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7C" w:rsidRPr="00176BE3" w:rsidRDefault="003230CE" w:rsidP="0008077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-46.45pt;width:246.15pt;height:100.45pt;z-index:251663360" filled="f" stroked="f">
            <v:textbox>
              <w:txbxContent>
                <w:p w:rsidR="0008077C" w:rsidRDefault="0008077C" w:rsidP="0008077C">
                  <w:pPr>
                    <w:rPr>
                      <w:b/>
                      <w:bCs/>
                    </w:rPr>
                  </w:pPr>
                </w:p>
                <w:p w:rsidR="0008077C" w:rsidRDefault="0008077C" w:rsidP="0008077C">
                  <w:pPr>
                    <w:rPr>
                      <w:b/>
                      <w:bCs/>
                    </w:rPr>
                  </w:pPr>
                </w:p>
                <w:p w:rsidR="0008077C" w:rsidRPr="000E74E0" w:rsidRDefault="0008077C" w:rsidP="0008077C">
                  <w:r>
                    <w:rPr>
                      <w:b/>
                    </w:rPr>
                    <w:t xml:space="preserve"> </w:t>
                  </w:r>
                </w:p>
                <w:p w:rsidR="0008077C" w:rsidRPr="004A7F16" w:rsidRDefault="0008077C" w:rsidP="0008077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8077C">
        <w:rPr>
          <w:noProof/>
        </w:rPr>
        <w:drawing>
          <wp:inline distT="0" distB="0" distL="0" distR="0">
            <wp:extent cx="723900" cy="6477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7C" w:rsidRPr="00176BE3" w:rsidRDefault="003230CE" w:rsidP="0008077C">
      <w:pPr>
        <w:rPr>
          <w:lang w:val="en-US"/>
        </w:rPr>
      </w:pPr>
      <w:r>
        <w:rPr>
          <w:noProof/>
        </w:rPr>
        <w:pict>
          <v:shape id="_x0000_s1027" type="#_x0000_t202" style="position:absolute;margin-left:-5.1pt;margin-top:7.8pt;width:479.1pt;height:85.25pt;z-index:251662336" filled="f" stroked="f">
            <v:textbox style="mso-next-textbox:#_x0000_s1027">
              <w:txbxContent>
                <w:p w:rsidR="0008077C" w:rsidRDefault="0008077C" w:rsidP="0008077C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08077C" w:rsidRDefault="0008077C" w:rsidP="0008077C">
                  <w:pPr>
                    <w:pStyle w:val="a3"/>
                    <w:rPr>
                      <w:sz w:val="22"/>
                    </w:rPr>
                  </w:pPr>
                </w:p>
                <w:p w:rsidR="0008077C" w:rsidRDefault="0008077C" w:rsidP="0008077C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08077C" w:rsidRDefault="0008077C" w:rsidP="0008077C"/>
                <w:p w:rsidR="0008077C" w:rsidRDefault="0008077C" w:rsidP="0008077C">
                  <w:pPr>
                    <w:pStyle w:val="7"/>
                  </w:pPr>
                  <w:r>
                    <w:t>РАСПОРЯЖЕНИЕ</w:t>
                  </w:r>
                </w:p>
                <w:p w:rsidR="0008077C" w:rsidRDefault="0008077C" w:rsidP="0008077C">
                  <w:pPr>
                    <w:pStyle w:val="1"/>
                    <w:spacing w:line="240" w:lineRule="auto"/>
                  </w:pPr>
                </w:p>
                <w:p w:rsidR="0008077C" w:rsidRDefault="0008077C" w:rsidP="0008077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8077C" w:rsidRPr="00673E8A" w:rsidRDefault="0008077C" w:rsidP="0008077C">
                  <w:pPr>
                    <w:rPr>
                      <w:b/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ab/>
                  </w:r>
                  <w:r w:rsidRPr="00673E8A">
                    <w:rPr>
                      <w:b/>
                      <w:sz w:val="20"/>
                      <w:szCs w:val="20"/>
                    </w:rPr>
                    <w:t>г. Воткинск</w:t>
                  </w:r>
                </w:p>
              </w:txbxContent>
            </v:textbox>
          </v:shape>
        </w:pict>
      </w:r>
    </w:p>
    <w:p w:rsidR="0008077C" w:rsidRPr="00176BE3" w:rsidRDefault="0008077C" w:rsidP="0008077C">
      <w:pPr>
        <w:rPr>
          <w:lang w:val="en-US"/>
        </w:rPr>
      </w:pPr>
    </w:p>
    <w:p w:rsidR="0008077C" w:rsidRPr="00176BE3" w:rsidRDefault="0008077C" w:rsidP="0008077C">
      <w:pPr>
        <w:rPr>
          <w:lang w:val="en-US"/>
        </w:rPr>
      </w:pPr>
    </w:p>
    <w:p w:rsidR="0008077C" w:rsidRPr="00176BE3" w:rsidRDefault="0008077C" w:rsidP="0008077C">
      <w:pPr>
        <w:rPr>
          <w:lang w:val="en-US"/>
        </w:rPr>
      </w:pPr>
    </w:p>
    <w:p w:rsidR="0008077C" w:rsidRPr="00176BE3" w:rsidRDefault="0008077C" w:rsidP="0008077C">
      <w:pPr>
        <w:rPr>
          <w:lang w:val="en-US"/>
        </w:rPr>
      </w:pPr>
    </w:p>
    <w:p w:rsidR="0008077C" w:rsidRPr="00176BE3" w:rsidRDefault="0008077C" w:rsidP="0008077C">
      <w:pPr>
        <w:rPr>
          <w:lang w:val="en-US"/>
        </w:rPr>
      </w:pPr>
    </w:p>
    <w:p w:rsidR="0008077C" w:rsidRPr="00176BE3" w:rsidRDefault="0008077C" w:rsidP="0008077C">
      <w:pPr>
        <w:rPr>
          <w:lang w:val="en-US"/>
        </w:rPr>
      </w:pPr>
    </w:p>
    <w:p w:rsidR="0008077C" w:rsidRPr="0008077C" w:rsidRDefault="0008077C" w:rsidP="0008077C">
      <w:pPr>
        <w:pStyle w:val="2"/>
        <w:spacing w:line="240" w:lineRule="auto"/>
        <w:rPr>
          <w:szCs w:val="28"/>
        </w:rPr>
      </w:pPr>
    </w:p>
    <w:p w:rsidR="0008077C" w:rsidRPr="0008077C" w:rsidRDefault="0008077C" w:rsidP="0008077C">
      <w:pPr>
        <w:pStyle w:val="2"/>
        <w:spacing w:line="240" w:lineRule="auto"/>
        <w:rPr>
          <w:szCs w:val="28"/>
        </w:rPr>
      </w:pPr>
      <w:r w:rsidRPr="0008077C">
        <w:rPr>
          <w:szCs w:val="28"/>
        </w:rPr>
        <w:t xml:space="preserve">  </w:t>
      </w:r>
      <w:r w:rsidR="00F15E14">
        <w:rPr>
          <w:szCs w:val="28"/>
        </w:rPr>
        <w:t>01 августа</w:t>
      </w:r>
      <w:r w:rsidRPr="0008077C">
        <w:rPr>
          <w:szCs w:val="28"/>
        </w:rPr>
        <w:t xml:space="preserve">  2017 года</w:t>
      </w:r>
      <w:r w:rsidRPr="0008077C">
        <w:rPr>
          <w:szCs w:val="28"/>
        </w:rPr>
        <w:tab/>
      </w:r>
      <w:r w:rsidRPr="0008077C">
        <w:rPr>
          <w:szCs w:val="28"/>
        </w:rPr>
        <w:tab/>
      </w:r>
      <w:r w:rsidRPr="0008077C">
        <w:rPr>
          <w:szCs w:val="28"/>
        </w:rPr>
        <w:tab/>
        <w:t xml:space="preserve">                                     </w:t>
      </w:r>
      <w:r w:rsidR="005B600C">
        <w:rPr>
          <w:szCs w:val="28"/>
        </w:rPr>
        <w:t xml:space="preserve">          </w:t>
      </w:r>
      <w:r w:rsidRPr="0008077C">
        <w:rPr>
          <w:szCs w:val="28"/>
        </w:rPr>
        <w:t xml:space="preserve">   № </w:t>
      </w:r>
      <w:r w:rsidR="00F15E14">
        <w:rPr>
          <w:szCs w:val="28"/>
        </w:rPr>
        <w:t>389</w:t>
      </w:r>
    </w:p>
    <w:p w:rsidR="0008077C" w:rsidRPr="0008077C" w:rsidRDefault="0008077C" w:rsidP="0008077C">
      <w:pPr>
        <w:rPr>
          <w:sz w:val="28"/>
          <w:szCs w:val="28"/>
        </w:rPr>
      </w:pPr>
    </w:p>
    <w:p w:rsidR="0008077C" w:rsidRDefault="0008077C" w:rsidP="0008077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7939" w:rsidRPr="00DF5D17" w:rsidRDefault="0008077C" w:rsidP="000807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5D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F3654" w:rsidRPr="00DF5D1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F5D17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3D6A74" w:rsidRPr="00DF5D17">
        <w:rPr>
          <w:rFonts w:ascii="Times New Roman" w:hAnsi="Times New Roman" w:cs="Times New Roman"/>
          <w:b w:val="0"/>
          <w:sz w:val="28"/>
          <w:szCs w:val="28"/>
        </w:rPr>
        <w:t xml:space="preserve">а разрешения представителя нанимателя </w:t>
      </w:r>
      <w:proofErr w:type="gramStart"/>
      <w:r w:rsidR="003D6A74" w:rsidRPr="00DF5D1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08077C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 Администрации </w:t>
      </w:r>
      <w:proofErr w:type="gramStart"/>
      <w:r w:rsidRPr="00DF5D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DF5D17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DF5D17">
        <w:rPr>
          <w:rFonts w:ascii="Times New Roman" w:hAnsi="Times New Roman" w:cs="Times New Roman"/>
          <w:sz w:val="28"/>
          <w:szCs w:val="28"/>
        </w:rPr>
        <w:t xml:space="preserve"> район» на безвозмездной основе в управлении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>общественной организацией (кроме политической партии), в съезде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 xml:space="preserve">(конференции) или общем собрании </w:t>
      </w:r>
      <w:proofErr w:type="gramStart"/>
      <w:r w:rsidRPr="00DF5D1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DF5D17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17">
        <w:rPr>
          <w:rFonts w:ascii="Times New Roman" w:hAnsi="Times New Roman" w:cs="Times New Roman"/>
          <w:sz w:val="28"/>
          <w:szCs w:val="28"/>
        </w:rPr>
        <w:t>гаражного</w:t>
      </w:r>
      <w:proofErr w:type="gramEnd"/>
      <w:r w:rsidRPr="00DF5D17">
        <w:rPr>
          <w:rFonts w:ascii="Times New Roman" w:hAnsi="Times New Roman" w:cs="Times New Roman"/>
          <w:sz w:val="28"/>
          <w:szCs w:val="28"/>
        </w:rPr>
        <w:t xml:space="preserve"> кооперативов, садоводческого, огороднического, дачного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>потребительских кооперативов, товарищества собственников недвижимости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</w:t>
      </w:r>
    </w:p>
    <w:p w:rsidR="003D6A74" w:rsidRPr="00DF5D17" w:rsidRDefault="003D6A74" w:rsidP="00080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D17">
        <w:rPr>
          <w:rFonts w:ascii="Times New Roman" w:hAnsi="Times New Roman" w:cs="Times New Roman"/>
          <w:sz w:val="28"/>
          <w:szCs w:val="28"/>
        </w:rPr>
        <w:t>их коллегиальных органов</w:t>
      </w:r>
    </w:p>
    <w:p w:rsidR="003D6A74" w:rsidRPr="00DF5D17" w:rsidRDefault="003D6A74" w:rsidP="00080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77C" w:rsidRPr="00DF5D17" w:rsidRDefault="0008077C" w:rsidP="00080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D17">
        <w:rPr>
          <w:sz w:val="28"/>
          <w:szCs w:val="28"/>
        </w:rPr>
        <w:t xml:space="preserve">В соответствии с </w:t>
      </w:r>
      <w:hyperlink r:id="rId6" w:history="1">
        <w:r w:rsidRPr="00DF5D17">
          <w:rPr>
            <w:color w:val="0000FF"/>
            <w:sz w:val="28"/>
            <w:szCs w:val="28"/>
          </w:rPr>
          <w:t>пунктом 3 части 1 статьи 14</w:t>
        </w:r>
      </w:hyperlink>
      <w:r w:rsidRPr="00DF5D17">
        <w:rPr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2008 г. № 273-ФЗ «О противодействии коррупции», </w:t>
      </w:r>
      <w:r w:rsidR="007D3D08" w:rsidRPr="00DF5D17">
        <w:rPr>
          <w:sz w:val="28"/>
          <w:szCs w:val="28"/>
        </w:rPr>
        <w:t xml:space="preserve">и </w:t>
      </w:r>
      <w:r w:rsidRPr="00DF5D17">
        <w:rPr>
          <w:sz w:val="28"/>
          <w:szCs w:val="28"/>
        </w:rPr>
        <w:t xml:space="preserve">в связи с </w:t>
      </w:r>
      <w:r w:rsidR="007D3D08" w:rsidRPr="00DF5D17">
        <w:rPr>
          <w:sz w:val="28"/>
          <w:szCs w:val="28"/>
        </w:rPr>
        <w:t>вступлением в силу</w:t>
      </w:r>
      <w:r w:rsidRPr="00DF5D17">
        <w:rPr>
          <w:sz w:val="28"/>
          <w:szCs w:val="28"/>
        </w:rPr>
        <w:t xml:space="preserve"> </w:t>
      </w:r>
      <w:r w:rsidRPr="00DF5D17">
        <w:rPr>
          <w:rFonts w:eastAsiaTheme="minorHAnsi"/>
          <w:sz w:val="28"/>
          <w:szCs w:val="28"/>
          <w:lang w:eastAsia="en-US"/>
        </w:rPr>
        <w:t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Администрация муниципального образования «</w:t>
      </w:r>
      <w:proofErr w:type="spellStart"/>
      <w:r w:rsidRPr="00DF5D17">
        <w:rPr>
          <w:rFonts w:eastAsiaTheme="minorHAnsi"/>
          <w:sz w:val="28"/>
          <w:szCs w:val="28"/>
          <w:lang w:eastAsia="en-US"/>
        </w:rPr>
        <w:t>Воткинский</w:t>
      </w:r>
      <w:proofErr w:type="spellEnd"/>
      <w:r w:rsidRPr="00DF5D17">
        <w:rPr>
          <w:rFonts w:eastAsiaTheme="minorHAnsi"/>
          <w:sz w:val="28"/>
          <w:szCs w:val="28"/>
          <w:lang w:eastAsia="en-US"/>
        </w:rPr>
        <w:t xml:space="preserve"> район» </w:t>
      </w:r>
      <w:r w:rsidRPr="00DF5D17">
        <w:rPr>
          <w:sz w:val="28"/>
          <w:szCs w:val="28"/>
        </w:rPr>
        <w:t>ПОСТАНОВЛЯЕТ:</w:t>
      </w:r>
    </w:p>
    <w:p w:rsidR="009F3654" w:rsidRPr="00DF5D17" w:rsidRDefault="00153701" w:rsidP="009F36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5D17">
        <w:rPr>
          <w:rFonts w:ascii="Times New Roman" w:hAnsi="Times New Roman" w:cs="Times New Roman"/>
          <w:b w:val="0"/>
          <w:sz w:val="28"/>
          <w:szCs w:val="28"/>
        </w:rPr>
        <w:t>1</w:t>
      </w:r>
      <w:r w:rsidR="001F61CE" w:rsidRPr="00DF5D17">
        <w:rPr>
          <w:rFonts w:ascii="Times New Roman" w:hAnsi="Times New Roman" w:cs="Times New Roman"/>
          <w:b w:val="0"/>
          <w:sz w:val="28"/>
          <w:szCs w:val="28"/>
        </w:rPr>
        <w:t>.</w:t>
      </w:r>
      <w:r w:rsidR="00DF765A" w:rsidRPr="00DF5D17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EB3226">
        <w:rPr>
          <w:rFonts w:ascii="Times New Roman" w:hAnsi="Times New Roman" w:cs="Times New Roman"/>
          <w:b w:val="0"/>
          <w:sz w:val="28"/>
          <w:szCs w:val="28"/>
        </w:rPr>
        <w:t>ый</w:t>
      </w:r>
      <w:r w:rsidR="001F61CE" w:rsidRPr="00DF5D1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9F3654" w:rsidRPr="00DF5D17">
        <w:rPr>
          <w:rFonts w:ascii="Times New Roman" w:hAnsi="Times New Roman" w:cs="Times New Roman"/>
          <w:b w:val="0"/>
          <w:sz w:val="28"/>
          <w:szCs w:val="28"/>
        </w:rPr>
        <w:t>рядок разрешения представителя нанимателя на участие муниципальных служащих Администрации муниципального образования «</w:t>
      </w:r>
      <w:proofErr w:type="spellStart"/>
      <w:r w:rsidR="009F3654" w:rsidRPr="00DF5D17">
        <w:rPr>
          <w:rFonts w:ascii="Times New Roman" w:hAnsi="Times New Roman" w:cs="Times New Roman"/>
          <w:b w:val="0"/>
          <w:sz w:val="28"/>
          <w:szCs w:val="28"/>
        </w:rPr>
        <w:t>Воткинский</w:t>
      </w:r>
      <w:proofErr w:type="spellEnd"/>
      <w:r w:rsidR="009F3654" w:rsidRPr="00DF5D17">
        <w:rPr>
          <w:rFonts w:ascii="Times New Roman" w:hAnsi="Times New Roman" w:cs="Times New Roman"/>
          <w:b w:val="0"/>
          <w:sz w:val="28"/>
          <w:szCs w:val="28"/>
        </w:rPr>
        <w:t xml:space="preserve"> район»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органов.</w:t>
      </w:r>
      <w:proofErr w:type="gramEnd"/>
    </w:p>
    <w:p w:rsidR="00153701" w:rsidRPr="00DF5D17" w:rsidRDefault="00153701" w:rsidP="001F61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D17">
        <w:rPr>
          <w:rFonts w:ascii="Times New Roman" w:hAnsi="Times New Roman" w:cs="Times New Roman"/>
          <w:b w:val="0"/>
          <w:sz w:val="28"/>
          <w:szCs w:val="28"/>
        </w:rPr>
        <w:t>2. Управлению делопроизводства Администрации муниципального образования «</w:t>
      </w:r>
      <w:proofErr w:type="spellStart"/>
      <w:r w:rsidRPr="00DF5D17">
        <w:rPr>
          <w:rFonts w:ascii="Times New Roman" w:hAnsi="Times New Roman" w:cs="Times New Roman"/>
          <w:b w:val="0"/>
          <w:sz w:val="28"/>
          <w:szCs w:val="28"/>
        </w:rPr>
        <w:t>Воткинский</w:t>
      </w:r>
      <w:proofErr w:type="spellEnd"/>
      <w:r w:rsidRPr="00DF5D17">
        <w:rPr>
          <w:rFonts w:ascii="Times New Roman" w:hAnsi="Times New Roman" w:cs="Times New Roman"/>
          <w:b w:val="0"/>
          <w:sz w:val="28"/>
          <w:szCs w:val="28"/>
        </w:rPr>
        <w:t xml:space="preserve"> район» обеспечить ознакомление муниципальных служащих Администрации с настоящим распоряжением.</w:t>
      </w:r>
    </w:p>
    <w:p w:rsidR="0008077C" w:rsidRPr="00DF5D17" w:rsidRDefault="0008077C" w:rsidP="0008077C">
      <w:pPr>
        <w:tabs>
          <w:tab w:val="num" w:pos="0"/>
        </w:tabs>
        <w:jc w:val="both"/>
        <w:rPr>
          <w:sz w:val="28"/>
          <w:szCs w:val="28"/>
        </w:rPr>
      </w:pPr>
    </w:p>
    <w:p w:rsidR="0008077C" w:rsidRPr="00DF5D17" w:rsidRDefault="0008077C" w:rsidP="0008077C">
      <w:pPr>
        <w:jc w:val="both"/>
        <w:rPr>
          <w:sz w:val="28"/>
          <w:szCs w:val="28"/>
        </w:rPr>
      </w:pPr>
      <w:r w:rsidRPr="00DF5D17">
        <w:rPr>
          <w:sz w:val="28"/>
          <w:szCs w:val="28"/>
        </w:rPr>
        <w:t>Глава муниципального образования</w:t>
      </w:r>
    </w:p>
    <w:p w:rsidR="0008077C" w:rsidRPr="00DF5D17" w:rsidRDefault="0008077C" w:rsidP="0008077C">
      <w:pPr>
        <w:jc w:val="both"/>
        <w:rPr>
          <w:sz w:val="28"/>
          <w:szCs w:val="28"/>
        </w:rPr>
      </w:pPr>
      <w:r w:rsidRPr="00DF5D17">
        <w:rPr>
          <w:sz w:val="28"/>
          <w:szCs w:val="28"/>
        </w:rPr>
        <w:t>«</w:t>
      </w:r>
      <w:proofErr w:type="spellStart"/>
      <w:r w:rsidRPr="00DF5D17">
        <w:rPr>
          <w:sz w:val="28"/>
          <w:szCs w:val="28"/>
        </w:rPr>
        <w:t>Воткинский</w:t>
      </w:r>
      <w:proofErr w:type="spellEnd"/>
      <w:r w:rsidRPr="00DF5D17">
        <w:rPr>
          <w:sz w:val="28"/>
          <w:szCs w:val="28"/>
        </w:rPr>
        <w:t xml:space="preserve"> район»                                                                И.</w:t>
      </w:r>
      <w:proofErr w:type="gramStart"/>
      <w:r w:rsidRPr="00DF5D17">
        <w:rPr>
          <w:sz w:val="28"/>
          <w:szCs w:val="28"/>
        </w:rPr>
        <w:t>П</w:t>
      </w:r>
      <w:proofErr w:type="gramEnd"/>
      <w:r w:rsidRPr="00DF5D17">
        <w:rPr>
          <w:sz w:val="28"/>
          <w:szCs w:val="28"/>
        </w:rPr>
        <w:t xml:space="preserve"> </w:t>
      </w:r>
      <w:proofErr w:type="spellStart"/>
      <w:r w:rsidRPr="00DF5D17">
        <w:rPr>
          <w:sz w:val="28"/>
          <w:szCs w:val="28"/>
        </w:rPr>
        <w:t>Прозоров</w:t>
      </w:r>
      <w:proofErr w:type="spellEnd"/>
    </w:p>
    <w:p w:rsidR="008824D5" w:rsidRPr="00DF5D17" w:rsidRDefault="008824D5" w:rsidP="0008077C">
      <w:pPr>
        <w:jc w:val="both"/>
        <w:rPr>
          <w:sz w:val="28"/>
          <w:szCs w:val="28"/>
        </w:rPr>
      </w:pPr>
    </w:p>
    <w:p w:rsidR="005B600C" w:rsidRDefault="005B600C" w:rsidP="005B600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B600C" w:rsidRDefault="005B600C" w:rsidP="005B600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B600C" w:rsidRDefault="005B600C" w:rsidP="005B600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B600C" w:rsidRDefault="005B600C" w:rsidP="005B600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район»</w:t>
      </w:r>
    </w:p>
    <w:p w:rsidR="005B600C" w:rsidRDefault="005B600C" w:rsidP="005B600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от  01 августа 2017г.     № 389</w:t>
      </w:r>
    </w:p>
    <w:p w:rsidR="005B600C" w:rsidRDefault="005B600C" w:rsidP="005B600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proofErr w:type="gramStart"/>
      <w:r>
        <w:rPr>
          <w:color w:val="3C3C3C"/>
          <w:spacing w:val="2"/>
          <w:sz w:val="28"/>
          <w:szCs w:val="28"/>
        </w:rPr>
        <w:t>Порядок</w:t>
      </w:r>
      <w:r>
        <w:rPr>
          <w:color w:val="3C3C3C"/>
          <w:spacing w:val="2"/>
          <w:sz w:val="28"/>
          <w:szCs w:val="28"/>
        </w:rPr>
        <w:br/>
        <w:t>разрешения представителя нанимателя на участие муниципальных служащих Администрации муниципального образования «</w:t>
      </w:r>
      <w:proofErr w:type="spellStart"/>
      <w:r>
        <w:rPr>
          <w:color w:val="3C3C3C"/>
          <w:spacing w:val="2"/>
          <w:sz w:val="28"/>
          <w:szCs w:val="28"/>
        </w:rPr>
        <w:t>Воткинский</w:t>
      </w:r>
      <w:proofErr w:type="spellEnd"/>
      <w:r>
        <w:rPr>
          <w:color w:val="3C3C3C"/>
          <w:spacing w:val="2"/>
          <w:sz w:val="28"/>
          <w:szCs w:val="28"/>
        </w:rPr>
        <w:t xml:space="preserve"> район»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(далее - Порядок)</w:t>
      </w:r>
      <w:proofErr w:type="gramEnd"/>
    </w:p>
    <w:p w:rsidR="005B600C" w:rsidRDefault="005B600C" w:rsidP="005B600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7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2008 г. № 273-ФЗ «О противодействии коррупции» 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и определяет процедуру выдачи разрешения представителем нанимателя на участие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район» (далее - Администрация, муниципальные служащие) на безвозмездной основе в</w:t>
      </w:r>
      <w:proofErr w:type="gramEnd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</w:t>
      </w:r>
      <w:proofErr w:type="gramStart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частие в управлении некоммерческой организацией).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Участие муниципальных служащих в управлении некоммерческой организацией без разрешения представителя нанимателя не допускается.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Муниципальные служащие, изъявившие желание участвовать в управлении некоммерческой организацией, оформляют в письменной форме на имя Главы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(далее по текст</w:t>
      </w:r>
      <w:proofErr w:type="gramStart"/>
      <w:r>
        <w:rPr>
          <w:color w:val="2D2D2D"/>
          <w:spacing w:val="2"/>
          <w:sz w:val="28"/>
          <w:szCs w:val="28"/>
        </w:rPr>
        <w:t>у-</w:t>
      </w:r>
      <w:proofErr w:type="gramEnd"/>
      <w:r>
        <w:rPr>
          <w:color w:val="2D2D2D"/>
          <w:spacing w:val="2"/>
          <w:sz w:val="28"/>
          <w:szCs w:val="28"/>
        </w:rPr>
        <w:t xml:space="preserve"> Глава муниципального образования) ходатайство о разрешении участия в управлении некоммерческой организации (далее - ходатайство), составленное по форме согласно приложению N 1 к настоящему Порядку, и направляют его в Управление делопроизводства Администрации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(далее – Управление делопроизводства).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 Управление делопроизводства осуществляет регистрацию поступивших ходатайств в день их поступления в Журнале регистрации ходатайств и в течение трех рабочих дней со дня регистрации представляет ходатайство Главе муниципального образования. Журнал регистрации ходатайств оформляется и ведётся по форме согласно приложению N 2 к настоящему Порядку, хранится в месте, защищенном от несанкционированного доступа.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 При принятии решения о разрешении участия в управлении некоммерческой организацией Глава муниципального образования вправе передать ходатайство для дачи заключения в Комиссию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и урегулированию конфликта интересов (далее - комиссия). Комиссия рассматривает ходатайство в соответствии с положением о комиссии, дает заключение о наличии или отсутствии конфликта интересов на муниципальной службе и направляет свое заключение Главе муниципального образования.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Глава муниципального образования по результатам рассмотрения им ходатайства принимает одно из следующих решений: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разрешить участие в управлении некоммерческой организацией;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отказать в разрешении участия в управлении некоммерческой организацией.</w:t>
      </w:r>
      <w:r>
        <w:rPr>
          <w:color w:val="2D2D2D"/>
          <w:spacing w:val="2"/>
          <w:sz w:val="28"/>
          <w:szCs w:val="28"/>
        </w:rPr>
        <w:br/>
        <w:t>Решение Главы муниципального образования принимается путем наложения на ходатайство резолюции «разрешить» или «отказать».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Управление делопроизводства вносит резолюцию Главы муниципального образования в журнал регистрации ходатайств и в течение двух рабочих дней информирует муниципального служащего о принятом решении под роспись.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Ходатайство, зарегистрированное в установленном порядке с резолюцией Главы муниципального образования, приобщается к личному делу муниципального служащего.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 Копия ходатайства с резолюцией Главы муниципального образования выдается муниципальному служащему на руки. Муниципальный служащий расписывается в журнале регистрации о получении копии ходатайства.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муниципального образования</w:t>
      </w:r>
      <w:r>
        <w:rPr>
          <w:color w:val="2D2D2D"/>
          <w:spacing w:val="2"/>
          <w:sz w:val="28"/>
          <w:szCs w:val="28"/>
        </w:rPr>
        <w:br/>
      </w:r>
    </w:p>
    <w:p w:rsidR="001E5032" w:rsidRDefault="001E5032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1</w:t>
      </w:r>
      <w:r>
        <w:rPr>
          <w:color w:val="2D2D2D"/>
          <w:spacing w:val="2"/>
          <w:sz w:val="28"/>
          <w:szCs w:val="28"/>
        </w:rPr>
        <w:br/>
        <w:t>к Порядку разрешения представителя нанимателя</w:t>
      </w:r>
      <w:r>
        <w:rPr>
          <w:color w:val="2D2D2D"/>
          <w:spacing w:val="2"/>
          <w:sz w:val="28"/>
          <w:szCs w:val="28"/>
        </w:rPr>
        <w:br/>
        <w:t>на участие муниципальных служащих Администрации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 на безвозмездной</w:t>
      </w:r>
      <w:r>
        <w:rPr>
          <w:color w:val="2D2D2D"/>
          <w:spacing w:val="2"/>
          <w:sz w:val="28"/>
          <w:szCs w:val="28"/>
        </w:rPr>
        <w:br/>
        <w:t>основе в управлении общественной организацией</w:t>
      </w:r>
      <w:r>
        <w:rPr>
          <w:color w:val="2D2D2D"/>
          <w:spacing w:val="2"/>
          <w:sz w:val="28"/>
          <w:szCs w:val="28"/>
        </w:rPr>
        <w:br/>
        <w:t>(кроме политической партии), в съезде (конференции)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lastRenderedPageBreak/>
        <w:t>или общем собрании жилищного, жилищно-строительного,</w:t>
      </w:r>
      <w:r>
        <w:rPr>
          <w:color w:val="2D2D2D"/>
          <w:spacing w:val="2"/>
          <w:sz w:val="28"/>
          <w:szCs w:val="28"/>
        </w:rPr>
        <w:br/>
        <w:t>гаражного кооперативов, садоводческого, огороднического,</w:t>
      </w:r>
      <w:r>
        <w:rPr>
          <w:color w:val="2D2D2D"/>
          <w:spacing w:val="2"/>
          <w:sz w:val="28"/>
          <w:szCs w:val="28"/>
        </w:rPr>
        <w:br/>
        <w:t>дачного потребительских кооперативов, товарищества собственников </w:t>
      </w:r>
      <w:r>
        <w:rPr>
          <w:color w:val="2D2D2D"/>
          <w:spacing w:val="2"/>
          <w:sz w:val="28"/>
          <w:szCs w:val="28"/>
        </w:rPr>
        <w:br/>
        <w:t>недвижимости в качестве единоличного исполнительного органа</w:t>
      </w:r>
      <w:r>
        <w:rPr>
          <w:color w:val="2D2D2D"/>
          <w:spacing w:val="2"/>
          <w:sz w:val="28"/>
          <w:szCs w:val="28"/>
        </w:rPr>
        <w:br/>
        <w:t>или вхождения в состав их коллегиальных органов управления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Форма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Главе муниципального образования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от _______________________________</w:t>
      </w:r>
      <w:r>
        <w:rPr>
          <w:color w:val="2D2D2D"/>
          <w:spacing w:val="2"/>
          <w:sz w:val="28"/>
          <w:szCs w:val="28"/>
        </w:rPr>
        <w:br/>
        <w:t>(Ф.И.О., должность)</w:t>
      </w:r>
    </w:p>
    <w:p w:rsidR="005B600C" w:rsidRDefault="005B600C" w:rsidP="005B600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Ходатайство</w:t>
      </w:r>
      <w:r>
        <w:rPr>
          <w:color w:val="3C3C3C"/>
          <w:spacing w:val="2"/>
          <w:sz w:val="28"/>
          <w:szCs w:val="28"/>
        </w:rPr>
        <w:br/>
        <w:t>о разрешении участия в управлении общественной организацией</w:t>
      </w:r>
      <w:r>
        <w:rPr>
          <w:color w:val="3C3C3C"/>
          <w:spacing w:val="2"/>
          <w:sz w:val="28"/>
          <w:szCs w:val="28"/>
        </w:rPr>
        <w:br/>
        <w:t>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 </w:t>
      </w:r>
    </w:p>
    <w:p w:rsidR="005B600C" w:rsidRDefault="005B600C" w:rsidP="005B600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 с пунктом 3 части 1 </w:t>
      </w:r>
      <w:hyperlink r:id="rId8" w:history="1">
        <w:r>
          <w:rPr>
            <w:rStyle w:val="a7"/>
            <w:color w:val="00466E"/>
            <w:spacing w:val="2"/>
            <w:sz w:val="28"/>
            <w:szCs w:val="28"/>
          </w:rPr>
          <w:t>статьи 14 Федерального закона от 02.03.2007г. N 25-ФЗ «О муниципальной службе в  Российской Федерации»</w:t>
        </w:r>
      </w:hyperlink>
      <w:r>
        <w:rPr>
          <w:color w:val="2D2D2D"/>
          <w:spacing w:val="2"/>
          <w:sz w:val="28"/>
          <w:szCs w:val="28"/>
        </w:rPr>
        <w:t> прошу Вас разрешить мне с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>
        <w:rPr>
          <w:color w:val="2D2D2D"/>
          <w:spacing w:val="2"/>
          <w:sz w:val="28"/>
          <w:szCs w:val="28"/>
        </w:rPr>
        <w:t>нужное</w:t>
      </w:r>
      <w:proofErr w:type="gramEnd"/>
      <w:r>
        <w:rPr>
          <w:color w:val="2D2D2D"/>
          <w:spacing w:val="2"/>
          <w:sz w:val="28"/>
          <w:szCs w:val="28"/>
        </w:rPr>
        <w:t xml:space="preserve"> подчеркнуть)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 (указать наименование, юридический адрес, ИНН некоммерческой организации)</w:t>
      </w:r>
    </w:p>
    <w:p w:rsidR="005B600C" w:rsidRDefault="005B600C" w:rsidP="005B600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статьёй 14 </w:t>
      </w:r>
      <w:hyperlink r:id="rId9" w:history="1">
        <w:r>
          <w:rPr>
            <w:rStyle w:val="a7"/>
            <w:color w:val="00466E"/>
            <w:spacing w:val="2"/>
            <w:sz w:val="28"/>
            <w:szCs w:val="28"/>
          </w:rPr>
          <w:t>Федерального закона от 02.03.2007г. N 25-ФЗ «О муниципальной службе Российской Федерации»</w:t>
        </w:r>
      </w:hyperlink>
      <w:r>
        <w:rPr>
          <w:color w:val="2D2D2D"/>
          <w:spacing w:val="2"/>
          <w:sz w:val="28"/>
          <w:szCs w:val="28"/>
        </w:rPr>
        <w:t>.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«___»_____________20___г._____________________________ </w:t>
      </w:r>
      <w:r>
        <w:rPr>
          <w:color w:val="2D2D2D"/>
          <w:spacing w:val="2"/>
          <w:sz w:val="28"/>
          <w:szCs w:val="28"/>
        </w:rPr>
        <w:br/>
        <w:t>(подпись лица, направляющего ходатайство)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</w:t>
      </w:r>
      <w:r>
        <w:rPr>
          <w:color w:val="2D2D2D"/>
          <w:spacing w:val="2"/>
          <w:sz w:val="28"/>
          <w:szCs w:val="28"/>
        </w:rPr>
        <w:br/>
        <w:t>(расшифровка подписи)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Регистрационный номер в журнале регистрации ходатайств N______</w:t>
      </w:r>
      <w:r>
        <w:rPr>
          <w:color w:val="2D2D2D"/>
          <w:spacing w:val="2"/>
          <w:sz w:val="28"/>
          <w:szCs w:val="28"/>
        </w:rPr>
        <w:br/>
        <w:t>Дата регистрации ходатайства «____» _________________ 20____ года.</w:t>
      </w:r>
      <w:r>
        <w:rPr>
          <w:color w:val="2D2D2D"/>
          <w:spacing w:val="2"/>
          <w:sz w:val="28"/>
          <w:szCs w:val="28"/>
        </w:rPr>
        <w:br/>
        <w:t>______________________   ____________________________</w:t>
      </w:r>
      <w:r>
        <w:rPr>
          <w:color w:val="2D2D2D"/>
          <w:spacing w:val="2"/>
          <w:sz w:val="28"/>
          <w:szCs w:val="28"/>
        </w:rPr>
        <w:br/>
        <w:t>(фамилия, инициалы муниципальног</w:t>
      </w:r>
      <w:proofErr w:type="gramStart"/>
      <w:r>
        <w:rPr>
          <w:color w:val="2D2D2D"/>
          <w:spacing w:val="2"/>
          <w:sz w:val="28"/>
          <w:szCs w:val="28"/>
        </w:rPr>
        <w:t>о(</w:t>
      </w:r>
      <w:proofErr w:type="gramEnd"/>
      <w:r>
        <w:rPr>
          <w:color w:val="2D2D2D"/>
          <w:spacing w:val="2"/>
          <w:sz w:val="28"/>
          <w:szCs w:val="28"/>
        </w:rPr>
        <w:t>подпись муниципального служащего,</w:t>
      </w:r>
      <w:r>
        <w:rPr>
          <w:color w:val="2D2D2D"/>
          <w:spacing w:val="2"/>
          <w:sz w:val="28"/>
          <w:szCs w:val="28"/>
        </w:rPr>
        <w:br/>
        <w:t>муниципального служащего,    зарегистрировавшего ходатайство) </w:t>
      </w:r>
      <w:r>
        <w:rPr>
          <w:color w:val="2D2D2D"/>
          <w:spacing w:val="2"/>
          <w:sz w:val="28"/>
          <w:szCs w:val="28"/>
        </w:rPr>
        <w:br/>
        <w:t>зарегистрировавшего ходатайство)</w:t>
      </w:r>
    </w:p>
    <w:p w:rsidR="005B600C" w:rsidRDefault="005B600C" w:rsidP="005B600C">
      <w:pPr>
        <w:shd w:val="clear" w:color="auto" w:fill="FFFFFF"/>
        <w:spacing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br/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2</w:t>
      </w:r>
      <w:r>
        <w:rPr>
          <w:color w:val="2D2D2D"/>
          <w:spacing w:val="2"/>
          <w:sz w:val="28"/>
          <w:szCs w:val="28"/>
        </w:rPr>
        <w:br/>
        <w:t>к Порядку разрешения представителя нанимателя</w:t>
      </w:r>
      <w:r>
        <w:rPr>
          <w:color w:val="2D2D2D"/>
          <w:spacing w:val="2"/>
          <w:sz w:val="28"/>
          <w:szCs w:val="28"/>
        </w:rPr>
        <w:br/>
        <w:t>на участие муниципальных служащих Администрации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 «</w:t>
      </w:r>
      <w:proofErr w:type="spellStart"/>
      <w:r>
        <w:rPr>
          <w:color w:val="2D2D2D"/>
          <w:spacing w:val="2"/>
          <w:sz w:val="28"/>
          <w:szCs w:val="28"/>
        </w:rPr>
        <w:t>Воткинский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</w:t>
      </w:r>
      <w:r>
        <w:rPr>
          <w:color w:val="2D2D2D"/>
          <w:spacing w:val="2"/>
          <w:sz w:val="28"/>
          <w:szCs w:val="28"/>
        </w:rPr>
        <w:br/>
        <w:t>на безвозмездной основе в управлении общественной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организацией (кроме политической партии), в съезде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(конференции) или общем собрании </w:t>
      </w:r>
      <w:proofErr w:type="gramStart"/>
      <w:r>
        <w:rPr>
          <w:color w:val="2D2D2D"/>
          <w:spacing w:val="2"/>
          <w:sz w:val="28"/>
          <w:szCs w:val="28"/>
        </w:rPr>
        <w:t>жилищного</w:t>
      </w:r>
      <w:proofErr w:type="gramEnd"/>
      <w:r>
        <w:rPr>
          <w:color w:val="2D2D2D"/>
          <w:spacing w:val="2"/>
          <w:sz w:val="28"/>
          <w:szCs w:val="28"/>
        </w:rPr>
        <w:t xml:space="preserve">, 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жилищно-строительного, гаражного кооперативов, 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садоводческого, огороднического, дачного потребительских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кооперативов, товарищества собственников недвижимости </w:t>
      </w:r>
      <w:r>
        <w:rPr>
          <w:color w:val="2D2D2D"/>
          <w:spacing w:val="2"/>
          <w:sz w:val="28"/>
          <w:szCs w:val="28"/>
        </w:rPr>
        <w:br/>
        <w:t xml:space="preserve"> в качестве единоличного исполнительного органа</w:t>
      </w:r>
      <w:r>
        <w:rPr>
          <w:color w:val="2D2D2D"/>
          <w:spacing w:val="2"/>
          <w:sz w:val="28"/>
          <w:szCs w:val="28"/>
        </w:rPr>
        <w:br/>
        <w:t>или вхождения в состав их коллегиальных органов управления</w:t>
      </w:r>
    </w:p>
    <w:p w:rsidR="005B600C" w:rsidRDefault="005B600C" w:rsidP="005B600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Форма</w:t>
      </w:r>
    </w:p>
    <w:p w:rsidR="005B600C" w:rsidRDefault="005B600C" w:rsidP="005B600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Журнал</w:t>
      </w:r>
      <w:r>
        <w:rPr>
          <w:color w:val="3C3C3C"/>
          <w:spacing w:val="2"/>
          <w:sz w:val="28"/>
          <w:szCs w:val="28"/>
        </w:rPr>
        <w:br/>
        <w:t>регистрации ходатайств о разрешении участия в управлении</w:t>
      </w:r>
      <w:r>
        <w:rPr>
          <w:color w:val="3C3C3C"/>
          <w:spacing w:val="2"/>
          <w:sz w:val="28"/>
          <w:szCs w:val="28"/>
        </w:rPr>
        <w:br/>
        <w:t>общественной организацией (кроме политической партии)</w:t>
      </w:r>
      <w:proofErr w:type="gramStart"/>
      <w:r>
        <w:rPr>
          <w:color w:val="3C3C3C"/>
          <w:spacing w:val="2"/>
          <w:sz w:val="28"/>
          <w:szCs w:val="28"/>
        </w:rPr>
        <w:t>,в</w:t>
      </w:r>
      <w:proofErr w:type="gramEnd"/>
      <w:r>
        <w:rPr>
          <w:color w:val="3C3C3C"/>
          <w:spacing w:val="2"/>
          <w:sz w:val="28"/>
          <w:szCs w:val="28"/>
        </w:rPr>
        <w:t xml:space="preserve">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B600C" w:rsidRDefault="005B600C" w:rsidP="005B600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"/>
        <w:gridCol w:w="540"/>
        <w:gridCol w:w="1576"/>
        <w:gridCol w:w="1267"/>
        <w:gridCol w:w="1564"/>
        <w:gridCol w:w="1231"/>
        <w:gridCol w:w="1576"/>
        <w:gridCol w:w="1576"/>
        <w:gridCol w:w="12"/>
      </w:tblGrid>
      <w:tr w:rsidR="005B600C" w:rsidTr="005B600C">
        <w:trPr>
          <w:trHeight w:val="15"/>
        </w:trPr>
        <w:tc>
          <w:tcPr>
            <w:tcW w:w="13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7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4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1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5B600C" w:rsidTr="005B600C">
        <w:tc>
          <w:tcPr>
            <w:tcW w:w="13" w:type="dxa"/>
            <w:hideMark/>
          </w:tcPr>
          <w:p w:rsidR="005B600C" w:rsidRDefault="005B600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N</w:t>
            </w:r>
            <w:r>
              <w:rPr>
                <w:color w:val="2D2D2D"/>
              </w:rPr>
              <w:br/>
            </w:r>
            <w:proofErr w:type="spellStart"/>
            <w:proofErr w:type="gramStart"/>
            <w:r>
              <w:rPr>
                <w:color w:val="2D2D2D"/>
              </w:rPr>
              <w:t>п</w:t>
            </w:r>
            <w:proofErr w:type="spellEnd"/>
            <w:proofErr w:type="gramEnd"/>
            <w:r>
              <w:rPr>
                <w:color w:val="2D2D2D"/>
              </w:rPr>
              <w:t>/</w:t>
            </w:r>
            <w:proofErr w:type="spellStart"/>
            <w:r>
              <w:rPr>
                <w:color w:val="2D2D2D"/>
              </w:rPr>
              <w:t>п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ФИО, </w:t>
            </w:r>
            <w:r>
              <w:rPr>
                <w:color w:val="2D2D2D"/>
              </w:rPr>
              <w:br/>
              <w:t>должность</w:t>
            </w:r>
            <w:r>
              <w:rPr>
                <w:color w:val="2D2D2D"/>
              </w:rPr>
              <w:br/>
              <w:t>муниципального служащего, представившего ходатайство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Дата поступления ходатайства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ФИО</w:t>
            </w:r>
            <w:r>
              <w:rPr>
                <w:color w:val="2D2D2D"/>
              </w:rPr>
              <w:br/>
              <w:t>и подпись</w:t>
            </w:r>
            <w:r>
              <w:rPr>
                <w:color w:val="2D2D2D"/>
              </w:rPr>
              <w:br/>
              <w:t>лица, принявшего ходатайство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Решение Главы муниципального образования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Подпись</w:t>
            </w:r>
            <w:r>
              <w:rPr>
                <w:color w:val="2D2D2D"/>
              </w:rPr>
              <w:br/>
              <w:t>муниципального служащего в получении копии ходатайства с резолюцией Главы муниципального образования</w:t>
            </w:r>
          </w:p>
        </w:tc>
        <w:tc>
          <w:tcPr>
            <w:tcW w:w="12" w:type="dxa"/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5B600C" w:rsidTr="005B600C">
        <w:tc>
          <w:tcPr>
            <w:tcW w:w="13" w:type="dxa"/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" w:type="dxa"/>
            <w:hideMark/>
          </w:tcPr>
          <w:p w:rsidR="005B600C" w:rsidRDefault="005B600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B600C" w:rsidRPr="00DF5D17" w:rsidRDefault="005B600C" w:rsidP="0008077C">
      <w:pPr>
        <w:jc w:val="both"/>
        <w:rPr>
          <w:sz w:val="28"/>
          <w:szCs w:val="28"/>
        </w:rPr>
      </w:pPr>
    </w:p>
    <w:sectPr w:rsidR="005B600C" w:rsidRPr="00DF5D17" w:rsidSect="005F2E73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682"/>
    <w:multiLevelType w:val="hybridMultilevel"/>
    <w:tmpl w:val="59C20270"/>
    <w:lvl w:ilvl="0" w:tplc="0C3468E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C42FE"/>
    <w:multiLevelType w:val="hybridMultilevel"/>
    <w:tmpl w:val="480A1DAA"/>
    <w:lvl w:ilvl="0" w:tplc="04DA5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F0"/>
    <w:rsid w:val="0000451F"/>
    <w:rsid w:val="0005037D"/>
    <w:rsid w:val="000507E0"/>
    <w:rsid w:val="0008077C"/>
    <w:rsid w:val="000B1A39"/>
    <w:rsid w:val="000C31CA"/>
    <w:rsid w:val="000C5A64"/>
    <w:rsid w:val="00153701"/>
    <w:rsid w:val="00164AE7"/>
    <w:rsid w:val="001A0ECA"/>
    <w:rsid w:val="001A2B78"/>
    <w:rsid w:val="001C0A0D"/>
    <w:rsid w:val="001E5032"/>
    <w:rsid w:val="001F61CE"/>
    <w:rsid w:val="00240CD1"/>
    <w:rsid w:val="0024582C"/>
    <w:rsid w:val="002A231E"/>
    <w:rsid w:val="002B4F90"/>
    <w:rsid w:val="002F3D89"/>
    <w:rsid w:val="002F49E3"/>
    <w:rsid w:val="00304859"/>
    <w:rsid w:val="00306462"/>
    <w:rsid w:val="003064E5"/>
    <w:rsid w:val="00320A34"/>
    <w:rsid w:val="00320B56"/>
    <w:rsid w:val="003230CE"/>
    <w:rsid w:val="00324912"/>
    <w:rsid w:val="00337B42"/>
    <w:rsid w:val="003C340A"/>
    <w:rsid w:val="003D37C9"/>
    <w:rsid w:val="003D4298"/>
    <w:rsid w:val="003D6A74"/>
    <w:rsid w:val="003E68C9"/>
    <w:rsid w:val="00410092"/>
    <w:rsid w:val="00414ECA"/>
    <w:rsid w:val="00443DE5"/>
    <w:rsid w:val="00444ABC"/>
    <w:rsid w:val="004A538C"/>
    <w:rsid w:val="004B5A2B"/>
    <w:rsid w:val="004D4CFC"/>
    <w:rsid w:val="004E5D75"/>
    <w:rsid w:val="004F374B"/>
    <w:rsid w:val="005264A5"/>
    <w:rsid w:val="00563101"/>
    <w:rsid w:val="005703AE"/>
    <w:rsid w:val="00592A54"/>
    <w:rsid w:val="005B600C"/>
    <w:rsid w:val="005C082E"/>
    <w:rsid w:val="005E60E8"/>
    <w:rsid w:val="005F2E73"/>
    <w:rsid w:val="00601126"/>
    <w:rsid w:val="00644392"/>
    <w:rsid w:val="006470B1"/>
    <w:rsid w:val="00656298"/>
    <w:rsid w:val="006B4C5D"/>
    <w:rsid w:val="0078577C"/>
    <w:rsid w:val="007C4B3F"/>
    <w:rsid w:val="007C721F"/>
    <w:rsid w:val="007D3D08"/>
    <w:rsid w:val="00805A06"/>
    <w:rsid w:val="0082560B"/>
    <w:rsid w:val="00826AC8"/>
    <w:rsid w:val="00830A54"/>
    <w:rsid w:val="008569F6"/>
    <w:rsid w:val="00865CE6"/>
    <w:rsid w:val="00873C19"/>
    <w:rsid w:val="008749A7"/>
    <w:rsid w:val="008824D5"/>
    <w:rsid w:val="008D3CE8"/>
    <w:rsid w:val="008D719D"/>
    <w:rsid w:val="009001A4"/>
    <w:rsid w:val="0090596D"/>
    <w:rsid w:val="0091604B"/>
    <w:rsid w:val="009513C7"/>
    <w:rsid w:val="00972FA4"/>
    <w:rsid w:val="00990F20"/>
    <w:rsid w:val="009C5DF5"/>
    <w:rsid w:val="009D000E"/>
    <w:rsid w:val="009F2614"/>
    <w:rsid w:val="009F3654"/>
    <w:rsid w:val="00A0198D"/>
    <w:rsid w:val="00A1128F"/>
    <w:rsid w:val="00A13391"/>
    <w:rsid w:val="00A36112"/>
    <w:rsid w:val="00A419D8"/>
    <w:rsid w:val="00A41E06"/>
    <w:rsid w:val="00A5245D"/>
    <w:rsid w:val="00A64F52"/>
    <w:rsid w:val="00A71278"/>
    <w:rsid w:val="00A75019"/>
    <w:rsid w:val="00A82243"/>
    <w:rsid w:val="00AD5D3C"/>
    <w:rsid w:val="00AF0C1C"/>
    <w:rsid w:val="00AF3063"/>
    <w:rsid w:val="00B17939"/>
    <w:rsid w:val="00B26C8C"/>
    <w:rsid w:val="00B47590"/>
    <w:rsid w:val="00B75EC5"/>
    <w:rsid w:val="00B92E0B"/>
    <w:rsid w:val="00BA324D"/>
    <w:rsid w:val="00BA769F"/>
    <w:rsid w:val="00BE20C5"/>
    <w:rsid w:val="00BF0D89"/>
    <w:rsid w:val="00BF1AF7"/>
    <w:rsid w:val="00C349B1"/>
    <w:rsid w:val="00C44619"/>
    <w:rsid w:val="00C746D7"/>
    <w:rsid w:val="00C92462"/>
    <w:rsid w:val="00D2099D"/>
    <w:rsid w:val="00D236E9"/>
    <w:rsid w:val="00D800E1"/>
    <w:rsid w:val="00D92956"/>
    <w:rsid w:val="00DB039F"/>
    <w:rsid w:val="00DC0B4F"/>
    <w:rsid w:val="00DD066D"/>
    <w:rsid w:val="00DD7D39"/>
    <w:rsid w:val="00DF11F0"/>
    <w:rsid w:val="00DF5D17"/>
    <w:rsid w:val="00DF765A"/>
    <w:rsid w:val="00E02C08"/>
    <w:rsid w:val="00E56E81"/>
    <w:rsid w:val="00E8763F"/>
    <w:rsid w:val="00EB3226"/>
    <w:rsid w:val="00EB34C6"/>
    <w:rsid w:val="00F138D6"/>
    <w:rsid w:val="00F15E14"/>
    <w:rsid w:val="00F50439"/>
    <w:rsid w:val="00F7517A"/>
    <w:rsid w:val="00FC1B44"/>
    <w:rsid w:val="00FE0A67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77C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8077C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08077C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7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077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077C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08077C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link w:val="20"/>
    <w:rsid w:val="0008077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077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306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6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ЧухланцевГИ</cp:lastModifiedBy>
  <cp:revision>4</cp:revision>
  <cp:lastPrinted>2017-08-02T10:27:00Z</cp:lastPrinted>
  <dcterms:created xsi:type="dcterms:W3CDTF">2017-08-10T07:21:00Z</dcterms:created>
  <dcterms:modified xsi:type="dcterms:W3CDTF">2017-08-10T07:27:00Z</dcterms:modified>
</cp:coreProperties>
</file>