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6A" w:rsidRDefault="00487419" w:rsidP="0048741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Кадастровым инженером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Картошкиной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Юлией Степановной (№ регистрации в государственном реестре лиц, осуществляющих кадастровую деятельность - 32769; адрес: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Удмуртс</w:t>
      </w:r>
      <w:r w:rsidR="001B4486">
        <w:rPr>
          <w:rFonts w:ascii="Times New Roman" w:hAnsi="Times New Roman" w:cs="Times New Roman"/>
          <w:color w:val="000000"/>
          <w:sz w:val="20"/>
          <w:szCs w:val="20"/>
        </w:rPr>
        <w:t xml:space="preserve">кая Республика, г. Ижевск, ул. Архитектора П.П. </w:t>
      </w:r>
      <w:proofErr w:type="spellStart"/>
      <w:r w:rsidR="001B4486">
        <w:rPr>
          <w:rFonts w:ascii="Times New Roman" w:hAnsi="Times New Roman" w:cs="Times New Roman"/>
          <w:color w:val="000000"/>
          <w:sz w:val="20"/>
          <w:szCs w:val="20"/>
        </w:rPr>
        <w:t>Берша</w:t>
      </w:r>
      <w:proofErr w:type="spellEnd"/>
      <w:r w:rsidR="001B4486">
        <w:rPr>
          <w:rFonts w:ascii="Times New Roman" w:hAnsi="Times New Roman" w:cs="Times New Roman"/>
          <w:color w:val="000000"/>
          <w:sz w:val="20"/>
          <w:szCs w:val="20"/>
        </w:rPr>
        <w:t>, д. 4, кв. 157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адрес электронной почты: 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pogorelkinay</w:t>
      </w:r>
      <w:proofErr w:type="spellEnd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@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mail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.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ru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тел. 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8-951-218-06-05; СНИЛС 153-365-021 42)</w:t>
      </w:r>
      <w:r w:rsidRPr="00A41E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ыполняются кадастровые работы </w:t>
      </w:r>
      <w:r w:rsidR="00BD696A">
        <w:rPr>
          <w:rFonts w:ascii="Times New Roman" w:hAnsi="Times New Roman" w:cs="Times New Roman"/>
          <w:color w:val="000000"/>
          <w:sz w:val="20"/>
          <w:szCs w:val="20"/>
        </w:rPr>
        <w:t>по уточнению местоположения границ земельных участков:</w:t>
      </w:r>
      <w:proofErr w:type="gramEnd"/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3119"/>
        <w:gridCol w:w="4536"/>
      </w:tblGrid>
      <w:tr w:rsidR="00BD696A" w:rsidRPr="00BD696A" w:rsidTr="00E44C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6A" w:rsidRPr="00BD696A" w:rsidRDefault="00BD696A" w:rsidP="00E4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6A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участки, в отношении которых выполняются кадастровые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(адрес, кадастровый номер)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A" w:rsidRPr="00BD696A" w:rsidRDefault="00BD696A" w:rsidP="00E4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6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 кадастровых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6A" w:rsidRPr="00BD696A" w:rsidRDefault="00BD696A" w:rsidP="00E44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Смежные земельные участки, с правообладателями которых требуется согласовать местоположение границ </w:t>
            </w:r>
          </w:p>
        </w:tc>
      </w:tr>
      <w:tr w:rsidR="00BD696A" w:rsidRPr="00BD696A" w:rsidTr="00E44C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6A" w:rsidRPr="00BD696A" w:rsidRDefault="001B4486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ТСН СНТ «Буммашевец-4</w:t>
            </w:r>
            <w:r w:rsidR="0057250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8, уч. 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A" w:rsidRPr="0040601F" w:rsidRDefault="0040601F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601F">
              <w:rPr>
                <w:rFonts w:ascii="Times New Roman" w:hAnsi="Times New Roman" w:cs="Times New Roman"/>
                <w:sz w:val="20"/>
                <w:szCs w:val="20"/>
              </w:rPr>
              <w:t>Щепина А.А</w:t>
            </w:r>
            <w:r w:rsidR="00F05145" w:rsidRPr="0040601F">
              <w:rPr>
                <w:rFonts w:ascii="Times New Roman" w:hAnsi="Times New Roman" w:cs="Times New Roman"/>
                <w:sz w:val="20"/>
                <w:szCs w:val="20"/>
              </w:rPr>
              <w:t>. (УР, г. Ижев</w:t>
            </w:r>
            <w:r w:rsidRPr="0040601F">
              <w:rPr>
                <w:rFonts w:ascii="Times New Roman" w:hAnsi="Times New Roman" w:cs="Times New Roman"/>
                <w:sz w:val="20"/>
                <w:szCs w:val="20"/>
              </w:rPr>
              <w:t xml:space="preserve">ск, ул. </w:t>
            </w:r>
            <w:proofErr w:type="spellStart"/>
            <w:r w:rsidRPr="0040601F">
              <w:rPr>
                <w:rFonts w:ascii="Times New Roman" w:hAnsi="Times New Roman" w:cs="Times New Roman"/>
                <w:sz w:val="20"/>
                <w:szCs w:val="20"/>
              </w:rPr>
              <w:t>Воткинское</w:t>
            </w:r>
            <w:proofErr w:type="spellEnd"/>
            <w:r w:rsidRPr="0040601F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122а, кв. 3</w:t>
            </w:r>
            <w:r w:rsidR="00F05145" w:rsidRPr="0040601F">
              <w:rPr>
                <w:rFonts w:ascii="Times New Roman" w:hAnsi="Times New Roman" w:cs="Times New Roman"/>
                <w:sz w:val="20"/>
                <w:szCs w:val="20"/>
              </w:rPr>
              <w:t xml:space="preserve">; тел. </w:t>
            </w:r>
            <w:r w:rsidRPr="0040601F">
              <w:rPr>
                <w:rFonts w:ascii="Times New Roman" w:hAnsi="Times New Roman" w:cs="Times New Roman"/>
                <w:sz w:val="20"/>
                <w:szCs w:val="20"/>
              </w:rPr>
              <w:t>8-963-480-67-65</w:t>
            </w:r>
            <w:r w:rsidR="00F05145" w:rsidRPr="004060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6A" w:rsidRDefault="0077613A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18:04:108008</w:t>
            </w:r>
            <w:r w:rsidR="001B4486">
              <w:rPr>
                <w:rFonts w:ascii="Times New Roman" w:hAnsi="Times New Roman" w:cs="Times New Roman"/>
                <w:sz w:val="20"/>
                <w:szCs w:val="20"/>
              </w:rPr>
              <w:t xml:space="preserve">:49 (УР, </w:t>
            </w:r>
            <w:proofErr w:type="spellStart"/>
            <w:r w:rsidR="001B4486"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 w:rsidR="001B4486">
              <w:rPr>
                <w:rFonts w:ascii="Times New Roman" w:hAnsi="Times New Roman" w:cs="Times New Roman"/>
                <w:sz w:val="20"/>
                <w:szCs w:val="20"/>
              </w:rPr>
              <w:t xml:space="preserve"> район, ТСН СНТ «Буммашевец-4», уч. 208</w:t>
            </w:r>
            <w:r w:rsidR="00572500" w:rsidRPr="00BD6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B44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4486" w:rsidRPr="00BD696A" w:rsidRDefault="0077613A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18:04:108008</w:t>
            </w:r>
            <w:r w:rsidR="001B4486">
              <w:rPr>
                <w:rFonts w:ascii="Times New Roman" w:hAnsi="Times New Roman" w:cs="Times New Roman"/>
                <w:sz w:val="20"/>
                <w:szCs w:val="20"/>
              </w:rPr>
              <w:t xml:space="preserve">:591 (УР, </w:t>
            </w:r>
            <w:proofErr w:type="spellStart"/>
            <w:r w:rsidR="001B4486"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 w:rsidR="001B4486">
              <w:rPr>
                <w:rFonts w:ascii="Times New Roman" w:hAnsi="Times New Roman" w:cs="Times New Roman"/>
                <w:sz w:val="20"/>
                <w:szCs w:val="20"/>
              </w:rPr>
              <w:t xml:space="preserve"> район, ТСН СНТ «Буммашевец-4»</w:t>
            </w:r>
            <w:r w:rsidR="001B4486" w:rsidRPr="00BD6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96A" w:rsidRPr="00BD696A" w:rsidTr="00E44C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6A" w:rsidRPr="00BD696A" w:rsidRDefault="0077613A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ТСН СНТ «Буммашевец-4</w:t>
            </w:r>
            <w:r w:rsidR="00572500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8, уч. 250</w:t>
            </w:r>
            <w:r w:rsidR="00572500" w:rsidRPr="00BD6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A" w:rsidRPr="00BD696A" w:rsidRDefault="0077613A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Е.Н. (УР, г. Ижевск, ул. Дзержинского, д. 47, кв. 59</w:t>
            </w:r>
            <w:r w:rsidR="00F05145">
              <w:rPr>
                <w:rFonts w:ascii="Times New Roman" w:hAnsi="Times New Roman" w:cs="Times New Roman"/>
                <w:sz w:val="20"/>
                <w:szCs w:val="20"/>
              </w:rPr>
              <w:t xml:space="preserve">; 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8-950-820-26-54</w:t>
            </w:r>
            <w:r w:rsidR="00F05145" w:rsidRPr="00A432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6A" w:rsidRPr="00BD696A" w:rsidRDefault="00572500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18:04:</w:t>
            </w:r>
            <w:r w:rsidR="0077613A">
              <w:rPr>
                <w:rFonts w:ascii="Times New Roman" w:hAnsi="Times New Roman" w:cs="Times New Roman"/>
                <w:sz w:val="20"/>
                <w:szCs w:val="20"/>
              </w:rPr>
              <w:t>108008:492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r w:rsidR="0077613A">
              <w:rPr>
                <w:rFonts w:ascii="Times New Roman" w:hAnsi="Times New Roman" w:cs="Times New Roman"/>
                <w:sz w:val="20"/>
                <w:szCs w:val="20"/>
              </w:rPr>
              <w:t xml:space="preserve"> село Июльское, 9 квартал, СОНТ «Буммашевец-4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77613A">
              <w:rPr>
                <w:rFonts w:ascii="Times New Roman" w:hAnsi="Times New Roman" w:cs="Times New Roman"/>
                <w:sz w:val="20"/>
                <w:szCs w:val="20"/>
              </w:rPr>
              <w:t xml:space="preserve"> ул. 8, уч. 249</w:t>
            </w:r>
            <w:r w:rsidRPr="00BD6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96A" w:rsidRPr="00BD696A" w:rsidTr="00E44C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A" w:rsidRPr="00BD696A" w:rsidRDefault="0077613A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ТСН СНТ «Буммашевец-4</w:t>
            </w:r>
            <w:r w:rsidR="00572500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A5037D">
              <w:rPr>
                <w:rFonts w:ascii="Times New Roman" w:hAnsi="Times New Roman" w:cs="Times New Roman"/>
                <w:sz w:val="20"/>
                <w:szCs w:val="20"/>
              </w:rPr>
              <w:t xml:space="preserve"> ул. 9, уч. 274</w:t>
            </w:r>
            <w:r w:rsidR="00572500" w:rsidRPr="00BD6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A" w:rsidRPr="00BD696A" w:rsidRDefault="00A5037D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Зорин С.В</w:t>
            </w:r>
            <w:r w:rsidR="00282DEC" w:rsidRPr="00933DC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933DC7" w:rsidRPr="00933D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УР, г.</w:t>
            </w:r>
            <w:r w:rsidR="00933D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33DC7" w:rsidRPr="00933D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Ижевск,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Воровского, д. 136А, кв. 24</w:t>
            </w:r>
            <w:r w:rsidR="00933D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="00A43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тел.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8-904-314-74-51</w:t>
            </w:r>
            <w:r w:rsidR="00933DC7" w:rsidRPr="00A43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00" w:rsidRPr="00BD696A" w:rsidRDefault="00A5037D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18:04:108008:260</w:t>
            </w:r>
            <w:r w:rsidR="00572500">
              <w:rPr>
                <w:rFonts w:ascii="Times New Roman" w:hAnsi="Times New Roman" w:cs="Times New Roman"/>
                <w:sz w:val="20"/>
                <w:szCs w:val="20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СОНТ «Буммашевец-4</w:t>
            </w:r>
            <w:r w:rsidR="00572500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9, уч. 273</w:t>
            </w:r>
            <w:r w:rsidR="00572500" w:rsidRPr="00BD6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96A" w:rsidRPr="00BD696A" w:rsidTr="00E44C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6A" w:rsidRPr="00BD696A" w:rsidRDefault="00A5037D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ТСН СНТ «Буммашевец-4», ул. 6, уч.156</w:t>
            </w:r>
            <w:r w:rsidR="00694DB6" w:rsidRPr="00BD6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A" w:rsidRPr="00BD696A" w:rsidRDefault="00A5037D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Дерягина О.В</w:t>
            </w:r>
            <w:r w:rsidR="00F05145">
              <w:rPr>
                <w:rFonts w:ascii="Times New Roman" w:hAnsi="Times New Roman" w:cs="Times New Roman"/>
                <w:sz w:val="20"/>
                <w:szCs w:val="20"/>
              </w:rPr>
              <w:t>. (УР, г. Ижевс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к, ул. М. Петрова, д. 33а, кв. 70</w:t>
            </w:r>
            <w:r w:rsidR="00F05145">
              <w:rPr>
                <w:rFonts w:ascii="Times New Roman" w:hAnsi="Times New Roman" w:cs="Times New Roman"/>
                <w:sz w:val="20"/>
                <w:szCs w:val="20"/>
              </w:rPr>
              <w:t xml:space="preserve">; 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8-906-816-34-15</w:t>
            </w:r>
            <w:r w:rsidR="00F05145" w:rsidRPr="00A432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B6" w:rsidRPr="00BD696A" w:rsidRDefault="00A5037D" w:rsidP="00E4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18:04:108008:43 (УР,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СОНТ «Буммашевец-4», уч. 155</w:t>
            </w:r>
            <w:r w:rsidR="00694DB6" w:rsidRPr="00BD6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87419" w:rsidRPr="00A41E0C" w:rsidRDefault="00487419" w:rsidP="0048741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по поводу согласования местоположения границ состоится по адресу: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Удмуртская Республи</w:t>
      </w:r>
      <w:r w:rsidR="004D7C51">
        <w:rPr>
          <w:rFonts w:ascii="Times New Roman" w:hAnsi="Times New Roman" w:cs="Times New Roman"/>
          <w:color w:val="000000"/>
          <w:sz w:val="20"/>
          <w:szCs w:val="20"/>
        </w:rPr>
        <w:t>ка, г. Воткинск, ул. Кирова, д. 30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« </w:t>
      </w:r>
      <w:r w:rsidR="004D7C51">
        <w:rPr>
          <w:rFonts w:ascii="Times New Roman" w:hAnsi="Times New Roman" w:cs="Times New Roman"/>
          <w:color w:val="000000"/>
          <w:sz w:val="20"/>
          <w:szCs w:val="20"/>
        </w:rPr>
        <w:t xml:space="preserve"> 24</w:t>
      </w:r>
      <w:r w:rsidR="00A432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4E65">
        <w:rPr>
          <w:rFonts w:ascii="Times New Roman" w:hAnsi="Times New Roman" w:cs="Times New Roman"/>
          <w:color w:val="000000"/>
          <w:sz w:val="20"/>
          <w:szCs w:val="20"/>
        </w:rPr>
        <w:t xml:space="preserve">»  </w:t>
      </w:r>
      <w:r w:rsidR="004D7C51">
        <w:rPr>
          <w:rFonts w:ascii="Times New Roman" w:hAnsi="Times New Roman" w:cs="Times New Roman"/>
          <w:color w:val="000000"/>
          <w:sz w:val="20"/>
          <w:szCs w:val="20"/>
        </w:rPr>
        <w:t>декабря</w:t>
      </w:r>
      <w:r w:rsidR="00D14E65">
        <w:rPr>
          <w:rFonts w:ascii="Times New Roman" w:hAnsi="Times New Roman" w:cs="Times New Roman"/>
          <w:color w:val="000000"/>
          <w:sz w:val="20"/>
          <w:szCs w:val="20"/>
        </w:rPr>
        <w:t xml:space="preserve">   2018 г. в 10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-00 часов.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С проектами межевых планов земельных участк</w:t>
      </w:r>
      <w:r>
        <w:rPr>
          <w:rFonts w:ascii="Times New Roman" w:hAnsi="Times New Roman" w:cs="Times New Roman"/>
          <w:color w:val="000000"/>
          <w:sz w:val="20"/>
          <w:szCs w:val="20"/>
        </w:rPr>
        <w:t>ов можно ознакомиться по адресу</w:t>
      </w:r>
      <w:r w:rsidR="004D7C51">
        <w:rPr>
          <w:rFonts w:ascii="Times New Roman" w:hAnsi="Times New Roman" w:cs="Times New Roman"/>
          <w:color w:val="000000"/>
          <w:sz w:val="20"/>
          <w:szCs w:val="20"/>
        </w:rPr>
        <w:t>: УР, г. Воткинск, ул. Кирова, д. 30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696A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Требования   о   проведении   согласования  местоположения  границ земельных участков на местно</w:t>
      </w:r>
      <w:r w:rsidR="00A43282">
        <w:rPr>
          <w:rFonts w:ascii="Times New Roman" w:hAnsi="Times New Roman" w:cs="Times New Roman"/>
          <w:color w:val="000000"/>
          <w:sz w:val="20"/>
          <w:szCs w:val="20"/>
        </w:rPr>
        <w:t xml:space="preserve">сти принимаются с </w:t>
      </w:r>
      <w:r w:rsidR="00072AA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A43282">
        <w:rPr>
          <w:rFonts w:ascii="Times New Roman" w:hAnsi="Times New Roman" w:cs="Times New Roman"/>
          <w:color w:val="000000"/>
          <w:sz w:val="20"/>
          <w:szCs w:val="20"/>
        </w:rPr>
        <w:t xml:space="preserve">« </w:t>
      </w:r>
      <w:r w:rsidR="004D7C51">
        <w:rPr>
          <w:rFonts w:ascii="Times New Roman" w:hAnsi="Times New Roman" w:cs="Times New Roman"/>
          <w:color w:val="000000"/>
          <w:sz w:val="20"/>
          <w:szCs w:val="20"/>
        </w:rPr>
        <w:t xml:space="preserve"> 22 » ноября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A43282">
        <w:rPr>
          <w:rFonts w:ascii="Times New Roman" w:hAnsi="Times New Roman" w:cs="Times New Roman"/>
          <w:color w:val="000000"/>
          <w:sz w:val="20"/>
          <w:szCs w:val="20"/>
        </w:rPr>
        <w:t xml:space="preserve">8 г. по « </w:t>
      </w:r>
      <w:r w:rsidR="004D7C51">
        <w:rPr>
          <w:rFonts w:ascii="Times New Roman" w:hAnsi="Times New Roman" w:cs="Times New Roman"/>
          <w:color w:val="000000"/>
          <w:sz w:val="20"/>
          <w:szCs w:val="20"/>
        </w:rPr>
        <w:t xml:space="preserve"> 23</w:t>
      </w:r>
      <w:r w:rsidR="00072A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D7C51">
        <w:rPr>
          <w:rFonts w:ascii="Times New Roman" w:hAnsi="Times New Roman" w:cs="Times New Roman"/>
          <w:color w:val="000000"/>
          <w:sz w:val="20"/>
          <w:szCs w:val="20"/>
        </w:rPr>
        <w:t xml:space="preserve"> » декабря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г., обоснованные  возражения  о  местоположении   границ   земельных  участков  после ознакомления   с  проектом  межевого пл</w:t>
      </w:r>
      <w:r w:rsidR="00A43282">
        <w:rPr>
          <w:rFonts w:ascii="Times New Roman" w:hAnsi="Times New Roman" w:cs="Times New Roman"/>
          <w:color w:val="000000"/>
          <w:sz w:val="20"/>
          <w:szCs w:val="20"/>
        </w:rPr>
        <w:t xml:space="preserve">ана принимаются с « </w:t>
      </w:r>
      <w:r w:rsidR="004D7C51">
        <w:rPr>
          <w:rFonts w:ascii="Times New Roman" w:hAnsi="Times New Roman" w:cs="Times New Roman"/>
          <w:color w:val="000000"/>
          <w:sz w:val="20"/>
          <w:szCs w:val="20"/>
        </w:rPr>
        <w:t xml:space="preserve"> 2</w:t>
      </w:r>
      <w:r w:rsidR="00D14E6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072A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D7C51">
        <w:rPr>
          <w:rFonts w:ascii="Times New Roman" w:hAnsi="Times New Roman" w:cs="Times New Roman"/>
          <w:color w:val="000000"/>
          <w:sz w:val="20"/>
          <w:szCs w:val="20"/>
        </w:rPr>
        <w:t xml:space="preserve"> » ноября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43282">
        <w:rPr>
          <w:rFonts w:ascii="Times New Roman" w:hAnsi="Times New Roman" w:cs="Times New Roman"/>
          <w:color w:val="000000"/>
          <w:sz w:val="20"/>
          <w:szCs w:val="20"/>
        </w:rPr>
        <w:t xml:space="preserve">2018 г. по « </w:t>
      </w:r>
      <w:r w:rsidR="004D7C51">
        <w:rPr>
          <w:rFonts w:ascii="Times New Roman" w:hAnsi="Times New Roman" w:cs="Times New Roman"/>
          <w:color w:val="000000"/>
          <w:sz w:val="20"/>
          <w:szCs w:val="20"/>
        </w:rPr>
        <w:t xml:space="preserve"> 23</w:t>
      </w:r>
      <w:r w:rsidR="00072A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D7C51">
        <w:rPr>
          <w:rFonts w:ascii="Times New Roman" w:hAnsi="Times New Roman" w:cs="Times New Roman"/>
          <w:color w:val="000000"/>
          <w:sz w:val="20"/>
          <w:szCs w:val="20"/>
        </w:rPr>
        <w:t xml:space="preserve"> » декабря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 г., по 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 xml:space="preserve">адресу: </w:t>
      </w:r>
      <w:r w:rsidR="004D7C51">
        <w:rPr>
          <w:rFonts w:ascii="Times New Roman" w:hAnsi="Times New Roman" w:cs="Times New Roman"/>
          <w:color w:val="000000"/>
          <w:sz w:val="20"/>
          <w:szCs w:val="20"/>
        </w:rPr>
        <w:t>УР, г. Воткинск, ул. Кирова, д. 30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487419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96A">
        <w:rPr>
          <w:rFonts w:ascii="Times New Roman" w:hAnsi="Times New Roman" w:cs="Times New Roman"/>
          <w:color w:val="000000"/>
          <w:sz w:val="20"/>
          <w:szCs w:val="20"/>
        </w:rPr>
        <w:t>При проведении согласования местоположения границ при себе  необходимо иметь документ,  удостоверяющий  личность,  а  также  документы  о правах  на земельный участок (часть 12 статьи 39, часть 2 статьи 40  Федерального  закона  от  24 июля 2007 г. N 221-ФЗ "О кадастровой деятельности").</w:t>
      </w:r>
    </w:p>
    <w:bookmarkEnd w:id="0"/>
    <w:p w:rsidR="00487419" w:rsidRDefault="00487419"/>
    <w:sectPr w:rsidR="00487419" w:rsidSect="004C4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BFA"/>
    <w:rsid w:val="00072AAD"/>
    <w:rsid w:val="00154896"/>
    <w:rsid w:val="001B4486"/>
    <w:rsid w:val="0024605B"/>
    <w:rsid w:val="002731CA"/>
    <w:rsid w:val="00282DEC"/>
    <w:rsid w:val="002A1203"/>
    <w:rsid w:val="002D4BFC"/>
    <w:rsid w:val="002E6672"/>
    <w:rsid w:val="0037573C"/>
    <w:rsid w:val="003E1955"/>
    <w:rsid w:val="0040601F"/>
    <w:rsid w:val="00487419"/>
    <w:rsid w:val="004C490E"/>
    <w:rsid w:val="004D7C51"/>
    <w:rsid w:val="00572500"/>
    <w:rsid w:val="005D5BAD"/>
    <w:rsid w:val="00674466"/>
    <w:rsid w:val="00694DB6"/>
    <w:rsid w:val="006A6782"/>
    <w:rsid w:val="0076011C"/>
    <w:rsid w:val="0077613A"/>
    <w:rsid w:val="00933DC7"/>
    <w:rsid w:val="00981582"/>
    <w:rsid w:val="00A43282"/>
    <w:rsid w:val="00A5037D"/>
    <w:rsid w:val="00AA0C04"/>
    <w:rsid w:val="00AE1EC1"/>
    <w:rsid w:val="00B720FC"/>
    <w:rsid w:val="00BB609E"/>
    <w:rsid w:val="00BD696A"/>
    <w:rsid w:val="00C25BFA"/>
    <w:rsid w:val="00CA0F60"/>
    <w:rsid w:val="00D14E65"/>
    <w:rsid w:val="00D2326B"/>
    <w:rsid w:val="00DF7716"/>
    <w:rsid w:val="00E621F9"/>
    <w:rsid w:val="00E87389"/>
    <w:rsid w:val="00EB6743"/>
    <w:rsid w:val="00F05145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35</cp:revision>
  <cp:lastPrinted>2018-03-19T04:13:00Z</cp:lastPrinted>
  <dcterms:created xsi:type="dcterms:W3CDTF">2017-10-26T05:18:00Z</dcterms:created>
  <dcterms:modified xsi:type="dcterms:W3CDTF">2018-11-16T09:16:00Z</dcterms:modified>
</cp:coreProperties>
</file>