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F2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Удмуртс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кая Республика, г. Ижевск, ул. Архитектора П.П. </w:t>
      </w:r>
      <w:proofErr w:type="spellStart"/>
      <w:r w:rsidR="00882F0E">
        <w:rPr>
          <w:rFonts w:ascii="Times New Roman" w:hAnsi="Times New Roman" w:cs="Times New Roman"/>
          <w:color w:val="000000"/>
          <w:sz w:val="20"/>
          <w:szCs w:val="20"/>
        </w:rPr>
        <w:t>Берша</w:t>
      </w:r>
      <w:proofErr w:type="spellEnd"/>
      <w:r w:rsidR="00882F0E">
        <w:rPr>
          <w:rFonts w:ascii="Times New Roman" w:hAnsi="Times New Roman" w:cs="Times New Roman"/>
          <w:color w:val="000000"/>
          <w:sz w:val="20"/>
          <w:szCs w:val="20"/>
        </w:rPr>
        <w:t>, д. 4, кв. 157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в отношении земельного участка с када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стровым номером 18:04:109004:411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9F6DF2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райо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н, </w:t>
      </w:r>
      <w:proofErr w:type="spellStart"/>
      <w:r w:rsidR="00882F0E">
        <w:rPr>
          <w:rFonts w:ascii="Times New Roman" w:hAnsi="Times New Roman" w:cs="Times New Roman"/>
          <w:color w:val="000000"/>
          <w:sz w:val="20"/>
          <w:szCs w:val="20"/>
        </w:rPr>
        <w:t>сдт</w:t>
      </w:r>
      <w:proofErr w:type="spellEnd"/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 «Лесная поляна», уч. 218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gram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За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казчик кадастровых работ: </w:t>
      </w:r>
      <w:proofErr w:type="gramStart"/>
      <w:r w:rsidR="00882F0E">
        <w:rPr>
          <w:rFonts w:ascii="Times New Roman" w:hAnsi="Times New Roman" w:cs="Times New Roman"/>
          <w:color w:val="000000"/>
          <w:sz w:val="20"/>
          <w:szCs w:val="20"/>
        </w:rPr>
        <w:t>Валеева Л.Г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 (УР, г. Ижевск, ул. Удмуртская, д. 267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 корп. 1, кв. 35; тел. 8-919-916-60-35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gram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Смежные земельные участки, с правообладателями которых требуется согласовать местопо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ложение границ: 18:04:109004:230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9F6DF2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район,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82F0E">
        <w:rPr>
          <w:rFonts w:ascii="Times New Roman" w:hAnsi="Times New Roman" w:cs="Times New Roman"/>
          <w:color w:val="000000"/>
          <w:sz w:val="20"/>
          <w:szCs w:val="20"/>
        </w:rPr>
        <w:t>СТ</w:t>
      </w:r>
      <w:proofErr w:type="gramEnd"/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 «Лесная поляна», уч. 34); 18:04:109004:412 (УР, </w:t>
      </w:r>
      <w:proofErr w:type="spellStart"/>
      <w:r w:rsidR="00882F0E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 район, </w:t>
      </w:r>
      <w:proofErr w:type="spellStart"/>
      <w:r w:rsidR="00882F0E">
        <w:rPr>
          <w:rFonts w:ascii="Times New Roman" w:hAnsi="Times New Roman" w:cs="Times New Roman"/>
          <w:color w:val="000000"/>
          <w:sz w:val="20"/>
          <w:szCs w:val="20"/>
        </w:rPr>
        <w:t>сдт</w:t>
      </w:r>
      <w:proofErr w:type="spellEnd"/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 «Лесная поляна», уч. 219).</w:t>
      </w:r>
    </w:p>
    <w:p w:rsidR="005B0FE3" w:rsidRPr="00A41E0C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="00882F0E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882F0E">
        <w:rPr>
          <w:rFonts w:ascii="Times New Roman" w:hAnsi="Times New Roman" w:cs="Times New Roman"/>
          <w:color w:val="000000"/>
          <w:sz w:val="20"/>
          <w:szCs w:val="20"/>
        </w:rPr>
        <w:t xml:space="preserve"> район, ДНТСН «Лесная поляна», в здании правления 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35125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»  ноября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ов можно 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ознакомиться по адресу: УР,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5B0FE3" w:rsidRDefault="005B0FE3" w:rsidP="009F6DF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сти принимаются с   «</w:t>
      </w:r>
      <w:r w:rsidR="00335125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» октября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 xml:space="preserve"> 2018 г. по «</w:t>
      </w:r>
      <w:r w:rsidR="00335125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»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ана принимаются с «</w:t>
      </w:r>
      <w:r w:rsidR="00335125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» октября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. по «</w:t>
      </w:r>
      <w:r w:rsidR="00335125">
        <w:rPr>
          <w:rFonts w:ascii="Times New Roman" w:hAnsi="Times New Roman" w:cs="Times New Roman"/>
          <w:color w:val="000000"/>
          <w:sz w:val="20"/>
          <w:szCs w:val="20"/>
        </w:rPr>
        <w:t>22</w:t>
      </w:r>
      <w:bookmarkStart w:id="0" w:name="_GoBack"/>
      <w:bookmarkEnd w:id="0"/>
      <w:r w:rsidR="00882F0E">
        <w:rPr>
          <w:rFonts w:ascii="Times New Roman" w:hAnsi="Times New Roman" w:cs="Times New Roman"/>
          <w:color w:val="000000"/>
          <w:sz w:val="20"/>
          <w:szCs w:val="20"/>
        </w:rPr>
        <w:t>»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адресу: УР, г. Воткинск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, у</w:t>
      </w:r>
      <w:r w:rsidR="00882F0E">
        <w:rPr>
          <w:rFonts w:ascii="Times New Roman" w:hAnsi="Times New Roman" w:cs="Times New Roman"/>
          <w:color w:val="000000"/>
          <w:sz w:val="20"/>
          <w:szCs w:val="20"/>
        </w:rPr>
        <w:t>л. Кирова, д. 30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72AAD"/>
    <w:rsid w:val="00154896"/>
    <w:rsid w:val="001D73B0"/>
    <w:rsid w:val="0024605B"/>
    <w:rsid w:val="002731CA"/>
    <w:rsid w:val="00282DEC"/>
    <w:rsid w:val="002A0818"/>
    <w:rsid w:val="002A1203"/>
    <w:rsid w:val="002D4BFC"/>
    <w:rsid w:val="002E6672"/>
    <w:rsid w:val="0032749E"/>
    <w:rsid w:val="00335125"/>
    <w:rsid w:val="0037573C"/>
    <w:rsid w:val="003E1955"/>
    <w:rsid w:val="00487419"/>
    <w:rsid w:val="004C490E"/>
    <w:rsid w:val="00572500"/>
    <w:rsid w:val="005A0556"/>
    <w:rsid w:val="005B0FE3"/>
    <w:rsid w:val="005D5BAD"/>
    <w:rsid w:val="00674466"/>
    <w:rsid w:val="00694DB6"/>
    <w:rsid w:val="006A6782"/>
    <w:rsid w:val="0076011C"/>
    <w:rsid w:val="00882F0E"/>
    <w:rsid w:val="00933DC7"/>
    <w:rsid w:val="00981582"/>
    <w:rsid w:val="009F6DF2"/>
    <w:rsid w:val="00A43282"/>
    <w:rsid w:val="00AA0C04"/>
    <w:rsid w:val="00AE1EC1"/>
    <w:rsid w:val="00B720FC"/>
    <w:rsid w:val="00BB609E"/>
    <w:rsid w:val="00BD696A"/>
    <w:rsid w:val="00C25BFA"/>
    <w:rsid w:val="00CA0F60"/>
    <w:rsid w:val="00D2326B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41</cp:revision>
  <cp:lastPrinted>2018-03-19T04:13:00Z</cp:lastPrinted>
  <dcterms:created xsi:type="dcterms:W3CDTF">2017-10-26T05:18:00Z</dcterms:created>
  <dcterms:modified xsi:type="dcterms:W3CDTF">2018-10-16T12:15:00Z</dcterms:modified>
</cp:coreProperties>
</file>