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2E" w:rsidRPr="00896167" w:rsidRDefault="00F3622E" w:rsidP="00F3622E">
      <w:pPr>
        <w:tabs>
          <w:tab w:val="left" w:pos="7770"/>
        </w:tabs>
        <w:jc w:val="right"/>
        <w:rPr>
          <w:sz w:val="20"/>
          <w:szCs w:val="20"/>
        </w:rPr>
      </w:pPr>
      <w:r>
        <w:tab/>
        <w:t>проект</w:t>
      </w:r>
    </w:p>
    <w:p w:rsidR="00F3622E" w:rsidRPr="00061395" w:rsidRDefault="00A9384A" w:rsidP="00F3622E">
      <w:pPr>
        <w:jc w:val="center"/>
      </w:pPr>
      <w:r w:rsidRPr="00A9384A">
        <w:rPr>
          <w:noProof/>
        </w:rPr>
        <w:drawing>
          <wp:inline distT="0" distB="0" distL="0" distR="0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22E" w:rsidRDefault="00F3622E" w:rsidP="00F3622E">
      <w:pPr>
        <w:jc w:val="center"/>
      </w:pPr>
    </w:p>
    <w:p w:rsidR="00F3622E" w:rsidRPr="00061395" w:rsidRDefault="00F3622E" w:rsidP="00F3622E">
      <w:pPr>
        <w:jc w:val="center"/>
      </w:pPr>
    </w:p>
    <w:p w:rsidR="00F3622E" w:rsidRPr="00896167" w:rsidRDefault="00F3622E" w:rsidP="00F3622E">
      <w:pPr>
        <w:jc w:val="center"/>
        <w:rPr>
          <w:sz w:val="25"/>
          <w:szCs w:val="25"/>
        </w:rPr>
      </w:pPr>
      <w:r w:rsidRPr="00896167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F3622E" w:rsidRDefault="00F3622E" w:rsidP="00F3622E">
      <w:pPr>
        <w:jc w:val="center"/>
        <w:rPr>
          <w:b/>
          <w:sz w:val="25"/>
          <w:szCs w:val="25"/>
        </w:rPr>
      </w:pPr>
      <w:r w:rsidRPr="00896167">
        <w:rPr>
          <w:b/>
          <w:sz w:val="25"/>
          <w:szCs w:val="25"/>
        </w:rPr>
        <w:t>«</w:t>
      </w:r>
      <w:proofErr w:type="spellStart"/>
      <w:r w:rsidRPr="00896167">
        <w:rPr>
          <w:b/>
          <w:sz w:val="25"/>
          <w:szCs w:val="25"/>
        </w:rPr>
        <w:t>Вотка</w:t>
      </w:r>
      <w:proofErr w:type="spellEnd"/>
      <w:r w:rsidRPr="00896167">
        <w:rPr>
          <w:b/>
          <w:sz w:val="25"/>
          <w:szCs w:val="25"/>
        </w:rPr>
        <w:t xml:space="preserve"> </w:t>
      </w:r>
      <w:proofErr w:type="spellStart"/>
      <w:r w:rsidRPr="00896167">
        <w:rPr>
          <w:b/>
          <w:sz w:val="25"/>
          <w:szCs w:val="25"/>
        </w:rPr>
        <w:t>ёрос</w:t>
      </w:r>
      <w:proofErr w:type="spellEnd"/>
      <w:r w:rsidRPr="00896167">
        <w:rPr>
          <w:b/>
          <w:sz w:val="25"/>
          <w:szCs w:val="25"/>
        </w:rPr>
        <w:t xml:space="preserve">» муниципал </w:t>
      </w:r>
      <w:proofErr w:type="spellStart"/>
      <w:r w:rsidRPr="00896167">
        <w:rPr>
          <w:b/>
          <w:sz w:val="25"/>
          <w:szCs w:val="25"/>
        </w:rPr>
        <w:t>кылдытэтысь</w:t>
      </w:r>
      <w:proofErr w:type="spellEnd"/>
      <w:r w:rsidRPr="00896167">
        <w:rPr>
          <w:b/>
          <w:sz w:val="25"/>
          <w:szCs w:val="25"/>
        </w:rPr>
        <w:t xml:space="preserve"> депутат </w:t>
      </w:r>
      <w:proofErr w:type="spellStart"/>
      <w:r w:rsidRPr="00896167">
        <w:rPr>
          <w:b/>
          <w:sz w:val="25"/>
          <w:szCs w:val="25"/>
        </w:rPr>
        <w:t>Кенеш</w:t>
      </w:r>
      <w:proofErr w:type="spellEnd"/>
    </w:p>
    <w:p w:rsidR="00F3622E" w:rsidRDefault="00F3622E" w:rsidP="009B04D5">
      <w:pPr>
        <w:rPr>
          <w:b/>
          <w:sz w:val="25"/>
          <w:szCs w:val="25"/>
        </w:rPr>
      </w:pPr>
    </w:p>
    <w:p w:rsidR="00F3622E" w:rsidRPr="00FA70D3" w:rsidRDefault="00F3622E" w:rsidP="00F3622E">
      <w:pPr>
        <w:rPr>
          <w:b/>
          <w:sz w:val="20"/>
          <w:szCs w:val="20"/>
        </w:rPr>
      </w:pPr>
    </w:p>
    <w:p w:rsidR="00F3622E" w:rsidRPr="009B04D5" w:rsidRDefault="009B04D5" w:rsidP="009B04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9B04D5">
        <w:rPr>
          <w:b/>
          <w:sz w:val="26"/>
          <w:szCs w:val="26"/>
        </w:rPr>
        <w:t>Об  утверждении отчета о деятельности контрольно-счетного органа муниципального образования «Воткинский район» за 2018 год</w:t>
      </w:r>
      <w:r>
        <w:rPr>
          <w:b/>
          <w:sz w:val="26"/>
          <w:szCs w:val="26"/>
        </w:rPr>
        <w:t>»</w:t>
      </w: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Принято</w:t>
      </w: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 xml:space="preserve">Советом депутатов </w:t>
      </w:r>
      <w:proofErr w:type="gramStart"/>
      <w:r w:rsidRPr="00896167">
        <w:rPr>
          <w:sz w:val="25"/>
          <w:szCs w:val="25"/>
        </w:rPr>
        <w:t>муниципального</w:t>
      </w:r>
      <w:proofErr w:type="gramEnd"/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образования «Воткинский район»</w:t>
      </w:r>
    </w:p>
    <w:p w:rsidR="00F3622E" w:rsidRPr="00896167" w:rsidRDefault="00F3622E" w:rsidP="00F3622E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«     » февраля </w:t>
      </w:r>
      <w:r w:rsidRPr="00896167">
        <w:rPr>
          <w:sz w:val="25"/>
          <w:szCs w:val="25"/>
        </w:rPr>
        <w:t xml:space="preserve"> 201</w:t>
      </w:r>
      <w:r w:rsidR="00D2120F">
        <w:rPr>
          <w:sz w:val="25"/>
          <w:szCs w:val="25"/>
        </w:rPr>
        <w:t>9</w:t>
      </w:r>
      <w:r w:rsidRPr="00896167">
        <w:rPr>
          <w:sz w:val="25"/>
          <w:szCs w:val="25"/>
        </w:rPr>
        <w:t xml:space="preserve"> года</w:t>
      </w:r>
    </w:p>
    <w:p w:rsidR="00F3622E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Default="00F3622E" w:rsidP="00F3622E">
      <w:pPr>
        <w:ind w:firstLine="709"/>
        <w:jc w:val="both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>Руководствуясь Уставом муниципального образования «</w:t>
      </w:r>
      <w:r w:rsidRPr="00896167">
        <w:rPr>
          <w:rStyle w:val="a4"/>
          <w:b w:val="0"/>
          <w:sz w:val="25"/>
          <w:szCs w:val="25"/>
        </w:rPr>
        <w:t>В</w:t>
      </w:r>
      <w:r>
        <w:rPr>
          <w:rStyle w:val="a4"/>
          <w:b w:val="0"/>
          <w:sz w:val="25"/>
          <w:szCs w:val="25"/>
        </w:rPr>
        <w:t>откинский район», Положением о контрольно-счетном органе муниципального образования «Воткинский район», утвержденным решением  Совета депутатов муниципального образования «Воткинский район» от 27.12.2012 года № 92, Регламентом контрольно-счетного органа муниципального образования «Воткинский район» утвержденным Распоряжением Главы муниципального образования «Воткинский район» от 29.12.2012 года № 92</w:t>
      </w:r>
    </w:p>
    <w:p w:rsidR="00F3622E" w:rsidRPr="00896167" w:rsidRDefault="00F3622E" w:rsidP="00F3622E">
      <w:pPr>
        <w:ind w:firstLine="709"/>
        <w:jc w:val="both"/>
        <w:rPr>
          <w:bCs/>
          <w:sz w:val="25"/>
          <w:szCs w:val="25"/>
        </w:rPr>
      </w:pPr>
    </w:p>
    <w:p w:rsidR="00F3622E" w:rsidRPr="00896167" w:rsidRDefault="00F3622E" w:rsidP="00F3622E">
      <w:pPr>
        <w:ind w:firstLine="709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3622E" w:rsidRPr="00896167" w:rsidRDefault="00F3622E" w:rsidP="00F3622E">
      <w:pPr>
        <w:pStyle w:val="a3"/>
        <w:numPr>
          <w:ilvl w:val="0"/>
          <w:numId w:val="1"/>
        </w:num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Утвердить прилагаемый отчет о </w:t>
      </w:r>
      <w:r w:rsidR="009B04D5">
        <w:rPr>
          <w:sz w:val="25"/>
          <w:szCs w:val="25"/>
        </w:rPr>
        <w:t>деятельности</w:t>
      </w:r>
      <w:r>
        <w:rPr>
          <w:sz w:val="25"/>
          <w:szCs w:val="25"/>
        </w:rPr>
        <w:t xml:space="preserve"> контрольно-счетного органа муниципального образования «Воткинский</w:t>
      </w:r>
      <w:r w:rsidR="0081618E">
        <w:rPr>
          <w:sz w:val="25"/>
          <w:szCs w:val="25"/>
        </w:rPr>
        <w:t xml:space="preserve"> район» за 2018</w:t>
      </w:r>
      <w:r>
        <w:rPr>
          <w:sz w:val="25"/>
          <w:szCs w:val="25"/>
        </w:rPr>
        <w:t>год.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3622E" w:rsidRPr="00896167" w:rsidRDefault="00F3622E" w:rsidP="00F362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Настоящее решение вступает в силу со дня его принятия и подлежит размещению на официальном сайте МО «Воткинский район».</w:t>
      </w: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«Воткинский район»                                                                                     М.А. Назаров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Г</w:t>
      </w:r>
      <w:r>
        <w:rPr>
          <w:rFonts w:ascii="Times New Roman" w:hAnsi="Times New Roman" w:cs="Times New Roman"/>
          <w:sz w:val="25"/>
          <w:szCs w:val="25"/>
        </w:rPr>
        <w:t>лава муниципального образования</w:t>
      </w: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«Воткинский район»</w:t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И.П.Прозоров</w:t>
      </w:r>
      <w:proofErr w:type="spellEnd"/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г. Воткинск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«</w:t>
      </w:r>
      <w:r>
        <w:rPr>
          <w:sz w:val="25"/>
          <w:szCs w:val="25"/>
        </w:rPr>
        <w:t xml:space="preserve">  </w:t>
      </w:r>
      <w:r w:rsidRPr="00896167">
        <w:rPr>
          <w:sz w:val="25"/>
          <w:szCs w:val="25"/>
        </w:rPr>
        <w:t>»</w:t>
      </w:r>
      <w:r>
        <w:rPr>
          <w:sz w:val="25"/>
          <w:szCs w:val="25"/>
        </w:rPr>
        <w:t xml:space="preserve"> февраля </w:t>
      </w:r>
      <w:r w:rsidRPr="00896167">
        <w:rPr>
          <w:sz w:val="25"/>
          <w:szCs w:val="25"/>
        </w:rPr>
        <w:t xml:space="preserve"> 201</w:t>
      </w:r>
      <w:r w:rsidR="00D2120F">
        <w:rPr>
          <w:sz w:val="25"/>
          <w:szCs w:val="25"/>
        </w:rPr>
        <w:t>9</w:t>
      </w:r>
      <w:r w:rsidRPr="00896167">
        <w:rPr>
          <w:sz w:val="25"/>
          <w:szCs w:val="25"/>
        </w:rPr>
        <w:t xml:space="preserve"> года</w:t>
      </w: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>Проект подготовил:</w:t>
      </w: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 xml:space="preserve">Председатель </w:t>
      </w:r>
      <w:proofErr w:type="gramStart"/>
      <w:r>
        <w:rPr>
          <w:rStyle w:val="a4"/>
          <w:b w:val="0"/>
          <w:sz w:val="25"/>
          <w:szCs w:val="25"/>
        </w:rPr>
        <w:t>контрольно-счетного</w:t>
      </w:r>
      <w:proofErr w:type="gramEnd"/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>органа муниципального образования</w:t>
      </w: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 xml:space="preserve">«Воткинский район»                                                                                     О.П. Кривошеин    </w:t>
      </w: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9B04D5" w:rsidRDefault="009B04D5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3622E" w:rsidRDefault="00F3622E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lastRenderedPageBreak/>
        <w:t xml:space="preserve">Приложение 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к решению Совета депутатов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«Воткинский район»</w:t>
      </w:r>
    </w:p>
    <w:p w:rsidR="00F3622E" w:rsidRDefault="00D2120F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от   «     »  февраля    2019</w:t>
      </w:r>
      <w:r w:rsidR="00F3622E">
        <w:rPr>
          <w:bCs/>
        </w:rPr>
        <w:t xml:space="preserve"> года 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 xml:space="preserve">№ </w:t>
      </w:r>
    </w:p>
    <w:p w:rsidR="00F3622E" w:rsidRDefault="00F3622E" w:rsidP="00F3622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F3622E" w:rsidRDefault="00F3622E" w:rsidP="00F3622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Cs/>
        </w:rPr>
        <w:t>О Т Ч Е Т</w:t>
      </w:r>
    </w:p>
    <w:p w:rsidR="009B04D5" w:rsidRDefault="00F3622E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деятельности Контрольно-счетного органа муниципального образо</w:t>
      </w:r>
      <w:r w:rsidR="00FB7E4D">
        <w:rPr>
          <w:bCs/>
        </w:rPr>
        <w:t xml:space="preserve">вания </w:t>
      </w:r>
    </w:p>
    <w:p w:rsidR="00F3622E" w:rsidRDefault="00FB7E4D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«Воткинский район» за 2018</w:t>
      </w:r>
      <w:r w:rsidR="00F3622E">
        <w:rPr>
          <w:bCs/>
        </w:rPr>
        <w:t xml:space="preserve"> год</w:t>
      </w:r>
    </w:p>
    <w:p w:rsidR="00A86719" w:rsidRDefault="00A86719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86719" w:rsidRPr="00FE28E3" w:rsidRDefault="00A86719" w:rsidP="00A86719">
      <w:pPr>
        <w:spacing w:after="31"/>
        <w:ind w:left="57" w:right="43" w:firstLine="475"/>
        <w:jc w:val="both"/>
      </w:pPr>
      <w:r w:rsidRPr="00FE28E3">
        <w:t>Компетенция контрольно - счётного о</w:t>
      </w:r>
      <w:r w:rsidR="00DA094D">
        <w:t>ргана</w:t>
      </w:r>
      <w:r w:rsidRPr="00FE28E3">
        <w:t xml:space="preserve"> муниципального образования «Воткинский район» (д</w:t>
      </w:r>
      <w:r w:rsidR="00690371" w:rsidRPr="00FE28E3">
        <w:t>алее - контрольн</w:t>
      </w:r>
      <w:proofErr w:type="gramStart"/>
      <w:r w:rsidR="00690371" w:rsidRPr="00FE28E3">
        <w:t>о-</w:t>
      </w:r>
      <w:proofErr w:type="gramEnd"/>
      <w:r w:rsidR="00690371" w:rsidRPr="00FE28E3">
        <w:t xml:space="preserve"> счетный орган</w:t>
      </w:r>
      <w:r w:rsidRPr="00FE28E3">
        <w:t>) определена Федеральным законом от 07 февраля 2011года № 6-ФЗ «Об общих принципах организации и деятельности контрольно</w:t>
      </w:r>
      <w:r w:rsidR="009B04D5" w:rsidRPr="00FE28E3">
        <w:t>-</w:t>
      </w:r>
      <w:r w:rsidRPr="00FE28E3">
        <w:t xml:space="preserve">счётных органов субъектов Российской Федерации и муниципальных образований» (далее Федеральный закон № 6-ФЗ), статьями 34,38 Федерального закона от 06 октября 2003 года № 131-ФЗ «Об общих принципах организации местного самоуправления в Российской Федерации» (далее - Федеральный закон № </w:t>
      </w:r>
      <w:proofErr w:type="gramStart"/>
      <w:r w:rsidRPr="00FE28E3">
        <w:t>131- ФЗ), Уставом муниципального образования «Воткинский  район».</w:t>
      </w:r>
      <w:proofErr w:type="gramEnd"/>
    </w:p>
    <w:p w:rsidR="00A86719" w:rsidRPr="00FE28E3" w:rsidRDefault="00DA094D" w:rsidP="00A86719">
      <w:pPr>
        <w:spacing w:after="42"/>
        <w:ind w:left="57" w:right="43" w:firstLine="475"/>
        <w:jc w:val="both"/>
      </w:pPr>
      <w:r>
        <w:t>Контрольно-счетный орган</w:t>
      </w:r>
      <w:bookmarkStart w:id="0" w:name="_GoBack"/>
      <w:bookmarkEnd w:id="0"/>
      <w:r w:rsidR="00A86719" w:rsidRPr="00FE28E3">
        <w:t xml:space="preserve"> является постоянно действующим органом внешнего муниципального финансового контроля, созданный Решением Совета депутатов муниципального образ</w:t>
      </w:r>
      <w:r w:rsidR="00472B58" w:rsidRPr="00FE28E3">
        <w:t>ования «Вотк</w:t>
      </w:r>
      <w:r w:rsidR="00377E88" w:rsidRPr="00FE28E3">
        <w:t>инский</w:t>
      </w:r>
      <w:r w:rsidR="00A86719" w:rsidRPr="00FE28E3">
        <w:t xml:space="preserve"> район</w:t>
      </w:r>
      <w:r w:rsidR="00472B58" w:rsidRPr="00FE28E3">
        <w:t>» (дале</w:t>
      </w:r>
      <w:proofErr w:type="gramStart"/>
      <w:r w:rsidR="00472B58" w:rsidRPr="00FE28E3">
        <w:t>е-</w:t>
      </w:r>
      <w:proofErr w:type="gramEnd"/>
      <w:r w:rsidR="00472B58" w:rsidRPr="00FE28E3">
        <w:t xml:space="preserve"> Совет депутатов) от 28 июня 2012 года № 46</w:t>
      </w:r>
      <w:r w:rsidR="009B04D5" w:rsidRPr="00FE28E3">
        <w:t>.</w:t>
      </w:r>
    </w:p>
    <w:p w:rsidR="00F3622E" w:rsidRPr="00FE28E3" w:rsidRDefault="00A86719" w:rsidP="00377E88">
      <w:pPr>
        <w:ind w:left="57" w:right="43" w:firstLine="475"/>
        <w:jc w:val="both"/>
      </w:pPr>
      <w:r w:rsidRPr="00FE28E3">
        <w:t>Деятельность контрольно-счетного о</w:t>
      </w:r>
      <w:r w:rsidR="00690371" w:rsidRPr="00FE28E3">
        <w:t>ргана</w:t>
      </w:r>
      <w:r w:rsidRPr="00FE28E3">
        <w:t xml:space="preserve"> определена Регламентом, утвержденным распоряжение Главы муниципального образования «Воткинский район» от 29 декабря 2012 года № 92.</w:t>
      </w:r>
    </w:p>
    <w:p w:rsidR="00F3622E" w:rsidRPr="00FE28E3" w:rsidRDefault="00F3622E" w:rsidP="00043E55">
      <w:pPr>
        <w:widowControl w:val="0"/>
        <w:autoSpaceDE w:val="0"/>
        <w:autoSpaceDN w:val="0"/>
        <w:adjustRightInd w:val="0"/>
        <w:ind w:firstLine="540"/>
        <w:jc w:val="both"/>
      </w:pPr>
      <w:r w:rsidRPr="00FE28E3">
        <w:t xml:space="preserve">Отчет о деятельности Контрольно-счетного органа муниципального образования «Воткинский район» </w:t>
      </w:r>
      <w:r w:rsidR="00690371" w:rsidRPr="00FE28E3">
        <w:t xml:space="preserve"> </w:t>
      </w:r>
      <w:r w:rsidRPr="00FE28E3">
        <w:t xml:space="preserve"> подготовлен на основании Положения о Контрольно-счетном органе  муниципального</w:t>
      </w:r>
      <w:r w:rsidR="00F16A09" w:rsidRPr="00FE28E3">
        <w:t xml:space="preserve"> образования «Воткинский район»</w:t>
      </w:r>
      <w:r w:rsidR="00690371" w:rsidRPr="00FE28E3">
        <w:t xml:space="preserve">, </w:t>
      </w:r>
      <w:proofErr w:type="gramStart"/>
      <w:r w:rsidR="00690371" w:rsidRPr="00FE28E3">
        <w:t>утвержденным</w:t>
      </w:r>
      <w:proofErr w:type="gramEnd"/>
      <w:r w:rsidR="00690371" w:rsidRPr="00FE28E3">
        <w:t xml:space="preserve"> решение Совета депутатов </w:t>
      </w:r>
      <w:r w:rsidR="00F16A09" w:rsidRPr="00FE28E3">
        <w:t xml:space="preserve"> от</w:t>
      </w:r>
      <w:r w:rsidR="009B04D5" w:rsidRPr="00FE28E3">
        <w:t xml:space="preserve"> </w:t>
      </w:r>
      <w:r w:rsidR="00F16A09" w:rsidRPr="00FE28E3">
        <w:t>27 декабря 2012 года №</w:t>
      </w:r>
      <w:r w:rsidR="009B04D5" w:rsidRPr="00FE28E3">
        <w:t xml:space="preserve"> </w:t>
      </w:r>
      <w:r w:rsidR="00F16A09" w:rsidRPr="00FE28E3">
        <w:t>92.</w:t>
      </w:r>
    </w:p>
    <w:p w:rsidR="00F3622E" w:rsidRDefault="0000479F" w:rsidP="00F3622E">
      <w:pPr>
        <w:widowControl w:val="0"/>
        <w:autoSpaceDE w:val="0"/>
        <w:autoSpaceDN w:val="0"/>
        <w:adjustRightInd w:val="0"/>
        <w:ind w:firstLine="540"/>
        <w:jc w:val="both"/>
      </w:pPr>
      <w:r w:rsidRPr="00FE28E3">
        <w:t>В 2018</w:t>
      </w:r>
      <w:r w:rsidR="00F3622E" w:rsidRPr="00FE28E3">
        <w:t xml:space="preserve"> году Контрольно-счетный орган осуществлял контрольно</w:t>
      </w:r>
      <w:r w:rsidR="00F3622E">
        <w:t xml:space="preserve"> - экспертную и иную деятельность в соответствии с законодательством Российской Федерации, Удмуртской Республики, нормативными правовыми актами муниципального образования «Воткинский район».</w:t>
      </w:r>
    </w:p>
    <w:p w:rsidR="00F3622E" w:rsidRDefault="00F3622E" w:rsidP="00F3622E">
      <w:pPr>
        <w:pStyle w:val="a3"/>
        <w:spacing w:after="0"/>
        <w:ind w:firstLine="540"/>
        <w:jc w:val="both"/>
      </w:pPr>
      <w:proofErr w:type="gramStart"/>
      <w:r>
        <w:t>В соответствии с полномочиями Контрольно-счетный орган осуществлял контроль за исполнением бюджета муниципального образования «Воткинский район», проводил экспертизы проектов бюджета муниципального образования «Воткинский район» и бюджетов муниципальных образований - сельских поселений (на основании соглашений), внешнюю проверку годового отчета об исполнении бюджета муниципального образования «Воткинский  район», отчетов об исполнении бюджетов муниципальных образований - сельских поселений (на основании соглашений), осуществлял контроль за законностью, результативностью использования</w:t>
      </w:r>
      <w:proofErr w:type="gramEnd"/>
      <w:r>
        <w:t xml:space="preserve"> средств бюджета муниципального образования «Воткинский район» и иные полномочия, предусмотренные Положением о Контрольно-счетном органе.</w:t>
      </w:r>
    </w:p>
    <w:p w:rsidR="00F3622E" w:rsidRDefault="0000479F" w:rsidP="00F3622E">
      <w:pPr>
        <w:tabs>
          <w:tab w:val="left" w:pos="567"/>
        </w:tabs>
        <w:ind w:firstLine="540"/>
        <w:jc w:val="both"/>
      </w:pPr>
      <w:r>
        <w:tab/>
      </w:r>
      <w:r>
        <w:tab/>
        <w:t>В 2018</w:t>
      </w:r>
      <w:r w:rsidR="00F3622E">
        <w:t xml:space="preserve"> году заключено двенадцать соглашений о передаче Контрольно-счетному органу полномочий контрольно-счетного органа муниципального образования - сельского поселения по осуще</w:t>
      </w:r>
      <w:r w:rsidR="00472B58">
        <w:t xml:space="preserve">ствлению внешнего </w:t>
      </w:r>
      <w:r w:rsidR="00F3622E">
        <w:t xml:space="preserve"> финансового контроля. </w:t>
      </w:r>
    </w:p>
    <w:p w:rsidR="008B7298" w:rsidRDefault="00F3622E" w:rsidP="009B04D5">
      <w:pPr>
        <w:widowControl w:val="0"/>
        <w:autoSpaceDE w:val="0"/>
        <w:autoSpaceDN w:val="0"/>
        <w:adjustRightInd w:val="0"/>
        <w:ind w:firstLine="708"/>
        <w:jc w:val="both"/>
      </w:pPr>
      <w:r>
        <w:t>По итогам</w:t>
      </w:r>
      <w:r w:rsidR="0000479F">
        <w:t xml:space="preserve"> года  проведено тридцать</w:t>
      </w:r>
      <w:r>
        <w:t xml:space="preserve"> контрольных и экспертных мероприятий в.т</w:t>
      </w:r>
      <w:proofErr w:type="gramStart"/>
      <w:r>
        <w:t>.ч</w:t>
      </w:r>
      <w:proofErr w:type="gramEnd"/>
      <w:r>
        <w:t xml:space="preserve">: </w:t>
      </w:r>
      <w:r w:rsidRPr="008E5A0B">
        <w:t>проведена внешняя проверка годового отчета об исполнении бюджета муниципальног</w:t>
      </w:r>
      <w:r>
        <w:t>о образо</w:t>
      </w:r>
      <w:r w:rsidR="00472B58">
        <w:t>вания «Воткинский район» за 2018</w:t>
      </w:r>
      <w:r w:rsidRPr="008E5A0B">
        <w:t xml:space="preserve"> год.  </w:t>
      </w:r>
      <w:r>
        <w:t xml:space="preserve">  </w:t>
      </w:r>
      <w:r w:rsidRPr="008E5A0B">
        <w:t xml:space="preserve"> В соответствии с Бюджетным кодексом Российской Федерации, Уставом муниципа</w:t>
      </w:r>
      <w:r>
        <w:t xml:space="preserve">льного образования «Воткинский </w:t>
      </w:r>
      <w:r w:rsidRPr="008E5A0B">
        <w:t xml:space="preserve"> район», П</w:t>
      </w:r>
      <w:r>
        <w:t xml:space="preserve">оложением о контрольно-счетном органе </w:t>
      </w:r>
      <w:r w:rsidRPr="008E5A0B">
        <w:t xml:space="preserve"> муниципа</w:t>
      </w:r>
      <w:r>
        <w:t>льного образования «Воткинский  район»</w:t>
      </w:r>
      <w:r w:rsidRPr="008E5A0B">
        <w:t xml:space="preserve"> проведена </w:t>
      </w:r>
      <w:r w:rsidR="008B7298">
        <w:t xml:space="preserve">внешняя проверка годового отчета  об исполнении бюджета муниципального образования «Воткинский район» </w:t>
      </w:r>
      <w:r w:rsidR="00F16A09">
        <w:t xml:space="preserve">и дано </w:t>
      </w:r>
      <w:r w:rsidRPr="008E5A0B">
        <w:t xml:space="preserve"> заключение на годовой отчет об исполнении бюджета муниципального образова</w:t>
      </w:r>
      <w:r w:rsidR="00351B03">
        <w:t>ния «Воткинский  райо</w:t>
      </w:r>
      <w:r w:rsidR="00472B58">
        <w:t>н» за 2018</w:t>
      </w:r>
      <w:r w:rsidRPr="008E5A0B">
        <w:t xml:space="preserve"> год.</w:t>
      </w:r>
      <w:r>
        <w:t> </w:t>
      </w:r>
      <w:r w:rsidRPr="008E5A0B">
        <w:t xml:space="preserve"> Отчетность составлена на основании сводной бюджетной отчетности главных </w:t>
      </w:r>
      <w:r w:rsidRPr="008E5A0B">
        <w:lastRenderedPageBreak/>
        <w:t xml:space="preserve">администраторов </w:t>
      </w:r>
      <w:r>
        <w:t>бюджетных сре</w:t>
      </w:r>
      <w:proofErr w:type="gramStart"/>
      <w:r>
        <w:t>дств</w:t>
      </w:r>
      <w:r w:rsidRPr="008E5A0B">
        <w:t xml:space="preserve"> пр</w:t>
      </w:r>
      <w:proofErr w:type="gramEnd"/>
      <w:r w:rsidRPr="008E5A0B">
        <w:t>и сверке контрольных соотношений взаимосвязанных показателей между формами бюджетной отчетности, расхождений не установлено</w:t>
      </w:r>
      <w:r>
        <w:t>. Не целевого использования бюджетных средств не выявлено. </w:t>
      </w:r>
      <w:r w:rsidRPr="008E5A0B">
        <w:t>Внешняя проверка годовой отчетности муниципа</w:t>
      </w:r>
      <w:r>
        <w:t>льного образо</w:t>
      </w:r>
      <w:r w:rsidR="00FB7E4D">
        <w:t xml:space="preserve">вания «Воткинский район» </w:t>
      </w:r>
      <w:r w:rsidRPr="008E5A0B">
        <w:t xml:space="preserve"> подтве</w:t>
      </w:r>
      <w:r>
        <w:t>рдила достоверность и полноту пр</w:t>
      </w:r>
      <w:r w:rsidRPr="008E5A0B">
        <w:t>едставленного отчета</w:t>
      </w:r>
      <w:r>
        <w:t>.</w:t>
      </w:r>
    </w:p>
    <w:p w:rsidR="00F3622E" w:rsidRDefault="00F3622E" w:rsidP="00F3622E">
      <w:pPr>
        <w:tabs>
          <w:tab w:val="left" w:pos="567"/>
        </w:tabs>
        <w:jc w:val="both"/>
      </w:pPr>
      <w:r>
        <w:t xml:space="preserve">          Проведена экспертиза</w:t>
      </w:r>
      <w:r w:rsidRPr="008E5A0B">
        <w:t xml:space="preserve"> решения Совета депутатов муниципа</w:t>
      </w:r>
      <w:r>
        <w:t>льного образования «Воткинский</w:t>
      </w:r>
      <w:r w:rsidRPr="008E5A0B">
        <w:t xml:space="preserve"> район» «О</w:t>
      </w:r>
      <w:r>
        <w:t xml:space="preserve"> проекте</w:t>
      </w:r>
      <w:r w:rsidRPr="008E5A0B">
        <w:t xml:space="preserve"> бюджете муниципа</w:t>
      </w:r>
      <w:r>
        <w:t>льного образования «Воткинский район»</w:t>
      </w:r>
      <w:r w:rsidR="00FB7E4D">
        <w:t xml:space="preserve"> на 2019 год и на плановый период 2020 и 2021</w:t>
      </w:r>
      <w:r w:rsidRPr="008E5A0B">
        <w:t xml:space="preserve"> годов»</w:t>
      </w:r>
      <w:r>
        <w:t>.</w:t>
      </w:r>
      <w:r w:rsidRPr="008E5A0B">
        <w:t xml:space="preserve">  Состав основных показате</w:t>
      </w:r>
      <w:r>
        <w:t>лей и характеристик  бюджета</w:t>
      </w:r>
      <w:r w:rsidRPr="008E5A0B">
        <w:t>, а также перечень документов и материалов, представленных одновре</w:t>
      </w:r>
      <w:r>
        <w:t>менно с проектом решения,</w:t>
      </w:r>
      <w:r w:rsidRPr="008E5A0B">
        <w:t xml:space="preserve"> соответствуют статьям 184.1 и 184.2 Бюджетного кодекса Р</w:t>
      </w:r>
      <w:r>
        <w:t>оссийской Федерации.</w:t>
      </w:r>
      <w:r w:rsidRPr="008E5A0B">
        <w:t xml:space="preserve"> Проект бюджета муниципа</w:t>
      </w:r>
      <w:r>
        <w:t>льного образо</w:t>
      </w:r>
      <w:r w:rsidR="00F912D3">
        <w:t>вания «Воткинский район» на 2019</w:t>
      </w:r>
      <w:r w:rsidRPr="008E5A0B">
        <w:t xml:space="preserve"> год и на плановый пери</w:t>
      </w:r>
      <w:r w:rsidR="00F912D3">
        <w:t>од 2020 и 2021</w:t>
      </w:r>
      <w:r>
        <w:t xml:space="preserve"> годов</w:t>
      </w:r>
      <w:r w:rsidRPr="008E5A0B">
        <w:t xml:space="preserve"> разме</w:t>
      </w:r>
      <w:r>
        <w:t xml:space="preserve">щен на официальном сайте </w:t>
      </w:r>
      <w:r w:rsidR="00351B03">
        <w:t xml:space="preserve">муниципального образования «Воткинский район» </w:t>
      </w:r>
      <w:r>
        <w:t>в сети Интернет.</w:t>
      </w:r>
    </w:p>
    <w:p w:rsidR="00F3622E" w:rsidRDefault="00F3622E" w:rsidP="00F3622E">
      <w:pPr>
        <w:tabs>
          <w:tab w:val="left" w:pos="567"/>
        </w:tabs>
        <w:jc w:val="both"/>
      </w:pPr>
      <w:r>
        <w:tab/>
        <w:t xml:space="preserve"> В рамках экспертно-аналитических мероприятий </w:t>
      </w:r>
      <w:proofErr w:type="gramStart"/>
      <w:r>
        <w:t>проведены</w:t>
      </w:r>
      <w:proofErr w:type="gramEnd"/>
      <w:r>
        <w:t xml:space="preserve"> 12 экспертиз проектов бюджетов сельских посе</w:t>
      </w:r>
      <w:r w:rsidR="00F912D3">
        <w:t>лений Воткинского района на 2019 год и на плановый период 2020-2021</w:t>
      </w:r>
      <w:r>
        <w:t xml:space="preserve"> годов.  Результаты проведенного анализа проектов решений и документов составляющих основу формирования бюджетов сельских поселений, дают основания для принятия проектов решений. </w:t>
      </w:r>
      <w:r w:rsidR="008B7298">
        <w:t>Отмечено, что составление бюджетов осуществлено с соблюдением основных принципов бюджетной системы</w:t>
      </w:r>
      <w:r w:rsidR="006E2A40">
        <w:t xml:space="preserve"> Российской Федераци</w:t>
      </w:r>
      <w:r w:rsidR="00F16A09">
        <w:t>и</w:t>
      </w:r>
      <w:r w:rsidR="006E2A40">
        <w:t>, соответствуют требованиям Положени</w:t>
      </w:r>
      <w:r w:rsidR="00043E55">
        <w:t>я</w:t>
      </w:r>
      <w:r w:rsidR="006E2A40">
        <w:t xml:space="preserve"> о бюджетном процессе в муниципальном образовании «Воткинский район» и  Положениям о бюджетном процессе соответствующих сельских поселений.</w:t>
      </w:r>
      <w:r>
        <w:t xml:space="preserve"> Проведены </w:t>
      </w:r>
      <w:r w:rsidR="00F912D3">
        <w:t>три экспертизы бюдж</w:t>
      </w:r>
      <w:r w:rsidR="00FB7E4D">
        <w:t>ета муниципального образования «</w:t>
      </w:r>
      <w:r w:rsidR="009B04D5">
        <w:t xml:space="preserve">Воткинский район» </w:t>
      </w:r>
      <w:r w:rsidR="00F912D3">
        <w:t xml:space="preserve"> и двенадцать</w:t>
      </w:r>
      <w:r>
        <w:t xml:space="preserve"> экспертиз проектов бюджета сельских поселений, в связи с внесе</w:t>
      </w:r>
      <w:r w:rsidR="00043E55">
        <w:t>нием изменений в бюджет муниципального образования и бюджеты поселений</w:t>
      </w:r>
      <w:r w:rsidR="00F912D3">
        <w:t xml:space="preserve"> на 2018</w:t>
      </w:r>
      <w:r>
        <w:t xml:space="preserve"> год. </w:t>
      </w:r>
    </w:p>
    <w:p w:rsidR="00F3622E" w:rsidRDefault="00F3622E" w:rsidP="00F3622E">
      <w:pPr>
        <w:widowControl w:val="0"/>
        <w:autoSpaceDE w:val="0"/>
        <w:autoSpaceDN w:val="0"/>
        <w:adjustRightInd w:val="0"/>
        <w:jc w:val="both"/>
      </w:pPr>
      <w:r>
        <w:tab/>
        <w:t>По результатам проведенных эксп</w:t>
      </w:r>
      <w:r w:rsidR="006E2A40">
        <w:t>ертиз направлены  рекомендации</w:t>
      </w:r>
      <w:r>
        <w:t xml:space="preserve"> о результатах мероприятий. В течение отчетного периода оказывалась консультационная помощь специалистам бюджетных учреждений и муниципальных образований.</w:t>
      </w:r>
    </w:p>
    <w:p w:rsidR="00377E88" w:rsidRPr="00377E88" w:rsidRDefault="00F3622E" w:rsidP="006E2A40">
      <w:pPr>
        <w:ind w:firstLine="540"/>
        <w:jc w:val="both"/>
      </w:pPr>
      <w:r w:rsidRPr="007B3614">
        <w:t xml:space="preserve">Контрольно-счетным органом </w:t>
      </w:r>
      <w:r w:rsidR="00EA7E27">
        <w:t>в 2019</w:t>
      </w:r>
      <w:r>
        <w:t xml:space="preserve"> году </w:t>
      </w:r>
      <w:r w:rsidRPr="007B3614">
        <w:t>будет продолжена работа по совершенствованию внешнего муниципального финансового контроля в муниципальном образовании «Воткинский район» и повышению его результативности.</w:t>
      </w:r>
    </w:p>
    <w:p w:rsidR="00377E88" w:rsidRPr="00377E88" w:rsidRDefault="00377E88" w:rsidP="00377E88">
      <w:pPr>
        <w:ind w:left="57" w:right="43"/>
        <w:jc w:val="both"/>
      </w:pPr>
      <w:r w:rsidRPr="00377E88">
        <w:t>Необходимым условием эффективной работы контрольно-счетного отдела является плановое обучение и повышение профессионального уровня специалистов. Сотрудники контрольно-счетного отдела постоянно занимаются самообразованием и повышают уровень квалификации.</w:t>
      </w:r>
    </w:p>
    <w:p w:rsidR="00377E88" w:rsidRPr="00377E88" w:rsidRDefault="006E2A40" w:rsidP="00377E88">
      <w:pPr>
        <w:ind w:left="57" w:right="43" w:firstLine="540"/>
        <w:jc w:val="both"/>
      </w:pPr>
      <w:r>
        <w:t>В 2018</w:t>
      </w:r>
      <w:r w:rsidR="00377E88" w:rsidRPr="00377E88">
        <w:t xml:space="preserve"> году контрольно-счетный </w:t>
      </w:r>
      <w:r w:rsidR="00FE28E3">
        <w:t>орган</w:t>
      </w:r>
      <w:r w:rsidR="00377E88" w:rsidRPr="00377E88">
        <w:t xml:space="preserve"> продолжил сотрудничество с Советом контрольно - счетных органов Удмуртской Республики, в т.ч. председатель прин</w:t>
      </w:r>
      <w:r>
        <w:t>имал</w:t>
      </w:r>
      <w:r w:rsidR="00377E88" w:rsidRPr="00377E88">
        <w:t xml:space="preserve"> участие в заседаниях Совета в течение года.</w:t>
      </w:r>
    </w:p>
    <w:p w:rsidR="00377E88" w:rsidRPr="00377E88" w:rsidRDefault="006E2A40" w:rsidP="00FE28E3">
      <w:pPr>
        <w:ind w:left="57" w:right="43" w:firstLine="540"/>
        <w:jc w:val="both"/>
      </w:pPr>
      <w:r>
        <w:t>В 2019 году контрольно-счетный орган</w:t>
      </w:r>
      <w:r w:rsidR="00377E88" w:rsidRPr="00377E88">
        <w:t xml:space="preserve"> будет продолжать осуществление контрольных и экспертно-аналитических мероприятий в рамках полномочий, определенных федеральным, региональным законодательством и Положени</w:t>
      </w:r>
      <w:r w:rsidR="00C05671">
        <w:t>ем о контрольно-счетном органе</w:t>
      </w:r>
      <w:r w:rsidR="00377E88" w:rsidRPr="00377E88">
        <w:t xml:space="preserve">, в целях обеспечения </w:t>
      </w:r>
      <w:proofErr w:type="gramStart"/>
      <w:r w:rsidR="00377E88" w:rsidRPr="00377E88">
        <w:t>контроля за</w:t>
      </w:r>
      <w:proofErr w:type="gramEnd"/>
      <w:r w:rsidR="00377E88" w:rsidRPr="00377E88">
        <w:t xml:space="preserve"> законностью, рациональностью и эффективностью использования бюджетных средств.</w:t>
      </w:r>
      <w:r w:rsidR="00C05671">
        <w:t xml:space="preserve"> </w:t>
      </w:r>
      <w:r w:rsidR="00377E88" w:rsidRPr="00377E88">
        <w:t>С учетом целей, тактических задач и приоритетных направлений социально</w:t>
      </w:r>
      <w:r w:rsidR="00C05671">
        <w:t xml:space="preserve"> </w:t>
      </w:r>
      <w:r w:rsidR="00377E88" w:rsidRPr="00377E88">
        <w:t>эко</w:t>
      </w:r>
      <w:r w:rsidR="00C05671">
        <w:t>номического развития Воткинского</w:t>
      </w:r>
      <w:r w:rsidR="00377E88" w:rsidRPr="00377E88">
        <w:t xml:space="preserve"> района, рекомендаций Счетной палаты Российской Федерации, деятельность к</w:t>
      </w:r>
      <w:r w:rsidR="00C05671">
        <w:t>онтрольно-счетного отдела в 2019</w:t>
      </w:r>
      <w:r w:rsidR="00377E88" w:rsidRPr="00377E88">
        <w:t xml:space="preserve"> году будет сконцентрирована на реализации следующих актуальных направлений:</w:t>
      </w:r>
    </w:p>
    <w:p w:rsidR="00377E88" w:rsidRPr="00377E88" w:rsidRDefault="003A5AA8" w:rsidP="003A5AA8">
      <w:pPr>
        <w:spacing w:after="4" w:line="254" w:lineRule="auto"/>
        <w:ind w:right="43"/>
        <w:jc w:val="both"/>
      </w:pPr>
      <w:r>
        <w:t xml:space="preserve">   -  </w:t>
      </w:r>
      <w:r w:rsidR="00377E88" w:rsidRPr="00377E88">
        <w:t xml:space="preserve">осуществление в полном объеме текущего контроля по исполнению бюджета муниципального района и бюджетов сельских поселений; </w:t>
      </w:r>
      <w:r w:rsidR="00377E88" w:rsidRPr="00377E88">
        <w:rPr>
          <w:noProof/>
        </w:rPr>
        <w:drawing>
          <wp:inline distT="0" distB="0" distL="0" distR="0">
            <wp:extent cx="38100" cy="9525"/>
            <wp:effectExtent l="19050" t="0" r="0" b="0"/>
            <wp:docPr id="2" name="Picture 3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E88" w:rsidRPr="00377E88">
        <w:t xml:space="preserve"> повышение эффективности и качества контрольных и экспертно-аналитических мероприятий, подготовки заключений, представлений, а также контроля, за их использованием, путем использования новых форм и методов контроля и анализа;</w:t>
      </w:r>
    </w:p>
    <w:p w:rsidR="00377E88" w:rsidRPr="00377E88" w:rsidRDefault="003A5AA8" w:rsidP="003A5AA8">
      <w:pPr>
        <w:spacing w:after="4" w:line="254" w:lineRule="auto"/>
        <w:ind w:right="43"/>
        <w:jc w:val="both"/>
      </w:pPr>
      <w:r>
        <w:t xml:space="preserve">    -  </w:t>
      </w:r>
      <w:r w:rsidR="00377E88" w:rsidRPr="00377E88">
        <w:t>реализация полномочий по внешней проверке годовых отчетов об исполнении бюджетов муниципальных образований и использова</w:t>
      </w:r>
      <w:r>
        <w:t>ния муниципальной собственности;</w:t>
      </w:r>
    </w:p>
    <w:p w:rsidR="003A5AA8" w:rsidRDefault="003A5AA8" w:rsidP="003A5AA8">
      <w:pPr>
        <w:spacing w:after="4" w:line="254" w:lineRule="auto"/>
        <w:ind w:right="43"/>
        <w:jc w:val="both"/>
      </w:pPr>
      <w:r>
        <w:t xml:space="preserve">    -  </w:t>
      </w:r>
      <w:r w:rsidR="00377E88" w:rsidRPr="00377E88">
        <w:t>обеспечение принципа гласности в деятель</w:t>
      </w:r>
      <w:r w:rsidR="00C05671">
        <w:t>ности контрольно-счетного органа</w:t>
      </w:r>
      <w:r w:rsidR="00377E88" w:rsidRPr="00377E88">
        <w:t xml:space="preserve">; - проведение аудита эффективности; </w:t>
      </w:r>
    </w:p>
    <w:p w:rsidR="00377E88" w:rsidRPr="00377E88" w:rsidRDefault="003A5AA8" w:rsidP="003A5AA8">
      <w:pPr>
        <w:spacing w:after="4" w:line="254" w:lineRule="auto"/>
        <w:ind w:right="43"/>
        <w:jc w:val="both"/>
      </w:pPr>
      <w:r>
        <w:t xml:space="preserve">    </w:t>
      </w:r>
      <w:r w:rsidR="00377E88" w:rsidRPr="00377E88">
        <w:t xml:space="preserve">- </w:t>
      </w:r>
      <w:r>
        <w:t xml:space="preserve">   </w:t>
      </w:r>
      <w:r w:rsidR="00377E88" w:rsidRPr="00377E88">
        <w:t>противодействие коррупции.</w:t>
      </w:r>
    </w:p>
    <w:p w:rsidR="00377E88" w:rsidRPr="00377E88" w:rsidRDefault="00377E88" w:rsidP="003A5AA8">
      <w:pPr>
        <w:spacing w:after="4" w:line="254" w:lineRule="auto"/>
        <w:ind w:left="338" w:right="43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Default="00377E88" w:rsidP="00F3622E">
      <w:pPr>
        <w:ind w:firstLine="540"/>
        <w:jc w:val="both"/>
      </w:pPr>
    </w:p>
    <w:p w:rsidR="00F3622E" w:rsidRDefault="00F3622E" w:rsidP="00F3622E"/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210082" w:rsidRDefault="00210082"/>
    <w:sectPr w:rsidR="00210082" w:rsidSect="008961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5" style="width:6.7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91887"/>
    <w:multiLevelType w:val="hybridMultilevel"/>
    <w:tmpl w:val="5B926A1C"/>
    <w:lvl w:ilvl="0" w:tplc="47027D32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D8C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4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DB1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B8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BCE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8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CB7EA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26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22E"/>
    <w:rsid w:val="0000479F"/>
    <w:rsid w:val="00043E55"/>
    <w:rsid w:val="00210082"/>
    <w:rsid w:val="003368EF"/>
    <w:rsid w:val="00351B03"/>
    <w:rsid w:val="00377E88"/>
    <w:rsid w:val="003A5AA8"/>
    <w:rsid w:val="00443C11"/>
    <w:rsid w:val="00472B58"/>
    <w:rsid w:val="0061112F"/>
    <w:rsid w:val="00690371"/>
    <w:rsid w:val="006E2A40"/>
    <w:rsid w:val="00746AC4"/>
    <w:rsid w:val="0081618E"/>
    <w:rsid w:val="008B7298"/>
    <w:rsid w:val="009B04D5"/>
    <w:rsid w:val="00A254F3"/>
    <w:rsid w:val="00A86719"/>
    <w:rsid w:val="00A9384A"/>
    <w:rsid w:val="00C05671"/>
    <w:rsid w:val="00CC2BAB"/>
    <w:rsid w:val="00D2120F"/>
    <w:rsid w:val="00DA094D"/>
    <w:rsid w:val="00EA7E27"/>
    <w:rsid w:val="00EE1EB4"/>
    <w:rsid w:val="00F16A09"/>
    <w:rsid w:val="00F3622E"/>
    <w:rsid w:val="00F912D3"/>
    <w:rsid w:val="00FB7E4D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C817-A532-483E-AB5E-9303F61E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Admin</cp:lastModifiedBy>
  <cp:revision>20</cp:revision>
  <cp:lastPrinted>2019-02-07T05:00:00Z</cp:lastPrinted>
  <dcterms:created xsi:type="dcterms:W3CDTF">2018-01-31T12:58:00Z</dcterms:created>
  <dcterms:modified xsi:type="dcterms:W3CDTF">2019-02-07T05:00:00Z</dcterms:modified>
</cp:coreProperties>
</file>