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B" w:rsidRPr="00951168" w:rsidRDefault="00433DBF" w:rsidP="003938EB">
      <w:pPr>
        <w:jc w:val="right"/>
        <w:rPr>
          <w:sz w:val="25"/>
          <w:szCs w:val="2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9pt;margin-top:-1.05pt;width:47.1pt;height:45.7pt;z-index:251659264" o:allowincell="f">
            <v:imagedata r:id="rId8" o:title=""/>
          </v:shape>
          <o:OLEObject Type="Embed" ProgID="CorelDraw.Graphic.8" ShapeID="_x0000_s1026" DrawAspect="Content" ObjectID="_1603191891" r:id="rId9"/>
        </w:pict>
      </w:r>
      <w:r w:rsidR="00951168" w:rsidRPr="00951168">
        <w:rPr>
          <w:sz w:val="25"/>
          <w:szCs w:val="25"/>
        </w:rPr>
        <w:t xml:space="preserve">проект </w:t>
      </w: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3938EB" w:rsidRDefault="003938EB" w:rsidP="003938E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ёрос</w:t>
      </w:r>
      <w:proofErr w:type="spellEnd"/>
      <w:r>
        <w:rPr>
          <w:b/>
          <w:sz w:val="25"/>
          <w:szCs w:val="25"/>
        </w:rPr>
        <w:t xml:space="preserve">» муниципал </w:t>
      </w:r>
      <w:proofErr w:type="spellStart"/>
      <w:r>
        <w:rPr>
          <w:b/>
          <w:sz w:val="25"/>
          <w:szCs w:val="25"/>
        </w:rPr>
        <w:t>кылдытэтысь</w:t>
      </w:r>
      <w:proofErr w:type="spellEnd"/>
      <w:r>
        <w:rPr>
          <w:b/>
          <w:sz w:val="25"/>
          <w:szCs w:val="25"/>
        </w:rPr>
        <w:t xml:space="preserve"> депутат </w:t>
      </w:r>
      <w:proofErr w:type="spellStart"/>
      <w:r>
        <w:rPr>
          <w:b/>
          <w:sz w:val="25"/>
          <w:szCs w:val="25"/>
        </w:rPr>
        <w:t>Кенеш</w:t>
      </w:r>
      <w:proofErr w:type="spellEnd"/>
    </w:p>
    <w:p w:rsidR="003938EB" w:rsidRDefault="003938EB" w:rsidP="003938EB">
      <w:pPr>
        <w:jc w:val="center"/>
        <w:rPr>
          <w:bCs/>
          <w:sz w:val="20"/>
          <w:szCs w:val="20"/>
        </w:rPr>
      </w:pPr>
    </w:p>
    <w:p w:rsidR="00B05C2D" w:rsidRDefault="00B05C2D" w:rsidP="003938EB">
      <w:pPr>
        <w:jc w:val="center"/>
        <w:rPr>
          <w:bCs/>
          <w:sz w:val="20"/>
          <w:szCs w:val="20"/>
        </w:rPr>
      </w:pPr>
    </w:p>
    <w:p w:rsidR="00B05C2D" w:rsidRPr="00C41CD1" w:rsidRDefault="00C41CD1" w:rsidP="00B05C2D">
      <w:pPr>
        <w:jc w:val="center"/>
        <w:rPr>
          <w:b/>
          <w:sz w:val="25"/>
          <w:szCs w:val="25"/>
        </w:rPr>
      </w:pPr>
      <w:r w:rsidRPr="00C41CD1">
        <w:rPr>
          <w:b/>
          <w:sz w:val="25"/>
          <w:szCs w:val="25"/>
        </w:rPr>
        <w:t>«</w:t>
      </w:r>
      <w:r w:rsidR="00B05C2D" w:rsidRPr="00C41CD1">
        <w:rPr>
          <w:b/>
          <w:sz w:val="25"/>
          <w:szCs w:val="25"/>
        </w:rPr>
        <w:t xml:space="preserve">О ходе </w:t>
      </w:r>
      <w:r w:rsidRPr="00C41CD1">
        <w:rPr>
          <w:b/>
          <w:sz w:val="25"/>
          <w:szCs w:val="25"/>
        </w:rPr>
        <w:t xml:space="preserve">реализации </w:t>
      </w:r>
      <w:r w:rsidR="00B05C2D" w:rsidRPr="00C41CD1">
        <w:rPr>
          <w:b/>
          <w:sz w:val="25"/>
          <w:szCs w:val="25"/>
        </w:rPr>
        <w:t xml:space="preserve"> муниципальной программы «Социальная поддержка населения» на 2015-2020 годы</w:t>
      </w:r>
      <w:r w:rsidRPr="00C41CD1">
        <w:rPr>
          <w:b/>
          <w:sz w:val="25"/>
          <w:szCs w:val="25"/>
        </w:rPr>
        <w:t>»</w:t>
      </w:r>
    </w:p>
    <w:p w:rsidR="003938EB" w:rsidRPr="00C41CD1" w:rsidRDefault="003938EB" w:rsidP="003938EB">
      <w:pPr>
        <w:jc w:val="center"/>
        <w:rPr>
          <w:bCs/>
        </w:rPr>
      </w:pPr>
    </w:p>
    <w:p w:rsidR="00633D1C" w:rsidRPr="00C41CD1" w:rsidRDefault="00633D1C" w:rsidP="00633D1C">
      <w:pPr>
        <w:jc w:val="center"/>
      </w:pPr>
    </w:p>
    <w:p w:rsidR="003938EB" w:rsidRPr="00C41CD1" w:rsidRDefault="003938EB" w:rsidP="003938EB">
      <w:pPr>
        <w:jc w:val="right"/>
      </w:pPr>
      <w:r w:rsidRPr="00C41CD1">
        <w:t>Принято</w:t>
      </w:r>
    </w:p>
    <w:p w:rsidR="003938EB" w:rsidRPr="00C41CD1" w:rsidRDefault="003938EB" w:rsidP="003938EB">
      <w:pPr>
        <w:jc w:val="right"/>
      </w:pPr>
      <w:r w:rsidRPr="00C41CD1">
        <w:t xml:space="preserve">Советом депутатов </w:t>
      </w:r>
      <w:proofErr w:type="gramStart"/>
      <w:r w:rsidRPr="00C41CD1">
        <w:t>муниципального</w:t>
      </w:r>
      <w:proofErr w:type="gramEnd"/>
    </w:p>
    <w:p w:rsidR="003938EB" w:rsidRPr="00C41CD1" w:rsidRDefault="003938EB" w:rsidP="003938EB">
      <w:pPr>
        <w:jc w:val="right"/>
      </w:pPr>
      <w:r w:rsidRPr="00C41CD1">
        <w:t>образования «Воткинский район»</w:t>
      </w:r>
    </w:p>
    <w:p w:rsidR="003938EB" w:rsidRPr="00C41CD1" w:rsidRDefault="003938EB" w:rsidP="003938EB">
      <w:pPr>
        <w:ind w:left="5664" w:firstLine="708"/>
        <w:jc w:val="right"/>
      </w:pPr>
      <w:r w:rsidRPr="00C41CD1">
        <w:t>«</w:t>
      </w:r>
      <w:r w:rsidR="00633D1C" w:rsidRPr="00C41CD1">
        <w:t>__</w:t>
      </w:r>
      <w:r w:rsidRPr="00C41CD1">
        <w:t>»</w:t>
      </w:r>
      <w:r w:rsidR="00951168" w:rsidRPr="00C41CD1">
        <w:t xml:space="preserve"> </w:t>
      </w:r>
      <w:r w:rsidR="00B05C2D" w:rsidRPr="00C41CD1">
        <w:t>____</w:t>
      </w:r>
      <w:r w:rsidR="00633D1C" w:rsidRPr="00C41CD1">
        <w:t xml:space="preserve"> </w:t>
      </w:r>
      <w:r w:rsidR="00AD05C1" w:rsidRPr="00C41CD1">
        <w:t>2018</w:t>
      </w:r>
      <w:r w:rsidRPr="00C41CD1">
        <w:t xml:space="preserve"> года</w:t>
      </w:r>
    </w:p>
    <w:p w:rsidR="003938EB" w:rsidRPr="00C41CD1" w:rsidRDefault="003938EB" w:rsidP="003938EB"/>
    <w:p w:rsidR="00C41CD1" w:rsidRPr="00C41CD1" w:rsidRDefault="00C41CD1" w:rsidP="00C41CD1">
      <w:pPr>
        <w:tabs>
          <w:tab w:val="left" w:pos="315"/>
        </w:tabs>
        <w:jc w:val="both"/>
      </w:pPr>
      <w:r w:rsidRPr="00C41CD1">
        <w:tab/>
        <w:t>Заслушав информацию «О ходе реализации муниципальной программы «Социальная поддержка населения» на 2015-2020 годы»,  заместителя Главы Администрации муниципального образования «Воткинский район» по социальным вопросам    О.А.Епишкиной,  руководствуясь Уставом муниципального образования «Воткинский район,</w:t>
      </w:r>
    </w:p>
    <w:p w:rsidR="003938EB" w:rsidRPr="00C41CD1" w:rsidRDefault="003938EB" w:rsidP="00C41CD1">
      <w:pPr>
        <w:pStyle w:val="21"/>
        <w:ind w:firstLine="0"/>
        <w:rPr>
          <w:sz w:val="24"/>
          <w:szCs w:val="24"/>
        </w:rPr>
      </w:pPr>
    </w:p>
    <w:p w:rsidR="003938EB" w:rsidRPr="00C41CD1" w:rsidRDefault="003938EB" w:rsidP="003938EB">
      <w:pPr>
        <w:pStyle w:val="21"/>
        <w:ind w:firstLine="708"/>
        <w:rPr>
          <w:sz w:val="24"/>
          <w:szCs w:val="24"/>
        </w:rPr>
      </w:pPr>
      <w:r w:rsidRPr="00C41CD1">
        <w:rPr>
          <w:sz w:val="24"/>
          <w:szCs w:val="24"/>
        </w:rPr>
        <w:t>Совет депутатов муниципального образования «Воткинский район» РЕШАЕТ:</w:t>
      </w:r>
    </w:p>
    <w:p w:rsidR="003938EB" w:rsidRPr="00C41CD1" w:rsidRDefault="003938EB" w:rsidP="003938EB">
      <w:pPr>
        <w:jc w:val="both"/>
      </w:pPr>
    </w:p>
    <w:p w:rsidR="003938EB" w:rsidRPr="00C41CD1" w:rsidRDefault="003938EB" w:rsidP="00B05C2D">
      <w:pPr>
        <w:jc w:val="both"/>
      </w:pPr>
      <w:r w:rsidRPr="00C41CD1">
        <w:t>1.</w:t>
      </w:r>
      <w:r w:rsidRPr="00C41CD1">
        <w:tab/>
        <w:t xml:space="preserve">Информацию </w:t>
      </w:r>
      <w:r w:rsidR="00C41CD1" w:rsidRPr="00C41CD1">
        <w:t xml:space="preserve">«О ходе реализации муниципальной программы «Социальная поддержка населения» на 2015-2020 годы»,  </w:t>
      </w:r>
      <w:r w:rsidRPr="00C41CD1">
        <w:t>п</w:t>
      </w:r>
      <w:r w:rsidR="00B05C2D" w:rsidRPr="00C41CD1">
        <w:t xml:space="preserve">ринять к сведению (прилагается). </w:t>
      </w:r>
    </w:p>
    <w:p w:rsidR="003938EB" w:rsidRPr="00C41CD1" w:rsidRDefault="003938EB" w:rsidP="003938EB">
      <w:pPr>
        <w:pStyle w:val="21"/>
        <w:ind w:firstLine="0"/>
        <w:rPr>
          <w:sz w:val="24"/>
          <w:szCs w:val="24"/>
        </w:rPr>
      </w:pPr>
    </w:p>
    <w:p w:rsidR="003938EB" w:rsidRPr="00C41CD1" w:rsidRDefault="003938EB" w:rsidP="00363C03">
      <w:pPr>
        <w:pStyle w:val="21"/>
        <w:ind w:firstLine="0"/>
      </w:pPr>
      <w:r w:rsidRPr="00C41CD1">
        <w:rPr>
          <w:sz w:val="24"/>
          <w:szCs w:val="24"/>
        </w:rPr>
        <w:tab/>
        <w:t>2. Решение всту</w:t>
      </w:r>
      <w:r w:rsidR="00363C03">
        <w:rPr>
          <w:sz w:val="24"/>
          <w:szCs w:val="24"/>
        </w:rPr>
        <w:t>пает в силу со дня его принятия.</w:t>
      </w:r>
    </w:p>
    <w:p w:rsidR="003938EB" w:rsidRPr="00C41CD1" w:rsidRDefault="003938EB" w:rsidP="003938EB"/>
    <w:p w:rsidR="008A0531" w:rsidRPr="00C41CD1" w:rsidRDefault="008A0531" w:rsidP="003938EB"/>
    <w:p w:rsidR="00C41CD1" w:rsidRPr="00FA06DF" w:rsidRDefault="00C41CD1" w:rsidP="00C41CD1">
      <w:pPr>
        <w:autoSpaceDE w:val="0"/>
        <w:autoSpaceDN w:val="0"/>
        <w:adjustRightInd w:val="0"/>
      </w:pPr>
      <w:r w:rsidRPr="00FA06DF">
        <w:t xml:space="preserve">Председатель Совета депутатов </w:t>
      </w:r>
    </w:p>
    <w:p w:rsidR="00C41CD1" w:rsidRPr="00FA06DF" w:rsidRDefault="00C41CD1" w:rsidP="00C41CD1">
      <w:pPr>
        <w:autoSpaceDE w:val="0"/>
        <w:autoSpaceDN w:val="0"/>
        <w:adjustRightInd w:val="0"/>
      </w:pPr>
      <w:r w:rsidRPr="00FA06DF">
        <w:t>муниципального образования</w:t>
      </w:r>
    </w:p>
    <w:p w:rsidR="00C41CD1" w:rsidRPr="00FA06DF" w:rsidRDefault="00C41CD1" w:rsidP="00C41CD1">
      <w:pPr>
        <w:autoSpaceDE w:val="0"/>
        <w:autoSpaceDN w:val="0"/>
        <w:adjustRightInd w:val="0"/>
      </w:pPr>
      <w:r w:rsidRPr="00FA06DF">
        <w:t xml:space="preserve"> «Воткинский район»</w:t>
      </w:r>
      <w:r w:rsidRPr="00FA06DF">
        <w:tab/>
      </w:r>
      <w:r w:rsidRPr="00FA06DF">
        <w:tab/>
      </w:r>
      <w:r w:rsidRPr="00FA06DF">
        <w:tab/>
      </w:r>
      <w:r w:rsidRPr="00FA06DF">
        <w:tab/>
      </w:r>
      <w:r w:rsidRPr="00FA06DF">
        <w:tab/>
      </w:r>
      <w:r w:rsidRPr="00FA06DF">
        <w:tab/>
      </w:r>
      <w:r w:rsidRPr="00FA06DF">
        <w:tab/>
      </w:r>
      <w:r w:rsidRPr="00FA06DF">
        <w:tab/>
      </w:r>
      <w:proofErr w:type="spellStart"/>
      <w:r w:rsidRPr="00FA06DF">
        <w:t>М.А.Назаров</w:t>
      </w:r>
      <w:proofErr w:type="spellEnd"/>
    </w:p>
    <w:p w:rsidR="00C41CD1" w:rsidRPr="00FA06DF" w:rsidRDefault="00C41CD1" w:rsidP="00C41CD1">
      <w:pPr>
        <w:autoSpaceDE w:val="0"/>
        <w:autoSpaceDN w:val="0"/>
        <w:adjustRightInd w:val="0"/>
      </w:pPr>
    </w:p>
    <w:p w:rsidR="00C41CD1" w:rsidRPr="00FA06DF" w:rsidRDefault="00C41CD1" w:rsidP="00C41CD1">
      <w:pPr>
        <w:autoSpaceDE w:val="0"/>
        <w:autoSpaceDN w:val="0"/>
        <w:adjustRightInd w:val="0"/>
      </w:pPr>
    </w:p>
    <w:p w:rsidR="00C41CD1" w:rsidRPr="00FA06DF" w:rsidRDefault="00C41CD1" w:rsidP="00C41CD1">
      <w:pPr>
        <w:autoSpaceDE w:val="0"/>
        <w:autoSpaceDN w:val="0"/>
        <w:adjustRightInd w:val="0"/>
      </w:pPr>
      <w:r w:rsidRPr="00FA06DF">
        <w:t xml:space="preserve">Глава муниципального образования                                                          </w:t>
      </w:r>
    </w:p>
    <w:p w:rsidR="00C41CD1" w:rsidRPr="00FA06DF" w:rsidRDefault="00C41CD1" w:rsidP="00C41CD1">
      <w:pPr>
        <w:tabs>
          <w:tab w:val="left" w:pos="7380"/>
          <w:tab w:val="left" w:pos="7560"/>
        </w:tabs>
        <w:autoSpaceDE w:val="0"/>
        <w:autoSpaceDN w:val="0"/>
        <w:adjustRightInd w:val="0"/>
      </w:pPr>
      <w:r w:rsidRPr="00FA06DF">
        <w:t xml:space="preserve">«Воткинский район»                                                                                             И.П. </w:t>
      </w:r>
      <w:proofErr w:type="spellStart"/>
      <w:r w:rsidRPr="00FA06DF">
        <w:t>Прозоров</w:t>
      </w:r>
      <w:proofErr w:type="spellEnd"/>
      <w:r w:rsidRPr="00FA06DF">
        <w:t xml:space="preserve">                                      </w:t>
      </w:r>
    </w:p>
    <w:p w:rsidR="00C41CD1" w:rsidRPr="00FA06DF" w:rsidRDefault="00C41CD1" w:rsidP="00C41CD1">
      <w:pPr>
        <w:autoSpaceDE w:val="0"/>
        <w:autoSpaceDN w:val="0"/>
        <w:adjustRightInd w:val="0"/>
        <w:rPr>
          <w:highlight w:val="yellow"/>
        </w:rPr>
      </w:pPr>
    </w:p>
    <w:p w:rsidR="003938EB" w:rsidRDefault="003938EB" w:rsidP="003938EB">
      <w:pPr>
        <w:rPr>
          <w:sz w:val="25"/>
          <w:szCs w:val="25"/>
        </w:rPr>
      </w:pPr>
    </w:p>
    <w:p w:rsidR="003938EB" w:rsidRDefault="003938EB" w:rsidP="003938EB">
      <w:pPr>
        <w:jc w:val="both"/>
        <w:rPr>
          <w:sz w:val="25"/>
          <w:szCs w:val="25"/>
        </w:rPr>
      </w:pPr>
      <w:r>
        <w:rPr>
          <w:sz w:val="25"/>
          <w:szCs w:val="25"/>
        </w:rPr>
        <w:t>г. Воткинск</w:t>
      </w:r>
    </w:p>
    <w:p w:rsidR="003938EB" w:rsidRDefault="003938EB" w:rsidP="003938EB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633D1C">
        <w:rPr>
          <w:sz w:val="25"/>
          <w:szCs w:val="25"/>
        </w:rPr>
        <w:t>__</w:t>
      </w:r>
      <w:r w:rsidR="00AD05C1">
        <w:rPr>
          <w:sz w:val="25"/>
          <w:szCs w:val="25"/>
        </w:rPr>
        <w:t xml:space="preserve"> </w:t>
      </w:r>
      <w:r w:rsidR="008A0531">
        <w:rPr>
          <w:sz w:val="25"/>
          <w:szCs w:val="25"/>
        </w:rPr>
        <w:t xml:space="preserve">» </w:t>
      </w:r>
      <w:r w:rsidR="00B05C2D">
        <w:rPr>
          <w:sz w:val="25"/>
          <w:szCs w:val="25"/>
        </w:rPr>
        <w:t>___</w:t>
      </w:r>
      <w:r w:rsidR="00AD05C1">
        <w:rPr>
          <w:sz w:val="25"/>
          <w:szCs w:val="25"/>
        </w:rPr>
        <w:t xml:space="preserve"> 2018</w:t>
      </w:r>
      <w:r>
        <w:rPr>
          <w:sz w:val="25"/>
          <w:szCs w:val="25"/>
        </w:rPr>
        <w:t xml:space="preserve"> года</w:t>
      </w:r>
    </w:p>
    <w:p w:rsidR="003938EB" w:rsidRDefault="003938EB" w:rsidP="003938EB">
      <w:pPr>
        <w:jc w:val="both"/>
        <w:rPr>
          <w:sz w:val="25"/>
          <w:szCs w:val="25"/>
        </w:rPr>
      </w:pPr>
      <w:r>
        <w:rPr>
          <w:sz w:val="25"/>
          <w:szCs w:val="25"/>
        </w:rPr>
        <w:t>№</w:t>
      </w:r>
      <w:r w:rsidR="0075119E">
        <w:rPr>
          <w:sz w:val="25"/>
          <w:szCs w:val="25"/>
        </w:rPr>
        <w:t xml:space="preserve"> </w:t>
      </w:r>
      <w:r w:rsidR="00AD05C1">
        <w:rPr>
          <w:sz w:val="25"/>
          <w:szCs w:val="25"/>
        </w:rPr>
        <w:t xml:space="preserve"> </w:t>
      </w:r>
    </w:p>
    <w:p w:rsidR="00755F12" w:rsidRDefault="00755F12"/>
    <w:p w:rsidR="00BA115C" w:rsidRDefault="00BA115C"/>
    <w:p w:rsidR="00AC2B70" w:rsidRDefault="00AC2B70" w:rsidP="00633D1C">
      <w:pPr>
        <w:jc w:val="both"/>
      </w:pPr>
      <w:r>
        <w:t xml:space="preserve"> </w:t>
      </w:r>
    </w:p>
    <w:p w:rsidR="00AC2B70" w:rsidRDefault="00AC2B70" w:rsidP="00633D1C">
      <w:pPr>
        <w:jc w:val="both"/>
      </w:pPr>
    </w:p>
    <w:p w:rsidR="00AC2B70" w:rsidRDefault="00AC2B70" w:rsidP="00633D1C">
      <w:pPr>
        <w:jc w:val="both"/>
      </w:pPr>
    </w:p>
    <w:p w:rsidR="00756038" w:rsidRDefault="00633D1C" w:rsidP="00633D1C">
      <w:pPr>
        <w:jc w:val="both"/>
      </w:pPr>
      <w:r>
        <w:t xml:space="preserve"> </w:t>
      </w:r>
      <w:r w:rsidR="00756038" w:rsidRPr="00391628">
        <w:tab/>
      </w:r>
      <w:r w:rsidR="00756038" w:rsidRPr="00391628">
        <w:tab/>
      </w:r>
      <w:r w:rsidR="00756038" w:rsidRPr="00391628">
        <w:tab/>
      </w:r>
      <w:r w:rsidR="00756038" w:rsidRPr="00391628">
        <w:tab/>
      </w:r>
      <w:r w:rsidR="00756038" w:rsidRPr="00391628">
        <w:tab/>
      </w:r>
      <w:r>
        <w:t xml:space="preserve"> </w:t>
      </w:r>
    </w:p>
    <w:p w:rsidR="00A85946" w:rsidRDefault="00756038" w:rsidP="00756038">
      <w:pPr>
        <w:jc w:val="both"/>
      </w:pPr>
      <w:r w:rsidRPr="00391628">
        <w:t xml:space="preserve">                                                          </w:t>
      </w:r>
    </w:p>
    <w:p w:rsidR="00A85946" w:rsidRDefault="00A85946" w:rsidP="00756038">
      <w:pPr>
        <w:jc w:val="both"/>
      </w:pPr>
    </w:p>
    <w:p w:rsidR="00756038" w:rsidRPr="00391628" w:rsidRDefault="00756038" w:rsidP="00756038">
      <w:pPr>
        <w:jc w:val="both"/>
      </w:pPr>
      <w:bookmarkStart w:id="0" w:name="_GoBack"/>
      <w:bookmarkEnd w:id="0"/>
      <w:r w:rsidRPr="00391628">
        <w:t xml:space="preserve">                                             </w:t>
      </w:r>
    </w:p>
    <w:p w:rsidR="00BA115C" w:rsidRDefault="00BA115C"/>
    <w:p w:rsidR="00B05C2D" w:rsidRPr="00C41CD1" w:rsidRDefault="00B05C2D" w:rsidP="00C41CD1">
      <w:pPr>
        <w:tabs>
          <w:tab w:val="left" w:pos="1134"/>
        </w:tabs>
        <w:jc w:val="center"/>
        <w:rPr>
          <w:b/>
        </w:rPr>
      </w:pPr>
      <w:r w:rsidRPr="00C41CD1">
        <w:rPr>
          <w:b/>
        </w:rPr>
        <w:lastRenderedPageBreak/>
        <w:t>Информация</w:t>
      </w:r>
    </w:p>
    <w:p w:rsidR="00B05C2D" w:rsidRPr="00CA5ECE" w:rsidRDefault="00B05C2D" w:rsidP="00B05C2D">
      <w:pPr>
        <w:pStyle w:val="ae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CE">
        <w:rPr>
          <w:rFonts w:ascii="Times New Roman" w:hAnsi="Times New Roman" w:cs="Times New Roman"/>
          <w:b/>
          <w:sz w:val="24"/>
          <w:szCs w:val="24"/>
        </w:rPr>
        <w:t xml:space="preserve">  о реализации муниципальной программы</w:t>
      </w:r>
    </w:p>
    <w:p w:rsidR="00B05C2D" w:rsidRDefault="00B05C2D" w:rsidP="00B05C2D">
      <w:pPr>
        <w:pStyle w:val="ae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CE">
        <w:rPr>
          <w:rFonts w:ascii="Times New Roman" w:hAnsi="Times New Roman" w:cs="Times New Roman"/>
          <w:b/>
          <w:sz w:val="24"/>
          <w:szCs w:val="24"/>
        </w:rPr>
        <w:t>«Социальная поддержка населения на 2015-2020 годы»</w:t>
      </w:r>
    </w:p>
    <w:p w:rsidR="00C41CD1" w:rsidRPr="00CA5ECE" w:rsidRDefault="00C41CD1" w:rsidP="00B05C2D">
      <w:pPr>
        <w:pStyle w:val="ae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2D" w:rsidRPr="00970A8D" w:rsidRDefault="00B05C2D" w:rsidP="00B05C2D">
      <w:pPr>
        <w:pStyle w:val="ae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5C2D" w:rsidRPr="00970A8D" w:rsidRDefault="00B05C2D" w:rsidP="00C41CD1">
      <w:pPr>
        <w:pStyle w:val="ae"/>
        <w:tabs>
          <w:tab w:val="left" w:pos="-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    С 2015 года на территории района реализуется  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поддержка населения </w:t>
      </w:r>
      <w:r w:rsidRPr="00970A8D">
        <w:rPr>
          <w:rFonts w:ascii="Times New Roman" w:hAnsi="Times New Roman" w:cs="Times New Roman"/>
          <w:sz w:val="24"/>
          <w:szCs w:val="24"/>
        </w:rPr>
        <w:t>на 2015-2020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0A8D">
        <w:rPr>
          <w:rFonts w:ascii="Times New Roman" w:hAnsi="Times New Roman" w:cs="Times New Roman"/>
          <w:sz w:val="24"/>
          <w:szCs w:val="24"/>
        </w:rPr>
        <w:t xml:space="preserve"> утвержденная Постановлением Администрации  МО «Воткинский район» от </w:t>
      </w:r>
      <w:r>
        <w:rPr>
          <w:rFonts w:ascii="Times New Roman" w:hAnsi="Times New Roman" w:cs="Times New Roman"/>
          <w:sz w:val="24"/>
          <w:szCs w:val="24"/>
        </w:rPr>
        <w:t>08.10.2014</w:t>
      </w:r>
      <w:r w:rsidRPr="00970A8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2761.</w:t>
      </w:r>
    </w:p>
    <w:p w:rsidR="00B05C2D" w:rsidRPr="00970A8D" w:rsidRDefault="00B05C2D" w:rsidP="00C41CD1">
      <w:pPr>
        <w:pStyle w:val="ae"/>
        <w:tabs>
          <w:tab w:val="left" w:pos="-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0A8D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B05C2D" w:rsidRPr="00883020" w:rsidRDefault="00B05C2D" w:rsidP="00C41CD1">
      <w:pPr>
        <w:autoSpaceDE w:val="0"/>
        <w:autoSpaceDN w:val="0"/>
        <w:adjustRightInd w:val="0"/>
        <w:jc w:val="both"/>
        <w:rPr>
          <w:bCs/>
        </w:rPr>
      </w:pPr>
      <w:r w:rsidRPr="00970A8D">
        <w:rPr>
          <w:bCs/>
        </w:rPr>
        <w:t>0</w:t>
      </w:r>
      <w:r>
        <w:rPr>
          <w:bCs/>
        </w:rPr>
        <w:t>4</w:t>
      </w:r>
      <w:r w:rsidRPr="00970A8D">
        <w:rPr>
          <w:bCs/>
        </w:rPr>
        <w:t xml:space="preserve">.1 -  </w:t>
      </w:r>
      <w:r>
        <w:t xml:space="preserve"> </w:t>
      </w:r>
      <w:r w:rsidRPr="00883020">
        <w:t>Социальная поддержка семьи и детей</w:t>
      </w:r>
      <w:r>
        <w:rPr>
          <w:bCs/>
        </w:rPr>
        <w:t xml:space="preserve"> </w:t>
      </w:r>
    </w:p>
    <w:p w:rsidR="00B05C2D" w:rsidRPr="00883020" w:rsidRDefault="00B05C2D" w:rsidP="00C41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3020">
        <w:rPr>
          <w:rFonts w:ascii="Times New Roman" w:hAnsi="Times New Roman" w:cs="Times New Roman"/>
          <w:bCs/>
          <w:sz w:val="24"/>
          <w:szCs w:val="24"/>
        </w:rPr>
        <w:t xml:space="preserve">04.2 -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020">
        <w:rPr>
          <w:rFonts w:ascii="Times New Roman" w:hAnsi="Times New Roman" w:cs="Times New Roman"/>
          <w:sz w:val="24"/>
          <w:szCs w:val="24"/>
        </w:rPr>
        <w:t>Социальная поддержка старшего поколения, ветеранов,  инвалидов и иных категорий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2D" w:rsidRPr="00883020" w:rsidRDefault="00B05C2D" w:rsidP="00C41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Основная цель программы  - </w:t>
      </w:r>
      <w:r w:rsidRPr="00883020">
        <w:rPr>
          <w:rFonts w:ascii="Times New Roman" w:hAnsi="Times New Roman" w:cs="Times New Roman"/>
          <w:sz w:val="24"/>
          <w:szCs w:val="24"/>
        </w:rPr>
        <w:t>Обеспечение мерами социальной поддержки населения Воткинского района.</w:t>
      </w:r>
    </w:p>
    <w:p w:rsidR="00B05C2D" w:rsidRPr="00970A8D" w:rsidRDefault="00B05C2D" w:rsidP="00C41CD1">
      <w:pPr>
        <w:jc w:val="both"/>
      </w:pPr>
      <w:r>
        <w:t xml:space="preserve"> </w:t>
      </w:r>
    </w:p>
    <w:p w:rsidR="00B05C2D" w:rsidRPr="00970A8D" w:rsidRDefault="00B05C2D" w:rsidP="00C41CD1">
      <w:pPr>
        <w:jc w:val="center"/>
        <w:rPr>
          <w:b/>
        </w:rPr>
      </w:pPr>
      <w:r w:rsidRPr="00970A8D">
        <w:rPr>
          <w:b/>
        </w:rPr>
        <w:t xml:space="preserve">Подпрограмма </w:t>
      </w:r>
    </w:p>
    <w:p w:rsidR="00B05C2D" w:rsidRDefault="00B05C2D" w:rsidP="00C41CD1">
      <w:pPr>
        <w:jc w:val="center"/>
        <w:rPr>
          <w:b/>
        </w:rPr>
      </w:pPr>
      <w:r w:rsidRPr="00883020">
        <w:rPr>
          <w:b/>
        </w:rPr>
        <w:t>«Социальная поддержка семьи и детей»</w:t>
      </w:r>
    </w:p>
    <w:p w:rsidR="00B05C2D" w:rsidRPr="00883020" w:rsidRDefault="00B05C2D" w:rsidP="00C41CD1">
      <w:pPr>
        <w:tabs>
          <w:tab w:val="left" w:pos="0"/>
        </w:tabs>
        <w:jc w:val="center"/>
        <w:rPr>
          <w:b/>
        </w:rPr>
      </w:pPr>
    </w:p>
    <w:p w:rsidR="006B45CC" w:rsidRDefault="006B45CC" w:rsidP="006B45CC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6B45CC">
        <w:rPr>
          <w:color w:val="000000"/>
          <w:shd w:val="clear" w:color="auto" w:fill="FFFFFF"/>
        </w:rPr>
        <w:t xml:space="preserve">Цель: Обеспечение мер социальной поддержки детей и семей с детьми, укрепление и развитие института семьи </w:t>
      </w:r>
      <w:proofErr w:type="gramStart"/>
      <w:r w:rsidRPr="006B45CC">
        <w:rPr>
          <w:color w:val="000000"/>
          <w:shd w:val="clear" w:color="auto" w:fill="FFFFFF"/>
        </w:rPr>
        <w:t>в</w:t>
      </w:r>
      <w:proofErr w:type="gramEnd"/>
      <w:r w:rsidRPr="006B45CC">
        <w:rPr>
          <w:color w:val="000000"/>
          <w:shd w:val="clear" w:color="auto" w:fill="FFFFFF"/>
        </w:rPr>
        <w:t xml:space="preserve"> </w:t>
      </w:r>
      <w:proofErr w:type="gramStart"/>
      <w:r w:rsidRPr="006B45CC">
        <w:rPr>
          <w:color w:val="000000"/>
          <w:shd w:val="clear" w:color="auto" w:fill="FFFFFF"/>
        </w:rPr>
        <w:t>Воткинском</w:t>
      </w:r>
      <w:proofErr w:type="gramEnd"/>
      <w:r w:rsidRPr="006B45CC">
        <w:rPr>
          <w:color w:val="000000"/>
          <w:shd w:val="clear" w:color="auto" w:fill="FFFFFF"/>
        </w:rPr>
        <w:t xml:space="preserve"> районе.</w:t>
      </w:r>
    </w:p>
    <w:p w:rsidR="006B45CC" w:rsidRPr="006B45CC" w:rsidRDefault="00B05C2D" w:rsidP="006B45CC">
      <w:pPr>
        <w:tabs>
          <w:tab w:val="left" w:pos="0"/>
        </w:tabs>
        <w:jc w:val="both"/>
      </w:pPr>
      <w:r w:rsidRPr="006B45CC">
        <w:t xml:space="preserve">    </w:t>
      </w:r>
    </w:p>
    <w:p w:rsidR="00B05C2D" w:rsidRPr="006B45CC" w:rsidRDefault="00B05C2D" w:rsidP="006B45CC">
      <w:pPr>
        <w:tabs>
          <w:tab w:val="left" w:pos="0"/>
        </w:tabs>
        <w:jc w:val="both"/>
        <w:rPr>
          <w:color w:val="000000"/>
        </w:rPr>
      </w:pPr>
      <w:r w:rsidRPr="006B45CC">
        <w:rPr>
          <w:color w:val="000000"/>
        </w:rPr>
        <w:t>Основные задачи подпрограммы:</w:t>
      </w:r>
    </w:p>
    <w:p w:rsidR="00B05C2D" w:rsidRPr="00161E3B" w:rsidRDefault="00B05C2D" w:rsidP="00C41CD1">
      <w:pPr>
        <w:pStyle w:val="ae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Style w:val="apple-converted-space"/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161E3B">
        <w:rPr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 xml:space="preserve">Реализация государственной семейной политики, включающая в себя формирование в обществе ценностей семьи и ребенка, ответственного </w:t>
      </w:r>
      <w:proofErr w:type="spellStart"/>
      <w:r w:rsidRPr="00161E3B">
        <w:rPr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>родительства</w:t>
      </w:r>
      <w:proofErr w:type="spellEnd"/>
      <w:r w:rsidRPr="00161E3B">
        <w:rPr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>.</w:t>
      </w:r>
    </w:p>
    <w:p w:rsidR="00B05C2D" w:rsidRPr="00161E3B" w:rsidRDefault="00B05C2D" w:rsidP="00C41CD1">
      <w:pPr>
        <w:pStyle w:val="ae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161E3B">
        <w:rPr>
          <w:rStyle w:val="apple-converted-space"/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 xml:space="preserve"> П</w:t>
      </w:r>
      <w:r w:rsidRPr="00161E3B">
        <w:rPr>
          <w:rFonts w:ascii="Times New Roman" w:eastAsia="Calibri" w:hAnsi="Times New Roman" w:cs="Times New Roman"/>
          <w:sz w:val="24"/>
          <w:szCs w:val="24"/>
        </w:rPr>
        <w:t>редоставление мер социальной поддержки отдельным категориям граждан.</w:t>
      </w:r>
    </w:p>
    <w:p w:rsidR="00B05C2D" w:rsidRPr="00161E3B" w:rsidRDefault="00B05C2D" w:rsidP="00C41CD1">
      <w:pPr>
        <w:pStyle w:val="ae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161E3B">
        <w:rPr>
          <w:rFonts w:ascii="Times New Roman" w:eastAsia="Calibri" w:hAnsi="Times New Roman" w:cs="Times New Roman"/>
          <w:sz w:val="24"/>
          <w:szCs w:val="24"/>
        </w:rPr>
        <w:t>Защита прав и законных интересов несовершеннолетних.</w:t>
      </w:r>
    </w:p>
    <w:p w:rsidR="00B05C2D" w:rsidRPr="00161E3B" w:rsidRDefault="00B05C2D" w:rsidP="00C41CD1">
      <w:pPr>
        <w:pStyle w:val="ae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161E3B">
        <w:rPr>
          <w:rFonts w:ascii="Times New Roman" w:eastAsia="Calibri" w:hAnsi="Times New Roman" w:cs="Times New Roman"/>
          <w:sz w:val="24"/>
          <w:szCs w:val="24"/>
        </w:rPr>
        <w:t xml:space="preserve">Профилактика безнадзорности и правонарушений несовершеннолетних, защита их прав, профилактика социального сиротства. </w:t>
      </w:r>
      <w:r w:rsidRPr="0016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41CD1" w:rsidRDefault="00B05C2D" w:rsidP="00C41CD1">
      <w:pPr>
        <w:tabs>
          <w:tab w:val="left" w:pos="0"/>
        </w:tabs>
        <w:jc w:val="both"/>
        <w:rPr>
          <w:rFonts w:eastAsia="Calibri"/>
        </w:rPr>
      </w:pPr>
      <w:r>
        <w:t xml:space="preserve">   </w:t>
      </w:r>
      <w:r w:rsidRPr="00161E3B">
        <w:t>В</w:t>
      </w:r>
      <w:r w:rsidRPr="00161E3B">
        <w:rPr>
          <w:rFonts w:eastAsia="Calibri"/>
        </w:rPr>
        <w:t xml:space="preserve"> районе прожива</w:t>
      </w:r>
      <w:r w:rsidRPr="00161E3B">
        <w:t xml:space="preserve">ет 3 591 семья с детьми до 18 лет.  </w:t>
      </w:r>
      <w:r w:rsidRPr="00161E3B">
        <w:rPr>
          <w:rFonts w:eastAsia="Calibri"/>
        </w:rPr>
        <w:t xml:space="preserve"> Детское население составляет 2</w:t>
      </w:r>
      <w:r w:rsidRPr="00161E3B">
        <w:t xml:space="preserve">4 </w:t>
      </w:r>
      <w:r w:rsidRPr="00161E3B">
        <w:rPr>
          <w:rFonts w:eastAsia="Calibri"/>
        </w:rPr>
        <w:t>процент</w:t>
      </w:r>
      <w:r w:rsidRPr="00161E3B">
        <w:t>а</w:t>
      </w:r>
      <w:r w:rsidRPr="00161E3B">
        <w:rPr>
          <w:rFonts w:eastAsia="Calibri"/>
        </w:rPr>
        <w:t xml:space="preserve"> от общей численности населения района</w:t>
      </w:r>
      <w:r>
        <w:rPr>
          <w:rFonts w:eastAsia="Calibri"/>
        </w:rPr>
        <w:t>.</w:t>
      </w:r>
      <w:r w:rsidRPr="00161E3B">
        <w:rPr>
          <w:rFonts w:eastAsia="Calibri"/>
        </w:rPr>
        <w:t xml:space="preserve"> </w:t>
      </w:r>
    </w:p>
    <w:p w:rsidR="00B05C2D" w:rsidRPr="00161E3B" w:rsidRDefault="00B05C2D" w:rsidP="00C41CD1">
      <w:pPr>
        <w:ind w:left="360"/>
        <w:jc w:val="both"/>
      </w:pPr>
      <w:r>
        <w:rPr>
          <w:rFonts w:eastAsia="Calibri"/>
        </w:rPr>
        <w:t xml:space="preserve"> </w:t>
      </w:r>
      <w:r w:rsidRPr="00161E3B">
        <w:rPr>
          <w:rFonts w:eastAsia="Calibri"/>
        </w:rPr>
        <w:t xml:space="preserve"> </w:t>
      </w:r>
      <w:r w:rsidRPr="00161E3B">
        <w:t xml:space="preserve"> </w:t>
      </w:r>
    </w:p>
    <w:p w:rsidR="00B05C2D" w:rsidRDefault="00B05C2D" w:rsidP="00C41CD1">
      <w:pPr>
        <w:jc w:val="center"/>
        <w:rPr>
          <w:b/>
        </w:rPr>
      </w:pPr>
      <w:r>
        <w:rPr>
          <w:b/>
        </w:rPr>
        <w:t xml:space="preserve">Основные </w:t>
      </w:r>
      <w:r w:rsidRPr="00970A8D">
        <w:rPr>
          <w:b/>
        </w:rPr>
        <w:t xml:space="preserve">показатели </w:t>
      </w:r>
      <w:r w:rsidR="00771A4C">
        <w:rPr>
          <w:b/>
        </w:rPr>
        <w:t xml:space="preserve"> исполнения </w:t>
      </w:r>
      <w:r>
        <w:rPr>
          <w:b/>
        </w:rPr>
        <w:t xml:space="preserve">подпрограммы </w:t>
      </w:r>
      <w:r w:rsidRPr="00970A8D">
        <w:rPr>
          <w:b/>
        </w:rPr>
        <w:t>за 2017 год:</w:t>
      </w:r>
    </w:p>
    <w:p w:rsidR="00B05C2D" w:rsidRDefault="00B05C2D" w:rsidP="00C41CD1">
      <w:pPr>
        <w:jc w:val="both"/>
        <w:rPr>
          <w:b/>
        </w:rPr>
      </w:pPr>
    </w:p>
    <w:p w:rsidR="00B05C2D" w:rsidRDefault="00B05C2D" w:rsidP="00C41CD1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13E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териальная </w:t>
      </w:r>
      <w:r w:rsidRPr="00813E94">
        <w:rPr>
          <w:rFonts w:ascii="Times New Roman" w:hAnsi="Times New Roman" w:cs="Times New Roman"/>
          <w:sz w:val="24"/>
          <w:szCs w:val="24"/>
        </w:rPr>
        <w:t>помощь</w:t>
      </w:r>
      <w:r w:rsidRPr="0027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3E94">
        <w:rPr>
          <w:rFonts w:ascii="Times New Roman" w:hAnsi="Times New Roman" w:cs="Times New Roman"/>
          <w:sz w:val="24"/>
          <w:szCs w:val="24"/>
        </w:rPr>
        <w:t>казана 71 семь</w:t>
      </w:r>
      <w:r>
        <w:rPr>
          <w:rFonts w:ascii="Times New Roman" w:hAnsi="Times New Roman" w:cs="Times New Roman"/>
          <w:sz w:val="24"/>
          <w:szCs w:val="24"/>
        </w:rPr>
        <w:t xml:space="preserve">е оказавшейся в трудной жизненной ситуации, </w:t>
      </w:r>
      <w:r w:rsidRPr="00813E94">
        <w:rPr>
          <w:rFonts w:ascii="Times New Roman" w:hAnsi="Times New Roman" w:cs="Times New Roman"/>
          <w:sz w:val="24"/>
          <w:szCs w:val="24"/>
        </w:rPr>
        <w:t xml:space="preserve">на </w:t>
      </w:r>
      <w:r w:rsidR="00C41CD1">
        <w:rPr>
          <w:rFonts w:ascii="Times New Roman" w:hAnsi="Times New Roman" w:cs="Times New Roman"/>
          <w:sz w:val="24"/>
          <w:szCs w:val="24"/>
        </w:rPr>
        <w:t xml:space="preserve"> общую </w:t>
      </w:r>
      <w:r w:rsidRPr="00813E94">
        <w:rPr>
          <w:rFonts w:ascii="Times New Roman" w:hAnsi="Times New Roman" w:cs="Times New Roman"/>
          <w:sz w:val="24"/>
          <w:szCs w:val="24"/>
        </w:rPr>
        <w:t>сумму 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9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3E9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05C2D" w:rsidRDefault="00B05C2D" w:rsidP="00C41CD1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BE">
        <w:rPr>
          <w:rFonts w:ascii="Times New Roman" w:hAnsi="Times New Roman" w:cs="Times New Roman"/>
          <w:sz w:val="24"/>
          <w:szCs w:val="24"/>
        </w:rPr>
        <w:t>Проведено 12 районных мероприятий и более 50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631CBE">
        <w:rPr>
          <w:rFonts w:ascii="Times New Roman" w:hAnsi="Times New Roman" w:cs="Times New Roman"/>
          <w:sz w:val="24"/>
          <w:szCs w:val="24"/>
        </w:rPr>
        <w:t xml:space="preserve"> поселенческого уровня с участием семей с детьми</w:t>
      </w:r>
      <w:r>
        <w:rPr>
          <w:rFonts w:ascii="Times New Roman" w:hAnsi="Times New Roman" w:cs="Times New Roman"/>
          <w:sz w:val="24"/>
          <w:szCs w:val="24"/>
        </w:rPr>
        <w:t>. Использовано на проведение районных мероприятий 264 450,00 руб.</w:t>
      </w:r>
    </w:p>
    <w:p w:rsidR="00C41CD1" w:rsidRDefault="00C41CD1" w:rsidP="00C41C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C2D" w:rsidRPr="00C41CD1" w:rsidRDefault="00B05C2D" w:rsidP="00771A4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1CD1">
        <w:rPr>
          <w:rFonts w:ascii="Times New Roman" w:hAnsi="Times New Roman" w:cs="Times New Roman"/>
          <w:b/>
          <w:i/>
          <w:sz w:val="24"/>
          <w:szCs w:val="24"/>
        </w:rPr>
        <w:t>Исполнения переданных государственных полномочий:</w:t>
      </w:r>
    </w:p>
    <w:p w:rsidR="00C41CD1" w:rsidRPr="009B18CC" w:rsidRDefault="00C41CD1" w:rsidP="00C41C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C2D" w:rsidRPr="009B18CC" w:rsidRDefault="00B05C2D" w:rsidP="00C41CD1">
      <w:pPr>
        <w:pStyle w:val="ae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CC">
        <w:rPr>
          <w:rFonts w:ascii="Times New Roman" w:hAnsi="Times New Roman" w:cs="Times New Roman"/>
          <w:sz w:val="24"/>
          <w:szCs w:val="24"/>
        </w:rPr>
        <w:t>Организация де</w:t>
      </w:r>
      <w:r w:rsidR="00C41CD1">
        <w:rPr>
          <w:rFonts w:ascii="Times New Roman" w:hAnsi="Times New Roman" w:cs="Times New Roman"/>
          <w:sz w:val="24"/>
          <w:szCs w:val="24"/>
        </w:rPr>
        <w:t>ятельности по учету (регистрации</w:t>
      </w:r>
      <w:r w:rsidRPr="009B18CC">
        <w:rPr>
          <w:rFonts w:ascii="Times New Roman" w:hAnsi="Times New Roman" w:cs="Times New Roman"/>
          <w:sz w:val="24"/>
          <w:szCs w:val="24"/>
        </w:rPr>
        <w:t>) многодетных семей.</w:t>
      </w:r>
      <w:r w:rsidRPr="00631CBE">
        <w:t xml:space="preserve"> </w:t>
      </w:r>
    </w:p>
    <w:p w:rsidR="00B05C2D" w:rsidRPr="00771A4C" w:rsidRDefault="00771A4C" w:rsidP="00C41C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A4C">
        <w:rPr>
          <w:rFonts w:ascii="Times New Roman" w:hAnsi="Times New Roman" w:cs="Times New Roman"/>
          <w:sz w:val="24"/>
          <w:szCs w:val="24"/>
        </w:rPr>
        <w:t xml:space="preserve">  Н</w:t>
      </w:r>
      <w:r w:rsidR="00B05C2D" w:rsidRPr="00771A4C">
        <w:rPr>
          <w:rFonts w:ascii="Times New Roman" w:hAnsi="Times New Roman" w:cs="Times New Roman"/>
          <w:sz w:val="24"/>
          <w:szCs w:val="24"/>
        </w:rPr>
        <w:t>а учет</w:t>
      </w:r>
      <w:r w:rsidRPr="00771A4C">
        <w:rPr>
          <w:rFonts w:ascii="Times New Roman" w:hAnsi="Times New Roman" w:cs="Times New Roman"/>
          <w:sz w:val="24"/>
          <w:szCs w:val="24"/>
        </w:rPr>
        <w:t>е</w:t>
      </w:r>
      <w:r w:rsidR="00B05C2D" w:rsidRPr="00771A4C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="00B05C2D" w:rsidRPr="00771A4C">
        <w:rPr>
          <w:rFonts w:ascii="Times New Roman" w:hAnsi="Times New Roman" w:cs="Times New Roman"/>
          <w:sz w:val="24"/>
          <w:szCs w:val="24"/>
        </w:rPr>
        <w:t>многодетных</w:t>
      </w:r>
      <w:proofErr w:type="gramEnd"/>
      <w:r w:rsidR="00B05C2D" w:rsidRPr="00771A4C">
        <w:rPr>
          <w:rFonts w:ascii="Times New Roman" w:hAnsi="Times New Roman" w:cs="Times New Roman"/>
          <w:sz w:val="24"/>
          <w:szCs w:val="24"/>
        </w:rPr>
        <w:t xml:space="preserve"> </w:t>
      </w:r>
      <w:r w:rsidRPr="00771A4C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B05C2D" w:rsidRPr="00771A4C">
        <w:rPr>
          <w:rFonts w:ascii="Times New Roman" w:hAnsi="Times New Roman" w:cs="Times New Roman"/>
          <w:sz w:val="24"/>
          <w:szCs w:val="24"/>
        </w:rPr>
        <w:t>463 семьи. Из них статус многодетной семьи</w:t>
      </w:r>
      <w:r w:rsidRPr="00771A4C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B05C2D" w:rsidRPr="00771A4C">
        <w:rPr>
          <w:rFonts w:ascii="Times New Roman" w:hAnsi="Times New Roman" w:cs="Times New Roman"/>
          <w:sz w:val="24"/>
          <w:szCs w:val="24"/>
        </w:rPr>
        <w:t xml:space="preserve"> получили 90 семей</w:t>
      </w:r>
      <w:r w:rsidR="001D0E56">
        <w:rPr>
          <w:rFonts w:ascii="Times New Roman" w:hAnsi="Times New Roman" w:cs="Times New Roman"/>
          <w:sz w:val="24"/>
          <w:szCs w:val="24"/>
        </w:rPr>
        <w:t xml:space="preserve">, </w:t>
      </w:r>
      <w:r w:rsidR="00B05C2D" w:rsidRPr="00771A4C">
        <w:rPr>
          <w:rFonts w:ascii="Times New Roman" w:hAnsi="Times New Roman" w:cs="Times New Roman"/>
          <w:sz w:val="24"/>
          <w:szCs w:val="24"/>
        </w:rPr>
        <w:t xml:space="preserve"> родившие третьего ребенка. </w:t>
      </w:r>
    </w:p>
    <w:p w:rsidR="00B05C2D" w:rsidRPr="009B18CC" w:rsidRDefault="00C41CD1" w:rsidP="00C41CD1">
      <w:pPr>
        <w:pStyle w:val="ae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5C2D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="00B05C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05C2D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B05C2D" w:rsidRPr="009B18CC">
        <w:rPr>
          <w:rFonts w:ascii="Times New Roman" w:hAnsi="Times New Roman" w:cs="Times New Roman"/>
          <w:sz w:val="24"/>
          <w:szCs w:val="24"/>
        </w:rPr>
        <w:t>оспользовались бесплатным проездом  303 учащихся.</w:t>
      </w:r>
      <w:r w:rsidR="00B05C2D">
        <w:rPr>
          <w:rFonts w:ascii="Times New Roman" w:hAnsi="Times New Roman" w:cs="Times New Roman"/>
          <w:sz w:val="24"/>
          <w:szCs w:val="24"/>
        </w:rPr>
        <w:t xml:space="preserve"> Компенсация произведена на сумму 1 389,90 тыс. руб.</w:t>
      </w:r>
    </w:p>
    <w:p w:rsidR="00B05C2D" w:rsidRDefault="00B05C2D" w:rsidP="00C41CD1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BE">
        <w:rPr>
          <w:rFonts w:ascii="Times New Roman" w:hAnsi="Times New Roman" w:cs="Times New Roman"/>
          <w:sz w:val="24"/>
          <w:szCs w:val="24"/>
        </w:rPr>
        <w:t>Бесплатное питание для обучающихся общеобразовательных организаций детей из многодетных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CBE">
        <w:rPr>
          <w:rFonts w:ascii="Times New Roman" w:hAnsi="Times New Roman" w:cs="Times New Roman"/>
          <w:sz w:val="24"/>
          <w:szCs w:val="24"/>
        </w:rPr>
        <w:t>(один раз в учебный день)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631CBE">
        <w:rPr>
          <w:rFonts w:ascii="Times New Roman" w:hAnsi="Times New Roman" w:cs="Times New Roman"/>
          <w:sz w:val="24"/>
          <w:szCs w:val="24"/>
        </w:rPr>
        <w:t>663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на обеспечение питанием 3 379,8 тыс. руб.  </w:t>
      </w:r>
    </w:p>
    <w:p w:rsidR="00C41CD1" w:rsidRPr="009314EF" w:rsidRDefault="00B05C2D" w:rsidP="009314EF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BE">
        <w:rPr>
          <w:rFonts w:ascii="Times New Roman" w:hAnsi="Times New Roman" w:cs="Times New Roman"/>
          <w:sz w:val="24"/>
          <w:szCs w:val="24"/>
        </w:rPr>
        <w:t>Проведено  46 заседаний КДН</w:t>
      </w:r>
      <w:r w:rsidR="00771A4C">
        <w:rPr>
          <w:rFonts w:ascii="Times New Roman" w:hAnsi="Times New Roman" w:cs="Times New Roman"/>
          <w:sz w:val="24"/>
          <w:szCs w:val="24"/>
        </w:rPr>
        <w:t xml:space="preserve"> и ЗП</w:t>
      </w:r>
      <w:r w:rsidRPr="00631CBE">
        <w:rPr>
          <w:rFonts w:ascii="Times New Roman" w:hAnsi="Times New Roman" w:cs="Times New Roman"/>
          <w:sz w:val="24"/>
          <w:szCs w:val="24"/>
        </w:rPr>
        <w:t xml:space="preserve">, </w:t>
      </w:r>
      <w:r w:rsidR="009314EF">
        <w:rPr>
          <w:rFonts w:ascii="Times New Roman" w:hAnsi="Times New Roman" w:cs="Times New Roman"/>
          <w:sz w:val="24"/>
          <w:szCs w:val="24"/>
        </w:rPr>
        <w:t xml:space="preserve">  рассмотрено </w:t>
      </w:r>
      <w:r w:rsidRPr="00631CBE">
        <w:rPr>
          <w:rFonts w:ascii="Times New Roman" w:hAnsi="Times New Roman" w:cs="Times New Roman"/>
          <w:sz w:val="24"/>
          <w:szCs w:val="24"/>
        </w:rPr>
        <w:t xml:space="preserve"> 165</w:t>
      </w:r>
      <w:r w:rsidR="009314EF">
        <w:rPr>
          <w:rFonts w:ascii="Times New Roman" w:hAnsi="Times New Roman" w:cs="Times New Roman"/>
          <w:sz w:val="24"/>
          <w:szCs w:val="24"/>
        </w:rPr>
        <w:t xml:space="preserve"> материалов в отношении несовершеннолетних и родителей. </w:t>
      </w:r>
      <w:r w:rsidRPr="00631CBE">
        <w:rPr>
          <w:rFonts w:ascii="Times New Roman" w:hAnsi="Times New Roman" w:cs="Times New Roman"/>
          <w:sz w:val="24"/>
          <w:szCs w:val="24"/>
        </w:rPr>
        <w:t xml:space="preserve"> </w:t>
      </w:r>
      <w:r w:rsidRPr="009314EF">
        <w:rPr>
          <w:rFonts w:ascii="Times New Roman" w:hAnsi="Times New Roman" w:cs="Times New Roman"/>
          <w:sz w:val="24"/>
          <w:szCs w:val="24"/>
        </w:rPr>
        <w:t xml:space="preserve">37 </w:t>
      </w:r>
      <w:r w:rsidR="009314EF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9314EF">
        <w:rPr>
          <w:rFonts w:ascii="Times New Roman" w:hAnsi="Times New Roman" w:cs="Times New Roman"/>
          <w:sz w:val="24"/>
          <w:szCs w:val="24"/>
        </w:rPr>
        <w:t xml:space="preserve"> и 61 семь</w:t>
      </w:r>
      <w:r w:rsidR="009314EF">
        <w:rPr>
          <w:rFonts w:ascii="Times New Roman" w:hAnsi="Times New Roman" w:cs="Times New Roman"/>
          <w:sz w:val="24"/>
          <w:szCs w:val="24"/>
        </w:rPr>
        <w:t>я</w:t>
      </w:r>
      <w:r w:rsidRPr="009314EF">
        <w:rPr>
          <w:rFonts w:ascii="Times New Roman" w:hAnsi="Times New Roman" w:cs="Times New Roman"/>
          <w:sz w:val="24"/>
          <w:szCs w:val="24"/>
        </w:rPr>
        <w:t xml:space="preserve"> поставлены  на учет</w:t>
      </w:r>
      <w:r w:rsidR="009314EF">
        <w:rPr>
          <w:rFonts w:ascii="Times New Roman" w:hAnsi="Times New Roman" w:cs="Times New Roman"/>
          <w:sz w:val="24"/>
          <w:szCs w:val="24"/>
        </w:rPr>
        <w:t xml:space="preserve">, как находящиеся в социально-опасном положении, в отношении них разработаны и </w:t>
      </w:r>
      <w:r w:rsidR="009314EF">
        <w:rPr>
          <w:rFonts w:ascii="Times New Roman" w:hAnsi="Times New Roman" w:cs="Times New Roman"/>
          <w:sz w:val="24"/>
          <w:szCs w:val="24"/>
        </w:rPr>
        <w:lastRenderedPageBreak/>
        <w:t xml:space="preserve">реализуются индивидуальные </w:t>
      </w:r>
      <w:r w:rsidRPr="009314E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314EF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9314EF">
        <w:rPr>
          <w:rFonts w:ascii="Times New Roman" w:hAnsi="Times New Roman" w:cs="Times New Roman"/>
          <w:sz w:val="24"/>
          <w:szCs w:val="24"/>
        </w:rPr>
        <w:t>реабилитации. Снято с учета в течени</w:t>
      </w:r>
      <w:proofErr w:type="gramStart"/>
      <w:r w:rsidRPr="009314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14EF">
        <w:rPr>
          <w:rFonts w:ascii="Times New Roman" w:hAnsi="Times New Roman" w:cs="Times New Roman"/>
          <w:sz w:val="24"/>
          <w:szCs w:val="24"/>
        </w:rPr>
        <w:t xml:space="preserve"> года 35 </w:t>
      </w:r>
      <w:r w:rsidR="009314E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9314EF">
        <w:rPr>
          <w:rFonts w:ascii="Times New Roman" w:hAnsi="Times New Roman" w:cs="Times New Roman"/>
          <w:sz w:val="24"/>
          <w:szCs w:val="24"/>
        </w:rPr>
        <w:t>.</w:t>
      </w:r>
    </w:p>
    <w:p w:rsidR="00B05C2D" w:rsidRPr="00813E94" w:rsidRDefault="00B05C2D" w:rsidP="00C41CD1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2D" w:rsidRDefault="00B05C2D" w:rsidP="00771A4C">
      <w:pPr>
        <w:ind w:right="-108"/>
        <w:jc w:val="center"/>
        <w:rPr>
          <w:rFonts w:eastAsia="Calibri"/>
          <w:b/>
        </w:rPr>
      </w:pPr>
      <w:r w:rsidRPr="00B25556">
        <w:rPr>
          <w:b/>
        </w:rPr>
        <w:t>Выполнение целевых показателей</w:t>
      </w:r>
      <w:r w:rsidRPr="00970A8D">
        <w:t xml:space="preserve"> </w:t>
      </w:r>
      <w:r>
        <w:rPr>
          <w:b/>
        </w:rPr>
        <w:t xml:space="preserve"> подпрограммы </w:t>
      </w:r>
      <w:r>
        <w:rPr>
          <w:rFonts w:eastAsia="Calibri"/>
          <w:b/>
        </w:rPr>
        <w:t>на 01.10.</w:t>
      </w:r>
      <w:r w:rsidRPr="00631CBE">
        <w:rPr>
          <w:rFonts w:eastAsia="Calibri"/>
          <w:b/>
        </w:rPr>
        <w:t xml:space="preserve"> 2018 год</w:t>
      </w:r>
      <w:r>
        <w:rPr>
          <w:rFonts w:eastAsia="Calibri"/>
          <w:b/>
        </w:rPr>
        <w:t>:</w:t>
      </w:r>
    </w:p>
    <w:p w:rsidR="00771A4C" w:rsidRDefault="00771A4C" w:rsidP="00771A4C">
      <w:pPr>
        <w:ind w:right="-108"/>
        <w:jc w:val="center"/>
        <w:rPr>
          <w:rFonts w:eastAsia="Calibri"/>
          <w:b/>
        </w:rPr>
      </w:pPr>
    </w:p>
    <w:p w:rsidR="00B05C2D" w:rsidRDefault="00B05C2D" w:rsidP="006B45CC">
      <w:pPr>
        <w:pStyle w:val="ae"/>
        <w:numPr>
          <w:ilvl w:val="0"/>
          <w:numId w:val="6"/>
        </w:numPr>
        <w:ind w:left="0"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631CBE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Оказана </w:t>
      </w:r>
      <w:r w:rsidRPr="00813E94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териальная</w:t>
      </w:r>
      <w:r w:rsidRPr="00631CBE">
        <w:rPr>
          <w:rFonts w:ascii="Times New Roman" w:eastAsia="Calibri" w:hAnsi="Times New Roman" w:cs="Times New Roman"/>
          <w:sz w:val="24"/>
          <w:szCs w:val="24"/>
        </w:rPr>
        <w:t xml:space="preserve"> помощь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52 семьям </w:t>
      </w:r>
      <w:r w:rsidRPr="00631CBE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Calibri" w:hAnsi="Times New Roman" w:cs="Times New Roman"/>
          <w:sz w:val="24"/>
          <w:szCs w:val="24"/>
        </w:rPr>
        <w:t>81 800</w:t>
      </w:r>
      <w:r w:rsidR="00771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1A4C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771A4C">
        <w:rPr>
          <w:rFonts w:ascii="Times New Roman" w:eastAsia="Calibri" w:hAnsi="Times New Roman" w:cs="Times New Roman"/>
          <w:sz w:val="24"/>
          <w:szCs w:val="24"/>
        </w:rPr>
        <w:t xml:space="preserve"> (86,6% от плана)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1A4C" w:rsidRPr="00771A4C" w:rsidRDefault="00771A4C" w:rsidP="006B45CC">
      <w:pPr>
        <w:pStyle w:val="ae"/>
        <w:numPr>
          <w:ilvl w:val="0"/>
          <w:numId w:val="6"/>
        </w:numPr>
        <w:ind w:left="0" w:right="-108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C2D" w:rsidRPr="00631CBE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B05C2D">
        <w:rPr>
          <w:rFonts w:ascii="Times New Roman" w:eastAsia="Calibri" w:hAnsi="Times New Roman" w:cs="Times New Roman"/>
          <w:sz w:val="24"/>
          <w:szCs w:val="24"/>
        </w:rPr>
        <w:t>6</w:t>
      </w:r>
      <w:r w:rsidR="00B05C2D" w:rsidRPr="00631CBE">
        <w:rPr>
          <w:rFonts w:ascii="Times New Roman" w:eastAsia="Calibri" w:hAnsi="Times New Roman" w:cs="Times New Roman"/>
          <w:sz w:val="24"/>
          <w:szCs w:val="24"/>
        </w:rPr>
        <w:t xml:space="preserve"> районных мероприятий и более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поселенческого уровня (100% от плана). </w:t>
      </w:r>
      <w:r w:rsidR="00B05C2D">
        <w:rPr>
          <w:rFonts w:ascii="Times New Roman" w:hAnsi="Times New Roman" w:cs="Times New Roman"/>
          <w:sz w:val="24"/>
          <w:szCs w:val="24"/>
        </w:rPr>
        <w:t xml:space="preserve">Использовано на проведение районных мероприятий 89 171, 88 руб. </w:t>
      </w:r>
    </w:p>
    <w:p w:rsidR="00B05C2D" w:rsidRPr="00B25556" w:rsidRDefault="00B05C2D" w:rsidP="006B45CC">
      <w:pPr>
        <w:pStyle w:val="ae"/>
        <w:ind w:left="0" w:right="-1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2D" w:rsidRDefault="00B05C2D" w:rsidP="006B45C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1A4C">
        <w:rPr>
          <w:rFonts w:ascii="Times New Roman" w:hAnsi="Times New Roman" w:cs="Times New Roman"/>
          <w:b/>
          <w:i/>
          <w:sz w:val="24"/>
          <w:szCs w:val="24"/>
        </w:rPr>
        <w:t>Исполнения переданных государственных полномочий:</w:t>
      </w:r>
    </w:p>
    <w:p w:rsidR="00771A4C" w:rsidRPr="00771A4C" w:rsidRDefault="00771A4C" w:rsidP="006B45C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5C2D" w:rsidRPr="00B25556" w:rsidRDefault="001D0E56" w:rsidP="00535D99">
      <w:pPr>
        <w:pStyle w:val="ae"/>
        <w:numPr>
          <w:ilvl w:val="0"/>
          <w:numId w:val="8"/>
        </w:numPr>
        <w:spacing w:after="0" w:line="240" w:lineRule="auto"/>
        <w:ind w:left="0" w:right="-108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A4C">
        <w:rPr>
          <w:rFonts w:ascii="Times New Roman" w:hAnsi="Times New Roman" w:cs="Times New Roman"/>
          <w:sz w:val="24"/>
          <w:szCs w:val="24"/>
        </w:rPr>
        <w:t xml:space="preserve">  На учете в качестве многодетных  состоит </w:t>
      </w:r>
      <w:r>
        <w:rPr>
          <w:rFonts w:ascii="Times New Roman" w:hAnsi="Times New Roman" w:cs="Times New Roman"/>
          <w:sz w:val="24"/>
          <w:szCs w:val="24"/>
        </w:rPr>
        <w:t xml:space="preserve">495 семей. </w:t>
      </w:r>
      <w:r w:rsidRPr="00B25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C2D" w:rsidRPr="00B25556">
        <w:rPr>
          <w:rFonts w:ascii="Times New Roman" w:eastAsia="Calibri" w:hAnsi="Times New Roman" w:cs="Times New Roman"/>
          <w:sz w:val="24"/>
          <w:szCs w:val="24"/>
        </w:rPr>
        <w:t>Статус многодетной семьи получили 60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5C2D" w:rsidRPr="00B25556">
        <w:rPr>
          <w:rFonts w:ascii="Times New Roman" w:eastAsia="Calibri" w:hAnsi="Times New Roman" w:cs="Times New Roman"/>
          <w:sz w:val="24"/>
          <w:szCs w:val="24"/>
        </w:rPr>
        <w:t xml:space="preserve"> родивших третьего ребенка.</w:t>
      </w:r>
    </w:p>
    <w:p w:rsidR="00B05C2D" w:rsidRPr="002A2E60" w:rsidRDefault="00B05C2D" w:rsidP="00535D99">
      <w:pPr>
        <w:pStyle w:val="ae"/>
        <w:numPr>
          <w:ilvl w:val="0"/>
          <w:numId w:val="8"/>
        </w:numPr>
        <w:spacing w:after="0" w:line="240" w:lineRule="auto"/>
        <w:ind w:left="0" w:right="-108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8CC">
        <w:rPr>
          <w:rFonts w:ascii="Times New Roman" w:eastAsia="Calibri" w:hAnsi="Times New Roman" w:cs="Times New Roman"/>
          <w:sz w:val="24"/>
          <w:szCs w:val="24"/>
        </w:rPr>
        <w:t xml:space="preserve">Воспользовались бесплатным проездом  </w:t>
      </w:r>
      <w:r>
        <w:rPr>
          <w:rFonts w:ascii="Times New Roman" w:eastAsia="Calibri" w:hAnsi="Times New Roman" w:cs="Times New Roman"/>
          <w:sz w:val="24"/>
          <w:szCs w:val="24"/>
        </w:rPr>
        <w:t>313</w:t>
      </w:r>
      <w:r w:rsidRPr="009B18CC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Компенсация составила 996 030,00 руб. </w:t>
      </w:r>
      <w:r>
        <w:rPr>
          <w:rFonts w:ascii="Times New Roman" w:hAnsi="Times New Roman" w:cs="Times New Roman"/>
          <w:sz w:val="24"/>
          <w:szCs w:val="24"/>
        </w:rPr>
        <w:t>Предусмотрено Республиканским бюджетом</w:t>
      </w:r>
      <w:r w:rsidRPr="002E566F">
        <w:rPr>
          <w:sz w:val="24"/>
          <w:szCs w:val="24"/>
        </w:rPr>
        <w:t xml:space="preserve"> </w:t>
      </w:r>
      <w:r w:rsidRPr="002A2E6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E60">
        <w:rPr>
          <w:rFonts w:ascii="Times New Roman" w:eastAsia="Calibri" w:hAnsi="Times New Roman" w:cs="Times New Roman"/>
          <w:sz w:val="24"/>
          <w:szCs w:val="24"/>
        </w:rPr>
        <w:t>421,2</w:t>
      </w:r>
      <w:r>
        <w:rPr>
          <w:rFonts w:ascii="Times New Roman" w:hAnsi="Times New Roman" w:cs="Times New Roman"/>
          <w:sz w:val="24"/>
          <w:szCs w:val="24"/>
        </w:rPr>
        <w:t>0 тыс. руб.</w:t>
      </w:r>
    </w:p>
    <w:p w:rsidR="00B05C2D" w:rsidRPr="002A2E60" w:rsidRDefault="00B05C2D" w:rsidP="00535D99">
      <w:pPr>
        <w:pStyle w:val="ae"/>
        <w:numPr>
          <w:ilvl w:val="0"/>
          <w:numId w:val="8"/>
        </w:numPr>
        <w:spacing w:after="0" w:line="240" w:lineRule="auto"/>
        <w:ind w:left="0" w:right="-108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556">
        <w:rPr>
          <w:rFonts w:ascii="Times New Roman" w:eastAsia="Calibri" w:hAnsi="Times New Roman" w:cs="Times New Roman"/>
          <w:sz w:val="24"/>
          <w:szCs w:val="24"/>
        </w:rPr>
        <w:t xml:space="preserve">Бесплатным питанием </w:t>
      </w:r>
      <w:proofErr w:type="gramStart"/>
      <w:r w:rsidRPr="00B25556">
        <w:rPr>
          <w:rFonts w:ascii="Times New Roman" w:eastAsia="Calibri" w:hAnsi="Times New Roman" w:cs="Times New Roman"/>
          <w:sz w:val="24"/>
          <w:szCs w:val="24"/>
        </w:rPr>
        <w:t xml:space="preserve">воспользовались 680 детей из многодетных семей </w:t>
      </w:r>
      <w:r w:rsidRPr="00B25556">
        <w:rPr>
          <w:rFonts w:ascii="Times New Roman" w:hAnsi="Times New Roman" w:cs="Times New Roman"/>
          <w:sz w:val="24"/>
          <w:szCs w:val="24"/>
        </w:rPr>
        <w:t>Компенсация произведена</w:t>
      </w:r>
      <w:proofErr w:type="gramEnd"/>
      <w:r w:rsidRPr="00B25556">
        <w:rPr>
          <w:rFonts w:ascii="Times New Roman" w:hAnsi="Times New Roman" w:cs="Times New Roman"/>
          <w:sz w:val="24"/>
          <w:szCs w:val="24"/>
        </w:rPr>
        <w:t xml:space="preserve"> на </w:t>
      </w:r>
      <w:r w:rsidRPr="00CA5ECE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CA5ECE">
        <w:rPr>
          <w:rFonts w:ascii="Times New Roman" w:eastAsia="Calibri" w:hAnsi="Times New Roman" w:cs="Times New Roman"/>
          <w:sz w:val="24"/>
          <w:szCs w:val="24"/>
        </w:rPr>
        <w:t>2</w:t>
      </w:r>
      <w:r w:rsidRPr="00CA5ECE">
        <w:rPr>
          <w:rFonts w:ascii="Times New Roman" w:hAnsi="Times New Roman" w:cs="Times New Roman"/>
          <w:sz w:val="24"/>
          <w:szCs w:val="24"/>
        </w:rPr>
        <w:t xml:space="preserve"> </w:t>
      </w:r>
      <w:r w:rsidRPr="00CA5ECE">
        <w:rPr>
          <w:rFonts w:ascii="Times New Roman" w:eastAsia="Calibri" w:hAnsi="Times New Roman" w:cs="Times New Roman"/>
          <w:sz w:val="24"/>
          <w:szCs w:val="24"/>
        </w:rPr>
        <w:t>672,2</w:t>
      </w:r>
      <w:r w:rsidRPr="00CA5ECE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Республиканским бюджетом </w:t>
      </w:r>
      <w:r w:rsidRPr="002A2E60">
        <w:rPr>
          <w:rFonts w:ascii="Times New Roman" w:eastAsia="Calibri" w:hAnsi="Times New Roman" w:cs="Times New Roman"/>
          <w:sz w:val="24"/>
          <w:szCs w:val="24"/>
        </w:rPr>
        <w:t>4179,5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314EF" w:rsidRPr="009314EF" w:rsidRDefault="00B05C2D" w:rsidP="00535D99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4EF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9314EF" w:rsidRPr="009314EF">
        <w:rPr>
          <w:rFonts w:ascii="Times New Roman" w:eastAsia="Calibri" w:hAnsi="Times New Roman" w:cs="Times New Roman"/>
          <w:sz w:val="24"/>
          <w:szCs w:val="24"/>
        </w:rPr>
        <w:t>41 заседание</w:t>
      </w:r>
      <w:r w:rsidRPr="009314EF">
        <w:rPr>
          <w:rFonts w:ascii="Times New Roman" w:eastAsia="Calibri" w:hAnsi="Times New Roman" w:cs="Times New Roman"/>
          <w:sz w:val="24"/>
          <w:szCs w:val="24"/>
        </w:rPr>
        <w:t xml:space="preserve"> КДН</w:t>
      </w:r>
      <w:r w:rsidR="001D0E56" w:rsidRPr="009314EF">
        <w:rPr>
          <w:rFonts w:ascii="Times New Roman" w:eastAsia="Calibri" w:hAnsi="Times New Roman" w:cs="Times New Roman"/>
          <w:sz w:val="24"/>
          <w:szCs w:val="24"/>
        </w:rPr>
        <w:t xml:space="preserve"> и ЗП</w:t>
      </w:r>
      <w:r w:rsidRPr="009314EF">
        <w:rPr>
          <w:rFonts w:ascii="Times New Roman" w:eastAsia="Calibri" w:hAnsi="Times New Roman" w:cs="Times New Roman"/>
          <w:sz w:val="24"/>
          <w:szCs w:val="24"/>
        </w:rPr>
        <w:t>,</w:t>
      </w:r>
      <w:r w:rsidRPr="009314E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314EF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535D99">
        <w:rPr>
          <w:rFonts w:ascii="Times New Roman" w:hAnsi="Times New Roman" w:cs="Times New Roman"/>
          <w:sz w:val="24"/>
          <w:szCs w:val="24"/>
        </w:rPr>
        <w:t xml:space="preserve"> 133 материала</w:t>
      </w:r>
      <w:r w:rsidR="009314EF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 и родителей. </w:t>
      </w:r>
      <w:r w:rsidR="009314EF" w:rsidRPr="00631CBE">
        <w:rPr>
          <w:rFonts w:ascii="Times New Roman" w:hAnsi="Times New Roman" w:cs="Times New Roman"/>
          <w:sz w:val="24"/>
          <w:szCs w:val="24"/>
        </w:rPr>
        <w:t xml:space="preserve"> </w:t>
      </w:r>
      <w:r w:rsidR="00535D99">
        <w:rPr>
          <w:rFonts w:ascii="Times New Roman" w:hAnsi="Times New Roman" w:cs="Times New Roman"/>
          <w:sz w:val="24"/>
          <w:szCs w:val="24"/>
        </w:rPr>
        <w:t>36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</w:t>
      </w:r>
      <w:r w:rsidR="009314EF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535D99">
        <w:rPr>
          <w:rFonts w:ascii="Times New Roman" w:hAnsi="Times New Roman" w:cs="Times New Roman"/>
          <w:sz w:val="24"/>
          <w:szCs w:val="24"/>
        </w:rPr>
        <w:t xml:space="preserve"> и 24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семь</w:t>
      </w:r>
      <w:r w:rsidR="00535D99">
        <w:rPr>
          <w:rFonts w:ascii="Times New Roman" w:hAnsi="Times New Roman" w:cs="Times New Roman"/>
          <w:sz w:val="24"/>
          <w:szCs w:val="24"/>
        </w:rPr>
        <w:t>и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поставлены  на учет</w:t>
      </w:r>
      <w:r w:rsidR="009314EF">
        <w:rPr>
          <w:rFonts w:ascii="Times New Roman" w:hAnsi="Times New Roman" w:cs="Times New Roman"/>
          <w:sz w:val="24"/>
          <w:szCs w:val="24"/>
        </w:rPr>
        <w:t xml:space="preserve">, как находящиеся в социально-опасном положении, в отношении них разработаны и реализуются индивидуальные 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314EF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реабилитации. Снято с учета в </w:t>
      </w:r>
      <w:r w:rsidR="00535D99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535D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35D99">
        <w:rPr>
          <w:rFonts w:ascii="Times New Roman" w:hAnsi="Times New Roman" w:cs="Times New Roman"/>
          <w:sz w:val="24"/>
          <w:szCs w:val="24"/>
        </w:rPr>
        <w:t xml:space="preserve"> года 27</w:t>
      </w:r>
      <w:r w:rsidR="009314EF" w:rsidRPr="009314EF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</w:p>
    <w:p w:rsidR="00B05C2D" w:rsidRPr="001D0E56" w:rsidRDefault="00B05C2D" w:rsidP="00535D99">
      <w:pPr>
        <w:pStyle w:val="ae"/>
        <w:numPr>
          <w:ilvl w:val="0"/>
          <w:numId w:val="8"/>
        </w:numPr>
        <w:spacing w:after="0" w:line="240" w:lineRule="auto"/>
        <w:ind w:left="0" w:right="-108" w:firstLine="0"/>
        <w:jc w:val="both"/>
        <w:rPr>
          <w:sz w:val="24"/>
          <w:szCs w:val="24"/>
        </w:rPr>
      </w:pPr>
      <w:r w:rsidRPr="009314EF">
        <w:rPr>
          <w:rFonts w:ascii="Times New Roman" w:hAnsi="Times New Roman" w:cs="Times New Roman"/>
          <w:sz w:val="24"/>
          <w:szCs w:val="24"/>
        </w:rPr>
        <w:t xml:space="preserve">    В результате межведомственного взаимодействия в вопросах социальной поддержки семьи  ежегодно увеличивается количество  зарегистрированных многодетных семей в 2017 году 463, </w:t>
      </w:r>
      <w:r w:rsidR="001D0E56" w:rsidRPr="009314EF">
        <w:rPr>
          <w:rFonts w:ascii="Times New Roman" w:hAnsi="Times New Roman" w:cs="Times New Roman"/>
          <w:sz w:val="24"/>
          <w:szCs w:val="24"/>
        </w:rPr>
        <w:t>за 10 месяцев</w:t>
      </w:r>
      <w:r w:rsidR="001D0E56">
        <w:t xml:space="preserve"> этого года уже 495</w:t>
      </w:r>
      <w:r w:rsidRPr="001D0E56">
        <w:rPr>
          <w:sz w:val="24"/>
          <w:szCs w:val="24"/>
        </w:rPr>
        <w:t>.</w:t>
      </w:r>
    </w:p>
    <w:p w:rsidR="00B05C2D" w:rsidRPr="001D0E56" w:rsidRDefault="00B05C2D" w:rsidP="00535D99">
      <w:pPr>
        <w:pStyle w:val="Default"/>
        <w:jc w:val="both"/>
      </w:pPr>
      <w:r w:rsidRPr="001D0E56">
        <w:t xml:space="preserve">     </w:t>
      </w:r>
      <w:r w:rsidR="006B45CC">
        <w:tab/>
      </w:r>
      <w:r w:rsidRPr="001D0E56">
        <w:t xml:space="preserve">В рамках районных Акций «Семья», «Собери ребенка в школу», «Протяни руку помощи» и т.д. </w:t>
      </w:r>
      <w:r w:rsidR="001D0E56">
        <w:t>у</w:t>
      </w:r>
      <w:r w:rsidRPr="001D0E56">
        <w:t xml:space="preserve">величивается  количество мероприятий для родителей </w:t>
      </w:r>
      <w:r w:rsidR="001D0E56">
        <w:t>с детьми</w:t>
      </w:r>
      <w:r w:rsidRPr="001D0E56">
        <w:t xml:space="preserve"> </w:t>
      </w:r>
      <w:r w:rsidR="001D0E56">
        <w:t xml:space="preserve">на </w:t>
      </w:r>
      <w:r w:rsidRPr="001D0E56">
        <w:t xml:space="preserve">территориях муниципальных поселений с привлечение </w:t>
      </w:r>
      <w:r w:rsidR="001D0E56">
        <w:t xml:space="preserve">  семей, находящихся в социально-опасном положении.</w:t>
      </w:r>
    </w:p>
    <w:p w:rsidR="00B05C2D" w:rsidRPr="001D0E56" w:rsidRDefault="00B05C2D" w:rsidP="00535D99">
      <w:pPr>
        <w:pStyle w:val="Default"/>
        <w:jc w:val="both"/>
      </w:pPr>
      <w:r w:rsidRPr="001D0E56">
        <w:t xml:space="preserve">    </w:t>
      </w:r>
      <w:r w:rsidR="006B45CC">
        <w:tab/>
      </w:r>
      <w:r w:rsidRPr="001D0E56">
        <w:t xml:space="preserve">Организуя  районные межнациональные мероприятия и конкурсы (Табань </w:t>
      </w:r>
      <w:proofErr w:type="spellStart"/>
      <w:r w:rsidRPr="001D0E56">
        <w:t>сиён</w:t>
      </w:r>
      <w:proofErr w:type="spellEnd"/>
      <w:r w:rsidRPr="001D0E56">
        <w:t xml:space="preserve">, </w:t>
      </w:r>
      <w:proofErr w:type="spellStart"/>
      <w:r w:rsidRPr="001D0E56">
        <w:t>Чеберинка</w:t>
      </w:r>
      <w:proofErr w:type="spellEnd"/>
      <w:r w:rsidRPr="001D0E56">
        <w:t xml:space="preserve">, Семья года и </w:t>
      </w:r>
      <w:proofErr w:type="spellStart"/>
      <w:proofErr w:type="gramStart"/>
      <w:r w:rsidRPr="001D0E56">
        <w:t>др</w:t>
      </w:r>
      <w:proofErr w:type="spellEnd"/>
      <w:proofErr w:type="gramEnd"/>
      <w:r w:rsidRPr="001D0E56">
        <w:t xml:space="preserve">), сохраняются и укрепляются  </w:t>
      </w:r>
      <w:r w:rsidR="001D0E56">
        <w:t xml:space="preserve">семейные традиции. </w:t>
      </w:r>
    </w:p>
    <w:p w:rsidR="00B05C2D" w:rsidRPr="001D0E56" w:rsidRDefault="00B05C2D" w:rsidP="00535D99">
      <w:pPr>
        <w:pStyle w:val="Default"/>
        <w:jc w:val="both"/>
      </w:pPr>
      <w:r w:rsidRPr="001D0E56">
        <w:t xml:space="preserve">    </w:t>
      </w:r>
      <w:r w:rsidR="006B45CC">
        <w:tab/>
      </w:r>
      <w:proofErr w:type="gramStart"/>
      <w:r w:rsidRPr="001D0E56">
        <w:t>Для</w:t>
      </w:r>
      <w:proofErr w:type="gramEnd"/>
      <w:r w:rsidRPr="001D0E56">
        <w:t xml:space="preserve"> </w:t>
      </w:r>
      <w:proofErr w:type="gramStart"/>
      <w:r w:rsidRPr="001D0E56">
        <w:t>поднятие</w:t>
      </w:r>
      <w:proofErr w:type="gramEnd"/>
      <w:r w:rsidRPr="001D0E56">
        <w:t xml:space="preserve"> престижа семьи, женщины-матери и отца, организуются чествование семейных пар</w:t>
      </w:r>
      <w:r w:rsidR="001D0E56">
        <w:t xml:space="preserve">, </w:t>
      </w:r>
      <w:r w:rsidRPr="001D0E56">
        <w:t xml:space="preserve"> отмечающих юбилейные даты совместной жизни, </w:t>
      </w:r>
      <w:r w:rsidR="001D0E56">
        <w:t xml:space="preserve"> </w:t>
      </w:r>
      <w:r w:rsidRPr="001D0E56">
        <w:t xml:space="preserve">матерей и отцов, а так же </w:t>
      </w:r>
      <w:r w:rsidR="001D0E56">
        <w:t xml:space="preserve"> </w:t>
      </w:r>
      <w:r w:rsidRPr="001D0E56">
        <w:t xml:space="preserve"> семей воспитывающих своих и приемных детей (День семьи, День любви и верности, День матери).</w:t>
      </w:r>
    </w:p>
    <w:p w:rsidR="00B05C2D" w:rsidRDefault="00B05C2D" w:rsidP="00C41C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05C2D" w:rsidRPr="00970A8D" w:rsidRDefault="00B05C2D" w:rsidP="00C41C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70A8D">
        <w:rPr>
          <w:b/>
          <w:bCs/>
          <w:color w:val="000000"/>
        </w:rPr>
        <w:t xml:space="preserve">Подпрограмма </w:t>
      </w:r>
    </w:p>
    <w:p w:rsidR="00B05C2D" w:rsidRDefault="00B05C2D" w:rsidP="00C41C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273644">
        <w:rPr>
          <w:rFonts w:eastAsia="Calibri"/>
          <w:b/>
          <w:bCs/>
        </w:rPr>
        <w:t xml:space="preserve">Социальная поддержка старшего поколения, ветеранов, </w:t>
      </w:r>
    </w:p>
    <w:p w:rsidR="00B05C2D" w:rsidRDefault="00B05C2D" w:rsidP="00C41C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73644">
        <w:rPr>
          <w:rFonts w:eastAsia="Calibri"/>
          <w:b/>
          <w:bCs/>
        </w:rPr>
        <w:t>инвалидов  и иных категорий граждан</w:t>
      </w:r>
      <w:r>
        <w:rPr>
          <w:b/>
          <w:bCs/>
        </w:rPr>
        <w:t>»</w:t>
      </w:r>
      <w:r w:rsidRPr="00273644">
        <w:rPr>
          <w:b/>
          <w:bCs/>
          <w:color w:val="000000"/>
        </w:rPr>
        <w:t xml:space="preserve"> </w:t>
      </w:r>
    </w:p>
    <w:p w:rsidR="006B45CC" w:rsidRDefault="006B45CC" w:rsidP="00C41C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05C2D" w:rsidRPr="00273644" w:rsidRDefault="00B05C2D" w:rsidP="006B45CC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73644">
        <w:t xml:space="preserve">Цель: </w:t>
      </w:r>
      <w:r w:rsidRPr="00273644">
        <w:rPr>
          <w:rFonts w:eastAsia="Calibri"/>
        </w:rPr>
        <w:t>Создание условий для улучшения качества жизни, повышение социальной защищенности граждан старшего поколения, инвалидов и иных граждан.</w:t>
      </w:r>
    </w:p>
    <w:p w:rsidR="00B05C2D" w:rsidRDefault="00B05C2D" w:rsidP="00C41CD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05C2D" w:rsidRDefault="00B05C2D" w:rsidP="00C41CD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73644">
        <w:rPr>
          <w:bCs/>
          <w:color w:val="000000"/>
        </w:rPr>
        <w:t>Основные задачи подпрограммы:</w:t>
      </w:r>
    </w:p>
    <w:p w:rsidR="006B45CC" w:rsidRPr="00273644" w:rsidRDefault="006B45CC" w:rsidP="00C41CD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05C2D" w:rsidRDefault="00B05C2D" w:rsidP="006B45CC">
      <w:pPr>
        <w:pStyle w:val="23"/>
        <w:numPr>
          <w:ilvl w:val="0"/>
          <w:numId w:val="9"/>
        </w:numPr>
        <w:suppressAutoHyphens/>
        <w:ind w:left="0" w:firstLine="0"/>
        <w:jc w:val="both"/>
      </w:pPr>
      <w:r w:rsidRPr="00273644">
        <w:t xml:space="preserve">Создание наилучших возможностей для общения, продления активного долголетия и недопустимости развития таких негативных состояний пожилых граждан, инвалидов, семей социального риска, как </w:t>
      </w:r>
      <w:r w:rsidR="009314EF" w:rsidRPr="00273644">
        <w:t>не востребованность</w:t>
      </w:r>
      <w:r w:rsidRPr="00273644">
        <w:t xml:space="preserve">, неустроенность, ущербность.  </w:t>
      </w:r>
    </w:p>
    <w:p w:rsidR="00B05C2D" w:rsidRDefault="00B05C2D" w:rsidP="006B45CC">
      <w:pPr>
        <w:pStyle w:val="23"/>
        <w:numPr>
          <w:ilvl w:val="0"/>
          <w:numId w:val="9"/>
        </w:numPr>
        <w:suppressAutoHyphens/>
        <w:ind w:left="0" w:firstLine="0"/>
        <w:jc w:val="both"/>
      </w:pPr>
      <w:r w:rsidRPr="00273644">
        <w:t>Поддержание материального, морально-психологического и физического состояния пожилых людей и инвалидов – бывших членов трудовых коллективов; а так же семей социального риска.</w:t>
      </w:r>
    </w:p>
    <w:p w:rsidR="00B05C2D" w:rsidRDefault="00B05C2D" w:rsidP="00C41CD1">
      <w:pPr>
        <w:pStyle w:val="23"/>
        <w:numPr>
          <w:ilvl w:val="0"/>
          <w:numId w:val="9"/>
        </w:numPr>
        <w:suppressAutoHyphens/>
        <w:ind w:firstLine="0"/>
        <w:jc w:val="both"/>
      </w:pPr>
      <w:r w:rsidRPr="00273644">
        <w:lastRenderedPageBreak/>
        <w:t>Обеспечение неразрывности социального опыта различных поколений, передача культурных знаний, традиций и навыков.</w:t>
      </w:r>
    </w:p>
    <w:p w:rsidR="00B05C2D" w:rsidRDefault="00B05C2D" w:rsidP="00C41CD1">
      <w:pPr>
        <w:pStyle w:val="23"/>
        <w:numPr>
          <w:ilvl w:val="0"/>
          <w:numId w:val="9"/>
        </w:numPr>
        <w:suppressAutoHyphens/>
        <w:ind w:firstLine="0"/>
        <w:jc w:val="both"/>
      </w:pPr>
      <w:r w:rsidRPr="00273644">
        <w:t>Поддержание социально - приемлемого уровня жизни   пенсионеров, инвалидов и других граждан.</w:t>
      </w:r>
    </w:p>
    <w:p w:rsidR="006B45CC" w:rsidRDefault="006B45CC" w:rsidP="006B45CC">
      <w:pPr>
        <w:pStyle w:val="23"/>
        <w:suppressAutoHyphens/>
        <w:ind w:left="720" w:firstLine="0"/>
        <w:jc w:val="both"/>
      </w:pPr>
    </w:p>
    <w:p w:rsidR="001D0E56" w:rsidRPr="00273644" w:rsidRDefault="001D0E56" w:rsidP="006B45CC">
      <w:pPr>
        <w:pStyle w:val="23"/>
        <w:suppressAutoHyphens/>
        <w:ind w:left="720" w:firstLine="0"/>
        <w:jc w:val="both"/>
      </w:pPr>
    </w:p>
    <w:p w:rsidR="006B45CC" w:rsidRPr="006B45CC" w:rsidRDefault="006B45CC" w:rsidP="006B45C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6B45CC">
        <w:rPr>
          <w:rFonts w:ascii="Times New Roman" w:hAnsi="Times New Roman" w:cs="Times New Roman"/>
          <w:b/>
          <w:sz w:val="24"/>
          <w:szCs w:val="24"/>
        </w:rPr>
        <w:t>Основные показатели  исполнения подпрограммы за 2017 год:</w:t>
      </w:r>
    </w:p>
    <w:p w:rsidR="001D0E56" w:rsidRPr="00970A8D" w:rsidRDefault="001D0E56" w:rsidP="00C41CD1">
      <w:pPr>
        <w:autoSpaceDE w:val="0"/>
        <w:autoSpaceDN w:val="0"/>
        <w:adjustRightInd w:val="0"/>
        <w:jc w:val="both"/>
      </w:pPr>
    </w:p>
    <w:p w:rsidR="00B05C2D" w:rsidRPr="004F5E5A" w:rsidRDefault="00B05C2D" w:rsidP="00F159F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F5E5A">
        <w:rPr>
          <w:b/>
        </w:rPr>
        <w:t xml:space="preserve"> </w:t>
      </w:r>
      <w:r w:rsidRPr="004F5E5A">
        <w:rPr>
          <w:rFonts w:eastAsia="Calibri"/>
        </w:rPr>
        <w:t xml:space="preserve">1. </w:t>
      </w:r>
      <w:r w:rsidR="006B45CC">
        <w:rPr>
          <w:rFonts w:eastAsia="Calibri"/>
        </w:rPr>
        <w:tab/>
      </w:r>
      <w:r w:rsidR="00F159F5">
        <w:rPr>
          <w:rFonts w:eastAsia="Calibri"/>
        </w:rPr>
        <w:t xml:space="preserve">Проведена   диспансеризация </w:t>
      </w:r>
      <w:r w:rsidRPr="004F5E5A">
        <w:rPr>
          <w:rFonts w:eastAsia="Calibri"/>
        </w:rPr>
        <w:t xml:space="preserve"> </w:t>
      </w:r>
      <w:r w:rsidR="00F159F5" w:rsidRPr="004F5E5A">
        <w:t>11</w:t>
      </w:r>
      <w:r w:rsidR="00F159F5">
        <w:t xml:space="preserve"> </w:t>
      </w:r>
      <w:r w:rsidR="00F159F5">
        <w:rPr>
          <w:rFonts w:eastAsia="Calibri"/>
        </w:rPr>
        <w:t xml:space="preserve"> </w:t>
      </w:r>
      <w:r w:rsidRPr="004F5E5A">
        <w:rPr>
          <w:rFonts w:eastAsia="Calibri"/>
        </w:rPr>
        <w:t xml:space="preserve"> участников     Великой Отечественной войны и </w:t>
      </w:r>
      <w:r w:rsidR="00F159F5">
        <w:rPr>
          <w:rFonts w:eastAsia="Calibri"/>
        </w:rPr>
        <w:t>1 гражданина</w:t>
      </w:r>
      <w:r w:rsidRPr="004F5E5A">
        <w:rPr>
          <w:rFonts w:eastAsia="Calibri"/>
        </w:rPr>
        <w:t>, награжден</w:t>
      </w:r>
      <w:r w:rsidR="00F159F5">
        <w:rPr>
          <w:rFonts w:eastAsia="Calibri"/>
        </w:rPr>
        <w:t>ного</w:t>
      </w:r>
      <w:r w:rsidRPr="004F5E5A">
        <w:rPr>
          <w:rFonts w:eastAsia="Calibri"/>
        </w:rPr>
        <w:t xml:space="preserve">   знаком "Жителю блокадного Ленинграда".</w:t>
      </w:r>
      <w:r>
        <w:t xml:space="preserve">  </w:t>
      </w:r>
      <w:r w:rsidR="00F159F5">
        <w:t xml:space="preserve"> </w:t>
      </w:r>
    </w:p>
    <w:p w:rsidR="00B05C2D" w:rsidRPr="004F5E5A" w:rsidRDefault="00B05C2D" w:rsidP="00C41CD1">
      <w:pPr>
        <w:widowControl w:val="0"/>
        <w:autoSpaceDE w:val="0"/>
        <w:autoSpaceDN w:val="0"/>
        <w:adjustRightInd w:val="0"/>
        <w:rPr>
          <w:rFonts w:eastAsia="Calibri"/>
        </w:rPr>
      </w:pPr>
      <w:r w:rsidRPr="004F5E5A">
        <w:rPr>
          <w:rFonts w:eastAsia="Calibri"/>
        </w:rPr>
        <w:t xml:space="preserve">2. </w:t>
      </w:r>
      <w:r w:rsidR="006B45CC">
        <w:rPr>
          <w:rFonts w:eastAsia="Calibri"/>
        </w:rPr>
        <w:tab/>
      </w:r>
      <w:r w:rsidR="00F159F5">
        <w:t xml:space="preserve">Оказана материальная </w:t>
      </w:r>
      <w:r w:rsidRPr="004F5E5A">
        <w:t>помощь 33 гра</w:t>
      </w:r>
      <w:r>
        <w:t>ж</w:t>
      </w:r>
      <w:r w:rsidRPr="004F5E5A">
        <w:t>данам пожилого возраста</w:t>
      </w:r>
      <w:r>
        <w:t xml:space="preserve"> на сумму 33 000 руб. </w:t>
      </w:r>
      <w:r w:rsidR="00F159F5">
        <w:t xml:space="preserve"> </w:t>
      </w:r>
      <w:r>
        <w:t xml:space="preserve"> </w:t>
      </w:r>
    </w:p>
    <w:p w:rsidR="00B05C2D" w:rsidRPr="004F5E5A" w:rsidRDefault="00B05C2D" w:rsidP="00C41CD1">
      <w:pPr>
        <w:widowControl w:val="0"/>
        <w:autoSpaceDE w:val="0"/>
        <w:autoSpaceDN w:val="0"/>
        <w:adjustRightInd w:val="0"/>
        <w:rPr>
          <w:rFonts w:eastAsia="Calibri"/>
        </w:rPr>
      </w:pPr>
      <w:r w:rsidRPr="004F5E5A">
        <w:rPr>
          <w:rFonts w:eastAsia="Calibri"/>
        </w:rPr>
        <w:t xml:space="preserve">3. </w:t>
      </w:r>
      <w:r w:rsidR="006B45CC">
        <w:rPr>
          <w:rFonts w:eastAsia="Calibri"/>
        </w:rPr>
        <w:tab/>
      </w:r>
      <w:r w:rsidRPr="004F5E5A">
        <w:t>Проведено 40 мероприятий по повышению соци</w:t>
      </w:r>
      <w:r w:rsidR="00F159F5">
        <w:t xml:space="preserve">альной адаптации, использовано </w:t>
      </w:r>
      <w:r>
        <w:t xml:space="preserve">143 100 руб. (2018 год – </w:t>
      </w:r>
      <w:r w:rsidRPr="004F5E5A">
        <w:t>Проведено 28 мероприятий по по</w:t>
      </w:r>
      <w:r>
        <w:t>вышению социальной адаптации, использовано 84 327,78 руб.)</w:t>
      </w:r>
    </w:p>
    <w:p w:rsidR="00B05C2D" w:rsidRPr="004F5E5A" w:rsidRDefault="00B05C2D" w:rsidP="00C41CD1">
      <w:pPr>
        <w:jc w:val="both"/>
      </w:pPr>
      <w:r w:rsidRPr="004F5E5A">
        <w:rPr>
          <w:rFonts w:eastAsia="Calibri"/>
        </w:rPr>
        <w:t xml:space="preserve">4. </w:t>
      </w:r>
      <w:r w:rsidR="006B45CC">
        <w:rPr>
          <w:rFonts w:eastAsia="Calibri"/>
        </w:rPr>
        <w:tab/>
      </w:r>
      <w:r w:rsidRPr="004F5E5A">
        <w:t xml:space="preserve">Кол-во участников пожилого возраста и инвалидов в проводимых мероприятиях </w:t>
      </w:r>
      <w:proofErr w:type="gramStart"/>
      <w:r w:rsidRPr="004F5E5A">
        <w:t>с</w:t>
      </w:r>
      <w:proofErr w:type="gramEnd"/>
      <w:r w:rsidRPr="004F5E5A">
        <w:t xml:space="preserve"> </w:t>
      </w:r>
      <w:proofErr w:type="gramStart"/>
      <w:r w:rsidRPr="004F5E5A">
        <w:t>активным</w:t>
      </w:r>
      <w:proofErr w:type="gramEnd"/>
      <w:r w:rsidRPr="004F5E5A">
        <w:t xml:space="preserve"> видам досуга не снижается 70 %</w:t>
      </w:r>
      <w:r w:rsidRPr="004F5E5A">
        <w:rPr>
          <w:b/>
        </w:rPr>
        <w:tab/>
        <w:t xml:space="preserve"> </w:t>
      </w:r>
    </w:p>
    <w:p w:rsidR="00B05C2D" w:rsidRDefault="00B05C2D" w:rsidP="00C41CD1">
      <w:pPr>
        <w:autoSpaceDE w:val="0"/>
        <w:snapToGrid w:val="0"/>
        <w:ind w:right="-10"/>
        <w:jc w:val="both"/>
      </w:pPr>
    </w:p>
    <w:p w:rsidR="006B45CC" w:rsidRDefault="006B45CC" w:rsidP="006B45CC">
      <w:pPr>
        <w:ind w:right="-108"/>
        <w:jc w:val="center"/>
        <w:rPr>
          <w:rFonts w:eastAsia="Calibri"/>
          <w:b/>
        </w:rPr>
      </w:pPr>
      <w:r w:rsidRPr="006B45CC">
        <w:rPr>
          <w:b/>
        </w:rPr>
        <w:t xml:space="preserve">Основные показатели  исполнения подпрограммы </w:t>
      </w:r>
      <w:r>
        <w:rPr>
          <w:rFonts w:eastAsia="Calibri"/>
          <w:b/>
        </w:rPr>
        <w:t>на 01.10.</w:t>
      </w:r>
      <w:r w:rsidRPr="00631CBE">
        <w:rPr>
          <w:rFonts w:eastAsia="Calibri"/>
          <w:b/>
        </w:rPr>
        <w:t xml:space="preserve"> 2018 год</w:t>
      </w:r>
      <w:r>
        <w:rPr>
          <w:rFonts w:eastAsia="Calibri"/>
          <w:b/>
        </w:rPr>
        <w:t>:</w:t>
      </w:r>
    </w:p>
    <w:p w:rsidR="006B45CC" w:rsidRDefault="006B45CC" w:rsidP="006B45CC">
      <w:pPr>
        <w:ind w:right="-108"/>
        <w:jc w:val="center"/>
        <w:rPr>
          <w:rFonts w:eastAsia="Calibri"/>
          <w:b/>
        </w:rPr>
      </w:pPr>
    </w:p>
    <w:p w:rsidR="00F159F5" w:rsidRPr="00F159F5" w:rsidRDefault="006B45CC" w:rsidP="00F159F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B45CC">
        <w:rPr>
          <w:rFonts w:eastAsia="Calibri"/>
        </w:rPr>
        <w:t xml:space="preserve">1. </w:t>
      </w:r>
      <w:r w:rsidR="00F159F5">
        <w:rPr>
          <w:rFonts w:eastAsia="Calibri"/>
        </w:rPr>
        <w:t>Проведена   диспансеризация 9</w:t>
      </w:r>
      <w:r w:rsidR="00F159F5">
        <w:t xml:space="preserve"> </w:t>
      </w:r>
      <w:r w:rsidR="00F159F5">
        <w:rPr>
          <w:rFonts w:eastAsia="Calibri"/>
        </w:rPr>
        <w:t xml:space="preserve"> </w:t>
      </w:r>
      <w:r w:rsidR="00F159F5" w:rsidRPr="004F5E5A">
        <w:rPr>
          <w:rFonts w:eastAsia="Calibri"/>
        </w:rPr>
        <w:t xml:space="preserve"> участников     Великой Отечественной войны и </w:t>
      </w:r>
      <w:r w:rsidR="00F159F5">
        <w:rPr>
          <w:rFonts w:eastAsia="Calibri"/>
        </w:rPr>
        <w:t xml:space="preserve">1 </w:t>
      </w:r>
      <w:r w:rsidR="00F159F5" w:rsidRPr="00F159F5">
        <w:rPr>
          <w:rFonts w:eastAsia="Calibri"/>
        </w:rPr>
        <w:t>гражданина, награжденного   знаком "Жителю блокадного Ленинграда".</w:t>
      </w:r>
      <w:r w:rsidR="00F159F5" w:rsidRPr="00F159F5">
        <w:t xml:space="preserve">    </w:t>
      </w:r>
    </w:p>
    <w:p w:rsidR="006B45CC" w:rsidRPr="00F159F5" w:rsidRDefault="006B45CC" w:rsidP="00F159F5">
      <w:pPr>
        <w:pStyle w:val="ae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F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159F5" w:rsidRPr="00F159F5">
        <w:rPr>
          <w:rFonts w:ascii="Times New Roman" w:hAnsi="Times New Roman" w:cs="Times New Roman"/>
          <w:sz w:val="24"/>
          <w:szCs w:val="24"/>
        </w:rPr>
        <w:t xml:space="preserve">Оказана материальная </w:t>
      </w:r>
      <w:r w:rsidRPr="00F159F5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F159F5">
        <w:rPr>
          <w:rFonts w:ascii="Times New Roman" w:hAnsi="Times New Roman" w:cs="Times New Roman"/>
          <w:sz w:val="24"/>
          <w:szCs w:val="24"/>
        </w:rPr>
        <w:t>9</w:t>
      </w:r>
      <w:r w:rsidRPr="00F159F5">
        <w:rPr>
          <w:rFonts w:ascii="Times New Roman" w:hAnsi="Times New Roman" w:cs="Times New Roman"/>
          <w:sz w:val="24"/>
          <w:szCs w:val="24"/>
        </w:rPr>
        <w:t xml:space="preserve"> гражданам пожилого возраста на сумму </w:t>
      </w:r>
      <w:r w:rsidR="00F159F5">
        <w:rPr>
          <w:rFonts w:ascii="Times New Roman" w:hAnsi="Times New Roman" w:cs="Times New Roman"/>
          <w:sz w:val="24"/>
          <w:szCs w:val="24"/>
        </w:rPr>
        <w:t xml:space="preserve">9 </w:t>
      </w:r>
      <w:r w:rsidRPr="00F159F5">
        <w:rPr>
          <w:rFonts w:ascii="Times New Roman" w:hAnsi="Times New Roman" w:cs="Times New Roman"/>
          <w:sz w:val="24"/>
          <w:szCs w:val="24"/>
        </w:rPr>
        <w:t xml:space="preserve">000 руб. </w:t>
      </w:r>
      <w:r w:rsidR="00F1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CC" w:rsidRPr="004F5E5A" w:rsidRDefault="006B45CC" w:rsidP="00F159F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159F5">
        <w:rPr>
          <w:rFonts w:eastAsia="Calibri"/>
        </w:rPr>
        <w:t xml:space="preserve">3. </w:t>
      </w:r>
      <w:r w:rsidRPr="004F5E5A">
        <w:t xml:space="preserve">Проведено </w:t>
      </w:r>
      <w:r w:rsidR="00F159F5">
        <w:t xml:space="preserve">28 </w:t>
      </w:r>
      <w:r w:rsidRPr="004F5E5A">
        <w:t xml:space="preserve"> мероприятий по повышению соци</w:t>
      </w:r>
      <w:r w:rsidR="00F159F5">
        <w:t>альной адаптации, использовано 84 327,78 руб.</w:t>
      </w:r>
    </w:p>
    <w:p w:rsidR="00F159F5" w:rsidRDefault="006B45CC" w:rsidP="00F159F5">
      <w:pPr>
        <w:autoSpaceDE w:val="0"/>
        <w:snapToGrid w:val="0"/>
        <w:ind w:right="-10"/>
        <w:jc w:val="both"/>
      </w:pPr>
      <w:r w:rsidRPr="004F5E5A">
        <w:rPr>
          <w:rFonts w:eastAsia="Calibri"/>
        </w:rPr>
        <w:t xml:space="preserve">4. </w:t>
      </w:r>
      <w:r w:rsidRPr="004F5E5A">
        <w:t xml:space="preserve">Кол-во участников пожилого возраста и инвалидов в проводимых мероприятиях </w:t>
      </w:r>
      <w:proofErr w:type="gramStart"/>
      <w:r w:rsidRPr="004F5E5A">
        <w:t>с</w:t>
      </w:r>
      <w:proofErr w:type="gramEnd"/>
      <w:r w:rsidRPr="004F5E5A">
        <w:t xml:space="preserve"> </w:t>
      </w:r>
      <w:proofErr w:type="gramStart"/>
      <w:r w:rsidRPr="004F5E5A">
        <w:t>активным</w:t>
      </w:r>
      <w:proofErr w:type="gramEnd"/>
      <w:r w:rsidRPr="004F5E5A">
        <w:t xml:space="preserve"> видам досуга не снижается 70 %</w:t>
      </w:r>
    </w:p>
    <w:p w:rsidR="006B45CC" w:rsidRDefault="006B45CC" w:rsidP="00F159F5">
      <w:pPr>
        <w:autoSpaceDE w:val="0"/>
        <w:snapToGrid w:val="0"/>
        <w:ind w:right="-10"/>
        <w:jc w:val="both"/>
      </w:pPr>
      <w:r w:rsidRPr="004F5E5A">
        <w:rPr>
          <w:b/>
        </w:rPr>
        <w:tab/>
      </w:r>
    </w:p>
    <w:p w:rsidR="00F159F5" w:rsidRDefault="00B05C2D" w:rsidP="00F159F5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</w:rPr>
      </w:pPr>
      <w:r w:rsidRPr="00F159F5">
        <w:t>В</w:t>
      </w:r>
      <w:r w:rsidRPr="00F159F5">
        <w:rPr>
          <w:rFonts w:eastAsia="Calibri"/>
        </w:rPr>
        <w:t xml:space="preserve"> результат</w:t>
      </w:r>
      <w:r w:rsidRPr="00F159F5">
        <w:t xml:space="preserve">е реализации программы </w:t>
      </w:r>
      <w:r w:rsidRPr="00F159F5">
        <w:rPr>
          <w:rFonts w:eastAsia="Calibri"/>
        </w:rPr>
        <w:t>созд</w:t>
      </w:r>
      <w:r w:rsidRPr="00F159F5">
        <w:t xml:space="preserve">аются </w:t>
      </w:r>
      <w:r w:rsidR="00F159F5" w:rsidRPr="00F159F5">
        <w:rPr>
          <w:rFonts w:eastAsia="Calibri"/>
        </w:rPr>
        <w:t>условия для сохранения  высокого социального</w:t>
      </w:r>
      <w:r w:rsidRPr="00F159F5">
        <w:rPr>
          <w:rFonts w:eastAsia="Calibri"/>
        </w:rPr>
        <w:t xml:space="preserve"> статус</w:t>
      </w:r>
      <w:r w:rsidR="00F159F5" w:rsidRPr="00F159F5">
        <w:rPr>
          <w:rFonts w:eastAsia="Calibri"/>
        </w:rPr>
        <w:t>а, привычного</w:t>
      </w:r>
      <w:r w:rsidRPr="00F159F5">
        <w:rPr>
          <w:rFonts w:eastAsia="Calibri"/>
        </w:rPr>
        <w:t xml:space="preserve"> образ</w:t>
      </w:r>
      <w:r w:rsidR="00F159F5" w:rsidRPr="00F159F5">
        <w:rPr>
          <w:rFonts w:eastAsia="Calibri"/>
        </w:rPr>
        <w:t>а</w:t>
      </w:r>
      <w:r w:rsidRPr="00F159F5">
        <w:rPr>
          <w:rFonts w:eastAsia="Calibri"/>
        </w:rPr>
        <w:t xml:space="preserve"> жизни, </w:t>
      </w:r>
      <w:r w:rsidR="00F159F5" w:rsidRPr="00F159F5">
        <w:rPr>
          <w:rFonts w:eastAsia="Calibri"/>
          <w:bCs/>
        </w:rPr>
        <w:t>старшего поколения, ветеранов, инвалидов  и иных категорий граждан</w:t>
      </w:r>
      <w:r w:rsidRPr="00F159F5">
        <w:rPr>
          <w:rFonts w:ascii="Calibri" w:eastAsia="Calibri" w:hAnsi="Calibri"/>
        </w:rPr>
        <w:t>.</w:t>
      </w:r>
      <w:r w:rsidRPr="00F159F5">
        <w:rPr>
          <w:rFonts w:eastAsia="Lucida Sans Unicode"/>
          <w:kern w:val="1"/>
        </w:rPr>
        <w:t xml:space="preserve"> </w:t>
      </w:r>
    </w:p>
    <w:p w:rsidR="00B05C2D" w:rsidRPr="00F159F5" w:rsidRDefault="00B05C2D" w:rsidP="00F159F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159F5">
        <w:rPr>
          <w:rFonts w:eastAsia="Lucida Sans Unicode"/>
          <w:kern w:val="1"/>
        </w:rPr>
        <w:t xml:space="preserve">Ежегодно повышается </w:t>
      </w:r>
      <w:r w:rsidRPr="00F159F5">
        <w:t xml:space="preserve"> </w:t>
      </w:r>
      <w:r w:rsidRPr="00F159F5">
        <w:rPr>
          <w:rFonts w:ascii="Calibri" w:eastAsia="Calibri" w:hAnsi="Calibri"/>
        </w:rPr>
        <w:t xml:space="preserve"> </w:t>
      </w:r>
      <w:r w:rsidRPr="00F159F5">
        <w:rPr>
          <w:rFonts w:eastAsia="Calibri"/>
        </w:rPr>
        <w:t>интерес</w:t>
      </w:r>
      <w:r w:rsidRPr="00F159F5">
        <w:t xml:space="preserve"> </w:t>
      </w:r>
      <w:r w:rsidRPr="00F159F5">
        <w:rPr>
          <w:rFonts w:eastAsia="Calibri"/>
        </w:rPr>
        <w:t xml:space="preserve"> граждан старшего поколения и инвалидов к активным видам досуга</w:t>
      </w:r>
      <w:r w:rsidRPr="00F159F5">
        <w:t>,</w:t>
      </w:r>
      <w:r w:rsidRPr="00F159F5">
        <w:rPr>
          <w:rFonts w:eastAsia="Calibri"/>
        </w:rPr>
        <w:t xml:space="preserve"> как источнику сохранения здоровья</w:t>
      </w:r>
      <w:r w:rsidRPr="00F159F5">
        <w:t>. Для них организуются п</w:t>
      </w:r>
      <w:r w:rsidR="00F159F5">
        <w:t>оездки в цирк и зоопарк, в музеи</w:t>
      </w:r>
      <w:r w:rsidRPr="00F159F5">
        <w:t>, на концерты и выставки.  Проводятся сор</w:t>
      </w:r>
      <w:r w:rsidR="001D0E56" w:rsidRPr="00F159F5">
        <w:t>евнования по сдаче норм ГТО</w:t>
      </w:r>
      <w:r w:rsidRPr="00F159F5">
        <w:t xml:space="preserve">, </w:t>
      </w:r>
      <w:r w:rsidR="00F159F5">
        <w:t xml:space="preserve"> </w:t>
      </w:r>
      <w:r w:rsidRPr="00F159F5">
        <w:t xml:space="preserve"> рыбалке </w:t>
      </w:r>
      <w:r w:rsidR="00F159F5">
        <w:t>и др</w:t>
      </w:r>
      <w:r w:rsidRPr="00F159F5">
        <w:t>. Пожилые граждане и</w:t>
      </w:r>
      <w:r>
        <w:t xml:space="preserve"> </w:t>
      </w:r>
      <w:r w:rsidR="00F159F5">
        <w:t>инвалиды,</w:t>
      </w:r>
      <w:r>
        <w:t xml:space="preserve"> активные участники</w:t>
      </w:r>
      <w:r w:rsidR="009314EF">
        <w:t xml:space="preserve">   республиканских сельских игр, </w:t>
      </w:r>
      <w:r>
        <w:t xml:space="preserve"> </w:t>
      </w:r>
      <w:r w:rsidR="009314EF">
        <w:t xml:space="preserve"> </w:t>
      </w:r>
      <w:r>
        <w:t xml:space="preserve"> район</w:t>
      </w:r>
      <w:r w:rsidR="009314EF">
        <w:t>ных и республиканских фестивалей  и конкурсов</w:t>
      </w:r>
      <w:proofErr w:type="gramStart"/>
      <w:r w:rsidR="009314EF">
        <w:t xml:space="preserve"> </w:t>
      </w:r>
      <w:r>
        <w:t>.</w:t>
      </w:r>
      <w:proofErr w:type="gramEnd"/>
    </w:p>
    <w:p w:rsidR="00B05C2D" w:rsidRPr="00195A0F" w:rsidRDefault="00B05C2D" w:rsidP="00F159F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t xml:space="preserve"> </w:t>
      </w:r>
    </w:p>
    <w:p w:rsidR="00B05C2D" w:rsidRPr="00EF405D" w:rsidRDefault="00B05C2D" w:rsidP="00F159F5">
      <w:pPr>
        <w:pStyle w:val="Default"/>
        <w:jc w:val="both"/>
      </w:pPr>
    </w:p>
    <w:p w:rsidR="00B05C2D" w:rsidRPr="00970A8D" w:rsidRDefault="00B05C2D" w:rsidP="00F159F5">
      <w:pPr>
        <w:jc w:val="both"/>
      </w:pPr>
      <w:r>
        <w:t xml:space="preserve"> </w:t>
      </w:r>
    </w:p>
    <w:p w:rsidR="00B05C2D" w:rsidRDefault="00B05C2D" w:rsidP="00C41CD1"/>
    <w:p w:rsidR="006E28B9" w:rsidRPr="00036812" w:rsidRDefault="006E28B9" w:rsidP="00C41CD1">
      <w:pPr>
        <w:spacing w:after="200" w:line="276" w:lineRule="auto"/>
      </w:pPr>
    </w:p>
    <w:p w:rsidR="006E28B9" w:rsidRPr="00036812" w:rsidRDefault="006E28B9" w:rsidP="00C41CD1">
      <w:pPr>
        <w:pStyle w:val="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E28B9" w:rsidRPr="00036812" w:rsidRDefault="006E28B9" w:rsidP="00C41CD1">
      <w:pPr>
        <w:outlineLvl w:val="0"/>
      </w:pPr>
    </w:p>
    <w:p w:rsidR="006E28B9" w:rsidRPr="00D73344" w:rsidRDefault="006E28B9" w:rsidP="00C41CD1"/>
    <w:p w:rsidR="006E28B9" w:rsidRPr="003656EE" w:rsidRDefault="006E28B9" w:rsidP="00C41CD1">
      <w:pPr>
        <w:pStyle w:val="ac"/>
        <w:jc w:val="both"/>
        <w:rPr>
          <w:sz w:val="26"/>
          <w:szCs w:val="26"/>
        </w:rPr>
      </w:pPr>
    </w:p>
    <w:p w:rsidR="00633D1C" w:rsidRPr="00633D1C" w:rsidRDefault="00633D1C" w:rsidP="00C41CD1">
      <w:pPr>
        <w:rPr>
          <w:sz w:val="26"/>
          <w:szCs w:val="26"/>
        </w:rPr>
      </w:pPr>
    </w:p>
    <w:p w:rsidR="00633D1C" w:rsidRPr="00633D1C" w:rsidRDefault="00633D1C" w:rsidP="00C41CD1">
      <w:pPr>
        <w:pStyle w:val="ac"/>
        <w:jc w:val="both"/>
        <w:rPr>
          <w:sz w:val="26"/>
          <w:szCs w:val="26"/>
        </w:rPr>
      </w:pPr>
    </w:p>
    <w:p w:rsidR="004420B9" w:rsidRPr="004420B9" w:rsidRDefault="004420B9" w:rsidP="00AD05C1">
      <w:pPr>
        <w:ind w:firstLine="567"/>
        <w:jc w:val="center"/>
        <w:rPr>
          <w:sz w:val="25"/>
          <w:szCs w:val="25"/>
        </w:rPr>
      </w:pPr>
    </w:p>
    <w:sectPr w:rsidR="004420B9" w:rsidRPr="004420B9" w:rsidSect="003938E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BF" w:rsidRDefault="00433DBF" w:rsidP="00AD05C1">
      <w:r>
        <w:separator/>
      </w:r>
    </w:p>
  </w:endnote>
  <w:endnote w:type="continuationSeparator" w:id="0">
    <w:p w:rsidR="00433DBF" w:rsidRDefault="00433DBF" w:rsidP="00AD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BF" w:rsidRDefault="00433DBF" w:rsidP="00AD05C1">
      <w:r>
        <w:separator/>
      </w:r>
    </w:p>
  </w:footnote>
  <w:footnote w:type="continuationSeparator" w:id="0">
    <w:p w:rsidR="00433DBF" w:rsidRDefault="00433DBF" w:rsidP="00AD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2E6"/>
    <w:multiLevelType w:val="hybridMultilevel"/>
    <w:tmpl w:val="F8C8C03C"/>
    <w:lvl w:ilvl="0" w:tplc="48206A5C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77A6220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D7DA638E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3B451BC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5608D78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3E49A7A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AD96C594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5A365740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9ACAC7C0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C385EA5"/>
    <w:multiLevelType w:val="hybridMultilevel"/>
    <w:tmpl w:val="749282E4"/>
    <w:lvl w:ilvl="0" w:tplc="A0EC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EE79F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4406E6"/>
    <w:multiLevelType w:val="hybridMultilevel"/>
    <w:tmpl w:val="3690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6FB1"/>
    <w:multiLevelType w:val="hybridMultilevel"/>
    <w:tmpl w:val="85F8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B4AD2"/>
    <w:multiLevelType w:val="hybridMultilevel"/>
    <w:tmpl w:val="4DEA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030DA"/>
    <w:multiLevelType w:val="hybridMultilevel"/>
    <w:tmpl w:val="86C01D50"/>
    <w:lvl w:ilvl="0" w:tplc="825ED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524366"/>
    <w:multiLevelType w:val="hybridMultilevel"/>
    <w:tmpl w:val="C5606A5C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C41F8"/>
    <w:multiLevelType w:val="hybridMultilevel"/>
    <w:tmpl w:val="B5FAE59A"/>
    <w:lvl w:ilvl="0" w:tplc="E7F41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D5976"/>
    <w:multiLevelType w:val="hybridMultilevel"/>
    <w:tmpl w:val="D0D883CA"/>
    <w:lvl w:ilvl="0" w:tplc="1C38E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8EB"/>
    <w:rsid w:val="001D0E56"/>
    <w:rsid w:val="00267E18"/>
    <w:rsid w:val="00297E0C"/>
    <w:rsid w:val="00342290"/>
    <w:rsid w:val="00363C03"/>
    <w:rsid w:val="003938EB"/>
    <w:rsid w:val="003B1B43"/>
    <w:rsid w:val="00433DBF"/>
    <w:rsid w:val="004420B9"/>
    <w:rsid w:val="004A43FE"/>
    <w:rsid w:val="004A6EC1"/>
    <w:rsid w:val="00535D99"/>
    <w:rsid w:val="00633D1C"/>
    <w:rsid w:val="006B45CC"/>
    <w:rsid w:val="006E28B9"/>
    <w:rsid w:val="0075119E"/>
    <w:rsid w:val="00755F12"/>
    <w:rsid w:val="00756038"/>
    <w:rsid w:val="00771A4C"/>
    <w:rsid w:val="00814551"/>
    <w:rsid w:val="00821F9E"/>
    <w:rsid w:val="00841D16"/>
    <w:rsid w:val="008A0531"/>
    <w:rsid w:val="009314EF"/>
    <w:rsid w:val="00951168"/>
    <w:rsid w:val="00A85946"/>
    <w:rsid w:val="00AA2B10"/>
    <w:rsid w:val="00AB57AD"/>
    <w:rsid w:val="00AC2B70"/>
    <w:rsid w:val="00AD05C1"/>
    <w:rsid w:val="00B05C2D"/>
    <w:rsid w:val="00BA115C"/>
    <w:rsid w:val="00C41CD1"/>
    <w:rsid w:val="00C4728E"/>
    <w:rsid w:val="00C973F5"/>
    <w:rsid w:val="00EC4D2D"/>
    <w:rsid w:val="00F159F5"/>
    <w:rsid w:val="00F44719"/>
    <w:rsid w:val="00F73277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  <w:style w:type="paragraph" w:customStyle="1" w:styleId="22">
    <w:name w:val="Абзац списка2"/>
    <w:basedOn w:val="a"/>
    <w:rsid w:val="00633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63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rsid w:val="00633D1C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Абзац списка3"/>
    <w:basedOn w:val="a"/>
    <w:rsid w:val="006E28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First Indent 2"/>
    <w:basedOn w:val="a5"/>
    <w:link w:val="24"/>
    <w:uiPriority w:val="99"/>
    <w:semiHidden/>
    <w:unhideWhenUsed/>
    <w:rsid w:val="00B05C2D"/>
    <w:pPr>
      <w:ind w:left="360" w:firstLine="36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6"/>
    <w:link w:val="23"/>
    <w:uiPriority w:val="99"/>
    <w:semiHidden/>
    <w:rsid w:val="00B0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B05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locked/>
    <w:rsid w:val="00B05C2D"/>
  </w:style>
  <w:style w:type="paragraph" w:customStyle="1" w:styleId="ConsPlusNormal">
    <w:name w:val="ConsPlusNormal"/>
    <w:rsid w:val="00B0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05C2D"/>
  </w:style>
  <w:style w:type="paragraph" w:customStyle="1" w:styleId="Default">
    <w:name w:val="Default"/>
    <w:rsid w:val="00B05C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2018-01-29T05:14:00Z</cp:lastPrinted>
  <dcterms:created xsi:type="dcterms:W3CDTF">2017-08-29T04:45:00Z</dcterms:created>
  <dcterms:modified xsi:type="dcterms:W3CDTF">2018-11-08T10:18:00Z</dcterms:modified>
</cp:coreProperties>
</file>