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67" w:rsidRPr="00B3118A" w:rsidRDefault="00BF5367" w:rsidP="00BF5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ПРОТОКОЛ</w:t>
      </w:r>
    </w:p>
    <w:p w:rsidR="00BF5367" w:rsidRDefault="00BF5367" w:rsidP="00BF5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заседания Межведомственной комиссии по обеспечению профилактики правонарушений на территории муниципального образования </w:t>
      </w:r>
    </w:p>
    <w:p w:rsidR="00BF5367" w:rsidRPr="00B3118A" w:rsidRDefault="00BF5367" w:rsidP="00BF5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«Воткинский район»</w:t>
      </w:r>
    </w:p>
    <w:p w:rsidR="00BF5367" w:rsidRPr="00B3118A" w:rsidRDefault="00BF5367" w:rsidP="00BF5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г.Воткинск                                                                                                          </w:t>
      </w:r>
      <w:r w:rsidR="00140CB4">
        <w:rPr>
          <w:rFonts w:ascii="Times New Roman" w:hAnsi="Times New Roman"/>
          <w:sz w:val="24"/>
          <w:szCs w:val="24"/>
        </w:rPr>
        <w:t xml:space="preserve">                           3</w:t>
      </w:r>
      <w:r>
        <w:rPr>
          <w:rFonts w:ascii="Times New Roman" w:hAnsi="Times New Roman"/>
          <w:sz w:val="24"/>
          <w:szCs w:val="24"/>
        </w:rPr>
        <w:t>0 июня</w:t>
      </w:r>
      <w:r w:rsidRPr="00B3118A">
        <w:rPr>
          <w:rFonts w:ascii="Times New Roman" w:hAnsi="Times New Roman"/>
          <w:sz w:val="24"/>
          <w:szCs w:val="24"/>
        </w:rPr>
        <w:t xml:space="preserve"> 2017г.</w:t>
      </w: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  <w:t>Председатель ком</w:t>
      </w:r>
      <w:r>
        <w:rPr>
          <w:rFonts w:ascii="Times New Roman" w:hAnsi="Times New Roman"/>
          <w:sz w:val="24"/>
          <w:szCs w:val="24"/>
        </w:rPr>
        <w:t xml:space="preserve">иссии – </w:t>
      </w:r>
      <w:proofErr w:type="spellStart"/>
      <w:r>
        <w:rPr>
          <w:rFonts w:ascii="Times New Roman" w:hAnsi="Times New Roman"/>
          <w:sz w:val="24"/>
          <w:szCs w:val="24"/>
        </w:rPr>
        <w:t>Прозоров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Петрович</w:t>
      </w:r>
      <w:r w:rsidRPr="00B3118A">
        <w:rPr>
          <w:rFonts w:ascii="Times New Roman" w:hAnsi="Times New Roman"/>
          <w:sz w:val="24"/>
          <w:szCs w:val="24"/>
        </w:rPr>
        <w:t xml:space="preserve"> - Глава муниципального образования «Воткинский район»</w:t>
      </w:r>
    </w:p>
    <w:p w:rsidR="00BF5367" w:rsidRPr="00B3118A" w:rsidRDefault="00BF5367" w:rsidP="00BF5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>Секретарь – Худякова М.А.</w:t>
      </w: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Присутствовали:</w:t>
      </w:r>
      <w:r w:rsidRPr="00B311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Мгои</w:t>
      </w:r>
      <w:proofErr w:type="spellEnd"/>
      <w:r>
        <w:rPr>
          <w:rFonts w:ascii="Times New Roman" w:hAnsi="Times New Roman"/>
          <w:sz w:val="24"/>
          <w:szCs w:val="24"/>
        </w:rPr>
        <w:t xml:space="preserve"> Ф.Б.</w:t>
      </w:r>
      <w:r w:rsidR="00471AFA">
        <w:rPr>
          <w:rFonts w:ascii="Times New Roman" w:hAnsi="Times New Roman"/>
          <w:sz w:val="24"/>
          <w:szCs w:val="24"/>
        </w:rPr>
        <w:t xml:space="preserve"> (начальник ГУ МО МВД России «Воткинский»)</w:t>
      </w:r>
      <w:r>
        <w:rPr>
          <w:rFonts w:ascii="Times New Roman" w:hAnsi="Times New Roman"/>
          <w:sz w:val="24"/>
          <w:szCs w:val="24"/>
        </w:rPr>
        <w:t>, Бусыгин  А.А.</w:t>
      </w:r>
      <w:r w:rsidR="009D072E" w:rsidRPr="009D072E">
        <w:rPr>
          <w:rFonts w:ascii="Times New Roman" w:hAnsi="Times New Roman"/>
          <w:sz w:val="24"/>
          <w:szCs w:val="24"/>
        </w:rPr>
        <w:t xml:space="preserve"> </w:t>
      </w:r>
      <w:r w:rsidR="009D072E">
        <w:rPr>
          <w:rFonts w:ascii="Times New Roman" w:hAnsi="Times New Roman"/>
          <w:sz w:val="24"/>
          <w:szCs w:val="24"/>
        </w:rPr>
        <w:t>(заместитель начальника полиции (по охране общественного порядка) ГУ МО МВД России «Воткинский»),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18A">
        <w:rPr>
          <w:rFonts w:ascii="Times New Roman" w:hAnsi="Times New Roman"/>
          <w:sz w:val="24"/>
          <w:szCs w:val="24"/>
        </w:rPr>
        <w:t>Орденко</w:t>
      </w:r>
      <w:proofErr w:type="spellEnd"/>
      <w:r w:rsidRPr="00B3118A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B3118A">
        <w:rPr>
          <w:rFonts w:ascii="Times New Roman" w:hAnsi="Times New Roman"/>
          <w:sz w:val="24"/>
          <w:szCs w:val="24"/>
        </w:rPr>
        <w:t>Епишкина</w:t>
      </w:r>
      <w:proofErr w:type="spellEnd"/>
      <w:r w:rsidRPr="00B3118A">
        <w:rPr>
          <w:rFonts w:ascii="Times New Roman" w:hAnsi="Times New Roman"/>
          <w:sz w:val="24"/>
          <w:szCs w:val="24"/>
        </w:rPr>
        <w:t xml:space="preserve"> О.А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r w:rsidRPr="00B3118A">
        <w:rPr>
          <w:rFonts w:ascii="Times New Roman" w:hAnsi="Times New Roman"/>
          <w:sz w:val="24"/>
          <w:szCs w:val="24"/>
        </w:rPr>
        <w:t>Гаврилов С.Ю.</w:t>
      </w:r>
      <w:r>
        <w:rPr>
          <w:rFonts w:ascii="Times New Roman" w:hAnsi="Times New Roman"/>
          <w:sz w:val="24"/>
          <w:szCs w:val="24"/>
        </w:rPr>
        <w:t xml:space="preserve">, Кузьмина С.А., </w:t>
      </w:r>
      <w:proofErr w:type="spellStart"/>
      <w:r>
        <w:rPr>
          <w:rFonts w:ascii="Times New Roman" w:hAnsi="Times New Roman"/>
          <w:sz w:val="24"/>
          <w:szCs w:val="24"/>
        </w:rPr>
        <w:t>Лукашина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Поскребышева Т.М.</w:t>
      </w:r>
      <w:r w:rsidR="00562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D88">
        <w:rPr>
          <w:rFonts w:ascii="Times New Roman" w:hAnsi="Times New Roman"/>
          <w:sz w:val="24"/>
          <w:szCs w:val="24"/>
        </w:rPr>
        <w:t>Глухов</w:t>
      </w:r>
      <w:proofErr w:type="spellEnd"/>
      <w:r w:rsidR="00F96D88">
        <w:rPr>
          <w:rFonts w:ascii="Times New Roman" w:hAnsi="Times New Roman"/>
          <w:sz w:val="24"/>
          <w:szCs w:val="24"/>
        </w:rPr>
        <w:t xml:space="preserve"> Д.В.</w:t>
      </w:r>
      <w:r w:rsidR="00471AFA">
        <w:rPr>
          <w:rFonts w:ascii="Times New Roman" w:hAnsi="Times New Roman"/>
          <w:sz w:val="24"/>
          <w:szCs w:val="24"/>
        </w:rPr>
        <w:t>(помощник Воткинского межрайонного прокурора)</w:t>
      </w:r>
      <w:r w:rsidR="00F96D88">
        <w:rPr>
          <w:rFonts w:ascii="Times New Roman" w:hAnsi="Times New Roman"/>
          <w:sz w:val="24"/>
          <w:szCs w:val="24"/>
        </w:rPr>
        <w:t xml:space="preserve">, </w:t>
      </w:r>
      <w:r w:rsidR="00562A51">
        <w:rPr>
          <w:rFonts w:ascii="Times New Roman" w:hAnsi="Times New Roman"/>
          <w:sz w:val="24"/>
          <w:szCs w:val="24"/>
        </w:rPr>
        <w:t>главы муниципальных образований сельских поселений</w:t>
      </w: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b/>
          <w:sz w:val="24"/>
          <w:szCs w:val="24"/>
        </w:rPr>
        <w:t>Слушали вопросы:</w:t>
      </w:r>
    </w:p>
    <w:p w:rsidR="00BF5367" w:rsidRPr="00A85792" w:rsidRDefault="00BF5367" w:rsidP="00BF5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Информация 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различных видах ведомственного учета</w:t>
      </w:r>
      <w:r w:rsidRPr="00A85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7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  <w:r w:rsidR="00562A51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</w:t>
      </w:r>
    </w:p>
    <w:p w:rsidR="00BF5367" w:rsidRPr="00A85792" w:rsidRDefault="00BF5367" w:rsidP="00BF5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 xml:space="preserve">Информация о состоянии работы по профилактике наркомании и </w:t>
      </w:r>
      <w:proofErr w:type="spellStart"/>
      <w:r w:rsidRPr="00A85792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A85792">
        <w:rPr>
          <w:rFonts w:ascii="Times New Roman" w:hAnsi="Times New Roman" w:cs="Times New Roman"/>
          <w:sz w:val="24"/>
          <w:szCs w:val="24"/>
        </w:rPr>
        <w:t>, в т.ч. несовершеннолетних на территории муниципального образования «Воткинский район» за 2016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792">
        <w:rPr>
          <w:rFonts w:ascii="Times New Roman" w:hAnsi="Times New Roman" w:cs="Times New Roman"/>
          <w:sz w:val="24"/>
          <w:szCs w:val="24"/>
        </w:rPr>
        <w:t xml:space="preserve"> истекший  период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67" w:rsidRPr="00A85792" w:rsidRDefault="00BF5367" w:rsidP="00BF53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92">
        <w:rPr>
          <w:rFonts w:ascii="Times New Roman" w:hAnsi="Times New Roman" w:cs="Times New Roman"/>
          <w:sz w:val="24"/>
          <w:szCs w:val="24"/>
        </w:rPr>
        <w:t>Информация  о принимаемых мерах по предупреждению преступлений и правонарушений в сфере реализации алкогольной продукции, в т.ч. в частных домовладениях за 2016 год, истекший период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67" w:rsidRDefault="00BF5367" w:rsidP="00BF53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367" w:rsidRPr="00B3118A" w:rsidRDefault="00BF5367" w:rsidP="00BF5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67" w:rsidRPr="00A85792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первому вопросу выступили: </w:t>
      </w:r>
      <w:r w:rsidRPr="00A85792">
        <w:rPr>
          <w:rFonts w:ascii="Times New Roman" w:hAnsi="Times New Roman"/>
          <w:sz w:val="24"/>
          <w:szCs w:val="24"/>
        </w:rPr>
        <w:t>Кузьмина Светлана Алексеевна – начальник Районного управления образования Администрации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792">
        <w:rPr>
          <w:rFonts w:ascii="Times New Roman" w:hAnsi="Times New Roman"/>
          <w:sz w:val="24"/>
          <w:szCs w:val="24"/>
        </w:rPr>
        <w:t>Лукашина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Лидия Викторовна  – начальник отдела социальной защиты населения в Воткинском районе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5792">
        <w:rPr>
          <w:rFonts w:ascii="Times New Roman" w:hAnsi="Times New Roman"/>
          <w:sz w:val="24"/>
          <w:szCs w:val="24"/>
        </w:rPr>
        <w:t>Елькина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Надежда Владимировна  – начальник управления культуры, спорта и молодежной политики Администрации муниципального образования «Воткинский район»</w:t>
      </w:r>
    </w:p>
    <w:p w:rsidR="00BF5367" w:rsidRPr="00B3118A" w:rsidRDefault="00BF5367" w:rsidP="00BF5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67" w:rsidRPr="00562A51" w:rsidRDefault="00BF5367" w:rsidP="00562A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  <w:r w:rsidRPr="00562A51">
        <w:rPr>
          <w:rFonts w:ascii="Times New Roman" w:hAnsi="Times New Roman"/>
          <w:b/>
          <w:sz w:val="24"/>
          <w:szCs w:val="24"/>
        </w:rPr>
        <w:t>Решили:</w:t>
      </w:r>
    </w:p>
    <w:p w:rsidR="00576FE0" w:rsidRPr="00576FE0" w:rsidRDefault="00562A51" w:rsidP="00576FE0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62A51">
        <w:rPr>
          <w:rFonts w:ascii="Times New Roman" w:hAnsi="Times New Roman"/>
          <w:sz w:val="24"/>
          <w:szCs w:val="24"/>
        </w:rPr>
        <w:t>Информацию</w:t>
      </w:r>
      <w:r w:rsidRPr="00562A51">
        <w:rPr>
          <w:rFonts w:ascii="Times New Roman" w:hAnsi="Times New Roman"/>
          <w:b/>
          <w:sz w:val="24"/>
          <w:szCs w:val="24"/>
        </w:rPr>
        <w:t xml:space="preserve"> </w:t>
      </w:r>
      <w:r w:rsidRPr="00562A51">
        <w:rPr>
          <w:rFonts w:ascii="Times New Roman" w:hAnsi="Times New Roman"/>
          <w:sz w:val="24"/>
          <w:szCs w:val="24"/>
        </w:rPr>
        <w:t>начальника Районного управления образования Администрации муниципального образования «Воткинский район» (Кузьмина С.А.), начальника отдела социальной защиты населения в Воткинском районе (</w:t>
      </w:r>
      <w:proofErr w:type="spellStart"/>
      <w:r w:rsidRPr="00562A51">
        <w:rPr>
          <w:rFonts w:ascii="Times New Roman" w:hAnsi="Times New Roman"/>
          <w:sz w:val="24"/>
          <w:szCs w:val="24"/>
        </w:rPr>
        <w:t>Лукашина</w:t>
      </w:r>
      <w:proofErr w:type="spellEnd"/>
      <w:r w:rsidRPr="00562A51">
        <w:rPr>
          <w:rFonts w:ascii="Times New Roman" w:hAnsi="Times New Roman"/>
          <w:sz w:val="24"/>
          <w:szCs w:val="24"/>
        </w:rPr>
        <w:t xml:space="preserve"> Л.В.), начальника управления культуры, спорта и молодежной политики Администрации муниципального образования «Воткинский район» (</w:t>
      </w:r>
      <w:proofErr w:type="spellStart"/>
      <w:r w:rsidRPr="00562A51">
        <w:rPr>
          <w:rFonts w:ascii="Times New Roman" w:hAnsi="Times New Roman"/>
          <w:sz w:val="24"/>
          <w:szCs w:val="24"/>
        </w:rPr>
        <w:t>Елькина</w:t>
      </w:r>
      <w:proofErr w:type="spellEnd"/>
      <w:r w:rsidRPr="00562A51">
        <w:rPr>
          <w:rFonts w:ascii="Times New Roman" w:hAnsi="Times New Roman"/>
          <w:sz w:val="24"/>
          <w:szCs w:val="24"/>
        </w:rPr>
        <w:t xml:space="preserve"> Н.В.) принять к сведению. </w:t>
      </w:r>
    </w:p>
    <w:p w:rsidR="00576FE0" w:rsidRPr="00576FE0" w:rsidRDefault="00576FE0" w:rsidP="00576FE0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E0">
        <w:rPr>
          <w:rFonts w:ascii="Times New Roman" w:hAnsi="Times New Roman" w:cs="Times New Roman"/>
          <w:bCs/>
          <w:sz w:val="24"/>
          <w:szCs w:val="24"/>
        </w:rPr>
        <w:t>П</w:t>
      </w:r>
      <w:r w:rsidRPr="00576FE0">
        <w:rPr>
          <w:rFonts w:ascii="Times New Roman" w:eastAsia="Calibri" w:hAnsi="Times New Roman" w:cs="Times New Roman"/>
          <w:bCs/>
          <w:sz w:val="24"/>
          <w:szCs w:val="24"/>
        </w:rPr>
        <w:t>ринять меры по вовлечению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76F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2A51">
        <w:rPr>
          <w:rFonts w:ascii="Times New Roman" w:hAnsi="Times New Roman"/>
          <w:sz w:val="24"/>
          <w:szCs w:val="24"/>
        </w:rPr>
        <w:t>состоящих на различных видах ведомственного учета, вступивших в конфликт с законом, проживающих в асоциальных семьях</w:t>
      </w:r>
      <w:r>
        <w:rPr>
          <w:rFonts w:ascii="Times New Roman" w:hAnsi="Times New Roman"/>
          <w:sz w:val="24"/>
          <w:szCs w:val="24"/>
        </w:rPr>
        <w:t>,</w:t>
      </w:r>
      <w:r w:rsidRPr="00576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FE0">
        <w:rPr>
          <w:rFonts w:ascii="Times New Roman" w:eastAsia="Calibri" w:hAnsi="Times New Roman" w:cs="Times New Roman"/>
          <w:bCs/>
          <w:sz w:val="24"/>
          <w:szCs w:val="24"/>
        </w:rPr>
        <w:t>к участию  в культурно-массовых и спортивных мероприятиях, используя современные формы воспитательной работы.</w:t>
      </w:r>
    </w:p>
    <w:p w:rsidR="00562A51" w:rsidRPr="00562A51" w:rsidRDefault="00562A51" w:rsidP="00562A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2A51">
        <w:rPr>
          <w:rFonts w:ascii="Times New Roman" w:hAnsi="Times New Roman"/>
          <w:sz w:val="24"/>
          <w:szCs w:val="24"/>
        </w:rPr>
        <w:t xml:space="preserve">Главам МО </w:t>
      </w:r>
      <w:r>
        <w:rPr>
          <w:rFonts w:ascii="Times New Roman" w:hAnsi="Times New Roman"/>
          <w:sz w:val="24"/>
          <w:szCs w:val="24"/>
        </w:rPr>
        <w:t xml:space="preserve">сельских </w:t>
      </w:r>
      <w:r w:rsidRPr="00562A51">
        <w:rPr>
          <w:rFonts w:ascii="Times New Roman" w:hAnsi="Times New Roman"/>
          <w:sz w:val="24"/>
          <w:szCs w:val="24"/>
        </w:rPr>
        <w:t xml:space="preserve">поселений рекомендовать: </w:t>
      </w:r>
      <w:r w:rsidRPr="00562A51">
        <w:rPr>
          <w:rFonts w:ascii="Times New Roman" w:hAnsi="Times New Roman" w:cs="Times New Roman"/>
          <w:sz w:val="24"/>
          <w:szCs w:val="24"/>
        </w:rPr>
        <w:t>уделить особое внимание летнему отдыху и трудовой занятости несовершеннолетних, состоящих на профилактическом учете, проживающих в неблагополучных семьях.</w:t>
      </w:r>
    </w:p>
    <w:p w:rsidR="00562A51" w:rsidRPr="00562A51" w:rsidRDefault="00562A51" w:rsidP="00562A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наставникам</w:t>
      </w:r>
      <w:r w:rsidR="00582C10">
        <w:rPr>
          <w:rFonts w:ascii="Times New Roman" w:hAnsi="Times New Roman" w:cs="Times New Roman"/>
          <w:sz w:val="24"/>
          <w:szCs w:val="24"/>
        </w:rPr>
        <w:t xml:space="preserve"> несовершеннолетних, состоящих на учете в КДН и ЗП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10" w:rsidRPr="00562A51">
        <w:rPr>
          <w:rFonts w:ascii="Times New Roman" w:hAnsi="Times New Roman"/>
          <w:sz w:val="24"/>
          <w:szCs w:val="24"/>
        </w:rPr>
        <w:t>рекомендовать:</w:t>
      </w:r>
      <w:r w:rsidR="00582C10">
        <w:rPr>
          <w:rFonts w:ascii="Times New Roman" w:hAnsi="Times New Roman"/>
          <w:sz w:val="24"/>
          <w:szCs w:val="24"/>
        </w:rPr>
        <w:t xml:space="preserve"> организовать работу с подопечными, их родителями (законными представителями) по пропаганде здорового образа жизни,  организации досуга несовершеннолетних в летний период, оказывать посильную помощь родителям (законным представителям) в воспитании несовершеннолетних. </w:t>
      </w:r>
    </w:p>
    <w:p w:rsidR="00BF5367" w:rsidRDefault="00BF5367" w:rsidP="00BF5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367" w:rsidRPr="00A85792" w:rsidRDefault="00BF5367" w:rsidP="00BF53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</w:t>
      </w:r>
      <w:r w:rsidRPr="00B3118A">
        <w:rPr>
          <w:rFonts w:ascii="Times New Roman" w:hAnsi="Times New Roman"/>
          <w:sz w:val="24"/>
          <w:szCs w:val="24"/>
        </w:rPr>
        <w:t xml:space="preserve"> вопросу выступил </w:t>
      </w:r>
      <w:proofErr w:type="spellStart"/>
      <w:r w:rsidRPr="00A85792">
        <w:rPr>
          <w:rFonts w:ascii="Times New Roman" w:hAnsi="Times New Roman"/>
          <w:sz w:val="24"/>
          <w:szCs w:val="24"/>
        </w:rPr>
        <w:t>Мгои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Фато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Бинбашович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– начальник ГУ МО МВД России «Воткинский»</w:t>
      </w:r>
    </w:p>
    <w:p w:rsidR="00BF5367" w:rsidRPr="00582C10" w:rsidRDefault="00BF5367" w:rsidP="00582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582C10" w:rsidRDefault="00BF5367" w:rsidP="0058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C1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82C10" w:rsidRPr="00582C10" w:rsidRDefault="00582C10" w:rsidP="00582C1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0">
        <w:rPr>
          <w:rFonts w:ascii="Times New Roman" w:hAnsi="Times New Roman" w:cs="Times New Roman"/>
          <w:sz w:val="24"/>
          <w:szCs w:val="24"/>
        </w:rPr>
        <w:t>Информацию ГУ МО МВД России «Воткинский»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Мгои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Ф.Б.</w:t>
      </w:r>
      <w:r w:rsidRPr="0058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0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C10" w:rsidRDefault="00582C10" w:rsidP="00582C10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начальнику</w:t>
      </w:r>
      <w:r w:rsidRPr="00582C10">
        <w:rPr>
          <w:rFonts w:ascii="Times New Roman" w:hAnsi="Times New Roman" w:cs="Times New Roman"/>
          <w:sz w:val="24"/>
          <w:szCs w:val="24"/>
        </w:rPr>
        <w:t xml:space="preserve"> ГУ МО МВД России «Воткинский»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Ф.Б.</w:t>
      </w:r>
      <w:r w:rsidRPr="00582C10">
        <w:rPr>
          <w:rFonts w:ascii="Times New Roman" w:hAnsi="Times New Roman" w:cs="Times New Roman"/>
          <w:sz w:val="24"/>
          <w:szCs w:val="24"/>
        </w:rPr>
        <w:t>)</w:t>
      </w:r>
      <w:r w:rsidRPr="0058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0">
        <w:rPr>
          <w:rFonts w:ascii="Times New Roman" w:hAnsi="Times New Roman" w:cs="Times New Roman"/>
          <w:sz w:val="24"/>
          <w:szCs w:val="24"/>
        </w:rPr>
        <w:t>совместно с управлением культуры, спорта и молодежной политики (</w:t>
      </w:r>
      <w:proofErr w:type="spellStart"/>
      <w:r w:rsidRPr="00582C10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582C10">
        <w:rPr>
          <w:rFonts w:ascii="Times New Roman" w:hAnsi="Times New Roman" w:cs="Times New Roman"/>
          <w:sz w:val="24"/>
          <w:szCs w:val="24"/>
        </w:rPr>
        <w:t xml:space="preserve"> Н.В.), Районным управл</w:t>
      </w:r>
      <w:r>
        <w:rPr>
          <w:rFonts w:ascii="Times New Roman" w:hAnsi="Times New Roman" w:cs="Times New Roman"/>
          <w:sz w:val="24"/>
          <w:szCs w:val="24"/>
        </w:rPr>
        <w:t>ением образования (Кузьмина С.А.)</w:t>
      </w:r>
      <w:r w:rsidRPr="00582C10">
        <w:rPr>
          <w:rFonts w:ascii="Times New Roman" w:hAnsi="Times New Roman" w:cs="Times New Roman"/>
          <w:sz w:val="24"/>
          <w:szCs w:val="24"/>
        </w:rPr>
        <w:t>:</w:t>
      </w:r>
    </w:p>
    <w:p w:rsidR="00582C10" w:rsidRDefault="00582C10" w:rsidP="00974BB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0">
        <w:rPr>
          <w:rFonts w:ascii="Times New Roman" w:hAnsi="Times New Roman" w:cs="Times New Roman"/>
          <w:sz w:val="24"/>
          <w:szCs w:val="24"/>
        </w:rPr>
        <w:t>Продолжить проведение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2C10">
        <w:rPr>
          <w:rFonts w:ascii="Times New Roman" w:hAnsi="Times New Roman" w:cs="Times New Roman"/>
          <w:sz w:val="24"/>
          <w:szCs w:val="24"/>
        </w:rPr>
        <w:t xml:space="preserve"> Всероссийских акций и операций по профилактике  преступлений в сфере незаконного оборота наркотических средств.</w:t>
      </w:r>
    </w:p>
    <w:p w:rsidR="00BE5AFB" w:rsidRDefault="00582C10" w:rsidP="00974BB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C1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582C10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582C10">
        <w:rPr>
          <w:rFonts w:ascii="Times New Roman" w:hAnsi="Times New Roman" w:cs="Times New Roman"/>
          <w:sz w:val="24"/>
          <w:szCs w:val="24"/>
        </w:rPr>
        <w:t xml:space="preserve"> профилактическую работу в детских оздоровительных лагерях в летний период.</w:t>
      </w:r>
    </w:p>
    <w:p w:rsidR="00582C10" w:rsidRPr="00BE5AFB" w:rsidRDefault="00582C10" w:rsidP="00974BB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AFB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населения о ходе мероприятий путем проведения масштабной пропагандисткой кампании, используя возможности печатных и электронных СМИ, в том числе </w:t>
      </w:r>
      <w:proofErr w:type="spellStart"/>
      <w:r w:rsidRPr="00BE5AF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E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C10" w:rsidRPr="00BE5AFB" w:rsidRDefault="00582C10" w:rsidP="00BE5AF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5AFB">
        <w:rPr>
          <w:rFonts w:ascii="Times New Roman" w:hAnsi="Times New Roman"/>
          <w:sz w:val="24"/>
          <w:szCs w:val="24"/>
        </w:rPr>
        <w:t>Районному управ</w:t>
      </w:r>
      <w:r w:rsidR="00BE5AFB">
        <w:rPr>
          <w:rFonts w:ascii="Times New Roman" w:hAnsi="Times New Roman"/>
          <w:sz w:val="24"/>
          <w:szCs w:val="24"/>
        </w:rPr>
        <w:t>лению образования (Кузьмина С.А.</w:t>
      </w:r>
      <w:r w:rsidRPr="00BE5AFB">
        <w:rPr>
          <w:rFonts w:ascii="Times New Roman" w:hAnsi="Times New Roman"/>
          <w:sz w:val="24"/>
          <w:szCs w:val="24"/>
        </w:rPr>
        <w:t>) рассмотр</w:t>
      </w:r>
      <w:r w:rsidR="00BE5AFB">
        <w:rPr>
          <w:rFonts w:ascii="Times New Roman" w:hAnsi="Times New Roman"/>
          <w:sz w:val="24"/>
          <w:szCs w:val="24"/>
        </w:rPr>
        <w:t>еть вопрос об организации в 2017-2018</w:t>
      </w:r>
      <w:r w:rsidRPr="00BE5AFB">
        <w:rPr>
          <w:rFonts w:ascii="Times New Roman" w:hAnsi="Times New Roman"/>
          <w:sz w:val="24"/>
          <w:szCs w:val="24"/>
        </w:rPr>
        <w:t xml:space="preserve"> учебном году в образовательных организациях  информационно – обучающие семинары в форме собраний по вопросам профилактики алкоголизма, наркомании и токсикомании среди подростков и молодежи с привлечением представителей ГУ МО МВД России «Воткинский» и БУЗ УР «</w:t>
      </w:r>
      <w:proofErr w:type="spellStart"/>
      <w:r w:rsidRPr="00BE5AFB">
        <w:rPr>
          <w:rFonts w:ascii="Times New Roman" w:hAnsi="Times New Roman"/>
          <w:sz w:val="24"/>
          <w:szCs w:val="24"/>
        </w:rPr>
        <w:t>Воткинская</w:t>
      </w:r>
      <w:proofErr w:type="spellEnd"/>
      <w:r w:rsidRPr="00BE5AFB">
        <w:rPr>
          <w:rFonts w:ascii="Times New Roman" w:hAnsi="Times New Roman"/>
          <w:sz w:val="24"/>
          <w:szCs w:val="24"/>
        </w:rPr>
        <w:t xml:space="preserve"> РБ МЗ УР». </w:t>
      </w:r>
    </w:p>
    <w:p w:rsidR="00582C10" w:rsidRPr="00140CB4" w:rsidRDefault="00582C10" w:rsidP="00BE5AF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CB4">
        <w:rPr>
          <w:rFonts w:ascii="Times New Roman" w:hAnsi="Times New Roman" w:cs="Times New Roman"/>
          <w:sz w:val="24"/>
          <w:szCs w:val="24"/>
        </w:rPr>
        <w:t xml:space="preserve">С целью профилактики, снижения </w:t>
      </w:r>
      <w:proofErr w:type="spellStart"/>
      <w:r w:rsidRPr="00140CB4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140CB4">
        <w:rPr>
          <w:rFonts w:ascii="Times New Roman" w:hAnsi="Times New Roman" w:cs="Times New Roman"/>
          <w:sz w:val="24"/>
          <w:szCs w:val="24"/>
        </w:rPr>
        <w:t xml:space="preserve"> главам</w:t>
      </w:r>
      <w:r w:rsidR="00140CB4" w:rsidRPr="00140CB4">
        <w:rPr>
          <w:rFonts w:ascii="Times New Roman" w:hAnsi="Times New Roman" w:cs="Times New Roman"/>
          <w:sz w:val="24"/>
          <w:szCs w:val="24"/>
        </w:rPr>
        <w:t xml:space="preserve"> сельских поселений провести </w:t>
      </w:r>
      <w:r w:rsidRPr="00140CB4">
        <w:rPr>
          <w:rFonts w:ascii="Times New Roman" w:hAnsi="Times New Roman" w:cs="Times New Roman"/>
          <w:sz w:val="24"/>
          <w:szCs w:val="24"/>
        </w:rPr>
        <w:t>профилак</w:t>
      </w:r>
      <w:r w:rsidR="00BE5AFB" w:rsidRPr="00140CB4">
        <w:rPr>
          <w:rFonts w:ascii="Times New Roman" w:hAnsi="Times New Roman" w:cs="Times New Roman"/>
          <w:sz w:val="24"/>
          <w:szCs w:val="24"/>
        </w:rPr>
        <w:t>тическую работу</w:t>
      </w:r>
      <w:r w:rsidR="00140CB4" w:rsidRPr="00140CB4">
        <w:rPr>
          <w:rFonts w:ascii="Times New Roman" w:hAnsi="Times New Roman" w:cs="Times New Roman"/>
          <w:sz w:val="24"/>
          <w:szCs w:val="24"/>
        </w:rPr>
        <w:t xml:space="preserve"> на территории поселения. </w:t>
      </w:r>
    </w:p>
    <w:p w:rsidR="00582C10" w:rsidRPr="00582C10" w:rsidRDefault="00582C10" w:rsidP="00582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C10" w:rsidRPr="00582C10" w:rsidRDefault="00582C10" w:rsidP="00582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C10">
        <w:rPr>
          <w:rFonts w:ascii="Times New Roman" w:hAnsi="Times New Roman" w:cs="Times New Roman"/>
          <w:b/>
          <w:sz w:val="24"/>
          <w:szCs w:val="24"/>
        </w:rPr>
        <w:t xml:space="preserve">Рекомендовать: </w:t>
      </w:r>
    </w:p>
    <w:p w:rsidR="00582C10" w:rsidRPr="00582C10" w:rsidRDefault="00582C10" w:rsidP="00582C1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C1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Главам сельских поселений принимать необходимые меры по привлечению граждан к участию в противодействии незаконному обороту наркотиков и профилактике их немедицинского потребления.</w:t>
      </w:r>
    </w:p>
    <w:p w:rsidR="003F5B16" w:rsidRDefault="00BF5367" w:rsidP="00BF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</w:p>
    <w:p w:rsidR="00BF5367" w:rsidRPr="00B3118A" w:rsidRDefault="00BF5367" w:rsidP="00BF53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</w:t>
      </w:r>
      <w:r w:rsidRPr="00B3118A">
        <w:rPr>
          <w:rFonts w:ascii="Times New Roman" w:hAnsi="Times New Roman"/>
          <w:sz w:val="24"/>
          <w:szCs w:val="24"/>
        </w:rPr>
        <w:t xml:space="preserve"> вопросу выступил </w:t>
      </w:r>
      <w:proofErr w:type="spellStart"/>
      <w:r w:rsidRPr="00A85792">
        <w:rPr>
          <w:rFonts w:ascii="Times New Roman" w:hAnsi="Times New Roman"/>
          <w:sz w:val="24"/>
          <w:szCs w:val="24"/>
        </w:rPr>
        <w:t>Мгои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Фато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Бинбашович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– </w:t>
      </w:r>
      <w:r w:rsidRPr="00B3118A">
        <w:rPr>
          <w:rFonts w:ascii="Times New Roman" w:hAnsi="Times New Roman"/>
          <w:sz w:val="24"/>
          <w:szCs w:val="24"/>
        </w:rPr>
        <w:t>начальник ГУ МО МВД Р</w:t>
      </w:r>
      <w:r>
        <w:rPr>
          <w:rFonts w:ascii="Times New Roman" w:hAnsi="Times New Roman"/>
          <w:sz w:val="24"/>
          <w:szCs w:val="24"/>
        </w:rPr>
        <w:t xml:space="preserve">оссии «Воткинский» </w:t>
      </w:r>
    </w:p>
    <w:p w:rsidR="00BF5367" w:rsidRPr="003F5B16" w:rsidRDefault="00BF5367" w:rsidP="00BF536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B16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F5B16" w:rsidRPr="003F5B16" w:rsidRDefault="003F5B16" w:rsidP="003F5B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1. Информацию  </w:t>
      </w:r>
      <w:r w:rsidRPr="00582C10">
        <w:rPr>
          <w:rFonts w:ascii="Times New Roman" w:hAnsi="Times New Roman" w:cs="Times New Roman"/>
          <w:sz w:val="24"/>
          <w:szCs w:val="24"/>
        </w:rPr>
        <w:t>ГУ МО МВД России «Воткинский»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Мгои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Ф.Б.) </w:t>
      </w:r>
      <w:r w:rsidRPr="0058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C10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>2. Рекомендовать ГУ МО МВД  России «Воткинский»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Мгои</w:t>
      </w:r>
      <w:proofErr w:type="spellEnd"/>
      <w:r>
        <w:rPr>
          <w:rFonts w:ascii="Times New Roman" w:hAnsi="Times New Roman"/>
          <w:sz w:val="24"/>
          <w:szCs w:val="24"/>
        </w:rPr>
        <w:t xml:space="preserve"> Ф.Б.)</w:t>
      </w:r>
      <w:r w:rsidRPr="003F5B16">
        <w:rPr>
          <w:rFonts w:ascii="Times New Roman" w:hAnsi="Times New Roman"/>
          <w:sz w:val="24"/>
          <w:szCs w:val="24"/>
        </w:rPr>
        <w:t xml:space="preserve">  принимать  исчерпывающие  меры по  привлечению  физических  лиц, индивидуальных  предпринимателей, нарушающих законодательство к  ответственности.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>2.1. Рекомендовать ГУ МО МВД  России «Воткинский»  продолжить рейдовые  мероприятия: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 - в местах рекреационного назначения;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 -предприятий торговли по соблюдению ограничения времени продажи алкогольной продукции;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 -предприятий общественного питания на факт нахождения несовершеннолетних и потребления (распития) алкогольной продукции именно в помещении предприятия общественного питания, без выноса.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3. Рекомендовать Главам муниципальных образований сельских поселений: 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>-организовать профилактическую разъяснительную работу о  недопустимости торговли спиртосодержащей  продукцией из  частных  домовладений;</w:t>
      </w:r>
    </w:p>
    <w:p w:rsidR="003F5B16" w:rsidRPr="003F5B16" w:rsidRDefault="003F5B16" w:rsidP="003F5B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lastRenderedPageBreak/>
        <w:t>- при выявлении фактов  продажи спиртосодержащей и алкогольной  продукции из частных  домовладений незамедлительно  информировать правоохранительные органы.</w:t>
      </w:r>
    </w:p>
    <w:p w:rsidR="003F5B16" w:rsidRPr="003F5B16" w:rsidRDefault="003F5B16" w:rsidP="003F5B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5B16">
        <w:rPr>
          <w:rFonts w:ascii="Times New Roman" w:hAnsi="Times New Roman"/>
          <w:sz w:val="24"/>
          <w:szCs w:val="24"/>
        </w:rPr>
        <w:t xml:space="preserve">- рассмотреть вопрос  о соблюдении норм действующего  законодательства в  сфере реализации спиртосодержащей  продукции, в  том  числе продажи  алкогольной продукции на сессиях муниципальных образований. </w:t>
      </w:r>
    </w:p>
    <w:p w:rsidR="00BF5367" w:rsidRPr="00B3118A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Pr="00B3118A" w:rsidRDefault="00261692" w:rsidP="00261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EB3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140CB4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140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40CB4">
        <w:rPr>
          <w:rFonts w:ascii="Times New Roman" w:hAnsi="Times New Roman"/>
          <w:b/>
          <w:sz w:val="24"/>
          <w:szCs w:val="24"/>
        </w:rPr>
        <w:t xml:space="preserve">И.П. </w:t>
      </w:r>
      <w:proofErr w:type="spellStart"/>
      <w:r w:rsidRPr="00140CB4">
        <w:rPr>
          <w:rFonts w:ascii="Times New Roman" w:hAnsi="Times New Roman"/>
          <w:b/>
          <w:sz w:val="24"/>
          <w:szCs w:val="24"/>
        </w:rPr>
        <w:t>Прозоров</w:t>
      </w:r>
      <w:proofErr w:type="spellEnd"/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61692" w:rsidRDefault="0026169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E02" w:rsidRDefault="00873E02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5367" w:rsidRPr="005C0046" w:rsidRDefault="00BF5367" w:rsidP="00BF5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</w:t>
      </w:r>
      <w:r w:rsidRPr="00B3118A">
        <w:rPr>
          <w:rFonts w:ascii="Times New Roman" w:hAnsi="Times New Roman"/>
          <w:sz w:val="24"/>
          <w:szCs w:val="24"/>
        </w:rPr>
        <w:t xml:space="preserve"> вопросу выступил</w:t>
      </w:r>
      <w:r>
        <w:rPr>
          <w:rFonts w:ascii="Times New Roman" w:hAnsi="Times New Roman"/>
          <w:sz w:val="24"/>
          <w:szCs w:val="24"/>
        </w:rPr>
        <w:t xml:space="preserve">и: </w:t>
      </w:r>
      <w:r w:rsidRPr="00B3118A">
        <w:rPr>
          <w:rFonts w:ascii="Times New Roman" w:hAnsi="Times New Roman"/>
          <w:sz w:val="24"/>
          <w:szCs w:val="24"/>
        </w:rPr>
        <w:t xml:space="preserve"> </w:t>
      </w:r>
      <w:r w:rsidRPr="005C0046">
        <w:rPr>
          <w:rFonts w:ascii="Times New Roman" w:hAnsi="Times New Roman"/>
          <w:sz w:val="24"/>
          <w:szCs w:val="24"/>
        </w:rPr>
        <w:t xml:space="preserve">Гаврилов Станислав Юрьевич - начальник Филиала по г.Воткинску и </w:t>
      </w:r>
      <w:proofErr w:type="spellStart"/>
      <w:r w:rsidRPr="005C0046">
        <w:rPr>
          <w:rFonts w:ascii="Times New Roman" w:hAnsi="Times New Roman"/>
          <w:sz w:val="24"/>
          <w:szCs w:val="24"/>
        </w:rPr>
        <w:t>Воткинскому</w:t>
      </w:r>
      <w:proofErr w:type="spellEnd"/>
      <w:r w:rsidRPr="005C0046">
        <w:rPr>
          <w:rFonts w:ascii="Times New Roman" w:hAnsi="Times New Roman"/>
          <w:sz w:val="24"/>
          <w:szCs w:val="24"/>
        </w:rPr>
        <w:t xml:space="preserve"> району ФКУ УИИ УФСИН России по УР </w:t>
      </w:r>
    </w:p>
    <w:p w:rsidR="00BF5367" w:rsidRPr="00B3118A" w:rsidRDefault="00BF5367" w:rsidP="003F5B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792">
        <w:rPr>
          <w:rFonts w:ascii="Times New Roman" w:hAnsi="Times New Roman"/>
          <w:sz w:val="24"/>
          <w:szCs w:val="24"/>
        </w:rPr>
        <w:t>Мгои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Фато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92">
        <w:rPr>
          <w:rFonts w:ascii="Times New Roman" w:hAnsi="Times New Roman"/>
          <w:sz w:val="24"/>
          <w:szCs w:val="24"/>
        </w:rPr>
        <w:t>Бинбашович</w:t>
      </w:r>
      <w:proofErr w:type="spellEnd"/>
      <w:r w:rsidRPr="00A85792">
        <w:rPr>
          <w:rFonts w:ascii="Times New Roman" w:hAnsi="Times New Roman"/>
          <w:sz w:val="24"/>
          <w:szCs w:val="24"/>
        </w:rPr>
        <w:t xml:space="preserve"> – начальник ГУ МО МВД России «Воткинский»</w:t>
      </w:r>
      <w:r w:rsidR="003F5B16">
        <w:rPr>
          <w:rFonts w:ascii="Times New Roman" w:hAnsi="Times New Roman"/>
          <w:sz w:val="24"/>
          <w:szCs w:val="24"/>
        </w:rPr>
        <w:t xml:space="preserve">,  главы муниципальных образований сельских поселений. </w:t>
      </w:r>
    </w:p>
    <w:p w:rsidR="00BF5367" w:rsidRPr="00B3118A" w:rsidRDefault="00BF5367" w:rsidP="00BF5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ab/>
      </w:r>
      <w:r w:rsidRPr="00B3118A">
        <w:rPr>
          <w:rFonts w:ascii="Times New Roman" w:hAnsi="Times New Roman"/>
          <w:b/>
          <w:sz w:val="24"/>
          <w:szCs w:val="24"/>
        </w:rPr>
        <w:t>Решили:</w:t>
      </w:r>
    </w:p>
    <w:p w:rsidR="003F5B16" w:rsidRPr="003F5B16" w:rsidRDefault="003F5B16" w:rsidP="003F5B1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 xml:space="preserve">Рекомендовать Филиалу по г.Воткинску и </w:t>
      </w:r>
      <w:proofErr w:type="spellStart"/>
      <w:r w:rsidRPr="003F5B16">
        <w:rPr>
          <w:rFonts w:ascii="Times New Roman" w:hAnsi="Times New Roman" w:cs="Times New Roman"/>
          <w:sz w:val="24"/>
          <w:szCs w:val="24"/>
        </w:rPr>
        <w:t>Воткинскому</w:t>
      </w:r>
      <w:proofErr w:type="spellEnd"/>
      <w:r w:rsidRPr="003F5B16"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УР (начальник Гаврилов С.Ю.) совместно с ГУ МО МВД России «Воткинский» (начальник </w:t>
      </w:r>
      <w:proofErr w:type="spellStart"/>
      <w:r w:rsidRPr="003F5B16"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 w:rsidRPr="003F5B16">
        <w:rPr>
          <w:rFonts w:ascii="Times New Roman" w:hAnsi="Times New Roman" w:cs="Times New Roman"/>
          <w:sz w:val="24"/>
          <w:szCs w:val="24"/>
        </w:rPr>
        <w:t xml:space="preserve"> Ф.Б.):</w:t>
      </w:r>
    </w:p>
    <w:p w:rsidR="003F5B16" w:rsidRPr="003F5B16" w:rsidRDefault="003F5B16" w:rsidP="003F5B1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 xml:space="preserve">Обеспечить надлежащий уровень взаимодействия при осуществлении контроля за поведением осужденных к наказаниям и мерам условно-правового характера без изоляции от общества, профилактики повторных преступлений и других правонарушений; </w:t>
      </w:r>
    </w:p>
    <w:p w:rsidR="003F5B16" w:rsidRPr="003F5B16" w:rsidRDefault="003F5B16" w:rsidP="003F5B1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 xml:space="preserve">Продолжить совместные проверки осужденных по месту жительства, работы, учебы для осуществления контроля за поведением осужденных к наказаниям и мерам уголовно-правового характера без изоляции от общества; </w:t>
      </w:r>
    </w:p>
    <w:p w:rsidR="003F5B16" w:rsidRPr="003F5B16" w:rsidRDefault="003F5B16" w:rsidP="003F5B1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Организовать и провести мероприятия по привлечению общественных организаций и государственных органов к оказанию социальной поддержки осужденным, находящимся в трудной жизненной ситуации;</w:t>
      </w:r>
    </w:p>
    <w:p w:rsidR="003F5B16" w:rsidRPr="003F5B16" w:rsidRDefault="003F5B16" w:rsidP="003F5B1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Наладить взаимодействие с Центром занятости населения г.Воткинска для трудоустройства неработающих осужденных;</w:t>
      </w:r>
    </w:p>
    <w:p w:rsidR="003F5B16" w:rsidRPr="003F5B16" w:rsidRDefault="003F5B16" w:rsidP="003F5B16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 xml:space="preserve">С целью своевременного принятия мер реагирования к осужденным,  нарушающим установленный порядок отбывания наказания, обязанностей, установленных приговором суда, допускающим административные правонарушения, обеспечить действенный контроль за подготовкой и направлением в суд представлений для решения вопроса по существу. Систематически обобщать количественные показатели по данному направлению, анализировать причины отказов в удовлетворении направленных представлений.  </w:t>
      </w:r>
    </w:p>
    <w:p w:rsidR="003F5B16" w:rsidRPr="003F5B16" w:rsidRDefault="003F5B16" w:rsidP="003F5B1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 xml:space="preserve">ГУ МО МВД России «Воткинский» (начальник </w:t>
      </w:r>
      <w:proofErr w:type="spellStart"/>
      <w:r w:rsidRPr="003F5B16">
        <w:rPr>
          <w:rFonts w:ascii="Times New Roman" w:hAnsi="Times New Roman" w:cs="Times New Roman"/>
          <w:sz w:val="24"/>
          <w:szCs w:val="24"/>
        </w:rPr>
        <w:t>Мгои</w:t>
      </w:r>
      <w:proofErr w:type="spellEnd"/>
      <w:r w:rsidRPr="003F5B16">
        <w:rPr>
          <w:rFonts w:ascii="Times New Roman" w:hAnsi="Times New Roman" w:cs="Times New Roman"/>
          <w:sz w:val="24"/>
          <w:szCs w:val="24"/>
        </w:rPr>
        <w:t xml:space="preserve"> Ф.Б.):</w:t>
      </w:r>
    </w:p>
    <w:p w:rsidR="00974BBA" w:rsidRDefault="003F5B16" w:rsidP="00974BB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B16">
        <w:rPr>
          <w:rFonts w:ascii="Times New Roman" w:hAnsi="Times New Roman" w:cs="Times New Roman"/>
          <w:sz w:val="24"/>
          <w:szCs w:val="24"/>
        </w:rPr>
        <w:t>Проанализировать причины роста преступности среди лиц, осужденных к мерам наказания не связанных с лишением свободы, состояние и качество  проводимой профилактической работы сотрудниками органов внутренних дел и уголовно-исполнительных инспекции</w:t>
      </w:r>
      <w:r w:rsidR="00974BBA">
        <w:rPr>
          <w:rFonts w:ascii="Times New Roman" w:hAnsi="Times New Roman" w:cs="Times New Roman"/>
          <w:sz w:val="24"/>
          <w:szCs w:val="24"/>
        </w:rPr>
        <w:t>.</w:t>
      </w:r>
    </w:p>
    <w:p w:rsidR="003F5B16" w:rsidRPr="00974BBA" w:rsidRDefault="00974BBA" w:rsidP="00974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5B16" w:rsidRPr="00974B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сельских поселений:</w:t>
      </w:r>
      <w:r w:rsidR="004326C0">
        <w:rPr>
          <w:rFonts w:ascii="Times New Roman" w:hAnsi="Times New Roman" w:cs="Times New Roman"/>
          <w:sz w:val="24"/>
          <w:szCs w:val="24"/>
        </w:rPr>
        <w:t xml:space="preserve">  продолжить работу с гражданами данной категории, при необходимости оказывать содействие бытовом и трудовом устройстве, восстановлении утраченных документов и др. </w:t>
      </w:r>
    </w:p>
    <w:p w:rsidR="00BF5367" w:rsidRDefault="00BF5367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C0" w:rsidRDefault="004326C0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6C0" w:rsidRDefault="004326C0" w:rsidP="00BF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67" w:rsidRPr="00B3118A" w:rsidRDefault="00BF5367" w:rsidP="00BF5367">
      <w:pPr>
        <w:rPr>
          <w:sz w:val="24"/>
          <w:szCs w:val="24"/>
        </w:rPr>
      </w:pPr>
    </w:p>
    <w:p w:rsidR="004F759B" w:rsidRDefault="004F759B"/>
    <w:sectPr w:rsidR="004F759B" w:rsidSect="00023E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68C"/>
    <w:multiLevelType w:val="hybridMultilevel"/>
    <w:tmpl w:val="2124E14E"/>
    <w:lvl w:ilvl="0" w:tplc="46A6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458B9"/>
    <w:multiLevelType w:val="multilevel"/>
    <w:tmpl w:val="FF9A3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B07F58"/>
    <w:multiLevelType w:val="hybridMultilevel"/>
    <w:tmpl w:val="2064F8A6"/>
    <w:lvl w:ilvl="0" w:tplc="93FCD46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265A80"/>
    <w:multiLevelType w:val="hybridMultilevel"/>
    <w:tmpl w:val="6EA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718A"/>
    <w:multiLevelType w:val="hybridMultilevel"/>
    <w:tmpl w:val="23A24E58"/>
    <w:lvl w:ilvl="0" w:tplc="B2BE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114D0"/>
    <w:multiLevelType w:val="hybridMultilevel"/>
    <w:tmpl w:val="894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395"/>
    <w:multiLevelType w:val="multilevel"/>
    <w:tmpl w:val="4CE66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7">
    <w:nsid w:val="563F0631"/>
    <w:multiLevelType w:val="hybridMultilevel"/>
    <w:tmpl w:val="84B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8E6"/>
    <w:multiLevelType w:val="multilevel"/>
    <w:tmpl w:val="A316F7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367"/>
    <w:rsid w:val="00140CB4"/>
    <w:rsid w:val="00261692"/>
    <w:rsid w:val="003F5B16"/>
    <w:rsid w:val="004326C0"/>
    <w:rsid w:val="00471AFA"/>
    <w:rsid w:val="004F759B"/>
    <w:rsid w:val="00562A51"/>
    <w:rsid w:val="00576FE0"/>
    <w:rsid w:val="00582C10"/>
    <w:rsid w:val="00654166"/>
    <w:rsid w:val="006958C9"/>
    <w:rsid w:val="006D1589"/>
    <w:rsid w:val="00873E02"/>
    <w:rsid w:val="008E3FAF"/>
    <w:rsid w:val="008E6F4A"/>
    <w:rsid w:val="00974BBA"/>
    <w:rsid w:val="009D072E"/>
    <w:rsid w:val="00A63C70"/>
    <w:rsid w:val="00A71516"/>
    <w:rsid w:val="00BE5AFB"/>
    <w:rsid w:val="00BF5367"/>
    <w:rsid w:val="00D3045D"/>
    <w:rsid w:val="00E06A01"/>
    <w:rsid w:val="00E07451"/>
    <w:rsid w:val="00F6663B"/>
    <w:rsid w:val="00F9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67"/>
    <w:pPr>
      <w:ind w:left="720"/>
      <w:contextualSpacing/>
    </w:pPr>
    <w:rPr>
      <w:rFonts w:eastAsiaTheme="minorHAnsi" w:cstheme="minorBidi"/>
    </w:rPr>
  </w:style>
  <w:style w:type="character" w:styleId="a4">
    <w:name w:val="Strong"/>
    <w:basedOn w:val="a0"/>
    <w:uiPriority w:val="22"/>
    <w:qFormat/>
    <w:rsid w:val="00BF5367"/>
    <w:rPr>
      <w:b/>
      <w:bCs/>
    </w:rPr>
  </w:style>
  <w:style w:type="paragraph" w:styleId="a5">
    <w:name w:val="Normal (Web)"/>
    <w:basedOn w:val="a"/>
    <w:rsid w:val="00576F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76F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4</cp:revision>
  <cp:lastPrinted>2018-08-10T10:40:00Z</cp:lastPrinted>
  <dcterms:created xsi:type="dcterms:W3CDTF">2018-08-29T05:34:00Z</dcterms:created>
  <dcterms:modified xsi:type="dcterms:W3CDTF">2018-08-29T06:41:00Z</dcterms:modified>
</cp:coreProperties>
</file>