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647B" w:rsidRPr="00FA3363" w:rsidTr="000346D6">
        <w:tc>
          <w:tcPr>
            <w:tcW w:w="9571" w:type="dxa"/>
          </w:tcPr>
          <w:p w:rsidR="0027647B" w:rsidRPr="00FA3363" w:rsidRDefault="0027647B" w:rsidP="000346D6">
            <w:pPr>
              <w:jc w:val="right"/>
            </w:pPr>
          </w:p>
        </w:tc>
      </w:tr>
      <w:tr w:rsidR="0027647B" w:rsidRPr="00FA3363" w:rsidTr="000346D6">
        <w:tc>
          <w:tcPr>
            <w:tcW w:w="9571" w:type="dxa"/>
          </w:tcPr>
          <w:p w:rsidR="0027647B" w:rsidRPr="00FA3363" w:rsidRDefault="0027647B" w:rsidP="000346D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24535" cy="647065"/>
                  <wp:effectExtent l="0" t="0" r="0" b="63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47B" w:rsidRPr="00FA3363" w:rsidTr="000346D6">
        <w:trPr>
          <w:trHeight w:val="577"/>
        </w:trPr>
        <w:tc>
          <w:tcPr>
            <w:tcW w:w="9571" w:type="dxa"/>
            <w:vAlign w:val="bottom"/>
          </w:tcPr>
          <w:p w:rsidR="0027647B" w:rsidRPr="00FA3363" w:rsidRDefault="0027647B" w:rsidP="000346D6">
            <w:pPr>
              <w:jc w:val="center"/>
              <w:rPr>
                <w:b/>
              </w:rPr>
            </w:pPr>
            <w:r w:rsidRPr="00FA3363">
              <w:rPr>
                <w:b/>
                <w:caps/>
                <w:sz w:val="22"/>
              </w:rPr>
              <w:t xml:space="preserve">«ВоткА  ЁРОС» </w:t>
            </w:r>
            <w:r w:rsidRPr="00FA3363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FA3363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27647B" w:rsidRPr="00FA3363" w:rsidTr="000346D6">
        <w:trPr>
          <w:trHeight w:val="531"/>
        </w:trPr>
        <w:tc>
          <w:tcPr>
            <w:tcW w:w="9571" w:type="dxa"/>
            <w:vAlign w:val="bottom"/>
          </w:tcPr>
          <w:p w:rsidR="0027647B" w:rsidRPr="00FA3363" w:rsidRDefault="0027647B" w:rsidP="000346D6">
            <w:pPr>
              <w:jc w:val="center"/>
              <w:rPr>
                <w:b/>
                <w:caps/>
                <w:sz w:val="22"/>
                <w:szCs w:val="22"/>
              </w:rPr>
            </w:pPr>
            <w:r w:rsidRPr="00FA3363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27647B" w:rsidRPr="00FA3363" w:rsidTr="000346D6">
        <w:trPr>
          <w:trHeight w:val="740"/>
        </w:trPr>
        <w:tc>
          <w:tcPr>
            <w:tcW w:w="9571" w:type="dxa"/>
            <w:vAlign w:val="bottom"/>
          </w:tcPr>
          <w:p w:rsidR="0027647B" w:rsidRPr="00FA3363" w:rsidRDefault="0027647B" w:rsidP="000346D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FA3363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27647B" w:rsidRPr="00FA3363" w:rsidTr="000346D6">
        <w:trPr>
          <w:trHeight w:val="373"/>
        </w:trPr>
        <w:tc>
          <w:tcPr>
            <w:tcW w:w="9571" w:type="dxa"/>
            <w:vAlign w:val="bottom"/>
          </w:tcPr>
          <w:p w:rsidR="0027647B" w:rsidRPr="00FA3363" w:rsidRDefault="008F3283" w:rsidP="004A1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ред. от 22.02.2018 г. № 222</w:t>
            </w:r>
            <w:r w:rsidR="004A15FB">
              <w:rPr>
                <w:b/>
                <w:sz w:val="28"/>
                <w:szCs w:val="28"/>
              </w:rPr>
              <w:t>)</w:t>
            </w:r>
          </w:p>
        </w:tc>
      </w:tr>
      <w:tr w:rsidR="0027647B" w:rsidRPr="00FA3363" w:rsidTr="000346D6">
        <w:trPr>
          <w:trHeight w:val="517"/>
        </w:trPr>
        <w:tc>
          <w:tcPr>
            <w:tcW w:w="9571" w:type="dxa"/>
            <w:vAlign w:val="bottom"/>
          </w:tcPr>
          <w:p w:rsidR="0027647B" w:rsidRPr="00FA3363" w:rsidRDefault="0027647B" w:rsidP="00276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15FB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февраля</w:t>
            </w:r>
            <w:r w:rsidRPr="00FA336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FA3363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FA3363">
              <w:rPr>
                <w:sz w:val="28"/>
                <w:szCs w:val="28"/>
              </w:rPr>
              <w:t xml:space="preserve">№ </w:t>
            </w:r>
            <w:r w:rsidR="004A15FB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7647B" w:rsidRPr="00FA3363" w:rsidRDefault="0027647B" w:rsidP="0027647B">
      <w:pPr>
        <w:ind w:right="-851"/>
        <w:jc w:val="center"/>
        <w:rPr>
          <w:b/>
          <w:sz w:val="20"/>
          <w:szCs w:val="20"/>
        </w:rPr>
      </w:pPr>
      <w:r w:rsidRPr="00FA3363">
        <w:rPr>
          <w:b/>
          <w:sz w:val="20"/>
          <w:szCs w:val="20"/>
        </w:rPr>
        <w:t>г. Воткинск</w:t>
      </w:r>
    </w:p>
    <w:p w:rsidR="0027647B" w:rsidRPr="00FA3363" w:rsidRDefault="0027647B" w:rsidP="0027647B">
      <w:pPr>
        <w:ind w:right="-851"/>
        <w:jc w:val="center"/>
        <w:rPr>
          <w:b/>
          <w:sz w:val="20"/>
          <w:szCs w:val="20"/>
        </w:rPr>
      </w:pPr>
    </w:p>
    <w:p w:rsidR="0027647B" w:rsidRDefault="0027647B" w:rsidP="0027647B">
      <w:pPr>
        <w:ind w:right="3969"/>
        <w:jc w:val="both"/>
      </w:pPr>
      <w:r>
        <w:t xml:space="preserve">Об определении специальных мест </w:t>
      </w:r>
      <w:proofErr w:type="gramStart"/>
      <w:r>
        <w:t>для</w:t>
      </w:r>
      <w:proofErr w:type="gramEnd"/>
      <w:r>
        <w:t xml:space="preserve">  </w:t>
      </w:r>
    </w:p>
    <w:p w:rsidR="0027647B" w:rsidRDefault="0027647B" w:rsidP="0027647B">
      <w:pPr>
        <w:ind w:right="3969"/>
        <w:jc w:val="both"/>
      </w:pPr>
      <w:r>
        <w:t xml:space="preserve">размещения </w:t>
      </w:r>
      <w:proofErr w:type="gramStart"/>
      <w:r>
        <w:t>предвыборных</w:t>
      </w:r>
      <w:proofErr w:type="gramEnd"/>
      <w:r>
        <w:t xml:space="preserve"> печатных </w:t>
      </w:r>
    </w:p>
    <w:p w:rsidR="0027647B" w:rsidRDefault="0027647B" w:rsidP="0027647B">
      <w:pPr>
        <w:ind w:right="3969"/>
        <w:jc w:val="both"/>
      </w:pPr>
      <w:r>
        <w:t xml:space="preserve">агитационных материалов по выборам </w:t>
      </w:r>
    </w:p>
    <w:p w:rsidR="0027647B" w:rsidRDefault="0027647B" w:rsidP="0027647B">
      <w:pPr>
        <w:ind w:right="3969"/>
        <w:jc w:val="both"/>
      </w:pPr>
      <w:r>
        <w:t xml:space="preserve">Президента Российской Федерации  </w:t>
      </w:r>
    </w:p>
    <w:p w:rsidR="0027647B" w:rsidRDefault="0027647B" w:rsidP="0027647B">
      <w:pPr>
        <w:ind w:right="-1"/>
        <w:jc w:val="both"/>
      </w:pPr>
    </w:p>
    <w:p w:rsidR="0027647B" w:rsidRDefault="0027647B" w:rsidP="0027647B">
      <w:pPr>
        <w:ind w:right="-1"/>
        <w:jc w:val="both"/>
      </w:pPr>
    </w:p>
    <w:p w:rsidR="0027647B" w:rsidRDefault="0027647B" w:rsidP="0027647B">
      <w:pPr>
        <w:ind w:firstLine="720"/>
        <w:jc w:val="both"/>
      </w:pPr>
      <w:r w:rsidRPr="003972DC">
        <w:t xml:space="preserve">В соответствии  с частью 7 статьи </w:t>
      </w:r>
      <w:r>
        <w:t>54</w:t>
      </w:r>
      <w:r w:rsidRPr="003972DC">
        <w:t xml:space="preserve"> Федерального закона от 12 июня 2012 года  №67-ФЗ «Об основных гарантиях  избирательных прав и права на участие в референдуме граждан Российской Федерации», </w:t>
      </w:r>
      <w:r>
        <w:t xml:space="preserve"> Указом</w:t>
      </w:r>
      <w:r w:rsidRPr="003629B0">
        <w:t xml:space="preserve"> Главы Удмуртской Республики от 21.12.2017 г. № 411 «О содействии избирательным комиссиям в подготовке и проведении выборов   Президента Российской Федерации»</w:t>
      </w:r>
      <w:r>
        <w:t>,</w:t>
      </w:r>
    </w:p>
    <w:p w:rsidR="0027647B" w:rsidRDefault="0027647B" w:rsidP="0027647B">
      <w:pPr>
        <w:ind w:right="-1"/>
        <w:jc w:val="both"/>
      </w:pPr>
    </w:p>
    <w:p w:rsidR="0027647B" w:rsidRPr="0095638F" w:rsidRDefault="0027647B" w:rsidP="0027647B">
      <w:pPr>
        <w:ind w:right="-1" w:firstLine="708"/>
        <w:jc w:val="both"/>
        <w:rPr>
          <w:b/>
          <w:vanish/>
        </w:rPr>
      </w:pPr>
      <w:r w:rsidRPr="0095638F">
        <w:rPr>
          <w:b/>
        </w:rPr>
        <w:t>Администрация муниципального образования «Воткинский район» ПОСТАНОВЛЯЕТ:</w:t>
      </w:r>
      <w:r w:rsidRPr="0095638F">
        <w:rPr>
          <w:b/>
          <w:vanish/>
        </w:rPr>
        <w:t xml:space="preserve">В соответствии с частью 9 статьи 68 Федерального Закона от 22.02. 2014 года № 20- ФЗ «О выборах депутатов Государственной Думы Федерального Собрания Российской Федерации», частью 7 статьи  45 Закона Удмуртской Республики  выборах депутатов представительных органов муниципальных районов городских округов в Удмуртской Республике» и </w:t>
      </w:r>
    </w:p>
    <w:p w:rsidR="0027647B" w:rsidRPr="0095638F" w:rsidRDefault="0027647B" w:rsidP="0027647B">
      <w:pPr>
        <w:ind w:right="-1"/>
        <w:jc w:val="both"/>
        <w:rPr>
          <w:b/>
        </w:rPr>
      </w:pPr>
      <w:r w:rsidRPr="0095638F">
        <w:rPr>
          <w:b/>
        </w:rPr>
        <w:tab/>
      </w:r>
    </w:p>
    <w:p w:rsidR="0027647B" w:rsidRDefault="0027647B" w:rsidP="0027647B">
      <w:pPr>
        <w:ind w:right="-1"/>
        <w:jc w:val="both"/>
      </w:pPr>
      <w:r>
        <w:tab/>
        <w:t>1. Определить следующие специальные места для размещения предвыборных печатных агитационных материалов</w:t>
      </w:r>
      <w:r w:rsidRPr="003972DC">
        <w:t xml:space="preserve"> на территории избирательных участков</w:t>
      </w:r>
      <w:r>
        <w:t xml:space="preserve"> </w:t>
      </w:r>
      <w:r w:rsidRPr="003972DC">
        <w:t>муниципального образования «Воткинский район»</w:t>
      </w:r>
      <w:r>
        <w:t xml:space="preserve"> по выборам Президента Российской Федерации: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Болгуринское</w:t>
      </w:r>
      <w:proofErr w:type="spellEnd"/>
      <w:r w:rsidRPr="00330E5A">
        <w:rPr>
          <w:b/>
          <w:u w:val="single"/>
        </w:rPr>
        <w:t>:</w:t>
      </w:r>
    </w:p>
    <w:p w:rsidR="004A15FB" w:rsidRDefault="0027647B" w:rsidP="004A15FB">
      <w:pPr>
        <w:autoSpaceDE w:val="0"/>
        <w:autoSpaceDN w:val="0"/>
        <w:adjustRightInd w:val="0"/>
        <w:jc w:val="both"/>
      </w:pPr>
      <w:r w:rsidRPr="00330E5A">
        <w:tab/>
      </w:r>
      <w:proofErr w:type="spellStart"/>
      <w:r w:rsidR="004A15FB">
        <w:t>д</w:t>
      </w:r>
      <w:proofErr w:type="gramStart"/>
      <w:r w:rsidR="004A15FB">
        <w:t>.Б</w:t>
      </w:r>
      <w:proofErr w:type="gramEnd"/>
      <w:r w:rsidR="004A15FB">
        <w:t>олгуры</w:t>
      </w:r>
      <w:proofErr w:type="spellEnd"/>
      <w:r w:rsidR="004A15FB">
        <w:t xml:space="preserve">, здание Болгуринского СДК, </w:t>
      </w:r>
      <w:r w:rsidR="004A15FB" w:rsidRPr="009315C8">
        <w:t xml:space="preserve">д. </w:t>
      </w:r>
      <w:proofErr w:type="spellStart"/>
      <w:r w:rsidR="004A15FB" w:rsidRPr="009315C8">
        <w:t>Болгуры</w:t>
      </w:r>
      <w:proofErr w:type="spellEnd"/>
      <w:r w:rsidR="004A15FB" w:rsidRPr="009315C8">
        <w:t>, ул. Школьная, 1-е</w:t>
      </w:r>
    </w:p>
    <w:p w:rsidR="0027647B" w:rsidRPr="00330E5A" w:rsidRDefault="0027647B" w:rsidP="0027647B">
      <w:pPr>
        <w:ind w:right="-1"/>
        <w:jc w:val="both"/>
      </w:pPr>
      <w:r w:rsidRPr="00330E5A">
        <w:t xml:space="preserve">                          </w:t>
      </w:r>
      <w:r>
        <w:t xml:space="preserve">   </w:t>
      </w:r>
      <w:r w:rsidRPr="00330E5A">
        <w:t>-</w:t>
      </w:r>
      <w:r>
        <w:t xml:space="preserve"> </w:t>
      </w:r>
      <w:r w:rsidRPr="00330E5A">
        <w:t xml:space="preserve">магазин ИП </w:t>
      </w:r>
      <w:proofErr w:type="gramStart"/>
      <w:r w:rsidRPr="00330E5A">
        <w:t>Матушкина</w:t>
      </w:r>
      <w:proofErr w:type="gramEnd"/>
      <w:r w:rsidRPr="00330E5A">
        <w:t xml:space="preserve"> Е.А., ул. Школьная, д.1в, кв.1;     </w:t>
      </w:r>
    </w:p>
    <w:p w:rsidR="0027647B" w:rsidRPr="00330E5A" w:rsidRDefault="0027647B" w:rsidP="0027647B">
      <w:pPr>
        <w:ind w:right="-1"/>
        <w:jc w:val="both"/>
      </w:pPr>
      <w:r w:rsidRPr="00330E5A">
        <w:tab/>
        <w:t>д.</w:t>
      </w:r>
      <w:r>
        <w:t xml:space="preserve"> Верхне-</w:t>
      </w:r>
      <w:proofErr w:type="spellStart"/>
      <w:r>
        <w:t>Позимь</w:t>
      </w:r>
      <w:proofErr w:type="spellEnd"/>
      <w:r>
        <w:t xml:space="preserve"> -</w:t>
      </w:r>
      <w:r w:rsidRPr="00330E5A">
        <w:t xml:space="preserve"> здание </w:t>
      </w:r>
      <w:r>
        <w:t>сельского Дома Культуры</w:t>
      </w:r>
      <w:r w:rsidRPr="00330E5A">
        <w:t xml:space="preserve">, ул. </w:t>
      </w:r>
      <w:proofErr w:type="gramStart"/>
      <w:r w:rsidRPr="00330E5A">
        <w:t>Школьная</w:t>
      </w:r>
      <w:proofErr w:type="gramEnd"/>
      <w:r w:rsidRPr="00330E5A">
        <w:t>, д.32;</w:t>
      </w:r>
    </w:p>
    <w:p w:rsidR="0027647B" w:rsidRPr="00330E5A" w:rsidRDefault="0027647B" w:rsidP="0027647B">
      <w:pPr>
        <w:ind w:right="-1"/>
        <w:jc w:val="both"/>
        <w:rPr>
          <w:b/>
        </w:rPr>
      </w:pPr>
      <w:r w:rsidRPr="00330E5A">
        <w:tab/>
      </w: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Большекиварское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left="709" w:right="-1" w:hanging="709"/>
        <w:jc w:val="both"/>
      </w:pPr>
      <w:r w:rsidRPr="00330E5A">
        <w:tab/>
        <w:t>д.</w:t>
      </w:r>
      <w:r>
        <w:t xml:space="preserve"> Большая </w:t>
      </w:r>
      <w:proofErr w:type="spellStart"/>
      <w:r>
        <w:t>Кивара</w:t>
      </w:r>
      <w:proofErr w:type="spellEnd"/>
      <w:r>
        <w:t xml:space="preserve"> -</w:t>
      </w:r>
      <w:r w:rsidRPr="00330E5A">
        <w:t xml:space="preserve"> здание </w:t>
      </w:r>
      <w:r>
        <w:t>сельского культурного центра</w:t>
      </w:r>
      <w:r w:rsidRPr="00330E5A">
        <w:t>,</w:t>
      </w:r>
      <w:r>
        <w:t xml:space="preserve"> </w:t>
      </w:r>
      <w:r w:rsidRPr="00330E5A">
        <w:t>ул.</w:t>
      </w:r>
      <w:r>
        <w:t xml:space="preserve"> </w:t>
      </w:r>
      <w:r w:rsidRPr="00330E5A">
        <w:t>Комсомольская площадь, д.2;</w:t>
      </w:r>
    </w:p>
    <w:p w:rsidR="0027647B" w:rsidRPr="00330E5A" w:rsidRDefault="0027647B" w:rsidP="0027647B">
      <w:pPr>
        <w:ind w:right="-1"/>
        <w:jc w:val="both"/>
      </w:pPr>
      <w:r w:rsidRPr="00330E5A">
        <w:tab/>
        <w:t>с.</w:t>
      </w:r>
      <w:r>
        <w:t xml:space="preserve"> </w:t>
      </w:r>
      <w:proofErr w:type="spellStart"/>
      <w:r w:rsidRPr="00330E5A">
        <w:t>Кельчино</w:t>
      </w:r>
      <w:proofErr w:type="spellEnd"/>
      <w:r>
        <w:t xml:space="preserve"> </w:t>
      </w:r>
      <w:r w:rsidRPr="00330E5A">
        <w:t xml:space="preserve">- здание </w:t>
      </w:r>
      <w:r w:rsidR="004C1A9B">
        <w:t xml:space="preserve">магазина РАЙПО, ул. </w:t>
      </w:r>
      <w:proofErr w:type="gramStart"/>
      <w:r w:rsidR="004C1A9B">
        <w:t>Школьная</w:t>
      </w:r>
      <w:proofErr w:type="gramEnd"/>
      <w:r w:rsidR="004C1A9B">
        <w:t>, 11</w:t>
      </w:r>
      <w:r w:rsidRPr="00330E5A">
        <w:t>;</w:t>
      </w:r>
    </w:p>
    <w:p w:rsidR="0027647B" w:rsidRPr="00330E5A" w:rsidRDefault="0027647B" w:rsidP="0027647B">
      <w:pPr>
        <w:ind w:right="-1"/>
        <w:jc w:val="both"/>
      </w:pPr>
      <w:r w:rsidRPr="00330E5A">
        <w:tab/>
      </w:r>
      <w:proofErr w:type="gramStart"/>
      <w:r w:rsidRPr="00330E5A">
        <w:t>с.</w:t>
      </w:r>
      <w:r>
        <w:t xml:space="preserve"> </w:t>
      </w:r>
      <w:r w:rsidRPr="00330E5A">
        <w:t>Пихтовка</w:t>
      </w:r>
      <w:r>
        <w:t xml:space="preserve"> </w:t>
      </w:r>
      <w:r w:rsidRPr="00330E5A">
        <w:t xml:space="preserve">- здание </w:t>
      </w:r>
      <w:r w:rsidRPr="000074B8">
        <w:t xml:space="preserve">сельского Дома </w:t>
      </w:r>
      <w:r>
        <w:t>к</w:t>
      </w:r>
      <w:r w:rsidRPr="000074B8">
        <w:t>ультуры</w:t>
      </w:r>
      <w:r w:rsidRPr="00330E5A">
        <w:t>, ул.</w:t>
      </w:r>
      <w:r>
        <w:t xml:space="preserve"> </w:t>
      </w:r>
      <w:r w:rsidRPr="00330E5A">
        <w:t>Центральная, д.10;</w:t>
      </w:r>
      <w:proofErr w:type="gramEnd"/>
    </w:p>
    <w:p w:rsidR="0027647B" w:rsidRPr="00330E5A" w:rsidRDefault="0027647B" w:rsidP="0027647B">
      <w:pPr>
        <w:ind w:right="-1"/>
        <w:jc w:val="both"/>
        <w:rPr>
          <w:b/>
          <w:u w:val="single"/>
        </w:rPr>
      </w:pPr>
      <w:r w:rsidRPr="00330E5A">
        <w:rPr>
          <w:b/>
        </w:rPr>
        <w:tab/>
      </w: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Верхнеталицкое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r w:rsidRPr="00330E5A">
        <w:t>Верхняя Талица</w:t>
      </w:r>
      <w:r>
        <w:t xml:space="preserve"> </w:t>
      </w:r>
      <w:r w:rsidRPr="00330E5A">
        <w:t xml:space="preserve">- </w:t>
      </w:r>
      <w:r w:rsidRPr="002C182F">
        <w:t xml:space="preserve">информационный стенд </w:t>
      </w:r>
      <w:r>
        <w:t>по адресу:</w:t>
      </w:r>
      <w:r w:rsidRPr="002C182F">
        <w:t xml:space="preserve"> ул.</w:t>
      </w:r>
      <w:r>
        <w:t xml:space="preserve"> </w:t>
      </w:r>
      <w:r w:rsidRPr="002C182F">
        <w:t>Центральная, д.</w:t>
      </w:r>
      <w:r>
        <w:t>32;</w:t>
      </w:r>
      <w:r w:rsidRPr="00330E5A">
        <w:t xml:space="preserve">        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>
        <w:t>Черновский</w:t>
      </w:r>
      <w:proofErr w:type="spellEnd"/>
      <w:r>
        <w:t xml:space="preserve"> лесоучасток -</w:t>
      </w:r>
      <w:r w:rsidRPr="00330E5A">
        <w:t xml:space="preserve">  здание Дома культуры, ул.</w:t>
      </w:r>
      <w:r>
        <w:t xml:space="preserve"> </w:t>
      </w:r>
      <w:proofErr w:type="gramStart"/>
      <w:r w:rsidRPr="00330E5A">
        <w:t>Школьная</w:t>
      </w:r>
      <w:proofErr w:type="gramEnd"/>
      <w:r w:rsidRPr="00330E5A">
        <w:t>, д.5;</w:t>
      </w:r>
    </w:p>
    <w:p w:rsidR="0027647B" w:rsidRDefault="0027647B" w:rsidP="0027647B">
      <w:pPr>
        <w:ind w:right="-1" w:firstLine="708"/>
        <w:jc w:val="both"/>
        <w:rPr>
          <w:b/>
          <w:u w:val="single"/>
        </w:rPr>
      </w:pP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Гавриловское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Гавриловка -</w:t>
      </w:r>
      <w:r w:rsidRPr="00330E5A">
        <w:t xml:space="preserve"> информационный стенд у здания Дома культуры, ул.</w:t>
      </w:r>
      <w:r>
        <w:t xml:space="preserve"> Дружбы, д.8;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>
        <w:t>Метляки</w:t>
      </w:r>
      <w:proofErr w:type="spellEnd"/>
      <w:r>
        <w:t xml:space="preserve"> -</w:t>
      </w:r>
      <w:r w:rsidRPr="00330E5A">
        <w:t xml:space="preserve"> Доска объявлений, ул.</w:t>
      </w:r>
      <w:r>
        <w:t xml:space="preserve"> </w:t>
      </w:r>
      <w:proofErr w:type="spellStart"/>
      <w:r w:rsidRPr="00330E5A">
        <w:t>Сивинская</w:t>
      </w:r>
      <w:proofErr w:type="spellEnd"/>
      <w:r w:rsidRPr="00330E5A">
        <w:t>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Беркуты -</w:t>
      </w:r>
      <w:r w:rsidRPr="00330E5A">
        <w:t xml:space="preserve"> информационный стенд у здания магазина </w:t>
      </w:r>
      <w:proofErr w:type="spellStart"/>
      <w:r w:rsidRPr="00330E5A">
        <w:t>райпо</w:t>
      </w:r>
      <w:proofErr w:type="spellEnd"/>
      <w:r w:rsidRPr="00330E5A">
        <w:t>, ул.</w:t>
      </w:r>
      <w:r>
        <w:t xml:space="preserve"> </w:t>
      </w:r>
      <w:proofErr w:type="gramStart"/>
      <w:r w:rsidRPr="00330E5A">
        <w:t>Новая</w:t>
      </w:r>
      <w:proofErr w:type="gramEnd"/>
      <w:r w:rsidRPr="00330E5A">
        <w:t>,</w:t>
      </w:r>
      <w:r>
        <w:t xml:space="preserve"> </w:t>
      </w:r>
      <w:r w:rsidRPr="00330E5A">
        <w:t>6-1;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«Июльское»: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с.</w:t>
      </w:r>
      <w:r>
        <w:t xml:space="preserve"> </w:t>
      </w:r>
      <w:r w:rsidRPr="00330E5A">
        <w:t xml:space="preserve">Июльское </w:t>
      </w:r>
      <w:r>
        <w:t>-</w:t>
      </w:r>
      <w:r w:rsidRPr="00732326">
        <w:t xml:space="preserve"> здание </w:t>
      </w:r>
      <w:r>
        <w:t xml:space="preserve">магазина </w:t>
      </w:r>
      <w:proofErr w:type="spellStart"/>
      <w:r>
        <w:t>Райпо</w:t>
      </w:r>
      <w:proofErr w:type="spellEnd"/>
      <w:r w:rsidRPr="00732326">
        <w:t>, ул</w:t>
      </w:r>
      <w:r>
        <w:t xml:space="preserve">. </w:t>
      </w:r>
      <w:proofErr w:type="gramStart"/>
      <w:r>
        <w:t>Школьн</w:t>
      </w:r>
      <w:r w:rsidRPr="00732326">
        <w:t>ая</w:t>
      </w:r>
      <w:proofErr w:type="gramEnd"/>
      <w:r w:rsidRPr="00732326">
        <w:t>,</w:t>
      </w:r>
      <w:r>
        <w:t xml:space="preserve"> д.14-2</w:t>
      </w:r>
      <w:r w:rsidRPr="00732326">
        <w:t>;</w:t>
      </w:r>
    </w:p>
    <w:p w:rsidR="0027647B" w:rsidRPr="00330E5A" w:rsidRDefault="0027647B" w:rsidP="0027647B">
      <w:pPr>
        <w:ind w:right="-1" w:firstLine="708"/>
        <w:jc w:val="both"/>
      </w:pPr>
      <w:r>
        <w:t xml:space="preserve">                   </w:t>
      </w:r>
      <w:r w:rsidRPr="00330E5A">
        <w:t xml:space="preserve"> - стенд у магазина «</w:t>
      </w:r>
      <w:proofErr w:type="spellStart"/>
      <w:r w:rsidRPr="00330E5A">
        <w:t>Юлана</w:t>
      </w:r>
      <w:proofErr w:type="spellEnd"/>
      <w:r w:rsidRPr="00330E5A">
        <w:t>», ул.</w:t>
      </w:r>
      <w:r>
        <w:t xml:space="preserve"> </w:t>
      </w:r>
      <w:r w:rsidRPr="00330E5A">
        <w:t>Центральная усадьба,10;</w:t>
      </w:r>
    </w:p>
    <w:p w:rsidR="0027647B" w:rsidRPr="00330E5A" w:rsidRDefault="0027647B" w:rsidP="0027647B">
      <w:pPr>
        <w:ind w:right="-1" w:firstLine="708"/>
        <w:jc w:val="both"/>
      </w:pPr>
      <w:proofErr w:type="spellStart"/>
      <w:r w:rsidRPr="00330E5A">
        <w:t>поч</w:t>
      </w:r>
      <w:proofErr w:type="spellEnd"/>
      <w:r w:rsidRPr="00330E5A">
        <w:t>.</w:t>
      </w:r>
      <w:r>
        <w:t xml:space="preserve"> </w:t>
      </w:r>
      <w:proofErr w:type="spellStart"/>
      <w:r w:rsidRPr="00330E5A">
        <w:t>Гольян</w:t>
      </w:r>
      <w:r>
        <w:t>ский</w:t>
      </w:r>
      <w:proofErr w:type="spellEnd"/>
      <w:r>
        <w:t xml:space="preserve"> -</w:t>
      </w:r>
      <w:r w:rsidRPr="00330E5A">
        <w:t xml:space="preserve"> остановочный павильон; ул.</w:t>
      </w:r>
      <w:r>
        <w:t xml:space="preserve"> </w:t>
      </w:r>
      <w:proofErr w:type="gramStart"/>
      <w:r w:rsidRPr="00330E5A">
        <w:t>Советская</w:t>
      </w:r>
      <w:proofErr w:type="gramEnd"/>
      <w:r w:rsidRPr="00330E5A">
        <w:t>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Молчаны -</w:t>
      </w:r>
      <w:r w:rsidRPr="00330E5A">
        <w:t xml:space="preserve"> остановочный павильон, ул.</w:t>
      </w:r>
      <w:r>
        <w:t xml:space="preserve"> </w:t>
      </w:r>
      <w:proofErr w:type="gramStart"/>
      <w:r w:rsidRPr="00330E5A">
        <w:t>Широкая</w:t>
      </w:r>
      <w:proofErr w:type="gramEnd"/>
      <w:r w:rsidRPr="00330E5A">
        <w:t xml:space="preserve">; </w:t>
      </w:r>
    </w:p>
    <w:p w:rsidR="0027647B" w:rsidRPr="00330E5A" w:rsidRDefault="0027647B" w:rsidP="0027647B">
      <w:pPr>
        <w:ind w:right="-1" w:firstLine="708"/>
        <w:jc w:val="both"/>
      </w:pPr>
      <w:r>
        <w:lastRenderedPageBreak/>
        <w:t xml:space="preserve">д. </w:t>
      </w:r>
      <w:proofErr w:type="gramStart"/>
      <w:r>
        <w:t>Фомино</w:t>
      </w:r>
      <w:proofErr w:type="gramEnd"/>
      <w:r>
        <w:t xml:space="preserve"> - останов</w:t>
      </w:r>
      <w:r w:rsidRPr="00330E5A">
        <w:t>очный павильон, ул.</w:t>
      </w:r>
      <w:r>
        <w:t xml:space="preserve"> </w:t>
      </w:r>
      <w:r w:rsidRPr="00330E5A">
        <w:t>Центральная;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«Камское»: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с.</w:t>
      </w:r>
      <w:r>
        <w:t xml:space="preserve"> </w:t>
      </w:r>
      <w:proofErr w:type="gramStart"/>
      <w:r>
        <w:t>Камское</w:t>
      </w:r>
      <w:proofErr w:type="gramEnd"/>
      <w:r>
        <w:t xml:space="preserve"> -</w:t>
      </w:r>
      <w:r w:rsidRPr="00330E5A">
        <w:t xml:space="preserve"> информационный стенд, ул.</w:t>
      </w:r>
      <w:r>
        <w:t xml:space="preserve"> </w:t>
      </w:r>
      <w:r w:rsidRPr="00330E5A">
        <w:t>Комсомольская, д.1;</w:t>
      </w:r>
    </w:p>
    <w:p w:rsidR="0027647B" w:rsidRPr="00330E5A" w:rsidRDefault="0027647B" w:rsidP="0027647B">
      <w:pPr>
        <w:ind w:right="-1" w:firstLine="708"/>
        <w:jc w:val="both"/>
      </w:pPr>
      <w:proofErr w:type="gramStart"/>
      <w:r w:rsidRPr="00330E5A">
        <w:t>с</w:t>
      </w:r>
      <w:proofErr w:type="gramEnd"/>
      <w:r w:rsidRPr="00330E5A">
        <w:t>.</w:t>
      </w:r>
      <w:r>
        <w:t xml:space="preserve"> Степаново -</w:t>
      </w:r>
      <w:r w:rsidRPr="00330E5A">
        <w:t xml:space="preserve"> здание клуба, ул.</w:t>
      </w:r>
      <w:r>
        <w:t xml:space="preserve"> </w:t>
      </w:r>
      <w:r w:rsidRPr="00330E5A">
        <w:t>Центральная, д.25;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 «</w:t>
      </w:r>
      <w:proofErr w:type="spellStart"/>
      <w:r w:rsidRPr="00330E5A">
        <w:rPr>
          <w:b/>
          <w:u w:val="single"/>
        </w:rPr>
        <w:t>Кварсинское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>
        <w:t>Кварса</w:t>
      </w:r>
      <w:proofErr w:type="spellEnd"/>
      <w:r>
        <w:t xml:space="preserve"> -</w:t>
      </w:r>
      <w:r w:rsidRPr="00330E5A">
        <w:t xml:space="preserve"> здание </w:t>
      </w:r>
      <w:r w:rsidRPr="000074B8">
        <w:t>сельского культурного центра</w:t>
      </w:r>
      <w:r w:rsidRPr="00330E5A">
        <w:t>, ул.</w:t>
      </w:r>
      <w:r>
        <w:t xml:space="preserve"> </w:t>
      </w:r>
      <w:proofErr w:type="gramStart"/>
      <w:r w:rsidRPr="00330E5A">
        <w:t>Советская</w:t>
      </w:r>
      <w:proofErr w:type="gramEnd"/>
      <w:r w:rsidRPr="00330E5A">
        <w:t>, д.31;</w:t>
      </w:r>
    </w:p>
    <w:p w:rsidR="0027647B" w:rsidRPr="008A6851" w:rsidRDefault="0027647B" w:rsidP="0027647B">
      <w:pPr>
        <w:ind w:right="-1" w:firstLine="708"/>
        <w:jc w:val="both"/>
      </w:pPr>
      <w:r w:rsidRPr="00330E5A">
        <w:t>д.</w:t>
      </w:r>
      <w:r>
        <w:t xml:space="preserve"> Двигатель -</w:t>
      </w:r>
      <w:r w:rsidRPr="00330E5A">
        <w:t xml:space="preserve">  </w:t>
      </w:r>
      <w:r w:rsidRPr="008A6851">
        <w:t xml:space="preserve">здание </w:t>
      </w:r>
      <w:r>
        <w:t>ФАП</w:t>
      </w:r>
      <w:r w:rsidRPr="008A6851">
        <w:t>, ул.</w:t>
      </w:r>
      <w:r>
        <w:t xml:space="preserve"> </w:t>
      </w:r>
      <w:r w:rsidRPr="008A6851">
        <w:t>Коммунаров,</w:t>
      </w:r>
      <w:r>
        <w:t xml:space="preserve"> д.</w:t>
      </w:r>
      <w:r w:rsidRPr="008A6851">
        <w:t>2;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 «</w:t>
      </w:r>
      <w:proofErr w:type="spellStart"/>
      <w:r w:rsidRPr="00330E5A">
        <w:rPr>
          <w:b/>
          <w:u w:val="single"/>
        </w:rPr>
        <w:t>Кукуевское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 w:rsidRPr="00330E5A">
        <w:t>Кукуи</w:t>
      </w:r>
      <w:proofErr w:type="spellEnd"/>
      <w:r>
        <w:t xml:space="preserve"> </w:t>
      </w:r>
      <w:r w:rsidRPr="008A6851">
        <w:t>- здание почты, ул.</w:t>
      </w:r>
      <w:r>
        <w:t xml:space="preserve"> </w:t>
      </w:r>
      <w:proofErr w:type="gramStart"/>
      <w:r w:rsidRPr="008A6851">
        <w:t>Советская</w:t>
      </w:r>
      <w:proofErr w:type="gramEnd"/>
      <w:r w:rsidRPr="008A6851">
        <w:t>,</w:t>
      </w:r>
      <w:r>
        <w:t xml:space="preserve"> </w:t>
      </w:r>
      <w:r w:rsidRPr="008A6851">
        <w:t>д.27;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Нововолковское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п.</w:t>
      </w:r>
      <w:r>
        <w:t xml:space="preserve"> Новый -</w:t>
      </w:r>
      <w:r w:rsidRPr="00330E5A">
        <w:t xml:space="preserve"> </w:t>
      </w:r>
      <w:r>
        <w:t>информационный стенд</w:t>
      </w:r>
      <w:r w:rsidRPr="008A6851">
        <w:t>, ул.</w:t>
      </w:r>
      <w:r>
        <w:t xml:space="preserve"> </w:t>
      </w:r>
      <w:proofErr w:type="gramStart"/>
      <w:r w:rsidRPr="008A6851">
        <w:t>Центральная</w:t>
      </w:r>
      <w:proofErr w:type="gramEnd"/>
      <w:r w:rsidRPr="008A6851">
        <w:t>,</w:t>
      </w:r>
      <w:r>
        <w:t xml:space="preserve"> </w:t>
      </w:r>
      <w:r w:rsidRPr="008A6851">
        <w:t>д.</w:t>
      </w:r>
      <w:r>
        <w:t>2</w:t>
      </w:r>
      <w:r w:rsidRPr="008A6851">
        <w:t>;</w:t>
      </w:r>
    </w:p>
    <w:p w:rsidR="0027647B" w:rsidRPr="00330E5A" w:rsidRDefault="0027647B" w:rsidP="0027647B">
      <w:pPr>
        <w:ind w:right="-1" w:firstLine="708"/>
        <w:jc w:val="both"/>
      </w:pPr>
      <w:r w:rsidRPr="00330E5A">
        <w:t xml:space="preserve">                -</w:t>
      </w:r>
      <w:r>
        <w:t xml:space="preserve"> </w:t>
      </w:r>
      <w:r w:rsidRPr="00330E5A">
        <w:t>стенд у амбулатории,  проезд  Молодежный;</w:t>
      </w:r>
    </w:p>
    <w:p w:rsidR="0027647B" w:rsidRDefault="0027647B" w:rsidP="0027647B">
      <w:pPr>
        <w:ind w:right="-1" w:firstLine="708"/>
        <w:jc w:val="both"/>
      </w:pPr>
      <w:r w:rsidRPr="00330E5A">
        <w:tab/>
        <w:t xml:space="preserve">    </w:t>
      </w:r>
      <w:r>
        <w:t xml:space="preserve"> </w:t>
      </w:r>
      <w:r w:rsidRPr="00330E5A">
        <w:t xml:space="preserve"> -</w:t>
      </w:r>
      <w:r>
        <w:t xml:space="preserve"> здание магазина «Ника», ул. Октябрьская, д.1а;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 xml:space="preserve"> муниципальное образование  «Первомайское»:</w:t>
      </w:r>
    </w:p>
    <w:p w:rsidR="0027647B" w:rsidRPr="00BD3A02" w:rsidRDefault="0027647B" w:rsidP="0027647B">
      <w:pPr>
        <w:ind w:right="-1" w:firstLine="708"/>
        <w:jc w:val="both"/>
      </w:pPr>
      <w:r w:rsidRPr="00BD3A02">
        <w:t>с.</w:t>
      </w:r>
      <w:r>
        <w:t xml:space="preserve"> </w:t>
      </w:r>
      <w:proofErr w:type="gramStart"/>
      <w:r>
        <w:t>Первомайский</w:t>
      </w:r>
      <w:proofErr w:type="gramEnd"/>
      <w:r>
        <w:t xml:space="preserve"> -</w:t>
      </w:r>
      <w:r w:rsidRPr="00BD3A02">
        <w:t xml:space="preserve"> здание </w:t>
      </w:r>
      <w:r>
        <w:t>магазина «</w:t>
      </w:r>
      <w:proofErr w:type="spellStart"/>
      <w:r>
        <w:t>Лива</w:t>
      </w:r>
      <w:proofErr w:type="spellEnd"/>
      <w:r>
        <w:t xml:space="preserve">», </w:t>
      </w:r>
      <w:r w:rsidRPr="00BD3A02">
        <w:t>ул.</w:t>
      </w:r>
      <w:r>
        <w:t xml:space="preserve"> </w:t>
      </w:r>
      <w:r w:rsidRPr="00BD3A02">
        <w:t>Гагарина, д.1</w:t>
      </w:r>
      <w:r>
        <w:t>5</w:t>
      </w:r>
      <w:r w:rsidRPr="00BD3A02">
        <w:t>;</w:t>
      </w:r>
    </w:p>
    <w:p w:rsidR="0027647B" w:rsidRPr="00330E5A" w:rsidRDefault="0027647B" w:rsidP="0027647B">
      <w:pPr>
        <w:ind w:right="-1"/>
        <w:jc w:val="both"/>
      </w:pPr>
      <w:r w:rsidRPr="00BD3A02">
        <w:t xml:space="preserve">            д.</w:t>
      </w:r>
      <w:r>
        <w:t xml:space="preserve"> </w:t>
      </w:r>
      <w:proofErr w:type="spellStart"/>
      <w:r>
        <w:t>Черепановка</w:t>
      </w:r>
      <w:proofErr w:type="spellEnd"/>
      <w:r>
        <w:t xml:space="preserve"> -</w:t>
      </w:r>
      <w:r w:rsidRPr="00BD3A02">
        <w:t xml:space="preserve"> здание </w:t>
      </w:r>
      <w:r>
        <w:t xml:space="preserve">магазина ИП </w:t>
      </w:r>
      <w:proofErr w:type="spellStart"/>
      <w:r>
        <w:t>Наговицина</w:t>
      </w:r>
      <w:proofErr w:type="spellEnd"/>
      <w:r w:rsidRPr="00BD3A02">
        <w:t>, ул</w:t>
      </w:r>
      <w:proofErr w:type="gramStart"/>
      <w:r w:rsidRPr="00BD3A02">
        <w:t>.К</w:t>
      </w:r>
      <w:proofErr w:type="gramEnd"/>
      <w:r w:rsidRPr="00BD3A02">
        <w:t>окорина,д.4</w:t>
      </w:r>
      <w:r>
        <w:t>2</w:t>
      </w:r>
      <w:r w:rsidRPr="00BD3A02">
        <w:t>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Перевозинское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с.</w:t>
      </w:r>
      <w:r>
        <w:t xml:space="preserve"> Перевозное -</w:t>
      </w:r>
      <w:r w:rsidRPr="00330E5A">
        <w:t xml:space="preserve"> здание </w:t>
      </w:r>
      <w:r w:rsidRPr="000074B8">
        <w:t>сельского культурного центра</w:t>
      </w:r>
      <w:r w:rsidRPr="00330E5A">
        <w:t>, ул.</w:t>
      </w:r>
      <w:r>
        <w:t xml:space="preserve"> </w:t>
      </w:r>
      <w:proofErr w:type="gramStart"/>
      <w:r w:rsidRPr="00330E5A">
        <w:t>Советская</w:t>
      </w:r>
      <w:proofErr w:type="gramEnd"/>
      <w:r w:rsidRPr="00330E5A">
        <w:t>, д.40;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Нива -</w:t>
      </w:r>
      <w:r w:rsidRPr="00330E5A">
        <w:t xml:space="preserve"> здание сельского клуба, ул</w:t>
      </w:r>
      <w:proofErr w:type="gramStart"/>
      <w:r w:rsidRPr="00330E5A">
        <w:t>.З</w:t>
      </w:r>
      <w:proofErr w:type="gramEnd"/>
      <w:r w:rsidRPr="00330E5A">
        <w:t>еленая,д.2;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 w:rsidRPr="00330E5A">
        <w:t>Ольхово</w:t>
      </w:r>
      <w:proofErr w:type="spellEnd"/>
      <w:r w:rsidRPr="00330E5A">
        <w:t xml:space="preserve"> </w:t>
      </w:r>
      <w:r>
        <w:t>-</w:t>
      </w:r>
      <w:r w:rsidRPr="00535667">
        <w:t xml:space="preserve"> здание </w:t>
      </w:r>
      <w:r>
        <w:t>отделения связи,</w:t>
      </w:r>
      <w:r w:rsidRPr="00535667">
        <w:t xml:space="preserve"> ул.</w:t>
      </w:r>
      <w:r>
        <w:t xml:space="preserve"> </w:t>
      </w:r>
      <w:proofErr w:type="gramStart"/>
      <w:r w:rsidRPr="00535667">
        <w:t>Молодежная</w:t>
      </w:r>
      <w:proofErr w:type="gramEnd"/>
      <w:r w:rsidRPr="00535667">
        <w:t>,</w:t>
      </w:r>
      <w:r>
        <w:t xml:space="preserve"> </w:t>
      </w:r>
      <w:r w:rsidRPr="00535667">
        <w:t xml:space="preserve">д. </w:t>
      </w:r>
      <w:r>
        <w:t>16, кв. 1</w:t>
      </w:r>
      <w:r w:rsidRPr="00535667">
        <w:t>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Светлянское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proofErr w:type="gramStart"/>
      <w:r w:rsidRPr="00330E5A">
        <w:t>с</w:t>
      </w:r>
      <w:proofErr w:type="gramEnd"/>
      <w:r w:rsidRPr="00330E5A">
        <w:t>.</w:t>
      </w:r>
      <w:r>
        <w:t xml:space="preserve"> </w:t>
      </w:r>
      <w:r w:rsidRPr="00330E5A">
        <w:t xml:space="preserve">Светлое </w:t>
      </w:r>
      <w:r>
        <w:t xml:space="preserve">- </w:t>
      </w:r>
      <w:r w:rsidRPr="00330E5A">
        <w:t xml:space="preserve">здание </w:t>
      </w:r>
      <w:r w:rsidRPr="000074B8">
        <w:t>сельского культурного центра</w:t>
      </w:r>
      <w:r w:rsidRPr="00330E5A">
        <w:t>,  ул.</w:t>
      </w:r>
      <w:r>
        <w:t xml:space="preserve"> </w:t>
      </w:r>
      <w:r w:rsidRPr="00330E5A">
        <w:t>Октябрьская, д.30а;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Черная - </w:t>
      </w:r>
      <w:r w:rsidRPr="00330E5A">
        <w:t>здание сельского Дома культуры,</w:t>
      </w:r>
      <w:proofErr w:type="gramStart"/>
      <w:r w:rsidRPr="00330E5A">
        <w:t xml:space="preserve"> ,</w:t>
      </w:r>
      <w:proofErr w:type="gramEnd"/>
      <w:r w:rsidRPr="00330E5A">
        <w:t>ул.</w:t>
      </w:r>
      <w:r>
        <w:t xml:space="preserve"> </w:t>
      </w:r>
      <w:r w:rsidRPr="00330E5A">
        <w:t>Колхозная, д.8а;</w:t>
      </w:r>
    </w:p>
    <w:p w:rsidR="0027647B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 w:rsidRPr="00330E5A">
        <w:t>Кудрино</w:t>
      </w:r>
      <w:proofErr w:type="spellEnd"/>
      <w:r>
        <w:t xml:space="preserve"> </w:t>
      </w:r>
      <w:r w:rsidRPr="00330E5A">
        <w:t xml:space="preserve">- </w:t>
      </w:r>
      <w:r w:rsidRPr="00213882">
        <w:t xml:space="preserve">здание </w:t>
      </w:r>
      <w:r>
        <w:t xml:space="preserve">магазина ИП Марчук, </w:t>
      </w:r>
      <w:r w:rsidRPr="00213882">
        <w:t>ул.</w:t>
      </w:r>
      <w:r>
        <w:t xml:space="preserve"> </w:t>
      </w:r>
      <w:proofErr w:type="gramStart"/>
      <w:r>
        <w:t>Юбилейная</w:t>
      </w:r>
      <w:proofErr w:type="gramEnd"/>
      <w:r w:rsidRPr="00213882">
        <w:t>, д.</w:t>
      </w:r>
      <w:r>
        <w:t>10</w:t>
      </w:r>
      <w:r w:rsidRPr="00213882">
        <w:t>.</w:t>
      </w:r>
    </w:p>
    <w:p w:rsidR="008F3283" w:rsidRDefault="0027647B" w:rsidP="008F3283">
      <w:pPr>
        <w:autoSpaceDE w:val="0"/>
        <w:autoSpaceDN w:val="0"/>
        <w:adjustRightInd w:val="0"/>
        <w:ind w:firstLine="708"/>
        <w:jc w:val="both"/>
      </w:pPr>
      <w:r>
        <w:t xml:space="preserve">2. Настоящее </w:t>
      </w:r>
      <w:r w:rsidR="008F3283">
        <w:t>постановление подлежит размещению   в средствах массовой информации и на официальном сайте муниципального образования «Воткинский район».</w:t>
      </w:r>
    </w:p>
    <w:p w:rsidR="0027647B" w:rsidRDefault="0027647B" w:rsidP="008F3283">
      <w:pPr>
        <w:ind w:right="-1" w:firstLine="708"/>
        <w:jc w:val="both"/>
      </w:pPr>
    </w:p>
    <w:p w:rsidR="0027647B" w:rsidRDefault="0027647B" w:rsidP="0027647B">
      <w:pPr>
        <w:jc w:val="both"/>
      </w:pPr>
    </w:p>
    <w:p w:rsidR="008F3283" w:rsidRDefault="008F3283" w:rsidP="0027647B">
      <w:pPr>
        <w:jc w:val="both"/>
      </w:pPr>
    </w:p>
    <w:p w:rsidR="008F3283" w:rsidRDefault="008F3283" w:rsidP="0027647B">
      <w:pPr>
        <w:jc w:val="both"/>
      </w:pPr>
      <w:bookmarkStart w:id="0" w:name="_GoBack"/>
      <w:bookmarkEnd w:id="0"/>
    </w:p>
    <w:p w:rsidR="0027647B" w:rsidRDefault="0027647B" w:rsidP="0027647B">
      <w:pPr>
        <w:jc w:val="both"/>
      </w:pPr>
      <w:r>
        <w:t>Глава</w:t>
      </w:r>
      <w:r w:rsidRPr="00FA3363">
        <w:t xml:space="preserve"> муниципального образования </w:t>
      </w:r>
    </w:p>
    <w:p w:rsidR="0027647B" w:rsidRDefault="0027647B" w:rsidP="0027647B">
      <w:pPr>
        <w:jc w:val="both"/>
      </w:pPr>
      <w:r w:rsidRPr="00FA3363">
        <w:t xml:space="preserve">«Воткинский район»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proofErr w:type="spellStart"/>
      <w:r>
        <w:t>И.П.Прозоров</w:t>
      </w:r>
      <w:proofErr w:type="spellEnd"/>
    </w:p>
    <w:p w:rsidR="00F014E1" w:rsidRDefault="00F014E1"/>
    <w:p w:rsidR="004C1A9B" w:rsidRDefault="004C1A9B"/>
    <w:p w:rsidR="004C1A9B" w:rsidRDefault="004A15FB" w:rsidP="004C1A9B">
      <w:r>
        <w:t xml:space="preserve"> </w:t>
      </w:r>
    </w:p>
    <w:p w:rsidR="004C1A9B" w:rsidRDefault="004C1A9B"/>
    <w:sectPr w:rsidR="004C1A9B" w:rsidSect="00630358">
      <w:pgSz w:w="11906" w:h="16838"/>
      <w:pgMar w:top="425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CF"/>
    <w:rsid w:val="0027647B"/>
    <w:rsid w:val="004A15FB"/>
    <w:rsid w:val="004C1A9B"/>
    <w:rsid w:val="00824903"/>
    <w:rsid w:val="008F3283"/>
    <w:rsid w:val="00D663CF"/>
    <w:rsid w:val="00F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C1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C1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2018-02-26T10:55:00Z</cp:lastPrinted>
  <dcterms:created xsi:type="dcterms:W3CDTF">2018-02-22T11:10:00Z</dcterms:created>
  <dcterms:modified xsi:type="dcterms:W3CDTF">2018-02-26T10:55:00Z</dcterms:modified>
</cp:coreProperties>
</file>