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0F0E05">
        <w:t>10</w:t>
      </w:r>
      <w:r w:rsidR="002D1BEF">
        <w:t>3</w:t>
      </w:r>
    </w:p>
    <w:p w:rsidR="00D045FD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2D1BEF">
        <w:t>18:04:009001:1547,</w:t>
      </w:r>
      <w:r w:rsidR="002D1BEF" w:rsidRPr="00B84F05">
        <w:t xml:space="preserve"> расположенного по адресу: </w:t>
      </w:r>
      <w:r w:rsidR="002D1BEF" w:rsidRPr="005F2B35">
        <w:t>У</w:t>
      </w:r>
      <w:r w:rsidR="002D1BEF">
        <w:t>дмуртская Республика</w:t>
      </w:r>
      <w:r w:rsidR="002D1BEF" w:rsidRPr="00B84F05">
        <w:t>, Воткинский район,</w:t>
      </w:r>
      <w:r w:rsidR="002D1BEF" w:rsidRPr="00B84F05">
        <w:rPr>
          <w:color w:val="0F243E"/>
          <w:sz w:val="22"/>
          <w:szCs w:val="22"/>
        </w:rPr>
        <w:t xml:space="preserve"> </w:t>
      </w:r>
      <w:r w:rsidR="002D1BEF">
        <w:rPr>
          <w:color w:val="0F243E"/>
        </w:rPr>
        <w:t xml:space="preserve">д. </w:t>
      </w:r>
      <w:proofErr w:type="spellStart"/>
      <w:r w:rsidR="002D1BEF">
        <w:rPr>
          <w:color w:val="0F243E"/>
        </w:rPr>
        <w:t>Верхне-Позимь</w:t>
      </w:r>
      <w:proofErr w:type="spellEnd"/>
      <w:r w:rsidR="002D1BEF">
        <w:rPr>
          <w:color w:val="0F243E"/>
        </w:rPr>
        <w:t xml:space="preserve">, ул. Молодежная, участок № 2, </w:t>
      </w:r>
      <w:r w:rsidR="002D1BEF" w:rsidRPr="00BB62A8">
        <w:t>категория земель</w:t>
      </w:r>
      <w:r w:rsidR="002D1BEF">
        <w:t>:</w:t>
      </w:r>
      <w:r w:rsidR="002D1BEF" w:rsidRPr="0032796D">
        <w:t xml:space="preserve"> </w:t>
      </w:r>
      <w:r w:rsidR="002D1BEF">
        <w:t>земли населенных пунктов с разрешенным использованием:</w:t>
      </w:r>
      <w:r w:rsidR="002D1BEF" w:rsidRPr="0032796D">
        <w:t xml:space="preserve"> </w:t>
      </w:r>
      <w:r w:rsidR="002D1BEF">
        <w:t>для индивидуального жилищного строительства (код 2.1), площадью 2012 кв.м.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0F0E05">
        <w:t>24</w:t>
      </w:r>
      <w:r w:rsidR="00AD2837">
        <w:t>.12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proofErr w:type="spellStart"/>
      <w:r w:rsidRPr="005739FC">
        <w:rPr>
          <w:sz w:val="22"/>
          <w:szCs w:val="22"/>
        </w:rPr>
        <w:t>Мустафаева</w:t>
      </w:r>
      <w:proofErr w:type="spellEnd"/>
      <w:r w:rsidRPr="005739FC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Секретарь комиссии: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D2837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Члены комиссии:</w:t>
      </w:r>
    </w:p>
    <w:p w:rsidR="000E27C8" w:rsidRPr="005739FC" w:rsidRDefault="000E27C8" w:rsidP="000E27C8">
      <w:pPr>
        <w:jc w:val="both"/>
        <w:rPr>
          <w:sz w:val="22"/>
          <w:szCs w:val="22"/>
        </w:rPr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</w:t>
      </w:r>
      <w:r>
        <w:t>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AD2837" w:rsidRDefault="00AD2837" w:rsidP="00A977C9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рассмотрела поступившие заявки на участие  в аукционе по продаже земельного участка, с кадастровым номером </w:t>
      </w:r>
      <w:r w:rsidR="002D1BEF">
        <w:t>18:04:009001:1547,</w:t>
      </w:r>
      <w:r w:rsidR="002D1BEF" w:rsidRPr="00B84F05">
        <w:t xml:space="preserve"> расположенного по адресу: </w:t>
      </w:r>
      <w:r w:rsidR="002D1BEF" w:rsidRPr="005F2B35">
        <w:t>У</w:t>
      </w:r>
      <w:r w:rsidR="002D1BEF">
        <w:t>дмуртская Республика</w:t>
      </w:r>
      <w:r w:rsidR="002D1BEF" w:rsidRPr="00B84F05">
        <w:t>, Воткинский район,</w:t>
      </w:r>
      <w:r w:rsidR="002D1BEF" w:rsidRPr="00B84F05">
        <w:rPr>
          <w:color w:val="0F243E"/>
          <w:sz w:val="22"/>
          <w:szCs w:val="22"/>
        </w:rPr>
        <w:t xml:space="preserve"> </w:t>
      </w:r>
      <w:r w:rsidR="002D1BEF">
        <w:rPr>
          <w:color w:val="0F243E"/>
        </w:rPr>
        <w:t xml:space="preserve">д. </w:t>
      </w:r>
      <w:proofErr w:type="spellStart"/>
      <w:r w:rsidR="002D1BEF">
        <w:rPr>
          <w:color w:val="0F243E"/>
        </w:rPr>
        <w:t>Верхне-Позимь</w:t>
      </w:r>
      <w:proofErr w:type="spellEnd"/>
      <w:r w:rsidR="002D1BEF">
        <w:rPr>
          <w:color w:val="0F243E"/>
        </w:rPr>
        <w:t xml:space="preserve">, ул. Молодежная, участок № 2, </w:t>
      </w:r>
      <w:r w:rsidR="002D1BEF" w:rsidRPr="00BB62A8">
        <w:t>категория земель</w:t>
      </w:r>
      <w:r w:rsidR="002D1BEF">
        <w:t>:</w:t>
      </w:r>
      <w:r w:rsidR="002D1BEF" w:rsidRPr="0032796D">
        <w:t xml:space="preserve"> </w:t>
      </w:r>
      <w:r w:rsidR="002D1BEF">
        <w:t>земли населенных пунктов с разрешенным использованием:</w:t>
      </w:r>
      <w:r w:rsidR="002D1BEF" w:rsidRPr="0032796D">
        <w:t xml:space="preserve"> </w:t>
      </w:r>
      <w:r w:rsidR="002D1BEF">
        <w:t>для индивидуального жилищного строительства (код 2.1), площадью 2012 кв.м.</w:t>
      </w:r>
    </w:p>
    <w:p w:rsidR="00EE6E0A" w:rsidRPr="0068027C" w:rsidRDefault="00D04DB6" w:rsidP="00AD2837">
      <w:pPr>
        <w:widowControl w:val="0"/>
        <w:autoSpaceDE w:val="0"/>
        <w:autoSpaceDN w:val="0"/>
        <w:adjustRightInd w:val="0"/>
        <w:jc w:val="both"/>
      </w:pPr>
      <w:r w:rsidRPr="0068027C">
        <w:t xml:space="preserve">Объявленная начальная цена 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2D1BEF">
        <w:t>97</w:t>
      </w:r>
      <w:r w:rsidR="002D1BEF" w:rsidRPr="00740D93">
        <w:t xml:space="preserve"> 000 (</w:t>
      </w:r>
      <w:r w:rsidR="002D1BEF">
        <w:t>Девяносто семь тысяч</w:t>
      </w:r>
      <w:r w:rsidR="002D1BEF" w:rsidRPr="00740D93">
        <w:t>) руб. 00 коп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F0E05">
        <w:t>27.11</w:t>
      </w:r>
      <w:r w:rsidR="00EE6E0A" w:rsidRPr="0068027C">
        <w:t xml:space="preserve">.2018 год по </w:t>
      </w:r>
      <w:r w:rsidR="000F0E05">
        <w:t>21</w:t>
      </w:r>
      <w:r w:rsidR="000E27C8">
        <w:t>.12</w:t>
      </w:r>
      <w:r w:rsidR="00EE6E0A" w:rsidRPr="0068027C">
        <w:t>.2018</w:t>
      </w:r>
      <w:r w:rsidR="00EE6E0A" w:rsidRPr="0068027C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 xml:space="preserve">определенный информационным сообщением для приема заявок на участие в аукционе по продаже земельного участка, с кадастровым номером </w:t>
      </w:r>
      <w:r w:rsidR="002D1BEF">
        <w:t>18:04:009001:1547,</w:t>
      </w:r>
      <w:r w:rsidR="002D1BEF" w:rsidRPr="00B84F05">
        <w:t xml:space="preserve"> расположенного по адресу: </w:t>
      </w:r>
      <w:proofErr w:type="gramStart"/>
      <w:r w:rsidR="002D1BEF" w:rsidRPr="005F2B35">
        <w:t>У</w:t>
      </w:r>
      <w:r w:rsidR="002D1BEF">
        <w:t>дмуртская Республика</w:t>
      </w:r>
      <w:r w:rsidR="002D1BEF" w:rsidRPr="00B84F05">
        <w:t>, Воткинский район,</w:t>
      </w:r>
      <w:r w:rsidR="002D1BEF" w:rsidRPr="00B84F05">
        <w:rPr>
          <w:color w:val="0F243E"/>
          <w:sz w:val="22"/>
          <w:szCs w:val="22"/>
        </w:rPr>
        <w:t xml:space="preserve"> </w:t>
      </w:r>
      <w:r w:rsidR="002D1BEF">
        <w:rPr>
          <w:color w:val="0F243E"/>
        </w:rPr>
        <w:t xml:space="preserve">д. </w:t>
      </w:r>
      <w:proofErr w:type="spellStart"/>
      <w:r w:rsidR="002D1BEF">
        <w:rPr>
          <w:color w:val="0F243E"/>
        </w:rPr>
        <w:t>Верхне-Позимь</w:t>
      </w:r>
      <w:proofErr w:type="spellEnd"/>
      <w:r w:rsidR="002D1BEF">
        <w:rPr>
          <w:color w:val="0F243E"/>
        </w:rPr>
        <w:t xml:space="preserve">, ул. Молодежная, участок № 2, </w:t>
      </w:r>
      <w:r w:rsidR="002D1BEF" w:rsidRPr="00BB62A8">
        <w:t>категория земель</w:t>
      </w:r>
      <w:r w:rsidR="002D1BEF">
        <w:t>:</w:t>
      </w:r>
      <w:r w:rsidR="002D1BEF" w:rsidRPr="0032796D">
        <w:t xml:space="preserve"> </w:t>
      </w:r>
      <w:r w:rsidR="002D1BEF">
        <w:t>земли населенных пунктов с разрешенным использованием:</w:t>
      </w:r>
      <w:r w:rsidR="002D1BEF" w:rsidRPr="0032796D">
        <w:t xml:space="preserve"> </w:t>
      </w:r>
      <w:r w:rsidR="002D1BEF">
        <w:t xml:space="preserve">для индивидуального жилищного строительства (код 2.1), площадью 2012 кв.м., </w:t>
      </w:r>
      <w:r w:rsidR="0068027C" w:rsidRPr="0068027C">
        <w:t xml:space="preserve">заявка с комплектом документов поступила </w:t>
      </w:r>
      <w:r w:rsidR="000F0E05">
        <w:t>13.12</w:t>
      </w:r>
      <w:r w:rsidR="0068027C" w:rsidRPr="0068027C">
        <w:t>.2018г. в 1</w:t>
      </w:r>
      <w:r w:rsidR="002D1BEF">
        <w:t>5</w:t>
      </w:r>
      <w:r w:rsidR="000F0E05">
        <w:t xml:space="preserve"> </w:t>
      </w:r>
      <w:r w:rsidR="0068027C" w:rsidRPr="0068027C">
        <w:t xml:space="preserve">часов </w:t>
      </w:r>
      <w:r w:rsidR="002D1BEF">
        <w:t xml:space="preserve">24 </w:t>
      </w:r>
      <w:r w:rsidR="0068027C" w:rsidRPr="0068027C">
        <w:t xml:space="preserve">мин. </w:t>
      </w:r>
      <w:proofErr w:type="gramEnd"/>
      <w:r w:rsidR="0068027C" w:rsidRPr="0068027C">
        <w:t xml:space="preserve">от </w:t>
      </w:r>
      <w:proofErr w:type="spellStart"/>
      <w:r w:rsidR="002D1BEF">
        <w:t>Тронина</w:t>
      </w:r>
      <w:proofErr w:type="spellEnd"/>
      <w:r w:rsidR="002D1BEF">
        <w:t xml:space="preserve"> Александра Петровича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2D1BEF">
        <w:t>Тронина</w:t>
      </w:r>
      <w:proofErr w:type="spellEnd"/>
      <w:r w:rsidR="002D1BEF">
        <w:t xml:space="preserve"> Александра Петровича</w:t>
      </w:r>
      <w:r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proofErr w:type="spellStart"/>
      <w:r w:rsidR="002D1BEF">
        <w:t>Тронину</w:t>
      </w:r>
      <w:proofErr w:type="spellEnd"/>
      <w:r w:rsidR="002D1BEF">
        <w:t xml:space="preserve"> Александру Петровичу</w:t>
      </w:r>
      <w:r w:rsidR="002D1BEF" w:rsidRPr="0068027C">
        <w:t xml:space="preserve"> </w:t>
      </w:r>
      <w:r w:rsidRPr="0068027C">
        <w:t xml:space="preserve">проект договора купли-продажи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2D1BEF">
        <w:t>18:04:009001:1547,</w:t>
      </w:r>
      <w:r w:rsidR="002D1BEF" w:rsidRPr="00B84F05">
        <w:t xml:space="preserve"> расположенного по адресу: </w:t>
      </w:r>
      <w:r w:rsidR="002D1BEF" w:rsidRPr="005F2B35">
        <w:t>У</w:t>
      </w:r>
      <w:r w:rsidR="002D1BEF">
        <w:t>дмуртская Республика</w:t>
      </w:r>
      <w:r w:rsidR="002D1BEF" w:rsidRPr="00B84F05">
        <w:t>, Воткинский район,</w:t>
      </w:r>
      <w:r w:rsidR="002D1BEF" w:rsidRPr="00B84F05">
        <w:rPr>
          <w:color w:val="0F243E"/>
          <w:sz w:val="22"/>
          <w:szCs w:val="22"/>
        </w:rPr>
        <w:t xml:space="preserve"> </w:t>
      </w:r>
      <w:r w:rsidR="002D1BEF">
        <w:rPr>
          <w:color w:val="0F243E"/>
        </w:rPr>
        <w:t xml:space="preserve">д. </w:t>
      </w:r>
      <w:proofErr w:type="spellStart"/>
      <w:r w:rsidR="002D1BEF">
        <w:rPr>
          <w:color w:val="0F243E"/>
        </w:rPr>
        <w:t>Верхне-Позимь</w:t>
      </w:r>
      <w:proofErr w:type="spellEnd"/>
      <w:r w:rsidR="002D1BEF">
        <w:rPr>
          <w:color w:val="0F243E"/>
        </w:rPr>
        <w:t xml:space="preserve">, ул. Молодежная, участок № 2, </w:t>
      </w:r>
      <w:r w:rsidR="002D1BEF" w:rsidRPr="00BB62A8">
        <w:t>категория земель</w:t>
      </w:r>
      <w:r w:rsidR="002D1BEF">
        <w:t>:</w:t>
      </w:r>
      <w:r w:rsidR="002D1BEF" w:rsidRPr="0032796D">
        <w:t xml:space="preserve"> </w:t>
      </w:r>
      <w:r w:rsidR="002D1BEF">
        <w:t xml:space="preserve">земли населенных пунктов с разрешенным </w:t>
      </w:r>
      <w:r w:rsidR="002D1BEF">
        <w:lastRenderedPageBreak/>
        <w:t>использованием:</w:t>
      </w:r>
      <w:r w:rsidR="002D1BEF" w:rsidRPr="0032796D">
        <w:t xml:space="preserve"> </w:t>
      </w:r>
      <w:r w:rsidR="002D1BEF">
        <w:t>для индивидуального жилищного строительства (код 2.1), площадью 2012 кв.м.</w:t>
      </w:r>
      <w:r w:rsidR="000E27C8" w:rsidRPr="0068027C">
        <w:t xml:space="preserve">, </w:t>
      </w:r>
      <w:r w:rsidR="001B221E">
        <w:t xml:space="preserve">по начальной цене </w:t>
      </w:r>
      <w:r w:rsidR="002D1BEF">
        <w:t>97</w:t>
      </w:r>
      <w:r w:rsidR="002D1BEF" w:rsidRPr="00740D93">
        <w:t xml:space="preserve"> 000 (</w:t>
      </w:r>
      <w:r w:rsidR="002D1BEF">
        <w:t>Девяносто семь тысяч</w:t>
      </w:r>
      <w:r w:rsidR="002D1BEF" w:rsidRPr="00740D93">
        <w:t>) руб. 00 коп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E27C8">
              <w:t xml:space="preserve">Т.А. </w:t>
            </w:r>
            <w:proofErr w:type="spellStart"/>
            <w:r w:rsidR="000E27C8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 xml:space="preserve"> </w:t>
            </w:r>
            <w:proofErr w:type="spellStart"/>
            <w:r w:rsidR="003A403B"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49AF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1BEF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0BEC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327C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6B3FEF-241F-4404-A249-C4C2753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5405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97</cp:revision>
  <cp:lastPrinted>2016-07-14T10:51:00Z</cp:lastPrinted>
  <dcterms:created xsi:type="dcterms:W3CDTF">2015-06-10T05:20:00Z</dcterms:created>
  <dcterms:modified xsi:type="dcterms:W3CDTF">2018-12-24T12:06:00Z</dcterms:modified>
</cp:coreProperties>
</file>