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0A638E">
        <w:t>82</w:t>
      </w:r>
    </w:p>
    <w:p w:rsidR="00926A01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</w:t>
      </w:r>
      <w:r w:rsidR="00934A23">
        <w:t xml:space="preserve">повторного </w:t>
      </w:r>
      <w:r>
        <w:t>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0E3DDE" w:rsidRPr="00E16056">
        <w:t>18:04:009001:1558, расположенного по адресу: Удмуртская Республика, Воткинский район,</w:t>
      </w:r>
      <w:r w:rsidR="000E3DDE" w:rsidRPr="00E16056">
        <w:rPr>
          <w:color w:val="0F243E"/>
          <w:sz w:val="22"/>
          <w:szCs w:val="22"/>
        </w:rPr>
        <w:t xml:space="preserve"> </w:t>
      </w:r>
      <w:r w:rsidR="000E3DDE" w:rsidRPr="00E16056">
        <w:rPr>
          <w:color w:val="0F243E"/>
        </w:rPr>
        <w:t xml:space="preserve">д. </w:t>
      </w:r>
      <w:proofErr w:type="spellStart"/>
      <w:r w:rsidR="000E3DDE" w:rsidRPr="00E16056">
        <w:rPr>
          <w:color w:val="0F243E"/>
        </w:rPr>
        <w:t>Верхне-Позимь</w:t>
      </w:r>
      <w:proofErr w:type="spellEnd"/>
      <w:r w:rsidR="000E3DDE" w:rsidRPr="00E16056">
        <w:rPr>
          <w:color w:val="0F243E"/>
        </w:rPr>
        <w:t xml:space="preserve">, ул. Молодежная, участок № 12, </w:t>
      </w:r>
      <w:r w:rsidR="000E3DDE" w:rsidRPr="00E16056">
        <w:t>категория земель: земли населенных пунктов с разрешенным использованием: для индивидуального жилищного строительства (код 2.1), площадью 2006 кв.м</w:t>
      </w:r>
      <w:r w:rsidR="000E3DDE">
        <w:t>.</w:t>
      </w:r>
      <w:r w:rsidR="00EF4A4C" w:rsidRPr="00B52F11">
        <w:t xml:space="preserve"> </w:t>
      </w:r>
      <w:r w:rsidR="00A977C9"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0A638E">
        <w:t>25.09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0A638E" w:rsidRPr="00A445B3" w:rsidRDefault="000A638E" w:rsidP="000A638E">
      <w:pPr>
        <w:jc w:val="both"/>
        <w:rPr>
          <w:sz w:val="22"/>
          <w:szCs w:val="22"/>
        </w:rPr>
      </w:pPr>
      <w:r w:rsidRPr="00A445B3">
        <w:rPr>
          <w:sz w:val="22"/>
          <w:szCs w:val="22"/>
        </w:rPr>
        <w:t>Заместитель председателя комиссии:</w:t>
      </w:r>
    </w:p>
    <w:p w:rsidR="000A638E" w:rsidRPr="00A445B3" w:rsidRDefault="000A638E" w:rsidP="000A638E">
      <w:pPr>
        <w:jc w:val="both"/>
        <w:rPr>
          <w:sz w:val="22"/>
          <w:szCs w:val="22"/>
        </w:rPr>
      </w:pPr>
      <w:r w:rsidRPr="00A445B3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0A638E" w:rsidRPr="00A445B3" w:rsidRDefault="000A638E" w:rsidP="000A638E">
      <w:pPr>
        <w:jc w:val="both"/>
        <w:rPr>
          <w:sz w:val="22"/>
          <w:szCs w:val="22"/>
        </w:rPr>
      </w:pPr>
      <w:r w:rsidRPr="00A445B3">
        <w:rPr>
          <w:sz w:val="22"/>
          <w:szCs w:val="22"/>
        </w:rPr>
        <w:t>Секретарь комиссии:</w:t>
      </w:r>
    </w:p>
    <w:p w:rsidR="000A638E" w:rsidRPr="00A445B3" w:rsidRDefault="000A638E" w:rsidP="000A638E">
      <w:pPr>
        <w:tabs>
          <w:tab w:val="left" w:pos="-2835"/>
        </w:tabs>
        <w:jc w:val="both"/>
        <w:rPr>
          <w:sz w:val="22"/>
          <w:szCs w:val="22"/>
        </w:rPr>
      </w:pPr>
      <w:r w:rsidRPr="00A445B3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0A638E" w:rsidRPr="00A445B3" w:rsidRDefault="000A638E" w:rsidP="000A638E">
      <w:pPr>
        <w:jc w:val="both"/>
        <w:rPr>
          <w:sz w:val="22"/>
          <w:szCs w:val="22"/>
        </w:rPr>
      </w:pPr>
      <w:r w:rsidRPr="00A445B3">
        <w:rPr>
          <w:sz w:val="22"/>
          <w:szCs w:val="22"/>
        </w:rPr>
        <w:t>Члены комиссии:</w:t>
      </w:r>
    </w:p>
    <w:p w:rsidR="000A638E" w:rsidRPr="00A445B3" w:rsidRDefault="000A638E" w:rsidP="000A638E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A445B3">
        <w:rPr>
          <w:sz w:val="22"/>
          <w:szCs w:val="22"/>
        </w:rPr>
        <w:t>Русинова</w:t>
      </w:r>
      <w:proofErr w:type="spellEnd"/>
      <w:r w:rsidRPr="00A445B3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0A638E" w:rsidRPr="00A445B3" w:rsidRDefault="000A638E" w:rsidP="000A638E">
      <w:pPr>
        <w:jc w:val="both"/>
        <w:rPr>
          <w:sz w:val="22"/>
          <w:szCs w:val="22"/>
        </w:rPr>
      </w:pPr>
      <w:r w:rsidRPr="00A445B3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0A638E" w:rsidRPr="00A445B3" w:rsidRDefault="000A638E" w:rsidP="000A638E">
      <w:pPr>
        <w:jc w:val="both"/>
        <w:rPr>
          <w:sz w:val="22"/>
          <w:szCs w:val="22"/>
        </w:rPr>
      </w:pPr>
      <w:r w:rsidRPr="00A445B3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0A638E" w:rsidRPr="00A445B3" w:rsidRDefault="000A638E" w:rsidP="000A638E">
      <w:pPr>
        <w:tabs>
          <w:tab w:val="left" w:pos="-2835"/>
        </w:tabs>
        <w:jc w:val="both"/>
        <w:rPr>
          <w:sz w:val="22"/>
          <w:szCs w:val="22"/>
        </w:rPr>
      </w:pPr>
      <w:r w:rsidRPr="00A445B3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A638E" w:rsidRPr="00A445B3" w:rsidRDefault="000A638E" w:rsidP="000A638E">
      <w:pPr>
        <w:tabs>
          <w:tab w:val="left" w:pos="-2835"/>
        </w:tabs>
        <w:jc w:val="both"/>
        <w:rPr>
          <w:sz w:val="22"/>
          <w:szCs w:val="22"/>
        </w:rPr>
      </w:pPr>
      <w:r w:rsidRPr="00A445B3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A638E" w:rsidRDefault="000A638E" w:rsidP="000A638E">
      <w:pPr>
        <w:autoSpaceDE w:val="0"/>
        <w:autoSpaceDN w:val="0"/>
        <w:jc w:val="both"/>
      </w:pPr>
    </w:p>
    <w:p w:rsidR="00D30597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</w:t>
      </w:r>
      <w:r w:rsidR="000A638E" w:rsidRPr="00507D16">
        <w:t xml:space="preserve">с </w:t>
      </w:r>
      <w:r w:rsidR="000A638E">
        <w:rPr>
          <w:sz w:val="22"/>
          <w:szCs w:val="22"/>
        </w:rPr>
        <w:t>приемом заявок на участие</w:t>
      </w:r>
      <w:r w:rsidR="000A638E" w:rsidRPr="00507D16">
        <w:t xml:space="preserve"> </w:t>
      </w:r>
      <w:r w:rsidR="000A638E">
        <w:t xml:space="preserve"> в повторном </w:t>
      </w:r>
      <w:r w:rsidR="000A638E" w:rsidRPr="00507D16">
        <w:t xml:space="preserve"> аукцион</w:t>
      </w:r>
      <w:r w:rsidR="000A638E">
        <w:t>е</w:t>
      </w:r>
      <w:r w:rsidR="009342F6" w:rsidRPr="00507D16">
        <w:t xml:space="preserve">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0E3DDE" w:rsidRPr="00E16056">
        <w:t>18:04:009001:1558, расположенного по адресу: Удмуртская Республика, Воткинский район,</w:t>
      </w:r>
      <w:r w:rsidR="000E3DDE" w:rsidRPr="00E16056">
        <w:rPr>
          <w:color w:val="0F243E"/>
          <w:sz w:val="22"/>
          <w:szCs w:val="22"/>
        </w:rPr>
        <w:t xml:space="preserve"> </w:t>
      </w:r>
      <w:r w:rsidR="000E3DDE" w:rsidRPr="00E16056">
        <w:rPr>
          <w:color w:val="0F243E"/>
        </w:rPr>
        <w:t xml:space="preserve">д. </w:t>
      </w:r>
      <w:proofErr w:type="spellStart"/>
      <w:r w:rsidR="000E3DDE" w:rsidRPr="00E16056">
        <w:rPr>
          <w:color w:val="0F243E"/>
        </w:rPr>
        <w:t>Верхне-Позимь</w:t>
      </w:r>
      <w:proofErr w:type="spellEnd"/>
      <w:r w:rsidR="000E3DDE" w:rsidRPr="00E16056">
        <w:rPr>
          <w:color w:val="0F243E"/>
        </w:rPr>
        <w:t xml:space="preserve">, ул. Молодежная, участок № 12, </w:t>
      </w:r>
      <w:r w:rsidR="000E3DDE" w:rsidRPr="00E16056">
        <w:t>категория земель: земли населенных пунктов с разрешенным использованием: для индивидуального жилищного строительства (код 2.1), площадью 2006 кв.м</w:t>
      </w:r>
      <w:r w:rsidR="000E3DDE">
        <w:t>.</w:t>
      </w:r>
    </w:p>
    <w:p w:rsidR="000A638E" w:rsidRDefault="00D1640D" w:rsidP="00A977C9">
      <w:pPr>
        <w:autoSpaceDE w:val="0"/>
        <w:autoSpaceDN w:val="0"/>
        <w:jc w:val="both"/>
      </w:pPr>
      <w:r>
        <w:t>Начальную цену предмета аукциона</w:t>
      </w: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предмета </w:t>
      </w:r>
      <w:r w:rsidR="00934A23">
        <w:t xml:space="preserve">повторного </w:t>
      </w:r>
      <w:r w:rsidRPr="00E6427E">
        <w:t>аукциона</w:t>
      </w:r>
      <w:r w:rsidRPr="00D35A50">
        <w:t xml:space="preserve">– </w:t>
      </w:r>
      <w:r w:rsidR="0065742F" w:rsidRPr="0065742F">
        <w:rPr>
          <w:color w:val="000000"/>
        </w:rPr>
        <w:t>97300</w:t>
      </w:r>
      <w:r w:rsidR="0065742F">
        <w:rPr>
          <w:color w:val="000000"/>
        </w:rPr>
        <w:t xml:space="preserve"> (Девяносто семь тысяч триста</w:t>
      </w:r>
      <w:r w:rsidR="000E3DDE" w:rsidRPr="00E16056">
        <w:rPr>
          <w:color w:val="000000"/>
        </w:rPr>
        <w:t>) руб. 00 коп</w:t>
      </w:r>
      <w:r w:rsidR="000E3DDE">
        <w:rPr>
          <w:color w:val="000000"/>
        </w:rPr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</w:t>
      </w:r>
      <w:r w:rsidRPr="00EF4A4C">
        <w:t xml:space="preserve">с </w:t>
      </w:r>
      <w:r w:rsidR="000A638E">
        <w:t>30.08</w:t>
      </w:r>
      <w:r w:rsidR="00EF4A4C" w:rsidRPr="00EF4A4C">
        <w:t xml:space="preserve">.2018 год по </w:t>
      </w:r>
      <w:r w:rsidR="000A638E">
        <w:t>24.09</w:t>
      </w:r>
      <w:r w:rsidR="00EF4A4C" w:rsidRPr="00EF4A4C">
        <w:t>.2018</w:t>
      </w:r>
      <w:r w:rsidR="00EF4A4C">
        <w:rPr>
          <w:bCs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934A23">
        <w:t xml:space="preserve"> повторном 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0E3DDE" w:rsidRPr="00E16056">
        <w:t>18:04:009001:1558, расположенного по адресу: Удмуртская Республика, Воткинский район,</w:t>
      </w:r>
      <w:r w:rsidR="000E3DDE" w:rsidRPr="00E16056">
        <w:rPr>
          <w:color w:val="0F243E"/>
          <w:sz w:val="22"/>
          <w:szCs w:val="22"/>
        </w:rPr>
        <w:t xml:space="preserve"> </w:t>
      </w:r>
      <w:r w:rsidR="000E3DDE" w:rsidRPr="00E16056">
        <w:rPr>
          <w:color w:val="0F243E"/>
        </w:rPr>
        <w:t xml:space="preserve">д. </w:t>
      </w:r>
      <w:proofErr w:type="spellStart"/>
      <w:r w:rsidR="000E3DDE" w:rsidRPr="00E16056">
        <w:rPr>
          <w:color w:val="0F243E"/>
        </w:rPr>
        <w:t>Верхне-Позимь</w:t>
      </w:r>
      <w:proofErr w:type="spellEnd"/>
      <w:r w:rsidR="000E3DDE" w:rsidRPr="00E16056">
        <w:rPr>
          <w:color w:val="0F243E"/>
        </w:rPr>
        <w:t xml:space="preserve">, ул. Молодежная, участок № 12, </w:t>
      </w:r>
      <w:r w:rsidR="000E3DDE" w:rsidRPr="00E16056">
        <w:t>категория земель: земли населенных пунктов с разрешенным использованием: для индивидуального жилищного строительства (код 2.1), площадью 2006 кв.м</w:t>
      </w:r>
      <w:r w:rsidR="000E3DDE">
        <w:t xml:space="preserve">., </w:t>
      </w:r>
      <w:r w:rsidR="000E3DDE" w:rsidRPr="00507D16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</w:t>
      </w:r>
      <w:r w:rsidR="00934A23">
        <w:t xml:space="preserve"> повторный</w:t>
      </w:r>
      <w:r>
        <w:t xml:space="preserve">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0A638E" w:rsidRDefault="000A638E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0A638E" w:rsidRDefault="000A638E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комиссии    </w:t>
            </w:r>
          </w:p>
          <w:p w:rsidR="0041223C" w:rsidRDefault="000A638E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</w:t>
            </w:r>
            <w:r w:rsidR="000A638E">
              <w:t xml:space="preserve">    </w:t>
            </w:r>
            <w:r w:rsidR="0041223C">
              <w:t xml:space="preserve"> В.А. Попов</w:t>
            </w:r>
          </w:p>
          <w:p w:rsidR="000A638E" w:rsidRDefault="000A638E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  <w:r w:rsidR="000A638E">
              <w:t xml:space="preserve">   Л.А. Обухова</w:t>
            </w:r>
          </w:p>
          <w:p w:rsidR="000A638E" w:rsidRDefault="000A638E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0A638E" w:rsidRDefault="0041223C" w:rsidP="006B035F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  <w:r w:rsidR="006B035F">
              <w:t xml:space="preserve"> </w:t>
            </w:r>
            <w:r w:rsidR="000A638E">
              <w:t xml:space="preserve">О.Н. </w:t>
            </w:r>
            <w:proofErr w:type="spellStart"/>
            <w:r w:rsidR="000A638E">
              <w:t>Русинова</w:t>
            </w:r>
            <w:proofErr w:type="spellEnd"/>
          </w:p>
          <w:p w:rsidR="000A638E" w:rsidRDefault="000A638E" w:rsidP="006B035F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6B035F" w:rsidRPr="00507D16" w:rsidRDefault="000A638E" w:rsidP="006B035F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6B035F">
              <w:t>Н.В. Абрамова</w:t>
            </w:r>
          </w:p>
          <w:p w:rsidR="006B035F" w:rsidRPr="00507D16" w:rsidRDefault="006B035F" w:rsidP="006B035F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B035F" w:rsidRPr="00507D16" w:rsidRDefault="006B035F" w:rsidP="006B035F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6B035F" w:rsidRPr="00507D16" w:rsidRDefault="006B035F" w:rsidP="006B035F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B035F" w:rsidRDefault="006B035F" w:rsidP="006B035F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6B035F" w:rsidRDefault="006B035F" w:rsidP="006B035F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41223C" w:rsidRDefault="006B035F" w:rsidP="006B035F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>
              <w:t>О.В.Быстрова</w:t>
            </w:r>
            <w:proofErr w:type="spellEnd"/>
          </w:p>
          <w:p w:rsidR="0041223C" w:rsidRDefault="006B035F" w:rsidP="006B035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ab/>
            </w:r>
          </w:p>
          <w:p w:rsidR="003A403B" w:rsidRDefault="0041223C" w:rsidP="006B035F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                                          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6B035F"/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38E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3DDE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6545E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0728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5742F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B035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300B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4A23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A77D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2E88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640D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D665F7-D7AC-445E-945B-514D32ED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3711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92</cp:revision>
  <cp:lastPrinted>2018-08-06T07:19:00Z</cp:lastPrinted>
  <dcterms:created xsi:type="dcterms:W3CDTF">2015-06-10T05:20:00Z</dcterms:created>
  <dcterms:modified xsi:type="dcterms:W3CDTF">2018-09-25T07:12:00Z</dcterms:modified>
</cp:coreProperties>
</file>