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61"/>
      </w:tblGrid>
      <w:tr w:rsidR="001F5D12" w:rsidRPr="00FA3363" w:rsidTr="00E72748">
        <w:trPr>
          <w:trHeight w:val="190"/>
        </w:trPr>
        <w:tc>
          <w:tcPr>
            <w:tcW w:w="9661" w:type="dxa"/>
          </w:tcPr>
          <w:p w:rsidR="001F5D12" w:rsidRPr="00FA3363" w:rsidRDefault="001F5D12" w:rsidP="00E72748">
            <w:pPr>
              <w:jc w:val="right"/>
            </w:pPr>
          </w:p>
        </w:tc>
      </w:tr>
      <w:tr w:rsidR="001F5D12" w:rsidRPr="00FA3363" w:rsidTr="00E72748">
        <w:trPr>
          <w:trHeight w:val="677"/>
        </w:trPr>
        <w:tc>
          <w:tcPr>
            <w:tcW w:w="9661" w:type="dxa"/>
          </w:tcPr>
          <w:p w:rsidR="001F5D12" w:rsidRPr="00FA3363" w:rsidRDefault="001F5D12" w:rsidP="00E727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19BC03" wp14:editId="1C4E9A5B">
                  <wp:extent cx="723265" cy="648335"/>
                  <wp:effectExtent l="0" t="0" r="63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D12" w:rsidRPr="00FA3363" w:rsidTr="00E72748">
        <w:trPr>
          <w:trHeight w:val="384"/>
        </w:trPr>
        <w:tc>
          <w:tcPr>
            <w:tcW w:w="9661" w:type="dxa"/>
            <w:vAlign w:val="bottom"/>
          </w:tcPr>
          <w:p w:rsidR="001F5D12" w:rsidRPr="00FA3363" w:rsidRDefault="001F5D12" w:rsidP="00E72748">
            <w:pPr>
              <w:jc w:val="center"/>
              <w:rPr>
                <w:b/>
              </w:rPr>
            </w:pPr>
            <w:r w:rsidRPr="00FA3363">
              <w:rPr>
                <w:b/>
                <w:caps/>
                <w:sz w:val="22"/>
              </w:rPr>
              <w:t xml:space="preserve">«ВоткА  ЁРОС» </w:t>
            </w:r>
            <w:r w:rsidRPr="00FA3363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FA3363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1F5D12" w:rsidRPr="00FA3363" w:rsidTr="00E72748">
        <w:trPr>
          <w:trHeight w:val="353"/>
        </w:trPr>
        <w:tc>
          <w:tcPr>
            <w:tcW w:w="9661" w:type="dxa"/>
            <w:vAlign w:val="bottom"/>
          </w:tcPr>
          <w:p w:rsidR="001F5D12" w:rsidRPr="00FA3363" w:rsidRDefault="001F5D12" w:rsidP="00E72748">
            <w:pPr>
              <w:jc w:val="center"/>
              <w:rPr>
                <w:b/>
                <w:caps/>
                <w:sz w:val="22"/>
                <w:szCs w:val="22"/>
              </w:rPr>
            </w:pPr>
            <w:r w:rsidRPr="00FA3363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1F5D12" w:rsidRPr="00FA3363" w:rsidTr="00E72748">
        <w:trPr>
          <w:trHeight w:val="492"/>
        </w:trPr>
        <w:tc>
          <w:tcPr>
            <w:tcW w:w="9661" w:type="dxa"/>
            <w:vAlign w:val="bottom"/>
          </w:tcPr>
          <w:p w:rsidR="001F5D12" w:rsidRPr="00FA3363" w:rsidRDefault="001F5D12" w:rsidP="00E72748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FA3363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1F5D12" w:rsidRPr="00FA3363" w:rsidTr="00E72748">
        <w:trPr>
          <w:trHeight w:val="248"/>
        </w:trPr>
        <w:tc>
          <w:tcPr>
            <w:tcW w:w="9661" w:type="dxa"/>
            <w:vAlign w:val="bottom"/>
          </w:tcPr>
          <w:p w:rsidR="001F5D12" w:rsidRDefault="001F5D12" w:rsidP="00E72748">
            <w:pPr>
              <w:jc w:val="both"/>
              <w:rPr>
                <w:b/>
                <w:sz w:val="28"/>
                <w:szCs w:val="28"/>
              </w:rPr>
            </w:pPr>
            <w:r w:rsidRPr="00FA3363">
              <w:rPr>
                <w:b/>
                <w:sz w:val="28"/>
                <w:szCs w:val="28"/>
              </w:rPr>
              <w:t xml:space="preserve"> </w:t>
            </w:r>
          </w:p>
          <w:p w:rsidR="001F5D12" w:rsidRPr="00D94322" w:rsidRDefault="001F5D12" w:rsidP="00E7274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F5D12" w:rsidRPr="00FA3363" w:rsidTr="00E72748">
        <w:trPr>
          <w:trHeight w:val="343"/>
        </w:trPr>
        <w:tc>
          <w:tcPr>
            <w:tcW w:w="9661" w:type="dxa"/>
            <w:vAlign w:val="bottom"/>
          </w:tcPr>
          <w:p w:rsidR="001F5D12" w:rsidRPr="00FA3363" w:rsidRDefault="006C251A" w:rsidP="006C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D12">
              <w:rPr>
                <w:sz w:val="28"/>
                <w:szCs w:val="28"/>
              </w:rPr>
              <w:t xml:space="preserve"> </w:t>
            </w:r>
            <w:r w:rsidR="007C5310">
              <w:rPr>
                <w:sz w:val="28"/>
                <w:szCs w:val="28"/>
              </w:rPr>
              <w:t>22</w:t>
            </w:r>
            <w:r w:rsidR="001F5D12">
              <w:rPr>
                <w:sz w:val="28"/>
                <w:szCs w:val="28"/>
              </w:rPr>
              <w:t xml:space="preserve"> февраля </w:t>
            </w:r>
            <w:r w:rsidR="001F5D12" w:rsidRPr="00FA3363">
              <w:rPr>
                <w:sz w:val="28"/>
                <w:szCs w:val="28"/>
              </w:rPr>
              <w:t xml:space="preserve"> 201</w:t>
            </w:r>
            <w:r w:rsidR="001F5D12">
              <w:rPr>
                <w:sz w:val="28"/>
                <w:szCs w:val="28"/>
              </w:rPr>
              <w:t>8</w:t>
            </w:r>
            <w:r w:rsidR="001F5D12" w:rsidRPr="00FA3363">
              <w:rPr>
                <w:sz w:val="28"/>
                <w:szCs w:val="28"/>
              </w:rPr>
              <w:t xml:space="preserve"> года </w:t>
            </w:r>
            <w:r w:rsidR="001F5D12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1F5D12" w:rsidRPr="00FA33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7C5310">
              <w:rPr>
                <w:sz w:val="28"/>
                <w:szCs w:val="28"/>
              </w:rPr>
              <w:t>222</w:t>
            </w:r>
          </w:p>
        </w:tc>
      </w:tr>
    </w:tbl>
    <w:p w:rsidR="001F5D12" w:rsidRPr="00FA3363" w:rsidRDefault="001F5D12" w:rsidP="001F5D12">
      <w:pPr>
        <w:ind w:right="-851"/>
        <w:jc w:val="center"/>
        <w:rPr>
          <w:b/>
          <w:sz w:val="20"/>
          <w:szCs w:val="20"/>
        </w:rPr>
      </w:pPr>
      <w:r w:rsidRPr="00FA3363">
        <w:rPr>
          <w:b/>
          <w:sz w:val="20"/>
          <w:szCs w:val="20"/>
        </w:rPr>
        <w:t>г. Воткинск</w:t>
      </w:r>
    </w:p>
    <w:p w:rsidR="001F5D12" w:rsidRDefault="001F5D12" w:rsidP="001F5D12">
      <w:pPr>
        <w:ind w:right="5103"/>
        <w:jc w:val="both"/>
        <w:rPr>
          <w:b/>
          <w:sz w:val="20"/>
          <w:szCs w:val="20"/>
        </w:rPr>
      </w:pPr>
    </w:p>
    <w:p w:rsidR="001F5D12" w:rsidRDefault="001F5D12" w:rsidP="0089054B">
      <w:pPr>
        <w:ind w:right="3969"/>
        <w:jc w:val="both"/>
      </w:pPr>
      <w:r>
        <w:t xml:space="preserve">О внесении изменений в постановление Администрации муниципального образования «Воткинский район» от 01.02.2018 </w:t>
      </w:r>
      <w:r w:rsidR="0089054B">
        <w:t>г. N 138</w:t>
      </w:r>
      <w:r>
        <w:t xml:space="preserve"> </w:t>
      </w:r>
      <w:r w:rsidR="0089054B">
        <w:t xml:space="preserve">«Об определении специальных мест для  размещения предвыборных печатных агитационных материалов по выборам Президента Российской Федерации»  </w:t>
      </w:r>
    </w:p>
    <w:p w:rsidR="001F5D12" w:rsidRDefault="001F5D12" w:rsidP="001F5D12">
      <w:pPr>
        <w:autoSpaceDE w:val="0"/>
        <w:autoSpaceDN w:val="0"/>
        <w:adjustRightInd w:val="0"/>
        <w:ind w:right="4394"/>
        <w:jc w:val="both"/>
      </w:pPr>
    </w:p>
    <w:p w:rsidR="0089054B" w:rsidRDefault="0089054B" w:rsidP="0089054B">
      <w:pPr>
        <w:ind w:firstLine="720"/>
        <w:jc w:val="both"/>
      </w:pPr>
      <w:r w:rsidRPr="003972DC">
        <w:t xml:space="preserve">В соответствии  с частью 7 статьи </w:t>
      </w:r>
      <w:r>
        <w:t>54</w:t>
      </w:r>
      <w:r w:rsidRPr="003972DC">
        <w:t xml:space="preserve"> Федерального закона от 12 июня 2012 года  №67-ФЗ «Об основных гарантиях  избирательных прав и права на участие в референдуме граждан Российской Федерации», </w:t>
      </w:r>
      <w:r>
        <w:t xml:space="preserve"> Указом</w:t>
      </w:r>
      <w:r w:rsidRPr="003629B0">
        <w:t xml:space="preserve"> Главы Удмуртской Республики от 21.12.2017 г. № 411 «О содействии избирательным комиссиям в подготовке и проведении выборов   Президента Российской Федерации»</w:t>
      </w:r>
      <w:r>
        <w:t>,</w:t>
      </w:r>
    </w:p>
    <w:p w:rsidR="001F5D12" w:rsidRPr="0054600A" w:rsidRDefault="001F5D12" w:rsidP="0089054B">
      <w:pPr>
        <w:autoSpaceDE w:val="0"/>
        <w:autoSpaceDN w:val="0"/>
        <w:adjustRightInd w:val="0"/>
        <w:ind w:firstLine="708"/>
        <w:jc w:val="both"/>
        <w:rPr>
          <w:b/>
        </w:rPr>
      </w:pPr>
      <w:r w:rsidRPr="0054600A">
        <w:rPr>
          <w:b/>
        </w:rPr>
        <w:t xml:space="preserve">Администрация муниципального образования «Воткинский район» ПОСТАНОВЛЯЕТ: </w:t>
      </w:r>
    </w:p>
    <w:p w:rsidR="00F92FD4" w:rsidRDefault="001F5D12" w:rsidP="009315C8">
      <w:pPr>
        <w:ind w:right="-1"/>
        <w:jc w:val="both"/>
      </w:pPr>
      <w:r>
        <w:t xml:space="preserve">1. Внести в </w:t>
      </w:r>
      <w:r w:rsidR="009A2976">
        <w:t xml:space="preserve">  постановление</w:t>
      </w:r>
      <w:r>
        <w:t xml:space="preserve"> Администрации муниципального образования «Воткинский район» </w:t>
      </w:r>
      <w:r w:rsidR="009315C8">
        <w:t xml:space="preserve">от 01.02.2018 г. N 138 «Об определении специальных мест для  размещения предвыборных печатных агитационных материалов по выборам Президента Российской Федерации»  </w:t>
      </w:r>
      <w:r>
        <w:t xml:space="preserve">следующие изменения: </w:t>
      </w:r>
      <w:r w:rsidR="009A2976">
        <w:t xml:space="preserve"> </w:t>
      </w:r>
    </w:p>
    <w:p w:rsidR="00F92FD4" w:rsidRDefault="00F92FD4" w:rsidP="00D342A2">
      <w:pPr>
        <w:ind w:right="-1" w:firstLine="708"/>
        <w:jc w:val="both"/>
      </w:pPr>
      <w:r>
        <w:t>-</w:t>
      </w:r>
      <w:r>
        <w:tab/>
      </w:r>
      <w:r w:rsidR="009A2976">
        <w:t xml:space="preserve">в пункте 1 </w:t>
      </w:r>
      <w:r>
        <w:t xml:space="preserve">  словосочетание «</w:t>
      </w:r>
      <w:r w:rsidRPr="00F92FD4">
        <w:t xml:space="preserve">здание </w:t>
      </w:r>
      <w:r w:rsidR="00D342A2" w:rsidRPr="00F92FD4">
        <w:t>Администрации</w:t>
      </w:r>
      <w:r w:rsidRPr="00F92FD4">
        <w:t xml:space="preserve"> МО «</w:t>
      </w:r>
      <w:proofErr w:type="spellStart"/>
      <w:r w:rsidRPr="00F92FD4">
        <w:t>Болгуринское</w:t>
      </w:r>
      <w:proofErr w:type="spellEnd"/>
      <w:r w:rsidRPr="00F92FD4">
        <w:t>», ул.</w:t>
      </w:r>
      <w:r w:rsidR="00DA778A">
        <w:t xml:space="preserve"> </w:t>
      </w:r>
      <w:bookmarkStart w:id="0" w:name="_GoBack"/>
      <w:bookmarkEnd w:id="0"/>
      <w:r w:rsidRPr="00F92FD4">
        <w:t>Школьная, д. 1 г»</w:t>
      </w:r>
      <w:r>
        <w:t xml:space="preserve"> изложить в следующей редакции: </w:t>
      </w:r>
      <w:r w:rsidR="00D342A2">
        <w:t xml:space="preserve"> </w:t>
      </w:r>
      <w:r>
        <w:t xml:space="preserve"> </w:t>
      </w:r>
      <w:r w:rsidR="00D342A2">
        <w:t>«</w:t>
      </w:r>
      <w:r>
        <w:t xml:space="preserve">здание Болгуринского СДК, </w:t>
      </w:r>
      <w:r w:rsidRPr="009315C8">
        <w:t xml:space="preserve">д. </w:t>
      </w:r>
      <w:proofErr w:type="spellStart"/>
      <w:r w:rsidRPr="009315C8">
        <w:t>Болгуры</w:t>
      </w:r>
      <w:proofErr w:type="spellEnd"/>
      <w:r w:rsidRPr="009315C8">
        <w:t>, ул. Школьная, 1-е</w:t>
      </w:r>
      <w:r>
        <w:t>»</w:t>
      </w:r>
    </w:p>
    <w:p w:rsidR="006C251A" w:rsidRDefault="00F92FD4" w:rsidP="00F92FD4">
      <w:pPr>
        <w:ind w:right="-1"/>
        <w:jc w:val="both"/>
      </w:pPr>
      <w:r>
        <w:t xml:space="preserve"> </w:t>
      </w:r>
      <w:r>
        <w:tab/>
        <w:t>-</w:t>
      </w:r>
      <w:r>
        <w:tab/>
      </w:r>
      <w:r w:rsidR="009A2976">
        <w:t>п. 2 изложить в следующей редакции:</w:t>
      </w:r>
      <w:r w:rsidR="006C251A">
        <w:t xml:space="preserve">  </w:t>
      </w:r>
      <w:r w:rsidR="009A2976">
        <w:t xml:space="preserve"> </w:t>
      </w:r>
      <w:r>
        <w:t>«Н</w:t>
      </w:r>
      <w:r w:rsidR="006C251A">
        <w:t>астоящее постановление подлежит размещению   в средствах массовой информации и на официальном сайте муниципального образования «Воткинский район».</w:t>
      </w:r>
    </w:p>
    <w:p w:rsidR="001F5D12" w:rsidRPr="006F362B" w:rsidRDefault="00F92FD4" w:rsidP="001F5D12">
      <w:pPr>
        <w:autoSpaceDE w:val="0"/>
        <w:autoSpaceDN w:val="0"/>
        <w:adjustRightInd w:val="0"/>
        <w:jc w:val="both"/>
      </w:pPr>
      <w:r>
        <w:t>2</w:t>
      </w:r>
      <w:r w:rsidR="001F5D12">
        <w:t xml:space="preserve">. Настоящее постановление подлежит размещению </w:t>
      </w:r>
      <w:r w:rsidR="006C251A">
        <w:t xml:space="preserve"> </w:t>
      </w:r>
      <w:r w:rsidR="001F5D12">
        <w:t xml:space="preserve"> в средствах массовой информации и на официальном сайте муниципального образования «Воткинский район».</w:t>
      </w:r>
    </w:p>
    <w:p w:rsidR="001F5D12" w:rsidRDefault="001F5D12" w:rsidP="001F5D12">
      <w:pPr>
        <w:autoSpaceDE w:val="0"/>
        <w:autoSpaceDN w:val="0"/>
        <w:jc w:val="both"/>
      </w:pPr>
    </w:p>
    <w:p w:rsidR="007C5310" w:rsidRDefault="007C5310" w:rsidP="001F5D12">
      <w:pPr>
        <w:autoSpaceDE w:val="0"/>
        <w:autoSpaceDN w:val="0"/>
        <w:jc w:val="both"/>
      </w:pPr>
    </w:p>
    <w:p w:rsidR="001F5D12" w:rsidRPr="000139B9" w:rsidRDefault="001F5D12" w:rsidP="001F5D12">
      <w:pPr>
        <w:autoSpaceDE w:val="0"/>
        <w:autoSpaceDN w:val="0"/>
        <w:jc w:val="both"/>
      </w:pPr>
    </w:p>
    <w:p w:rsidR="001F5D12" w:rsidRDefault="001F5D12" w:rsidP="001F5D12">
      <w:pPr>
        <w:jc w:val="both"/>
      </w:pPr>
      <w:r>
        <w:t>Глава</w:t>
      </w:r>
      <w:r w:rsidRPr="00FA3363">
        <w:t xml:space="preserve"> муниципального образования </w:t>
      </w:r>
    </w:p>
    <w:p w:rsidR="001F5D12" w:rsidRDefault="001F5D12" w:rsidP="001F5D12">
      <w:pPr>
        <w:jc w:val="both"/>
      </w:pPr>
      <w:r w:rsidRPr="00FA3363">
        <w:t xml:space="preserve">«Воткинский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И.П. </w:t>
      </w:r>
      <w:proofErr w:type="spellStart"/>
      <w:r>
        <w:t>Прозоров</w:t>
      </w:r>
      <w:proofErr w:type="spellEnd"/>
    </w:p>
    <w:p w:rsidR="00426F72" w:rsidRDefault="00426F72" w:rsidP="001F5D12">
      <w:pPr>
        <w:jc w:val="both"/>
      </w:pPr>
    </w:p>
    <w:p w:rsidR="00426F72" w:rsidRDefault="00426F72" w:rsidP="001F5D12">
      <w:pPr>
        <w:jc w:val="both"/>
      </w:pPr>
    </w:p>
    <w:p w:rsidR="00426F72" w:rsidRDefault="00426F72" w:rsidP="001F5D12">
      <w:pPr>
        <w:jc w:val="both"/>
      </w:pPr>
    </w:p>
    <w:p w:rsidR="00B74854" w:rsidRDefault="00B74854"/>
    <w:p w:rsidR="007C5310" w:rsidRDefault="007C5310"/>
    <w:sectPr w:rsidR="007C5310" w:rsidSect="00D57035">
      <w:headerReference w:type="default" r:id="rId8"/>
      <w:pgSz w:w="11906" w:h="16838"/>
      <w:pgMar w:top="709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62" w:rsidRDefault="00131F62" w:rsidP="00426F72">
      <w:r>
        <w:separator/>
      </w:r>
    </w:p>
  </w:endnote>
  <w:endnote w:type="continuationSeparator" w:id="0">
    <w:p w:rsidR="00131F62" w:rsidRDefault="00131F62" w:rsidP="004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62" w:rsidRDefault="00131F62" w:rsidP="00426F72">
      <w:r>
        <w:separator/>
      </w:r>
    </w:p>
  </w:footnote>
  <w:footnote w:type="continuationSeparator" w:id="0">
    <w:p w:rsidR="00131F62" w:rsidRDefault="00131F62" w:rsidP="0042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2" w:rsidRDefault="00D342A2" w:rsidP="00426F72">
    <w:pPr>
      <w:pStyle w:val="a7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E"/>
    <w:rsid w:val="00107088"/>
    <w:rsid w:val="00131F62"/>
    <w:rsid w:val="001F5D12"/>
    <w:rsid w:val="00426F72"/>
    <w:rsid w:val="00650B78"/>
    <w:rsid w:val="006B3703"/>
    <w:rsid w:val="006C251A"/>
    <w:rsid w:val="007962AB"/>
    <w:rsid w:val="007C5310"/>
    <w:rsid w:val="0089054B"/>
    <w:rsid w:val="009315C8"/>
    <w:rsid w:val="009A2976"/>
    <w:rsid w:val="00B74854"/>
    <w:rsid w:val="00D342A2"/>
    <w:rsid w:val="00DA778A"/>
    <w:rsid w:val="00DE2A6E"/>
    <w:rsid w:val="00EE03E4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2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2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2018-02-28T09:42:00Z</cp:lastPrinted>
  <dcterms:created xsi:type="dcterms:W3CDTF">2018-02-22T10:21:00Z</dcterms:created>
  <dcterms:modified xsi:type="dcterms:W3CDTF">2018-02-28T09:48:00Z</dcterms:modified>
</cp:coreProperties>
</file>