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CE" w:rsidRDefault="00933CCE" w:rsidP="00933C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3CCE" w:rsidRPr="00933CCE" w:rsidRDefault="00933CCE" w:rsidP="00933C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3CCE">
        <w:rPr>
          <w:rFonts w:ascii="Times New Roman" w:hAnsi="Times New Roman"/>
          <w:b/>
          <w:sz w:val="28"/>
          <w:szCs w:val="28"/>
        </w:rPr>
        <w:t xml:space="preserve">Семинар «Особенности проектирования плечевых изделий на  женскую фигуру с отклонениями </w:t>
      </w:r>
      <w:proofErr w:type="gramStart"/>
      <w:r w:rsidRPr="00933CCE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933CCE">
        <w:rPr>
          <w:rFonts w:ascii="Times New Roman" w:hAnsi="Times New Roman"/>
          <w:b/>
          <w:sz w:val="28"/>
          <w:szCs w:val="28"/>
        </w:rPr>
        <w:t xml:space="preserve"> типовой»</w:t>
      </w: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CE">
        <w:rPr>
          <w:rFonts w:ascii="Times New Roman" w:hAnsi="Times New Roman" w:cs="Times New Roman"/>
          <w:b/>
          <w:sz w:val="28"/>
          <w:szCs w:val="28"/>
        </w:rPr>
        <w:t>25-26 мая 2012 года</w:t>
      </w:r>
      <w:r w:rsidRPr="00933CCE">
        <w:rPr>
          <w:rFonts w:ascii="Times New Roman" w:hAnsi="Times New Roman" w:cs="Times New Roman"/>
          <w:sz w:val="28"/>
          <w:szCs w:val="28"/>
        </w:rPr>
        <w:t xml:space="preserve"> Министерство торговли и бытовых услуг Удмуртской Республики в соответствии с Республиканской целевой программой развития малого и среднего предпринимательства в Удмуртской Республике на 2009-2013 годы организует бесплатный  Республиканский семинар по повышению квалификации закройщиков и конструкторов-модельеров, оказывающих услуги по индивидуальному пошиву одежды. Основные цели мероприятия: повышение профессионального мастерства исполнителей услуг, сохранение рабочих мест, расширение рынка бытовых услуг в республике, повышение уровня качества услуг и культуры обслуживания. Семинар проводит конструктор-модельер легкой и верхней женской одежды ателье «Галерея моды» - Шишкина Наталья Валерьевна.</w:t>
      </w: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CE">
        <w:rPr>
          <w:rFonts w:ascii="Times New Roman" w:hAnsi="Times New Roman" w:cs="Times New Roman"/>
          <w:sz w:val="28"/>
          <w:szCs w:val="28"/>
        </w:rPr>
        <w:t>Место проведения: ОАО «</w:t>
      </w:r>
      <w:proofErr w:type="spellStart"/>
      <w:r w:rsidRPr="00933CCE">
        <w:rPr>
          <w:rFonts w:ascii="Times New Roman" w:hAnsi="Times New Roman" w:cs="Times New Roman"/>
          <w:sz w:val="28"/>
          <w:szCs w:val="28"/>
        </w:rPr>
        <w:t>Удмуртбыт</w:t>
      </w:r>
      <w:proofErr w:type="spellEnd"/>
      <w:r w:rsidRPr="00933CCE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933CC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33CCE">
        <w:rPr>
          <w:rFonts w:ascii="Times New Roman" w:hAnsi="Times New Roman" w:cs="Times New Roman"/>
          <w:sz w:val="28"/>
          <w:szCs w:val="28"/>
        </w:rPr>
        <w:t>жевск, ул.Красноармейская, 109 а.</w:t>
      </w:r>
    </w:p>
    <w:p w:rsidR="00933CCE" w:rsidRPr="00933CCE" w:rsidRDefault="00933CCE" w:rsidP="00933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CCE" w:rsidRPr="00933CCE" w:rsidRDefault="00933CCE" w:rsidP="00933C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3CCE">
        <w:rPr>
          <w:rFonts w:ascii="Times New Roman" w:hAnsi="Times New Roman"/>
          <w:b/>
          <w:sz w:val="28"/>
          <w:szCs w:val="28"/>
        </w:rPr>
        <w:t xml:space="preserve">Программа семинара </w:t>
      </w:r>
    </w:p>
    <w:p w:rsidR="00933CCE" w:rsidRPr="00933CCE" w:rsidRDefault="00933CCE" w:rsidP="00933C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3CCE">
        <w:rPr>
          <w:rFonts w:ascii="Times New Roman" w:hAnsi="Times New Roman"/>
          <w:b/>
          <w:sz w:val="28"/>
          <w:szCs w:val="28"/>
        </w:rPr>
        <w:t xml:space="preserve">«Особенности проектирования плечевых изделий </w:t>
      </w:r>
    </w:p>
    <w:p w:rsidR="00933CCE" w:rsidRPr="00933CCE" w:rsidRDefault="00933CCE" w:rsidP="00933C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3CCE">
        <w:rPr>
          <w:rFonts w:ascii="Times New Roman" w:hAnsi="Times New Roman"/>
          <w:b/>
          <w:sz w:val="28"/>
          <w:szCs w:val="28"/>
        </w:rPr>
        <w:t xml:space="preserve">на  женскую фигуру с отклонениями от </w:t>
      </w:r>
      <w:proofErr w:type="gramStart"/>
      <w:r w:rsidRPr="00933CCE">
        <w:rPr>
          <w:rFonts w:ascii="Times New Roman" w:hAnsi="Times New Roman"/>
          <w:b/>
          <w:sz w:val="28"/>
          <w:szCs w:val="28"/>
        </w:rPr>
        <w:t>типовой</w:t>
      </w:r>
      <w:proofErr w:type="gramEnd"/>
      <w:r w:rsidRPr="00933CCE">
        <w:rPr>
          <w:rFonts w:ascii="Times New Roman" w:hAnsi="Times New Roman"/>
          <w:b/>
          <w:sz w:val="28"/>
          <w:szCs w:val="28"/>
        </w:rPr>
        <w:t xml:space="preserve">».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9609"/>
      </w:tblGrid>
      <w:tr w:rsidR="00933CCE" w:rsidRPr="00933CCE" w:rsidTr="00006920">
        <w:tc>
          <w:tcPr>
            <w:tcW w:w="10260" w:type="dxa"/>
            <w:gridSpan w:val="2"/>
            <w:shd w:val="clear" w:color="auto" w:fill="auto"/>
          </w:tcPr>
          <w:p w:rsidR="00933CCE" w:rsidRPr="00933CCE" w:rsidRDefault="00933CCE" w:rsidP="0000692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CE">
              <w:rPr>
                <w:rFonts w:ascii="Times New Roman" w:hAnsi="Times New Roman"/>
                <w:b/>
                <w:sz w:val="28"/>
                <w:szCs w:val="28"/>
              </w:rPr>
              <w:t>25 мая 2012 года с 10-00 до 18-00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Характеристика типов женских фигур и особенности конструирования одежды на нетиповые фигуры.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Снятие основных и дополнительных мерок.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Построение конструкции на нетиповую фигуру.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Раскрой, сметывание и примерка изделия.</w:t>
            </w:r>
          </w:p>
        </w:tc>
      </w:tr>
      <w:tr w:rsidR="00933CCE" w:rsidRPr="00933CCE" w:rsidTr="00006920">
        <w:tc>
          <w:tcPr>
            <w:tcW w:w="10260" w:type="dxa"/>
            <w:gridSpan w:val="2"/>
            <w:shd w:val="clear" w:color="auto" w:fill="auto"/>
          </w:tcPr>
          <w:p w:rsidR="00933CCE" w:rsidRPr="00933CCE" w:rsidRDefault="00933CCE" w:rsidP="0000692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CCE">
              <w:rPr>
                <w:rFonts w:ascii="Times New Roman" w:hAnsi="Times New Roman"/>
                <w:b/>
                <w:sz w:val="28"/>
                <w:szCs w:val="28"/>
              </w:rPr>
              <w:t>26 мая 2012 года с 9-00 до 16-00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Часто встречающиеся  дефекты одежды и способы их устранения.</w:t>
            </w:r>
          </w:p>
        </w:tc>
      </w:tr>
      <w:tr w:rsidR="00933CCE" w:rsidRPr="00933CCE" w:rsidTr="00006920">
        <w:tc>
          <w:tcPr>
            <w:tcW w:w="567" w:type="dxa"/>
            <w:shd w:val="clear" w:color="auto" w:fill="auto"/>
          </w:tcPr>
          <w:p w:rsidR="00933CCE" w:rsidRPr="00933CCE" w:rsidRDefault="00933CCE" w:rsidP="000069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3" w:type="dxa"/>
            <w:shd w:val="clear" w:color="auto" w:fill="auto"/>
          </w:tcPr>
          <w:p w:rsidR="00933CCE" w:rsidRPr="00933CCE" w:rsidRDefault="00933CCE" w:rsidP="0000692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CCE">
              <w:rPr>
                <w:rFonts w:ascii="Times New Roman" w:hAnsi="Times New Roman"/>
                <w:sz w:val="28"/>
                <w:szCs w:val="28"/>
              </w:rPr>
              <w:t>Методы моделирования узлов одежды с учетом направления моды  на 2012 год.</w:t>
            </w:r>
          </w:p>
        </w:tc>
      </w:tr>
    </w:tbl>
    <w:p w:rsidR="00933CCE" w:rsidRPr="00933CCE" w:rsidRDefault="00933CCE" w:rsidP="00933CCE">
      <w:pPr>
        <w:jc w:val="both"/>
        <w:rPr>
          <w:rFonts w:ascii="Times New Roman" w:hAnsi="Times New Roman" w:cs="Times New Roman"/>
          <w:sz w:val="28"/>
          <w:szCs w:val="28"/>
        </w:rPr>
      </w:pPr>
      <w:r w:rsidRPr="00933CCE">
        <w:rPr>
          <w:rFonts w:ascii="Times New Roman" w:hAnsi="Times New Roman" w:cs="Times New Roman"/>
          <w:sz w:val="28"/>
          <w:szCs w:val="28"/>
        </w:rPr>
        <w:tab/>
      </w: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CE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до 22 мая 2012 года </w:t>
      </w: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CCE">
        <w:rPr>
          <w:rFonts w:ascii="Times New Roman" w:hAnsi="Times New Roman" w:cs="Times New Roman"/>
          <w:sz w:val="28"/>
          <w:szCs w:val="28"/>
          <w:u w:val="single"/>
        </w:rPr>
        <w:t>Ижевск</w:t>
      </w:r>
      <w:r w:rsidRPr="00933CC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3C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3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CCE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933CCE">
        <w:rPr>
          <w:rFonts w:ascii="Times New Roman" w:hAnsi="Times New Roman" w:cs="Times New Roman"/>
          <w:sz w:val="28"/>
          <w:szCs w:val="28"/>
        </w:rPr>
        <w:t>.  (3412) 511253(факс) и (3412) 512820 или электронным адресам:</w:t>
      </w:r>
      <w:proofErr w:type="spellStart"/>
      <w:r w:rsidRPr="00933CCE">
        <w:rPr>
          <w:rFonts w:ascii="Times New Roman" w:hAnsi="Times New Roman" w:cs="Times New Roman"/>
          <w:sz w:val="28"/>
          <w:szCs w:val="28"/>
          <w:u w:val="single"/>
          <w:lang w:val="en-US"/>
        </w:rPr>
        <w:t>hgm</w:t>
      </w:r>
      <w:proofErr w:type="spellEnd"/>
      <w:r w:rsidRPr="00933CC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933CCE">
        <w:rPr>
          <w:rFonts w:ascii="Times New Roman" w:hAnsi="Times New Roman" w:cs="Times New Roman"/>
          <w:sz w:val="28"/>
          <w:szCs w:val="28"/>
          <w:u w:val="single"/>
          <w:lang w:val="en-US"/>
        </w:rPr>
        <w:t>mintorg</w:t>
      </w:r>
      <w:proofErr w:type="spellEnd"/>
      <w:r w:rsidRPr="00933C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33CCE">
        <w:rPr>
          <w:rFonts w:ascii="Times New Roman" w:hAnsi="Times New Roman" w:cs="Times New Roman"/>
          <w:sz w:val="28"/>
          <w:szCs w:val="28"/>
          <w:u w:val="single"/>
          <w:lang w:val="en-US"/>
        </w:rPr>
        <w:t>idz</w:t>
      </w:r>
      <w:proofErr w:type="spellEnd"/>
      <w:r w:rsidRPr="00933C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33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3CCE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933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pae</w:t>
        </w:r>
        <w:r w:rsidRPr="00933C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33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mintorg</w:t>
        </w:r>
        <w:r w:rsidRPr="00933C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3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idz</w:t>
        </w:r>
        <w:r w:rsidRPr="00933C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3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3C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3CCE" w:rsidRPr="00933CCE" w:rsidRDefault="00933CCE" w:rsidP="00933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CE">
        <w:rPr>
          <w:rFonts w:ascii="Times New Roman" w:hAnsi="Times New Roman" w:cs="Times New Roman"/>
          <w:sz w:val="28"/>
          <w:szCs w:val="28"/>
          <w:u w:val="single"/>
        </w:rPr>
        <w:t>Воткинск:</w:t>
      </w:r>
      <w:r w:rsidRPr="00933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C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3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CCE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933CCE">
        <w:rPr>
          <w:rFonts w:ascii="Times New Roman" w:hAnsi="Times New Roman" w:cs="Times New Roman"/>
          <w:sz w:val="28"/>
          <w:szCs w:val="28"/>
        </w:rPr>
        <w:t xml:space="preserve">. (34145) 5-21-36, электронный адрес </w:t>
      </w:r>
      <w:proofErr w:type="spellStart"/>
      <w:r w:rsidRPr="00933CCE">
        <w:rPr>
          <w:rFonts w:ascii="Times New Roman" w:hAnsi="Times New Roman" w:cs="Times New Roman"/>
          <w:sz w:val="28"/>
          <w:szCs w:val="28"/>
          <w:lang w:val="en-US"/>
        </w:rPr>
        <w:t>planvr</w:t>
      </w:r>
      <w:proofErr w:type="spellEnd"/>
      <w:r w:rsidRPr="00933CCE">
        <w:rPr>
          <w:rFonts w:ascii="Times New Roman" w:hAnsi="Times New Roman" w:cs="Times New Roman"/>
          <w:sz w:val="28"/>
          <w:szCs w:val="28"/>
        </w:rPr>
        <w:t>@</w:t>
      </w:r>
      <w:r w:rsidRPr="00933C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3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3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3CCE" w:rsidRPr="00933CCE" w:rsidRDefault="00933CCE" w:rsidP="00933C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000" w:rsidRPr="00933CCE" w:rsidRDefault="00933CC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33CCE" w:rsidSect="00933C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62E"/>
    <w:multiLevelType w:val="hybridMultilevel"/>
    <w:tmpl w:val="09DEC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33CCE"/>
    <w:rsid w:val="0093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CCE"/>
    <w:rPr>
      <w:color w:val="0000FF"/>
      <w:u w:val="single"/>
    </w:rPr>
  </w:style>
  <w:style w:type="paragraph" w:customStyle="1" w:styleId="1">
    <w:name w:val=" Знак Знак Знак1 Знак Знак Знак Знак Знак Знак Знак Знак Знак Знак Знак Знак Знак Знак Знак Знак Знак Знак Знак Знак Знак"/>
    <w:basedOn w:val="a"/>
    <w:rsid w:val="00933C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qFormat/>
    <w:rsid w:val="00933C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e@mintorg.id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Raskina</cp:lastModifiedBy>
  <cp:revision>2</cp:revision>
  <dcterms:created xsi:type="dcterms:W3CDTF">2012-05-14T10:35:00Z</dcterms:created>
  <dcterms:modified xsi:type="dcterms:W3CDTF">2012-05-14T10:39:00Z</dcterms:modified>
</cp:coreProperties>
</file>