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2E" w:rsidRPr="00A02C2E" w:rsidRDefault="00A02C2E" w:rsidP="00C169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2E">
        <w:rPr>
          <w:rFonts w:ascii="Times New Roman" w:hAnsi="Times New Roman" w:cs="Times New Roman"/>
          <w:b/>
          <w:sz w:val="24"/>
          <w:szCs w:val="24"/>
        </w:rPr>
        <w:t>Муниципальный земельный контроль в отношении объектов земельных отношений, расположенных на территории муниципального образования «Воткинский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2020 год.</w:t>
      </w:r>
    </w:p>
    <w:p w:rsidR="00A02C2E" w:rsidRDefault="00A02C2E" w:rsidP="00C169B7">
      <w:pPr>
        <w:spacing w:after="0" w:line="240" w:lineRule="auto"/>
        <w:ind w:right="-1" w:firstLine="708"/>
        <w:jc w:val="both"/>
      </w:pPr>
    </w:p>
    <w:p w:rsidR="00827581" w:rsidRPr="00827581" w:rsidRDefault="00001C4E" w:rsidP="00C169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27581" w:rsidRPr="00827581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27581" w:rsidRPr="00827581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на территории муниципального образования «Воткинский район» сообщаем следующее:</w:t>
      </w:r>
    </w:p>
    <w:p w:rsidR="00F13997" w:rsidRDefault="00827581" w:rsidP="00C169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581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F13997">
        <w:rPr>
          <w:rFonts w:ascii="Times New Roman" w:hAnsi="Times New Roman" w:cs="Times New Roman"/>
          <w:sz w:val="24"/>
          <w:szCs w:val="24"/>
        </w:rPr>
        <w:t>проведен</w:t>
      </w:r>
      <w:r w:rsidR="004740AF">
        <w:rPr>
          <w:rFonts w:ascii="Times New Roman" w:hAnsi="Times New Roman" w:cs="Times New Roman"/>
          <w:sz w:val="24"/>
          <w:szCs w:val="24"/>
        </w:rPr>
        <w:t>о</w:t>
      </w:r>
      <w:r w:rsidR="00F13997">
        <w:rPr>
          <w:rFonts w:ascii="Times New Roman" w:hAnsi="Times New Roman" w:cs="Times New Roman"/>
          <w:sz w:val="24"/>
          <w:szCs w:val="24"/>
        </w:rPr>
        <w:t xml:space="preserve"> </w:t>
      </w:r>
      <w:r w:rsidR="004740AF">
        <w:rPr>
          <w:rFonts w:ascii="Times New Roman" w:hAnsi="Times New Roman" w:cs="Times New Roman"/>
          <w:sz w:val="24"/>
          <w:szCs w:val="24"/>
        </w:rPr>
        <w:t>5</w:t>
      </w:r>
      <w:r w:rsidR="00660B56">
        <w:rPr>
          <w:rFonts w:ascii="Times New Roman" w:hAnsi="Times New Roman" w:cs="Times New Roman"/>
          <w:sz w:val="24"/>
          <w:szCs w:val="24"/>
        </w:rPr>
        <w:t>5</w:t>
      </w:r>
      <w:r w:rsidR="004740AF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141E74">
        <w:rPr>
          <w:rFonts w:ascii="Times New Roman" w:hAnsi="Times New Roman" w:cs="Times New Roman"/>
          <w:sz w:val="24"/>
          <w:szCs w:val="24"/>
        </w:rPr>
        <w:t>о</w:t>
      </w:r>
      <w:r w:rsidR="004740AF">
        <w:rPr>
          <w:rFonts w:ascii="Times New Roman" w:hAnsi="Times New Roman" w:cs="Times New Roman"/>
          <w:sz w:val="24"/>
          <w:szCs w:val="24"/>
        </w:rPr>
        <w:t>к</w:t>
      </w:r>
      <w:r w:rsidR="00F1399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B1FCD" w:rsidRDefault="00F13997" w:rsidP="00C169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1FCD">
        <w:rPr>
          <w:rFonts w:ascii="Times New Roman" w:hAnsi="Times New Roman" w:cs="Times New Roman"/>
          <w:sz w:val="24"/>
          <w:szCs w:val="24"/>
        </w:rPr>
        <w:t xml:space="preserve"> </w:t>
      </w:r>
      <w:r w:rsidR="004740AF">
        <w:rPr>
          <w:rFonts w:ascii="Times New Roman" w:hAnsi="Times New Roman" w:cs="Times New Roman"/>
          <w:sz w:val="24"/>
          <w:szCs w:val="24"/>
        </w:rPr>
        <w:t>19</w:t>
      </w:r>
      <w:r w:rsidR="001B1FCD">
        <w:rPr>
          <w:rFonts w:ascii="Times New Roman" w:hAnsi="Times New Roman" w:cs="Times New Roman"/>
          <w:sz w:val="24"/>
          <w:szCs w:val="24"/>
        </w:rPr>
        <w:t xml:space="preserve"> плановых проверок по гражданам, </w:t>
      </w:r>
      <w:r w:rsidR="004740AF">
        <w:rPr>
          <w:rFonts w:ascii="Times New Roman" w:hAnsi="Times New Roman" w:cs="Times New Roman"/>
          <w:sz w:val="24"/>
          <w:szCs w:val="24"/>
        </w:rPr>
        <w:t>количество выявленных нарушений  5, материалы  проверок направлены в Управление Россельхознадзора. Возбуждены  дела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1FCD" w:rsidRDefault="00F13997" w:rsidP="00C169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40AF">
        <w:rPr>
          <w:rFonts w:ascii="Times New Roman" w:hAnsi="Times New Roman" w:cs="Times New Roman"/>
          <w:sz w:val="24"/>
          <w:szCs w:val="24"/>
        </w:rPr>
        <w:t>23</w:t>
      </w:r>
      <w:r w:rsidR="001B1FCD">
        <w:rPr>
          <w:rFonts w:ascii="Times New Roman" w:hAnsi="Times New Roman" w:cs="Times New Roman"/>
          <w:sz w:val="24"/>
          <w:szCs w:val="24"/>
        </w:rPr>
        <w:t xml:space="preserve">  рейдовых  осмотр</w:t>
      </w:r>
      <w:r w:rsidR="004740AF">
        <w:rPr>
          <w:rFonts w:ascii="Times New Roman" w:hAnsi="Times New Roman" w:cs="Times New Roman"/>
          <w:sz w:val="24"/>
          <w:szCs w:val="24"/>
        </w:rPr>
        <w:t>а</w:t>
      </w:r>
      <w:r w:rsidR="00A76AB0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1B1FCD">
        <w:rPr>
          <w:rFonts w:ascii="Times New Roman" w:hAnsi="Times New Roman" w:cs="Times New Roman"/>
          <w:sz w:val="24"/>
          <w:szCs w:val="24"/>
        </w:rPr>
        <w:t xml:space="preserve">, </w:t>
      </w:r>
      <w:r w:rsidR="00B710ED">
        <w:rPr>
          <w:rFonts w:ascii="Times New Roman" w:hAnsi="Times New Roman" w:cs="Times New Roman"/>
          <w:sz w:val="24"/>
          <w:szCs w:val="24"/>
        </w:rPr>
        <w:t xml:space="preserve">из них: </w:t>
      </w:r>
      <w:r w:rsidR="001B1FCD">
        <w:rPr>
          <w:rFonts w:ascii="Times New Roman" w:hAnsi="Times New Roman" w:cs="Times New Roman"/>
          <w:sz w:val="24"/>
          <w:szCs w:val="24"/>
        </w:rPr>
        <w:t xml:space="preserve"> </w:t>
      </w:r>
      <w:r w:rsidR="00B710ED">
        <w:rPr>
          <w:rFonts w:ascii="Times New Roman" w:hAnsi="Times New Roman" w:cs="Times New Roman"/>
          <w:sz w:val="24"/>
          <w:szCs w:val="24"/>
        </w:rPr>
        <w:t xml:space="preserve">по  13 проверкам </w:t>
      </w:r>
      <w:r w:rsidR="001B1FCD">
        <w:rPr>
          <w:rFonts w:ascii="Times New Roman" w:hAnsi="Times New Roman" w:cs="Times New Roman"/>
          <w:sz w:val="24"/>
          <w:szCs w:val="24"/>
        </w:rPr>
        <w:t xml:space="preserve">выявлены  признаки   нарушений </w:t>
      </w:r>
      <w:r w:rsidR="00B710ED">
        <w:rPr>
          <w:rFonts w:ascii="Times New Roman" w:hAnsi="Times New Roman" w:cs="Times New Roman"/>
          <w:sz w:val="24"/>
          <w:szCs w:val="24"/>
        </w:rPr>
        <w:t xml:space="preserve">и </w:t>
      </w:r>
      <w:r w:rsidR="001B1FCD">
        <w:rPr>
          <w:rFonts w:ascii="Times New Roman" w:hAnsi="Times New Roman" w:cs="Times New Roman"/>
          <w:sz w:val="24"/>
          <w:szCs w:val="24"/>
        </w:rPr>
        <w:t>назначены  внеплановые проверки</w:t>
      </w:r>
      <w:r w:rsidR="00B710ED">
        <w:rPr>
          <w:rFonts w:ascii="Times New Roman" w:hAnsi="Times New Roman" w:cs="Times New Roman"/>
          <w:sz w:val="24"/>
          <w:szCs w:val="24"/>
        </w:rPr>
        <w:t>;</w:t>
      </w:r>
      <w:r w:rsidR="00BA683E">
        <w:rPr>
          <w:rFonts w:ascii="Times New Roman" w:hAnsi="Times New Roman" w:cs="Times New Roman"/>
          <w:sz w:val="24"/>
          <w:szCs w:val="24"/>
        </w:rPr>
        <w:t xml:space="preserve"> 1 акт рейдового осмотра направлен</w:t>
      </w:r>
      <w:r w:rsidR="00BA683E" w:rsidRPr="00BA683E">
        <w:rPr>
          <w:rFonts w:ascii="Times New Roman" w:hAnsi="Times New Roman" w:cs="Times New Roman"/>
          <w:sz w:val="24"/>
          <w:szCs w:val="24"/>
        </w:rPr>
        <w:t xml:space="preserve"> </w:t>
      </w:r>
      <w:r w:rsidR="00BA683E">
        <w:rPr>
          <w:rFonts w:ascii="Times New Roman" w:hAnsi="Times New Roman" w:cs="Times New Roman"/>
          <w:sz w:val="24"/>
          <w:szCs w:val="24"/>
        </w:rPr>
        <w:t>в Управление Россельхознадзора</w:t>
      </w:r>
      <w:r w:rsidR="00141E74">
        <w:rPr>
          <w:rFonts w:ascii="Times New Roman" w:hAnsi="Times New Roman" w:cs="Times New Roman"/>
          <w:sz w:val="24"/>
          <w:szCs w:val="24"/>
        </w:rPr>
        <w:t>. В</w:t>
      </w:r>
      <w:r w:rsidR="00B710ED">
        <w:rPr>
          <w:rFonts w:ascii="Times New Roman" w:hAnsi="Times New Roman" w:cs="Times New Roman"/>
          <w:sz w:val="24"/>
          <w:szCs w:val="24"/>
        </w:rPr>
        <w:t>озбуждено дело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B710ED">
        <w:rPr>
          <w:rFonts w:ascii="Times New Roman" w:hAnsi="Times New Roman" w:cs="Times New Roman"/>
          <w:sz w:val="24"/>
          <w:szCs w:val="24"/>
        </w:rPr>
        <w:t xml:space="preserve"> </w:t>
      </w:r>
      <w:r w:rsidR="009D2460">
        <w:rPr>
          <w:rFonts w:ascii="Times New Roman" w:hAnsi="Times New Roman" w:cs="Times New Roman"/>
          <w:sz w:val="24"/>
          <w:szCs w:val="24"/>
        </w:rPr>
        <w:t>5 материалов  направлено  в административную комиссию.</w:t>
      </w:r>
    </w:p>
    <w:p w:rsidR="00F13997" w:rsidRDefault="00F13997" w:rsidP="00C169B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40AF">
        <w:rPr>
          <w:rFonts w:ascii="Times New Roman" w:hAnsi="Times New Roman" w:cs="Times New Roman"/>
          <w:sz w:val="24"/>
          <w:szCs w:val="24"/>
        </w:rPr>
        <w:t>1</w:t>
      </w:r>
      <w:r w:rsidR="00C1596F">
        <w:rPr>
          <w:rFonts w:ascii="Times New Roman" w:hAnsi="Times New Roman" w:cs="Times New Roman"/>
          <w:sz w:val="24"/>
          <w:szCs w:val="24"/>
        </w:rPr>
        <w:t>3</w:t>
      </w:r>
      <w:r w:rsidR="00A76AB0">
        <w:rPr>
          <w:rFonts w:ascii="Times New Roman" w:hAnsi="Times New Roman" w:cs="Times New Roman"/>
          <w:sz w:val="24"/>
          <w:szCs w:val="24"/>
        </w:rPr>
        <w:t xml:space="preserve"> внеплановых  проверок соблюдения требований земельного законодательства РФ</w:t>
      </w:r>
      <w:r w:rsidR="004740AF">
        <w:rPr>
          <w:rFonts w:ascii="Times New Roman" w:hAnsi="Times New Roman" w:cs="Times New Roman"/>
          <w:sz w:val="24"/>
          <w:szCs w:val="24"/>
        </w:rPr>
        <w:t xml:space="preserve"> состоялись</w:t>
      </w:r>
      <w:r w:rsidR="00B4330A">
        <w:rPr>
          <w:rFonts w:ascii="Times New Roman" w:hAnsi="Times New Roman" w:cs="Times New Roman"/>
          <w:sz w:val="24"/>
          <w:szCs w:val="24"/>
        </w:rPr>
        <w:t xml:space="preserve">,  количество выявленных нарушений </w:t>
      </w:r>
      <w:r w:rsidR="00BA683E">
        <w:rPr>
          <w:rFonts w:ascii="Times New Roman" w:hAnsi="Times New Roman" w:cs="Times New Roman"/>
          <w:sz w:val="24"/>
          <w:szCs w:val="24"/>
        </w:rPr>
        <w:t>1</w:t>
      </w:r>
      <w:r w:rsidR="00C1596F">
        <w:rPr>
          <w:rFonts w:ascii="Times New Roman" w:hAnsi="Times New Roman" w:cs="Times New Roman"/>
          <w:sz w:val="24"/>
          <w:szCs w:val="24"/>
        </w:rPr>
        <w:t>2</w:t>
      </w:r>
      <w:r w:rsidR="00141E74">
        <w:rPr>
          <w:rFonts w:ascii="Times New Roman" w:hAnsi="Times New Roman" w:cs="Times New Roman"/>
          <w:sz w:val="24"/>
          <w:szCs w:val="24"/>
        </w:rPr>
        <w:t xml:space="preserve">, </w:t>
      </w:r>
      <w:r w:rsidR="00F63389">
        <w:rPr>
          <w:rFonts w:ascii="Times New Roman" w:hAnsi="Times New Roman" w:cs="Times New Roman"/>
          <w:sz w:val="24"/>
          <w:szCs w:val="24"/>
        </w:rPr>
        <w:t xml:space="preserve"> </w:t>
      </w:r>
      <w:r w:rsidR="00B4330A">
        <w:rPr>
          <w:rFonts w:ascii="Times New Roman" w:hAnsi="Times New Roman" w:cs="Times New Roman"/>
          <w:sz w:val="24"/>
          <w:szCs w:val="24"/>
        </w:rPr>
        <w:t>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AB0" w:rsidRDefault="00F13997" w:rsidP="00C169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330A">
        <w:rPr>
          <w:rFonts w:ascii="Times New Roman" w:hAnsi="Times New Roman" w:cs="Times New Roman"/>
          <w:sz w:val="24"/>
          <w:szCs w:val="24"/>
        </w:rPr>
        <w:t xml:space="preserve"> </w:t>
      </w:r>
      <w:r w:rsidR="00BA683E">
        <w:rPr>
          <w:rFonts w:ascii="Times New Roman" w:hAnsi="Times New Roman" w:cs="Times New Roman"/>
          <w:sz w:val="24"/>
          <w:szCs w:val="24"/>
        </w:rPr>
        <w:t>3</w:t>
      </w:r>
      <w:r w:rsidR="00B4330A">
        <w:rPr>
          <w:rFonts w:ascii="Times New Roman" w:hAnsi="Times New Roman" w:cs="Times New Roman"/>
          <w:sz w:val="24"/>
          <w:szCs w:val="24"/>
        </w:rPr>
        <w:t xml:space="preserve">   акта  проверок, содержащих  признаки  наличия   состава административного  правонарушения, направлены в Управление Росреестра. Возбуждены</w:t>
      </w:r>
      <w:r w:rsidR="0037279D">
        <w:rPr>
          <w:rFonts w:ascii="Times New Roman" w:hAnsi="Times New Roman" w:cs="Times New Roman"/>
          <w:sz w:val="24"/>
          <w:szCs w:val="24"/>
        </w:rPr>
        <w:t xml:space="preserve"> дела  об </w:t>
      </w:r>
      <w:r w:rsidR="00B4330A">
        <w:rPr>
          <w:rFonts w:ascii="Times New Roman" w:hAnsi="Times New Roman" w:cs="Times New Roman"/>
          <w:sz w:val="24"/>
          <w:szCs w:val="24"/>
        </w:rPr>
        <w:t>административн</w:t>
      </w:r>
      <w:r w:rsidR="0037279D">
        <w:rPr>
          <w:rFonts w:ascii="Times New Roman" w:hAnsi="Times New Roman" w:cs="Times New Roman"/>
          <w:sz w:val="24"/>
          <w:szCs w:val="24"/>
        </w:rPr>
        <w:t>ом правонарушении.</w:t>
      </w:r>
      <w:r w:rsidR="00B4330A">
        <w:rPr>
          <w:rFonts w:ascii="Times New Roman" w:hAnsi="Times New Roman" w:cs="Times New Roman"/>
          <w:sz w:val="24"/>
          <w:szCs w:val="24"/>
        </w:rPr>
        <w:t xml:space="preserve">  По 1</w:t>
      </w:r>
      <w:r w:rsidR="0037279D">
        <w:rPr>
          <w:rFonts w:ascii="Times New Roman" w:hAnsi="Times New Roman" w:cs="Times New Roman"/>
          <w:sz w:val="24"/>
          <w:szCs w:val="24"/>
        </w:rPr>
        <w:t xml:space="preserve"> </w:t>
      </w:r>
      <w:r w:rsidR="00B4330A">
        <w:rPr>
          <w:rFonts w:ascii="Times New Roman" w:hAnsi="Times New Roman" w:cs="Times New Roman"/>
          <w:sz w:val="24"/>
          <w:szCs w:val="24"/>
        </w:rPr>
        <w:t xml:space="preserve">делу </w:t>
      </w:r>
      <w:r w:rsidR="0037279D">
        <w:rPr>
          <w:rFonts w:ascii="Times New Roman" w:hAnsi="Times New Roman" w:cs="Times New Roman"/>
          <w:sz w:val="24"/>
          <w:szCs w:val="24"/>
        </w:rPr>
        <w:t xml:space="preserve"> вынесено постановление  о назначении административного наказания</w:t>
      </w:r>
      <w:r w:rsidR="0025263F">
        <w:rPr>
          <w:rFonts w:ascii="Times New Roman" w:hAnsi="Times New Roman" w:cs="Times New Roman"/>
          <w:sz w:val="24"/>
          <w:szCs w:val="24"/>
        </w:rPr>
        <w:t>.</w:t>
      </w:r>
      <w:r w:rsidR="00CF3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E16" w:rsidRDefault="00CF3E16" w:rsidP="00C169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683E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актов  проверок, содержащих  признаки  наличия   состава административного  правонарушения, направлены в Управление Россельхознадзора</w:t>
      </w:r>
      <w:r w:rsidR="00141E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Возбуждены  дела об административном правонарушении.</w:t>
      </w:r>
    </w:p>
    <w:p w:rsidR="00827581" w:rsidRPr="00827581" w:rsidRDefault="00827581" w:rsidP="00F63389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581">
        <w:rPr>
          <w:rFonts w:ascii="Times New Roman" w:hAnsi="Times New Roman" w:cs="Times New Roman"/>
          <w:sz w:val="24"/>
          <w:szCs w:val="24"/>
        </w:rPr>
        <w:t xml:space="preserve">В связи с принятием ограничительных мер, связанных с угрозой распространения </w:t>
      </w:r>
      <w:proofErr w:type="spellStart"/>
      <w:r w:rsidRPr="00827581">
        <w:rPr>
          <w:rFonts w:ascii="Times New Roman" w:hAnsi="Times New Roman" w:cs="Times New Roman"/>
          <w:sz w:val="24"/>
          <w:szCs w:val="24"/>
        </w:rPr>
        <w:t>к</w:t>
      </w:r>
      <w:r w:rsidR="004A2E76">
        <w:rPr>
          <w:rFonts w:ascii="Times New Roman" w:hAnsi="Times New Roman" w:cs="Times New Roman"/>
          <w:sz w:val="24"/>
          <w:szCs w:val="24"/>
        </w:rPr>
        <w:t>о</w:t>
      </w:r>
      <w:r w:rsidRPr="00827581">
        <w:rPr>
          <w:rFonts w:ascii="Times New Roman" w:hAnsi="Times New Roman" w:cs="Times New Roman"/>
          <w:sz w:val="24"/>
          <w:szCs w:val="24"/>
        </w:rPr>
        <w:t>ронавирусной</w:t>
      </w:r>
      <w:proofErr w:type="spellEnd"/>
      <w:r w:rsidRPr="00827581">
        <w:rPr>
          <w:rFonts w:ascii="Times New Roman" w:hAnsi="Times New Roman" w:cs="Times New Roman"/>
          <w:sz w:val="24"/>
          <w:szCs w:val="24"/>
        </w:rPr>
        <w:t xml:space="preserve">  инфекции  проведение  муниципального контроля в запланированном объеме оказалась невозможно. </w:t>
      </w:r>
    </w:p>
    <w:p w:rsidR="002A5B6C" w:rsidRDefault="002A5B6C" w:rsidP="002A5B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496">
        <w:rPr>
          <w:rFonts w:ascii="Times New Roman" w:hAnsi="Times New Roman"/>
          <w:sz w:val="24"/>
          <w:szCs w:val="24"/>
        </w:rPr>
        <w:t>По результатам  проведенн</w:t>
      </w:r>
      <w:r>
        <w:rPr>
          <w:rFonts w:ascii="Times New Roman" w:hAnsi="Times New Roman"/>
          <w:sz w:val="24"/>
          <w:szCs w:val="24"/>
        </w:rPr>
        <w:t>ых</w:t>
      </w:r>
      <w:r w:rsidRPr="00B25496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</w:t>
      </w:r>
      <w:r w:rsidRPr="00B25496">
        <w:rPr>
          <w:rFonts w:ascii="Times New Roman" w:hAnsi="Times New Roman"/>
          <w:sz w:val="24"/>
          <w:szCs w:val="24"/>
        </w:rPr>
        <w:t xml:space="preserve">к установлено, что  </w:t>
      </w:r>
      <w:r>
        <w:rPr>
          <w:rFonts w:ascii="Times New Roman" w:hAnsi="Times New Roman"/>
          <w:sz w:val="24"/>
          <w:szCs w:val="24"/>
        </w:rPr>
        <w:t xml:space="preserve">правообладатели </w:t>
      </w:r>
      <w:r w:rsidRPr="00B25496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ых</w:t>
      </w:r>
      <w:r w:rsidRPr="00B25496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ов:</w:t>
      </w:r>
    </w:p>
    <w:p w:rsidR="00DC28C3" w:rsidRDefault="002A5B6C" w:rsidP="002A5B6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25496">
        <w:rPr>
          <w:rFonts w:ascii="Times New Roman" w:hAnsi="Times New Roman"/>
          <w:sz w:val="24"/>
          <w:szCs w:val="24"/>
        </w:rPr>
        <w:t xml:space="preserve"> не проводят комплексы обязательных мероприятий и не выполняют  обязанности, направленные  на охрану земель, сельскохозяйственного  назначения, что является  нарушением требований  статей 13, 42 Земельного кодекса РФ, статьи 8  Федерального  закон</w:t>
      </w:r>
      <w:bookmarkStart w:id="0" w:name="_GoBack"/>
      <w:bookmarkEnd w:id="0"/>
      <w:r w:rsidRPr="00B25496">
        <w:rPr>
          <w:rFonts w:ascii="Times New Roman" w:hAnsi="Times New Roman"/>
          <w:sz w:val="24"/>
          <w:szCs w:val="24"/>
        </w:rPr>
        <w:t>а  от 16.07.1998 № 101-ФЗ «</w:t>
      </w:r>
      <w:r w:rsidRPr="00B25496">
        <w:rPr>
          <w:rFonts w:ascii="Times New Roman" w:hAnsi="Times New Roman"/>
          <w:color w:val="22272F"/>
          <w:sz w:val="24"/>
          <w:szCs w:val="24"/>
        </w:rPr>
        <w:t>О государственном регулировании обеспечения плодородия земель сельскохозяйственного назначения»</w:t>
      </w:r>
      <w:r w:rsidR="004C54B9">
        <w:rPr>
          <w:rFonts w:ascii="Times New Roman" w:hAnsi="Times New Roman"/>
          <w:color w:val="22272F"/>
          <w:sz w:val="24"/>
          <w:szCs w:val="24"/>
        </w:rPr>
        <w:t>, за что в</w:t>
      </w:r>
      <w:r w:rsidRPr="00B25496">
        <w:rPr>
          <w:rFonts w:ascii="Times New Roman" w:hAnsi="Times New Roman"/>
          <w:color w:val="FF0000"/>
          <w:sz w:val="24"/>
          <w:szCs w:val="24"/>
        </w:rPr>
        <w:t xml:space="preserve">  соответствии  с ч. 2 ст. 8.7. КоАП РФ предусмотрена   административная ответственность</w:t>
      </w:r>
      <w:r w:rsidR="00DC28C3">
        <w:rPr>
          <w:rFonts w:ascii="Times New Roman" w:hAnsi="Times New Roman"/>
          <w:color w:val="FF0000"/>
          <w:sz w:val="24"/>
          <w:szCs w:val="24"/>
        </w:rPr>
        <w:t>. 4 собственника привлечены к административной ответственности  с наложением штрафа</w:t>
      </w:r>
      <w:r w:rsidR="001F6867">
        <w:rPr>
          <w:rFonts w:ascii="Times New Roman" w:hAnsi="Times New Roman"/>
          <w:color w:val="FF0000"/>
          <w:sz w:val="24"/>
          <w:szCs w:val="24"/>
        </w:rPr>
        <w:t>. О</w:t>
      </w:r>
      <w:r w:rsidR="00DC28C3">
        <w:rPr>
          <w:rFonts w:ascii="Times New Roman" w:hAnsi="Times New Roman"/>
          <w:color w:val="FF0000"/>
          <w:sz w:val="24"/>
          <w:szCs w:val="24"/>
        </w:rPr>
        <w:t>бщая сумма</w:t>
      </w:r>
      <w:r w:rsidR="0025263F">
        <w:rPr>
          <w:rFonts w:ascii="Times New Roman" w:hAnsi="Times New Roman"/>
          <w:color w:val="FF0000"/>
          <w:sz w:val="24"/>
          <w:szCs w:val="24"/>
        </w:rPr>
        <w:t xml:space="preserve"> штрафа составила 40000 рублей. В отношении 1 собственника производство по делу об административном  правонарушении прекращено в связи  с малозначительностью административного правонарушения, объявлено  устное замечание. </w:t>
      </w:r>
      <w:r w:rsidR="00C7178E">
        <w:rPr>
          <w:rFonts w:ascii="Times New Roman" w:hAnsi="Times New Roman"/>
          <w:color w:val="FF0000"/>
          <w:sz w:val="24"/>
          <w:szCs w:val="24"/>
        </w:rPr>
        <w:t>В отношении  других правообладателей земельных участков в настоящее  время ведется  производство по делу об административном  правонарушении.</w:t>
      </w:r>
    </w:p>
    <w:p w:rsidR="002A5B6C" w:rsidRDefault="002A5B6C" w:rsidP="00C71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25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25496">
        <w:rPr>
          <w:rFonts w:ascii="Times New Roman" w:hAnsi="Times New Roman"/>
          <w:sz w:val="24"/>
          <w:szCs w:val="24"/>
        </w:rPr>
        <w:t>спользу</w:t>
      </w:r>
      <w:r>
        <w:rPr>
          <w:rFonts w:ascii="Times New Roman" w:hAnsi="Times New Roman"/>
          <w:sz w:val="24"/>
          <w:szCs w:val="24"/>
        </w:rPr>
        <w:t>ю</w:t>
      </w:r>
      <w:r w:rsidRPr="00B2549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земельный участок или </w:t>
      </w:r>
      <w:r w:rsidRPr="00B25496">
        <w:rPr>
          <w:rFonts w:ascii="Times New Roman" w:hAnsi="Times New Roman"/>
          <w:sz w:val="24"/>
          <w:szCs w:val="24"/>
        </w:rPr>
        <w:t>част</w:t>
      </w:r>
      <w:r w:rsidR="00C7178E">
        <w:rPr>
          <w:rFonts w:ascii="Times New Roman" w:hAnsi="Times New Roman"/>
          <w:sz w:val="24"/>
          <w:szCs w:val="24"/>
        </w:rPr>
        <w:t>ь</w:t>
      </w:r>
      <w:r w:rsidRPr="00B25496">
        <w:rPr>
          <w:rFonts w:ascii="Times New Roman" w:hAnsi="Times New Roman"/>
          <w:sz w:val="24"/>
          <w:szCs w:val="24"/>
        </w:rPr>
        <w:t xml:space="preserve"> земельного участка без предусмотренных  законом прав, что является нарушением статей 25, 26 Земельного кодекса РФ</w:t>
      </w:r>
      <w:r w:rsidR="004C54B9">
        <w:rPr>
          <w:rFonts w:ascii="Times New Roman" w:hAnsi="Times New Roman"/>
          <w:sz w:val="24"/>
          <w:szCs w:val="24"/>
        </w:rPr>
        <w:t>, за что предусмотрена административная  ответственность  по  ст. 7.1. КоАП</w:t>
      </w:r>
      <w:r>
        <w:rPr>
          <w:rFonts w:ascii="Times New Roman" w:hAnsi="Times New Roman"/>
          <w:sz w:val="24"/>
          <w:szCs w:val="24"/>
        </w:rPr>
        <w:t>.</w:t>
      </w:r>
      <w:r w:rsidR="00C7178E">
        <w:rPr>
          <w:rFonts w:ascii="Times New Roman" w:hAnsi="Times New Roman"/>
          <w:sz w:val="24"/>
          <w:szCs w:val="24"/>
        </w:rPr>
        <w:t xml:space="preserve"> 1 собственник привлечен к административной  ответственности  с наложением штрафа в размере </w:t>
      </w:r>
      <w:r w:rsidR="0025263F">
        <w:rPr>
          <w:rFonts w:ascii="Times New Roman" w:hAnsi="Times New Roman" w:cs="Times New Roman"/>
          <w:sz w:val="24"/>
          <w:szCs w:val="24"/>
        </w:rPr>
        <w:t>5000 рублей.</w:t>
      </w:r>
    </w:p>
    <w:p w:rsidR="00FF1995" w:rsidRPr="00827581" w:rsidRDefault="00FF1995" w:rsidP="00C169B7">
      <w:pPr>
        <w:spacing w:after="0" w:line="240" w:lineRule="auto"/>
        <w:ind w:right="-1"/>
        <w:rPr>
          <w:rFonts w:ascii="Times New Roman" w:hAnsi="Times New Roman" w:cs="Times New Roman"/>
        </w:rPr>
      </w:pPr>
    </w:p>
    <w:sectPr w:rsidR="00FF1995" w:rsidRPr="00827581" w:rsidSect="0007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995"/>
    <w:rsid w:val="00001C4E"/>
    <w:rsid w:val="00037E2F"/>
    <w:rsid w:val="00070438"/>
    <w:rsid w:val="000A2FF5"/>
    <w:rsid w:val="000C774F"/>
    <w:rsid w:val="00123AFE"/>
    <w:rsid w:val="00141B8E"/>
    <w:rsid w:val="00141E74"/>
    <w:rsid w:val="00144E0E"/>
    <w:rsid w:val="001B1FCD"/>
    <w:rsid w:val="001C3A50"/>
    <w:rsid w:val="001F6867"/>
    <w:rsid w:val="002111D0"/>
    <w:rsid w:val="002317CE"/>
    <w:rsid w:val="002510A1"/>
    <w:rsid w:val="0025263F"/>
    <w:rsid w:val="002A435B"/>
    <w:rsid w:val="002A5B6C"/>
    <w:rsid w:val="002A6465"/>
    <w:rsid w:val="002B4B88"/>
    <w:rsid w:val="002D3D5F"/>
    <w:rsid w:val="002E5569"/>
    <w:rsid w:val="00304FF7"/>
    <w:rsid w:val="0035019A"/>
    <w:rsid w:val="00355AD8"/>
    <w:rsid w:val="0035752D"/>
    <w:rsid w:val="0037279D"/>
    <w:rsid w:val="003838AD"/>
    <w:rsid w:val="003C3A4B"/>
    <w:rsid w:val="00411DA9"/>
    <w:rsid w:val="00425AB6"/>
    <w:rsid w:val="00444FB0"/>
    <w:rsid w:val="004740AF"/>
    <w:rsid w:val="004A2E76"/>
    <w:rsid w:val="004C54B9"/>
    <w:rsid w:val="00583C27"/>
    <w:rsid w:val="00660B56"/>
    <w:rsid w:val="007216F6"/>
    <w:rsid w:val="007C677D"/>
    <w:rsid w:val="007E5839"/>
    <w:rsid w:val="00827581"/>
    <w:rsid w:val="0083389D"/>
    <w:rsid w:val="00873366"/>
    <w:rsid w:val="008934B1"/>
    <w:rsid w:val="0089745B"/>
    <w:rsid w:val="008B651B"/>
    <w:rsid w:val="0091309F"/>
    <w:rsid w:val="00925AE1"/>
    <w:rsid w:val="00990BF8"/>
    <w:rsid w:val="009D2460"/>
    <w:rsid w:val="009F22E8"/>
    <w:rsid w:val="00A02C2E"/>
    <w:rsid w:val="00A43AEB"/>
    <w:rsid w:val="00A76AB0"/>
    <w:rsid w:val="00B4330A"/>
    <w:rsid w:val="00B60E5E"/>
    <w:rsid w:val="00B6228A"/>
    <w:rsid w:val="00B710ED"/>
    <w:rsid w:val="00B941E1"/>
    <w:rsid w:val="00BA4FCB"/>
    <w:rsid w:val="00BA683E"/>
    <w:rsid w:val="00C11C08"/>
    <w:rsid w:val="00C1596F"/>
    <w:rsid w:val="00C169B7"/>
    <w:rsid w:val="00C36FF0"/>
    <w:rsid w:val="00C7178E"/>
    <w:rsid w:val="00C8350E"/>
    <w:rsid w:val="00CF3E16"/>
    <w:rsid w:val="00D16534"/>
    <w:rsid w:val="00D21028"/>
    <w:rsid w:val="00D470E3"/>
    <w:rsid w:val="00D548EB"/>
    <w:rsid w:val="00D72F1C"/>
    <w:rsid w:val="00D9613D"/>
    <w:rsid w:val="00DC28C3"/>
    <w:rsid w:val="00E109B6"/>
    <w:rsid w:val="00E24B05"/>
    <w:rsid w:val="00E965D6"/>
    <w:rsid w:val="00F13997"/>
    <w:rsid w:val="00F41FAF"/>
    <w:rsid w:val="00F5720D"/>
    <w:rsid w:val="00F63389"/>
    <w:rsid w:val="00FC5B83"/>
    <w:rsid w:val="00FD3BC8"/>
    <w:rsid w:val="00FD584D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2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75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0E3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F5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720D"/>
  </w:style>
  <w:style w:type="character" w:customStyle="1" w:styleId="blk">
    <w:name w:val="blk"/>
    <w:basedOn w:val="a0"/>
    <w:rsid w:val="00F5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8405-A0AD-4526-B245-14E7C542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Анна</cp:lastModifiedBy>
  <cp:revision>12</cp:revision>
  <cp:lastPrinted>2021-01-12T04:12:00Z</cp:lastPrinted>
  <dcterms:created xsi:type="dcterms:W3CDTF">2021-01-11T07:06:00Z</dcterms:created>
  <dcterms:modified xsi:type="dcterms:W3CDTF">2021-01-12T05:38:00Z</dcterms:modified>
</cp:coreProperties>
</file>