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2234C5" w:rsidTr="008E13F6">
        <w:tc>
          <w:tcPr>
            <w:tcW w:w="3934" w:type="dxa"/>
          </w:tcPr>
          <w:p w:rsidR="002234C5" w:rsidRPr="003F7067" w:rsidRDefault="002234C5" w:rsidP="008E1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2234C5" w:rsidRPr="003F7067" w:rsidRDefault="002234C5" w:rsidP="008E1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решением Совета</w:t>
            </w:r>
          </w:p>
          <w:p w:rsidR="002234C5" w:rsidRPr="003F7067" w:rsidRDefault="002234C5" w:rsidP="008E1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по содействию развитию конкуренции в муниципальном образовании «Воткинский район»</w:t>
            </w:r>
          </w:p>
          <w:p w:rsidR="002234C5" w:rsidRPr="003F7067" w:rsidRDefault="002234C5" w:rsidP="00C803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067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C8030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  <w:r w:rsidR="00C8030F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C803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F706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2234C5" w:rsidRDefault="002234C5" w:rsidP="002234C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ДОКЛАД </w:t>
      </w:r>
    </w:p>
    <w:p w:rsidR="002234C5" w:rsidRPr="003F7067" w:rsidRDefault="002234C5" w:rsidP="002234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о состоянии и развитии  конкурентной среды </w:t>
      </w:r>
    </w:p>
    <w:p w:rsidR="002234C5" w:rsidRPr="003F7067" w:rsidRDefault="002234C5" w:rsidP="002234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 xml:space="preserve"> на рынках товаров, работ и услуг</w:t>
      </w:r>
    </w:p>
    <w:p w:rsidR="002234C5" w:rsidRPr="003F7067" w:rsidRDefault="002234C5" w:rsidP="002234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>в муниципальном образовании «Воткинский район»</w:t>
      </w:r>
    </w:p>
    <w:p w:rsidR="002234C5" w:rsidRPr="003F7067" w:rsidRDefault="002234C5" w:rsidP="002234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hAnsi="Times New Roman" w:cs="Times New Roman"/>
          <w:sz w:val="26"/>
          <w:szCs w:val="26"/>
        </w:rPr>
        <w:t>в 20</w:t>
      </w:r>
      <w:r w:rsidR="00C8030F">
        <w:rPr>
          <w:rFonts w:ascii="Times New Roman" w:hAnsi="Times New Roman" w:cs="Times New Roman"/>
          <w:sz w:val="26"/>
          <w:szCs w:val="26"/>
        </w:rPr>
        <w:t>20</w:t>
      </w:r>
      <w:r w:rsidRPr="003F7067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2234C5" w:rsidRDefault="002234C5" w:rsidP="002234C5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</w:pPr>
    </w:p>
    <w:p w:rsidR="002234C5" w:rsidRPr="003F7067" w:rsidRDefault="00211F7B" w:rsidP="002234C5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Доклад о состоянии и развитии конкурентной среды на рынках товаров и услуг в муниципальном образовании «Воткинский район» Удмуртской Республики подготовлен во исполнение Стандарта развития конкуренции в субъектах Российской Федерации, утвержденного распоряжением  Правительства Российской Федерации от 05.09.2015  № 1738-р (далее Стандарт).</w:t>
      </w:r>
    </w:p>
    <w:p w:rsidR="00211F7B" w:rsidRPr="003F7067" w:rsidRDefault="00BA40F6" w:rsidP="002234C5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Целью настоящего доклада является формирование прозрачной системы работы органов местного самоуправления в части реализации эффективных мер по развитию конкуренции в интересах конечного потребителя товаров и услуг, субъектов предпринимательской деятельности, граждан.  </w:t>
      </w:r>
    </w:p>
    <w:p w:rsidR="001C0C95" w:rsidRPr="003F7067" w:rsidRDefault="001C0C95">
      <w:pPr>
        <w:rPr>
          <w:rFonts w:ascii="Times New Roman" w:hAnsi="Times New Roman" w:cs="Times New Roman"/>
          <w:b/>
          <w:sz w:val="26"/>
          <w:szCs w:val="26"/>
        </w:rPr>
      </w:pPr>
    </w:p>
    <w:p w:rsidR="002234C5" w:rsidRDefault="002234C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1. Сведения о реализации составляющих Стандарта развития конкуренции в муниципальном образовании «Воткинский район»</w:t>
      </w:r>
    </w:p>
    <w:p w:rsidR="00BA40F6" w:rsidRPr="003F7067" w:rsidRDefault="00BA40F6" w:rsidP="00BA40F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7067">
        <w:rPr>
          <w:rFonts w:ascii="Times New Roman" w:eastAsia="Times New Roman" w:hAnsi="Times New Roman" w:cs="Times New Roman"/>
          <w:sz w:val="26"/>
          <w:szCs w:val="26"/>
        </w:rPr>
        <w:t xml:space="preserve">1.1. Сведения о заключенных соглашениях (меморандумах) по внедрению Стандарта между органами исполнительной власти субъекта Российской Федерации и органами местного самоуправления (далее – соглашения). </w:t>
      </w:r>
    </w:p>
    <w:p w:rsidR="00BA40F6" w:rsidRPr="003F7067" w:rsidRDefault="00BA40F6" w:rsidP="00BA40F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F7067">
        <w:rPr>
          <w:rFonts w:ascii="Times New Roman" w:eastAsia="Times New Roman" w:hAnsi="Times New Roman" w:cs="Times New Roman"/>
          <w:sz w:val="26"/>
          <w:szCs w:val="26"/>
        </w:rPr>
        <w:t>В муниципальном образовании «Воткинский район» для организации процесса реализации положений Стандарта развития конкуренции в Российской Федерации, утвержденного Распоряжением Правительства Российской Федерации от 05.09.2015   № 1738-р, заключен</w:t>
      </w:r>
      <w:r w:rsidR="00701592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3F7067">
        <w:rPr>
          <w:rFonts w:ascii="Times New Roman" w:eastAsia="Times New Roman" w:hAnsi="Times New Roman" w:cs="Times New Roman"/>
          <w:sz w:val="26"/>
          <w:szCs w:val="26"/>
        </w:rPr>
        <w:t xml:space="preserve"> Соглашение между Министерством экономики Удмуртской Республики и Главой муниципального образования «Воткинский район» о внедрении в Удмуртской Республике Стандарта развития конкуренции в субъектах Российской Федерации от 0</w:t>
      </w:r>
      <w:r w:rsidR="00D725B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F7067">
        <w:rPr>
          <w:rFonts w:ascii="Times New Roman" w:eastAsia="Times New Roman" w:hAnsi="Times New Roman" w:cs="Times New Roman"/>
          <w:sz w:val="26"/>
          <w:szCs w:val="26"/>
        </w:rPr>
        <w:t>.</w:t>
      </w:r>
      <w:r w:rsidR="00D725B7">
        <w:rPr>
          <w:rFonts w:ascii="Times New Roman" w:eastAsia="Times New Roman" w:hAnsi="Times New Roman" w:cs="Times New Roman"/>
          <w:sz w:val="26"/>
          <w:szCs w:val="26"/>
        </w:rPr>
        <w:t>03</w:t>
      </w:r>
      <w:r w:rsidR="00701592">
        <w:rPr>
          <w:rFonts w:ascii="Times New Roman" w:eastAsia="Times New Roman" w:hAnsi="Times New Roman" w:cs="Times New Roman"/>
          <w:sz w:val="26"/>
          <w:szCs w:val="26"/>
        </w:rPr>
        <w:t>.2016   № 14-21/12 и дополнительное Соглашение</w:t>
      </w:r>
      <w:r w:rsidR="00C8030F">
        <w:rPr>
          <w:rFonts w:ascii="Times New Roman" w:eastAsia="Times New Roman" w:hAnsi="Times New Roman" w:cs="Times New Roman"/>
          <w:sz w:val="26"/>
          <w:szCs w:val="26"/>
        </w:rPr>
        <w:t xml:space="preserve"> от 30 марта 2018</w:t>
      </w:r>
      <w:proofErr w:type="gramEnd"/>
      <w:r w:rsidR="00C8030F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701592">
        <w:rPr>
          <w:rFonts w:ascii="Times New Roman" w:eastAsia="Times New Roman" w:hAnsi="Times New Roman" w:cs="Times New Roman"/>
          <w:sz w:val="26"/>
          <w:szCs w:val="26"/>
        </w:rPr>
        <w:t xml:space="preserve"> № 1 к Соглашению от 03 марта 2016 года № 14 – 21/12</w:t>
      </w:r>
      <w:r w:rsidR="00C8030F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:rsidR="00BA40F6" w:rsidRPr="003F7067" w:rsidRDefault="00BA40F6" w:rsidP="00BA40F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7067">
        <w:rPr>
          <w:rFonts w:ascii="Times New Roman" w:eastAsia="Times New Roman" w:hAnsi="Times New Roman" w:cs="Times New Roman"/>
          <w:sz w:val="26"/>
          <w:szCs w:val="26"/>
        </w:rPr>
        <w:t>1.2. Определение органа исполнительной власти муниципального образования «Воткинский район», уполномоченного содействовать развитию конкуренции в соответствии со Стандартом.</w:t>
      </w:r>
    </w:p>
    <w:p w:rsidR="00BA40F6" w:rsidRPr="003F7067" w:rsidRDefault="00BA40F6" w:rsidP="00BA40F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706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Распоряжением </w:t>
      </w:r>
      <w:r w:rsidR="00C8030F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Pr="003F706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«Воткинский  район» от </w:t>
      </w:r>
      <w:r w:rsidR="00167B46">
        <w:rPr>
          <w:rFonts w:ascii="Times New Roman" w:eastAsia="Times New Roman" w:hAnsi="Times New Roman" w:cs="Times New Roman"/>
          <w:sz w:val="26"/>
          <w:szCs w:val="26"/>
        </w:rPr>
        <w:t>26</w:t>
      </w:r>
      <w:r w:rsidR="00C8030F">
        <w:rPr>
          <w:rFonts w:ascii="Times New Roman" w:eastAsia="Times New Roman" w:hAnsi="Times New Roman" w:cs="Times New Roman"/>
          <w:sz w:val="26"/>
          <w:szCs w:val="26"/>
        </w:rPr>
        <w:t>.</w:t>
      </w:r>
      <w:r w:rsidR="00167B46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3F7067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8030F">
        <w:rPr>
          <w:rFonts w:ascii="Times New Roman" w:eastAsia="Times New Roman" w:hAnsi="Times New Roman" w:cs="Times New Roman"/>
          <w:sz w:val="26"/>
          <w:szCs w:val="26"/>
        </w:rPr>
        <w:t>1</w:t>
      </w:r>
      <w:r w:rsidR="00167B46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F7067">
        <w:rPr>
          <w:rFonts w:ascii="Times New Roman" w:eastAsia="Times New Roman" w:hAnsi="Times New Roman" w:cs="Times New Roman"/>
          <w:sz w:val="26"/>
          <w:szCs w:val="26"/>
        </w:rPr>
        <w:t xml:space="preserve">  № </w:t>
      </w:r>
      <w:r w:rsidR="00167B46">
        <w:rPr>
          <w:rFonts w:ascii="Times New Roman" w:eastAsia="Times New Roman" w:hAnsi="Times New Roman" w:cs="Times New Roman"/>
          <w:sz w:val="26"/>
          <w:szCs w:val="26"/>
        </w:rPr>
        <w:t>571</w:t>
      </w:r>
      <w:r w:rsidRPr="003F7067">
        <w:rPr>
          <w:rFonts w:ascii="Times New Roman" w:eastAsia="Times New Roman" w:hAnsi="Times New Roman" w:cs="Times New Roman"/>
          <w:sz w:val="26"/>
          <w:szCs w:val="26"/>
        </w:rPr>
        <w:t xml:space="preserve"> «Об определении структурного подразделения ответственного за разработку и реализацию мер по содействию развития конкуренции  в муниципальном образовании «Воткинский район» планово-экономический отдел</w:t>
      </w:r>
      <w:r w:rsidR="00C803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7067">
        <w:rPr>
          <w:rFonts w:ascii="Times New Roman" w:eastAsia="Times New Roman" w:hAnsi="Times New Roman" w:cs="Times New Roman"/>
          <w:sz w:val="26"/>
          <w:szCs w:val="26"/>
        </w:rPr>
        <w:t>определен уполномоченны</w:t>
      </w:r>
      <w:r w:rsidR="00167B46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3F7067">
        <w:rPr>
          <w:rFonts w:ascii="Times New Roman" w:eastAsia="Times New Roman" w:hAnsi="Times New Roman" w:cs="Times New Roman"/>
          <w:sz w:val="26"/>
          <w:szCs w:val="26"/>
        </w:rPr>
        <w:t xml:space="preserve"> органом по содействию развитию конкуренции в муниципальном образовании «Воткинский район».</w:t>
      </w:r>
    </w:p>
    <w:p w:rsidR="00BA40F6" w:rsidRPr="003F7067" w:rsidRDefault="00BA40F6" w:rsidP="00BA40F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7067">
        <w:rPr>
          <w:rFonts w:ascii="Times New Roman" w:eastAsia="Times New Roman" w:hAnsi="Times New Roman" w:cs="Times New Roman"/>
          <w:sz w:val="26"/>
          <w:szCs w:val="26"/>
        </w:rPr>
        <w:t xml:space="preserve">1.2.1. Сведения об участии в  проведенных в отчетном периоде (году) обучающих мероприятиях и тренингах для органов местного самоуправления по вопросам содействия развитию конкуренции. </w:t>
      </w:r>
    </w:p>
    <w:p w:rsidR="002234C5" w:rsidRPr="003F7067" w:rsidRDefault="00BA40F6" w:rsidP="0092060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7067">
        <w:rPr>
          <w:rFonts w:ascii="Times New Roman" w:eastAsia="Times New Roman" w:hAnsi="Times New Roman" w:cs="Times New Roman"/>
          <w:sz w:val="26"/>
          <w:szCs w:val="26"/>
        </w:rPr>
        <w:t>В 20</w:t>
      </w:r>
      <w:r w:rsidR="00167B46">
        <w:rPr>
          <w:rFonts w:ascii="Times New Roman" w:eastAsia="Times New Roman" w:hAnsi="Times New Roman" w:cs="Times New Roman"/>
          <w:sz w:val="26"/>
          <w:szCs w:val="26"/>
        </w:rPr>
        <w:t xml:space="preserve">20 </w:t>
      </w:r>
      <w:r w:rsidRPr="003F7067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="00920601">
        <w:rPr>
          <w:rFonts w:ascii="Times New Roman" w:eastAsia="Times New Roman" w:hAnsi="Times New Roman" w:cs="Times New Roman"/>
          <w:sz w:val="26"/>
          <w:szCs w:val="26"/>
        </w:rPr>
        <w:t>специалистами</w:t>
      </w:r>
      <w:r w:rsidRPr="003F7067">
        <w:rPr>
          <w:rFonts w:ascii="Times New Roman" w:eastAsia="Times New Roman" w:hAnsi="Times New Roman" w:cs="Times New Roman"/>
          <w:sz w:val="26"/>
          <w:szCs w:val="26"/>
        </w:rPr>
        <w:t xml:space="preserve"> планово-экономического отдела Администрации муниципального образования «Воткинский район»  </w:t>
      </w:r>
      <w:r w:rsidR="00920601">
        <w:rPr>
          <w:rFonts w:ascii="Times New Roman" w:eastAsia="Times New Roman" w:hAnsi="Times New Roman" w:cs="Times New Roman"/>
          <w:sz w:val="26"/>
          <w:szCs w:val="26"/>
        </w:rPr>
        <w:t>изучены методические рекомендации для муниципальных образований Удмуртской республики о средствах и методах развития конкурентной среды на товарных рынках (</w:t>
      </w:r>
      <w:r w:rsidR="00920601" w:rsidRPr="00920601">
        <w:rPr>
          <w:rFonts w:ascii="Times New Roman" w:eastAsia="Times New Roman" w:hAnsi="Times New Roman" w:cs="Times New Roman"/>
          <w:sz w:val="26"/>
          <w:szCs w:val="26"/>
        </w:rPr>
        <w:t>https://economy.udmurt.ru/prioriteti/konkur/standard/Soglasen.php</w:t>
      </w:r>
      <w:r w:rsidR="00920601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41F12" w:rsidRPr="003F7067" w:rsidRDefault="00B41F12" w:rsidP="00B41F1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7067">
        <w:rPr>
          <w:rFonts w:ascii="Times New Roman" w:eastAsia="Times New Roman" w:hAnsi="Times New Roman" w:cs="Times New Roman"/>
          <w:sz w:val="26"/>
          <w:szCs w:val="26"/>
        </w:rPr>
        <w:t xml:space="preserve">1.2.3. Формирование коллегиального координационного или совещательного органа по вопросам содействия развитию конкуренции (далее - Коллегиальный орган). </w:t>
      </w:r>
    </w:p>
    <w:p w:rsidR="00B41F12" w:rsidRPr="003F7067" w:rsidRDefault="00B41F12" w:rsidP="00B41F12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F7067">
        <w:rPr>
          <w:rFonts w:ascii="Times New Roman" w:eastAsia="Times New Roman" w:hAnsi="Times New Roman" w:cs="Times New Roman"/>
          <w:sz w:val="26"/>
          <w:szCs w:val="26"/>
        </w:rPr>
        <w:t>В целях обеспечения развития конкуренции на территории муниципального образования «Воткинский район» на основе Стандарта развития конкуренции, а также подготовки решений по вопросам создания эффективных и прозрачных стимулов по развитию конкуренции создан Совет по содействию развитию конкуренции муниципальном образовании «Воткинский район»,  утвержденный Постановлением Администрации муниципального образования «Воткинский  район» от 22.10. 2018  № 1358.</w:t>
      </w:r>
      <w:proofErr w:type="gramEnd"/>
    </w:p>
    <w:p w:rsidR="00B41F12" w:rsidRPr="003F7067" w:rsidRDefault="00B41F12" w:rsidP="00B41F12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7067">
        <w:rPr>
          <w:rFonts w:ascii="Times New Roman" w:eastAsia="Times New Roman" w:hAnsi="Times New Roman" w:cs="Times New Roman"/>
          <w:bCs/>
          <w:sz w:val="26"/>
          <w:szCs w:val="26"/>
        </w:rPr>
        <w:t>Совет по содействию развитию конкуренции в муниципальном образовании «Воткинский  район» (далее «</w:t>
      </w:r>
      <w:r w:rsidR="00FF48F1"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r w:rsidRPr="003F7067">
        <w:rPr>
          <w:rFonts w:ascii="Times New Roman" w:eastAsia="Times New Roman" w:hAnsi="Times New Roman" w:cs="Times New Roman"/>
          <w:bCs/>
          <w:sz w:val="26"/>
          <w:szCs w:val="26"/>
        </w:rPr>
        <w:t xml:space="preserve">овет») является коллегиальным, совещательно-консультативным органом. Образован в целях учета мнения и обеспечения защиты интересов субъектов малого предпринимательства при формировании и реализации единой политики, направленной на поддержку и развитие малого предпринимательства, развитии конкуренции в муниципальном образовании «Воткинский район». </w:t>
      </w:r>
      <w:r w:rsidR="002C7B2D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состав Совета входят представители объединений промышленников, сельскохозяйственных производителей, крестьянских (фермерских</w:t>
      </w:r>
      <w:r w:rsidR="00FF48F1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="002C7B2D">
        <w:rPr>
          <w:rFonts w:ascii="Times New Roman" w:eastAsia="Times New Roman" w:hAnsi="Times New Roman" w:cs="Times New Roman"/>
          <w:bCs/>
          <w:sz w:val="26"/>
          <w:szCs w:val="26"/>
        </w:rPr>
        <w:t xml:space="preserve"> хозяйств, представители малого предпринимательства, представители общественных организаций, представители органов местного самоуправления.</w:t>
      </w:r>
    </w:p>
    <w:p w:rsidR="00B41F12" w:rsidRPr="003F7067" w:rsidRDefault="00B41F12" w:rsidP="00B41F12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7067">
        <w:rPr>
          <w:rFonts w:ascii="Times New Roman" w:eastAsia="Times New Roman" w:hAnsi="Times New Roman" w:cs="Times New Roman"/>
          <w:sz w:val="26"/>
          <w:szCs w:val="26"/>
        </w:rPr>
        <w:t>В 20</w:t>
      </w:r>
      <w:r w:rsidR="002C7B2D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3F7067">
        <w:rPr>
          <w:rFonts w:ascii="Times New Roman" w:eastAsia="Times New Roman" w:hAnsi="Times New Roman" w:cs="Times New Roman"/>
          <w:sz w:val="26"/>
          <w:szCs w:val="26"/>
        </w:rPr>
        <w:t xml:space="preserve">  году в муниципальном образовании «Воткинский район» состоялось </w:t>
      </w:r>
      <w:r w:rsidR="002C7B2D">
        <w:rPr>
          <w:rFonts w:ascii="Times New Roman" w:eastAsia="Times New Roman" w:hAnsi="Times New Roman" w:cs="Times New Roman"/>
          <w:sz w:val="26"/>
          <w:szCs w:val="26"/>
        </w:rPr>
        <w:t>2</w:t>
      </w:r>
      <w:r w:rsidR="00CE4D85" w:rsidRPr="003F7067"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 w:rsidR="002C7B2D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3F7067">
        <w:rPr>
          <w:rFonts w:ascii="Times New Roman" w:eastAsia="Times New Roman" w:hAnsi="Times New Roman" w:cs="Times New Roman"/>
          <w:sz w:val="26"/>
          <w:szCs w:val="26"/>
        </w:rPr>
        <w:t xml:space="preserve"> Совета</w:t>
      </w:r>
      <w:r w:rsidR="002C7B2D">
        <w:rPr>
          <w:rFonts w:ascii="Times New Roman" w:eastAsia="Times New Roman" w:hAnsi="Times New Roman" w:cs="Times New Roman"/>
          <w:sz w:val="26"/>
          <w:szCs w:val="26"/>
        </w:rPr>
        <w:t xml:space="preserve"> по содействию развитию конкуренции в муниципальном образовании «Воткинский район»</w:t>
      </w:r>
      <w:r w:rsidRPr="003F706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C7B2D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3F7067">
        <w:rPr>
          <w:rFonts w:ascii="Times New Roman" w:eastAsia="Times New Roman" w:hAnsi="Times New Roman" w:cs="Times New Roman"/>
          <w:sz w:val="26"/>
          <w:szCs w:val="26"/>
        </w:rPr>
        <w:t xml:space="preserve"> заседания</w:t>
      </w:r>
      <w:r w:rsidR="002C7B2D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3F70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7B2D">
        <w:rPr>
          <w:rFonts w:ascii="Times New Roman" w:eastAsia="Times New Roman" w:hAnsi="Times New Roman" w:cs="Times New Roman"/>
          <w:sz w:val="26"/>
          <w:szCs w:val="26"/>
        </w:rPr>
        <w:t xml:space="preserve">рассматривались вопросы </w:t>
      </w:r>
      <w:r w:rsidRPr="00920601">
        <w:rPr>
          <w:rFonts w:ascii="Times New Roman" w:eastAsia="Times New Roman" w:hAnsi="Times New Roman" w:cs="Times New Roman"/>
          <w:sz w:val="26"/>
          <w:szCs w:val="26"/>
        </w:rPr>
        <w:t>утвержден</w:t>
      </w:r>
      <w:r w:rsidR="00920601" w:rsidRPr="00920601">
        <w:rPr>
          <w:rFonts w:ascii="Times New Roman" w:eastAsia="Times New Roman" w:hAnsi="Times New Roman" w:cs="Times New Roman"/>
          <w:sz w:val="26"/>
          <w:szCs w:val="26"/>
        </w:rPr>
        <w:t>ия</w:t>
      </w:r>
      <w:r w:rsidRPr="00920601">
        <w:rPr>
          <w:rFonts w:ascii="Times New Roman" w:eastAsia="Times New Roman" w:hAnsi="Times New Roman" w:cs="Times New Roman"/>
          <w:sz w:val="26"/>
          <w:szCs w:val="26"/>
        </w:rPr>
        <w:t xml:space="preserve"> доклад</w:t>
      </w:r>
      <w:r w:rsidR="00920601" w:rsidRPr="0092060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20601">
        <w:rPr>
          <w:rFonts w:ascii="Times New Roman" w:eastAsia="Times New Roman" w:hAnsi="Times New Roman" w:cs="Times New Roman"/>
          <w:sz w:val="26"/>
          <w:szCs w:val="26"/>
        </w:rPr>
        <w:t xml:space="preserve"> о </w:t>
      </w:r>
      <w:r w:rsidR="00CE4D85" w:rsidRPr="00920601">
        <w:rPr>
          <w:rFonts w:ascii="Times New Roman" w:eastAsia="Times New Roman" w:hAnsi="Times New Roman" w:cs="Times New Roman"/>
          <w:sz w:val="26"/>
          <w:szCs w:val="26"/>
        </w:rPr>
        <w:t xml:space="preserve">состоянии и развитии конкурентной среды на рынках </w:t>
      </w:r>
      <w:r w:rsidR="00CE4D85" w:rsidRPr="00920601">
        <w:rPr>
          <w:rFonts w:ascii="Times New Roman" w:eastAsia="Times New Roman" w:hAnsi="Times New Roman" w:cs="Times New Roman"/>
          <w:sz w:val="26"/>
          <w:szCs w:val="26"/>
        </w:rPr>
        <w:lastRenderedPageBreak/>
        <w:t>товаров, работ  и услуг в муниципальном образовании «Воткинский район»</w:t>
      </w:r>
      <w:r w:rsidR="00920601">
        <w:rPr>
          <w:rFonts w:ascii="Times New Roman" w:eastAsia="Times New Roman" w:hAnsi="Times New Roman" w:cs="Times New Roman"/>
          <w:sz w:val="26"/>
          <w:szCs w:val="26"/>
        </w:rPr>
        <w:t>, проведени</w:t>
      </w:r>
      <w:r w:rsidR="00984C8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20601">
        <w:rPr>
          <w:rFonts w:ascii="Times New Roman" w:eastAsia="Times New Roman" w:hAnsi="Times New Roman" w:cs="Times New Roman"/>
          <w:sz w:val="26"/>
          <w:szCs w:val="26"/>
        </w:rPr>
        <w:t xml:space="preserve"> ежегодного опроса (анкетирования) жителей Воткинского района и представителей бизнеса о состоянии конкурентной среды, </w:t>
      </w:r>
      <w:r w:rsidR="00984C82">
        <w:rPr>
          <w:rFonts w:ascii="Times New Roman" w:eastAsia="Times New Roman" w:hAnsi="Times New Roman" w:cs="Times New Roman"/>
          <w:sz w:val="26"/>
          <w:szCs w:val="26"/>
        </w:rPr>
        <w:t>о налоге на имущество физических лиц на территории муниципального образования «Воткинский район»</w:t>
      </w:r>
      <w:r w:rsidRPr="0092060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41F12" w:rsidRPr="003F7067" w:rsidRDefault="00CE4D85" w:rsidP="00B41F1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7067">
        <w:rPr>
          <w:rFonts w:ascii="Times New Roman" w:eastAsia="Times New Roman" w:hAnsi="Times New Roman" w:cs="Times New Roman"/>
          <w:sz w:val="26"/>
          <w:szCs w:val="26"/>
        </w:rPr>
        <w:t>1</w:t>
      </w:r>
      <w:r w:rsidR="00B41F12" w:rsidRPr="003F7067">
        <w:rPr>
          <w:rFonts w:ascii="Times New Roman" w:eastAsia="Times New Roman" w:hAnsi="Times New Roman" w:cs="Times New Roman"/>
          <w:sz w:val="26"/>
          <w:szCs w:val="26"/>
        </w:rPr>
        <w:t xml:space="preserve">.3. Проведение ежегодного мониторинга состояния и развития конкурентной среды на рынках товаров, работ и услуг субъекта Российской Федерации с развернутой детализацией результатов, указанием числовых значений и анализом информации в соответствии со Стандартом. </w:t>
      </w:r>
    </w:p>
    <w:p w:rsidR="00B41F12" w:rsidRPr="003F7067" w:rsidRDefault="00B41F12" w:rsidP="00B41F1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7067">
        <w:rPr>
          <w:rFonts w:ascii="Times New Roman" w:eastAsia="Times New Roman" w:hAnsi="Times New Roman" w:cs="Times New Roman"/>
          <w:sz w:val="26"/>
          <w:szCs w:val="26"/>
        </w:rPr>
        <w:t>В 20</w:t>
      </w:r>
      <w:r w:rsidR="00984C82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3F7067">
        <w:rPr>
          <w:rFonts w:ascii="Times New Roman" w:eastAsia="Times New Roman" w:hAnsi="Times New Roman" w:cs="Times New Roman"/>
          <w:sz w:val="26"/>
          <w:szCs w:val="26"/>
        </w:rPr>
        <w:t xml:space="preserve"> году на территории муниципального образования «Воткинский район» был проведен мониторинг состояния и развития конкурентной среды на рынках товаров и услуг Удмуртской Республики. </w:t>
      </w:r>
    </w:p>
    <w:p w:rsidR="00B41F12" w:rsidRPr="003F7067" w:rsidRDefault="00B41F12" w:rsidP="00B41F12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7067">
        <w:rPr>
          <w:rFonts w:ascii="Times New Roman" w:eastAsia="Times New Roman" w:hAnsi="Times New Roman" w:cs="Times New Roman"/>
          <w:bCs/>
          <w:sz w:val="26"/>
          <w:szCs w:val="26"/>
        </w:rPr>
        <w:t xml:space="preserve">Мониторинг проводился </w:t>
      </w:r>
      <w:r w:rsidR="007A4CDE">
        <w:rPr>
          <w:rFonts w:ascii="Times New Roman" w:eastAsia="Times New Roman" w:hAnsi="Times New Roman" w:cs="Times New Roman"/>
          <w:bCs/>
          <w:sz w:val="26"/>
          <w:szCs w:val="26"/>
        </w:rPr>
        <w:t>в течение</w:t>
      </w:r>
      <w:r w:rsidR="00CE4D85" w:rsidRPr="003F7067">
        <w:rPr>
          <w:rFonts w:ascii="Times New Roman" w:eastAsia="Times New Roman" w:hAnsi="Times New Roman" w:cs="Times New Roman"/>
          <w:bCs/>
          <w:sz w:val="26"/>
          <w:szCs w:val="26"/>
        </w:rPr>
        <w:t xml:space="preserve"> 20</w:t>
      </w:r>
      <w:r w:rsidR="00984C82">
        <w:rPr>
          <w:rFonts w:ascii="Times New Roman" w:eastAsia="Times New Roman" w:hAnsi="Times New Roman" w:cs="Times New Roman"/>
          <w:bCs/>
          <w:sz w:val="26"/>
          <w:szCs w:val="26"/>
        </w:rPr>
        <w:t>20</w:t>
      </w:r>
      <w:r w:rsidRPr="003F706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года. Анкеты для населения были размещены на официальном сайте Администрации муниципального образования «Воткинский район». Информация о проведении анкетирования была доведена до Глав муниципальных образований поселений Воткинского района, представителей малого предпринимательства с помощью электронной почты, размещена  в социальной сети </w:t>
      </w:r>
      <w:r w:rsidRPr="003F7067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VK</w:t>
      </w:r>
      <w:r w:rsidRPr="003F7067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страничке «Предприниматели Воткинского района».</w:t>
      </w:r>
    </w:p>
    <w:p w:rsidR="00B41F12" w:rsidRPr="003F7067" w:rsidRDefault="00B41F12" w:rsidP="00B41F12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7067">
        <w:rPr>
          <w:rFonts w:ascii="Times New Roman" w:eastAsia="Times New Roman" w:hAnsi="Times New Roman" w:cs="Times New Roman"/>
          <w:bCs/>
          <w:sz w:val="26"/>
          <w:szCs w:val="26"/>
        </w:rPr>
        <w:t xml:space="preserve">В мониторинге приняли участие </w:t>
      </w:r>
      <w:r w:rsidR="00984C82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7A4CDE"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Pr="003F7067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потребителей услуг и товаров, </w:t>
      </w:r>
      <w:r w:rsidR="00984C82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3F7067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представителей бизнеса.</w:t>
      </w:r>
    </w:p>
    <w:p w:rsidR="00B41F12" w:rsidRPr="003F7067" w:rsidRDefault="00CE4D85" w:rsidP="00B41F1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Toc413427765"/>
      <w:r w:rsidRPr="003F7067">
        <w:rPr>
          <w:rFonts w:ascii="Times New Roman" w:eastAsia="Times New Roman" w:hAnsi="Times New Roman" w:cs="Times New Roman"/>
          <w:sz w:val="26"/>
          <w:szCs w:val="26"/>
        </w:rPr>
        <w:t>1</w:t>
      </w:r>
      <w:r w:rsidR="00B41F12" w:rsidRPr="003F7067">
        <w:rPr>
          <w:rFonts w:ascii="Times New Roman" w:eastAsia="Times New Roman" w:hAnsi="Times New Roman" w:cs="Times New Roman"/>
          <w:sz w:val="26"/>
          <w:szCs w:val="26"/>
        </w:rPr>
        <w:t>.4. Утверждение перечня рынков для содействия развитию конкуренции в субъекте Российской Федерации (далее - Перечень), состоящего из перечня социально - значимых рынков и перечня приоритетных рынков.</w:t>
      </w:r>
      <w:bookmarkEnd w:id="0"/>
    </w:p>
    <w:p w:rsidR="00B41F12" w:rsidRPr="003F7067" w:rsidRDefault="00B41F12" w:rsidP="00B41F12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F7067">
        <w:rPr>
          <w:rFonts w:ascii="Times New Roman" w:eastAsia="Times New Roman" w:hAnsi="Times New Roman" w:cs="Times New Roman"/>
          <w:sz w:val="26"/>
          <w:szCs w:val="26"/>
        </w:rPr>
        <w:t>Согласно Плану мероприятий («дорожной карте») по внедрению Стандарта развития конкуренции в субъектах РФ на территории муниципального образования «Воткинский район» отдельный перечень приоритетных и социально-значимых рынков на территории муниципального образования не формируется, а реализуется мероприятие «</w:t>
      </w:r>
      <w:r w:rsidRPr="003F7067">
        <w:rPr>
          <w:rFonts w:ascii="Times New Roman" w:hAnsi="Times New Roman" w:cs="Times New Roman"/>
          <w:sz w:val="26"/>
          <w:szCs w:val="26"/>
        </w:rPr>
        <w:t xml:space="preserve">Участие в реализации мероприятий Дорожной карты УР по содействию развитию конкуренции на республиканских приоритетных и социально значимых рынках». </w:t>
      </w:r>
      <w:proofErr w:type="gramEnd"/>
    </w:p>
    <w:p w:rsidR="00B41F12" w:rsidRPr="003F7067" w:rsidRDefault="00CE4D85" w:rsidP="00B41F1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7067">
        <w:rPr>
          <w:rFonts w:ascii="Times New Roman" w:eastAsia="Times New Roman" w:hAnsi="Times New Roman" w:cs="Times New Roman"/>
          <w:sz w:val="26"/>
          <w:szCs w:val="26"/>
        </w:rPr>
        <w:t>1</w:t>
      </w:r>
      <w:r w:rsidR="00B41F12" w:rsidRPr="003F7067">
        <w:rPr>
          <w:rFonts w:ascii="Times New Roman" w:eastAsia="Times New Roman" w:hAnsi="Times New Roman" w:cs="Times New Roman"/>
          <w:sz w:val="26"/>
          <w:szCs w:val="26"/>
        </w:rPr>
        <w:t>.5. Утверждение плана мероприятий («дорожной карты») по содействию развитию конкуренции в субъекте Российской Федерации, подготовленного в соответствии с положениями Стандарта (далее – «дорожная карта»).</w:t>
      </w:r>
    </w:p>
    <w:p w:rsidR="00B41F12" w:rsidRPr="003F7067" w:rsidRDefault="00B41F12" w:rsidP="00CE4D85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F7067">
        <w:rPr>
          <w:rFonts w:ascii="Times New Roman" w:eastAsia="Times New Roman" w:hAnsi="Times New Roman" w:cs="Times New Roman"/>
          <w:sz w:val="26"/>
          <w:szCs w:val="26"/>
        </w:rPr>
        <w:t xml:space="preserve">В целях создания условий для развития конкуренции и обеспечения реализации системного и единообразного подхода к деятельности по развитию конкуренции на территории муниципального образования «Воткинский район» разработан План мероприятий  («дорожная карта») по содействию развитию конкуренции в Удмуртской Республике на  территории муниципального </w:t>
      </w:r>
      <w:r w:rsidRPr="003F7067">
        <w:rPr>
          <w:rFonts w:ascii="Times New Roman" w:eastAsia="Times New Roman" w:hAnsi="Times New Roman" w:cs="Times New Roman"/>
          <w:sz w:val="26"/>
          <w:szCs w:val="26"/>
        </w:rPr>
        <w:lastRenderedPageBreak/>
        <w:t>образования «Воткинский район», утвержденный постановлением Администрации муниципального образования «Воткинский район» от 16</w:t>
      </w:r>
      <w:r w:rsidR="00CE4D85" w:rsidRPr="003F7067">
        <w:rPr>
          <w:rFonts w:ascii="Times New Roman" w:eastAsia="Times New Roman" w:hAnsi="Times New Roman" w:cs="Times New Roman"/>
          <w:sz w:val="26"/>
          <w:szCs w:val="26"/>
        </w:rPr>
        <w:t>.10.</w:t>
      </w:r>
      <w:r w:rsidRPr="003F7067">
        <w:rPr>
          <w:rFonts w:ascii="Times New Roman" w:eastAsia="Times New Roman" w:hAnsi="Times New Roman" w:cs="Times New Roman"/>
          <w:sz w:val="26"/>
          <w:szCs w:val="26"/>
        </w:rPr>
        <w:t xml:space="preserve"> 2018 года № 1327. </w:t>
      </w:r>
      <w:proofErr w:type="gramEnd"/>
    </w:p>
    <w:p w:rsidR="00B41F12" w:rsidRPr="003F7067" w:rsidRDefault="00CE4D85" w:rsidP="00B41F1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Toc413427768"/>
      <w:r w:rsidRPr="003F7067">
        <w:rPr>
          <w:rFonts w:ascii="Times New Roman" w:eastAsia="Times New Roman" w:hAnsi="Times New Roman" w:cs="Times New Roman"/>
          <w:sz w:val="26"/>
          <w:szCs w:val="26"/>
        </w:rPr>
        <w:t>1.6</w:t>
      </w:r>
      <w:r w:rsidR="00B41F12" w:rsidRPr="003F7067">
        <w:rPr>
          <w:rFonts w:ascii="Times New Roman" w:eastAsia="Times New Roman" w:hAnsi="Times New Roman" w:cs="Times New Roman"/>
          <w:sz w:val="26"/>
          <w:szCs w:val="26"/>
        </w:rPr>
        <w:t xml:space="preserve">. Создание и реализации механизмов общественного </w:t>
      </w:r>
      <w:proofErr w:type="gramStart"/>
      <w:r w:rsidR="00B41F12" w:rsidRPr="003F7067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="00B41F12" w:rsidRPr="003F7067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деятельностью субъектов естественных монополий.</w:t>
      </w:r>
    </w:p>
    <w:bookmarkEnd w:id="1"/>
    <w:p w:rsidR="00B41F12" w:rsidRPr="003F7067" w:rsidRDefault="00984C82" w:rsidP="00B41F12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2020</w:t>
      </w:r>
      <w:r w:rsidR="00B41F12" w:rsidRPr="003F7067">
        <w:rPr>
          <w:rFonts w:ascii="Times New Roman" w:eastAsia="Times New Roman" w:hAnsi="Times New Roman" w:cs="Times New Roman"/>
          <w:sz w:val="26"/>
          <w:szCs w:val="26"/>
        </w:rPr>
        <w:t xml:space="preserve"> году Администрацией муниципального образования «Воткинский район» мониторинг деятельности субъектов естественных монополий на территории муниципального образования не проводился. </w:t>
      </w:r>
    </w:p>
    <w:p w:rsidR="00A14027" w:rsidRPr="003F7067" w:rsidRDefault="00BA0BE7" w:rsidP="00BA0BE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F7067">
        <w:rPr>
          <w:rFonts w:ascii="Times New Roman" w:hAnsi="Times New Roman" w:cs="Times New Roman"/>
          <w:b/>
          <w:sz w:val="26"/>
          <w:szCs w:val="26"/>
        </w:rPr>
        <w:t xml:space="preserve">Раздел 2. </w:t>
      </w:r>
      <w:r w:rsidR="00A14027" w:rsidRPr="003F7067">
        <w:rPr>
          <w:rFonts w:ascii="Times New Roman" w:hAnsi="Times New Roman" w:cs="Times New Roman"/>
          <w:b/>
          <w:sz w:val="26"/>
          <w:szCs w:val="26"/>
        </w:rPr>
        <w:t>Состояние конкурентной среды в муниципальном образовании «Воткинский район» Удмуртской республики.</w:t>
      </w:r>
    </w:p>
    <w:p w:rsidR="00BA40F6" w:rsidRPr="003F7067" w:rsidRDefault="00A14027" w:rsidP="00BA0BE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F7067">
        <w:rPr>
          <w:rFonts w:ascii="Times New Roman" w:hAnsi="Times New Roman" w:cs="Times New Roman"/>
          <w:b/>
          <w:sz w:val="26"/>
          <w:szCs w:val="26"/>
        </w:rPr>
        <w:t xml:space="preserve">2.1 </w:t>
      </w:r>
      <w:r w:rsidR="00BA0BE7" w:rsidRPr="003F7067">
        <w:rPr>
          <w:rFonts w:ascii="Times New Roman" w:hAnsi="Times New Roman" w:cs="Times New Roman"/>
          <w:b/>
          <w:sz w:val="26"/>
          <w:szCs w:val="26"/>
        </w:rPr>
        <w:t>Структурные показатели состояния конкуренции в муниципальном образовании «Воткинский район»</w:t>
      </w:r>
    </w:p>
    <w:p w:rsidR="00BA0BE7" w:rsidRPr="003F7067" w:rsidRDefault="00BA0BE7" w:rsidP="00BA0B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основных показателей, отражающих состояние конкурентной среды, является динамика числа зарегистрированных организаций.</w:t>
      </w:r>
    </w:p>
    <w:p w:rsidR="00BA0BE7" w:rsidRDefault="00BA0BE7" w:rsidP="00BA0B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Федеральной налоговой инспекции 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1 января 2020 года в едином Реестре субъектов малого и среднего предпринимательства по муниципальному образованию «Воткинский район» зарегистрировано </w:t>
      </w:r>
      <w:r w:rsidR="00984C82">
        <w:rPr>
          <w:rFonts w:ascii="Times New Roman" w:eastAsia="Times New Roman" w:hAnsi="Times New Roman" w:cs="Times New Roman"/>
          <w:sz w:val="26"/>
          <w:szCs w:val="26"/>
          <w:lang w:eastAsia="ru-RU"/>
        </w:rPr>
        <w:t>121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</w:t>
      </w:r>
      <w:r w:rsidR="00984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(из них 2 – средних) 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D31EB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84C82">
        <w:rPr>
          <w:rFonts w:ascii="Times New Roman" w:eastAsia="Times New Roman" w:hAnsi="Times New Roman" w:cs="Times New Roman"/>
          <w:sz w:val="26"/>
          <w:szCs w:val="26"/>
          <w:lang w:eastAsia="ru-RU"/>
        </w:rPr>
        <w:t>91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</w:t>
      </w:r>
      <w:r w:rsidR="00984C8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</w:t>
      </w:r>
      <w:r w:rsidR="00984C8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84C82" w:rsidRPr="003F7067" w:rsidRDefault="00984C82" w:rsidP="00BA0B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01 июля  2021 года на территории Удмуртской </w:t>
      </w:r>
      <w:r w:rsidR="00A3325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еспублики</w:t>
      </w:r>
      <w:r w:rsidR="00A33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качестве эксперимента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введен </w:t>
      </w:r>
      <w:r w:rsidR="00A33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действие специальный налоговый режим «Налог в профессиональный доход».  В качестве </w:t>
      </w:r>
      <w:proofErr w:type="spellStart"/>
      <w:r w:rsidR="00A3325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="00A33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муниципального образования «Воткинский район» за прошедший период с 01 июля по 31 декабря 2020 года зарегистрировались 104 человека. Плановый показатель по данному направлению в 2021 год составляет 150 человек.</w:t>
      </w:r>
    </w:p>
    <w:p w:rsidR="00C04555" w:rsidRPr="003F7067" w:rsidRDefault="00C04555" w:rsidP="00C04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количество организаций и индивидуальных предпринимателей по сравнению с 20</w:t>
      </w:r>
      <w:r w:rsidR="00A3325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годом </w:t>
      </w:r>
      <w:r w:rsidR="00A3325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выросло на 1,7 процента. При этом</w:t>
      </w:r>
      <w:proofErr w:type="gramStart"/>
      <w:r w:rsidR="00A3325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A33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взять во внимание зарегистрированных в качестве </w:t>
      </w:r>
      <w:proofErr w:type="spellStart"/>
      <w:r w:rsidR="00A3325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="00A3325E">
        <w:rPr>
          <w:rFonts w:ascii="Times New Roman" w:eastAsia="Times New Roman" w:hAnsi="Times New Roman" w:cs="Times New Roman"/>
          <w:sz w:val="26"/>
          <w:szCs w:val="26"/>
          <w:lang w:eastAsia="ru-RU"/>
        </w:rPr>
        <w:t>, рост численности субъектов МСП составил 22,5 процента</w:t>
      </w:r>
      <w:r w:rsidR="005D10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Наибольшее количество хозяйствующих субъектов МСП приходится на долю организаций, осуществляющих розничную торговлю, ремонт автотранспортных средств, мотоциклов, приходится</w:t>
      </w:r>
      <w:r w:rsidR="00CA2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26,</w:t>
      </w:r>
      <w:r w:rsidR="00A3325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общего количества</w:t>
      </w:r>
      <w:r w:rsidR="00CA2694">
        <w:rPr>
          <w:rFonts w:ascii="Times New Roman" w:eastAsia="Times New Roman" w:hAnsi="Times New Roman" w:cs="Times New Roman"/>
          <w:sz w:val="26"/>
          <w:szCs w:val="26"/>
          <w:lang w:eastAsia="ru-RU"/>
        </w:rPr>
        <w:t>. Д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оля сельского хозяйства – 14,</w:t>
      </w:r>
      <w:r w:rsidR="00A3325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%, предоставление услуг водоснабжения; водоотведения, организации сбора и утилизации отходов, деятельности по ликвидации загрязнений – 1,6 %, обрабатывающие производства – 11,4 %, деятельность в области здравоохранения и социальных услуг – 0,6 % от общего количества организаций.</w:t>
      </w:r>
    </w:p>
    <w:p w:rsidR="00C04555" w:rsidRPr="003F7067" w:rsidRDefault="00D31EBE" w:rsidP="00C04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04555"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индивидуальных предпринимателей по сравнению с 201</w:t>
      </w:r>
      <w:r w:rsidR="00A3325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04555"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годом </w:t>
      </w:r>
      <w:r w:rsidR="00A3325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выросло на 7 единиц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04555"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долю индивидуальных предпринимателей, осуществляющих оптовую и розничную торговлю, ремонт автотранспортных средств, мотоциклов приходится  27,7 % от общего количества, индивидуальные предприниматели, занимающиеся сельским хозяйством и рыбоводством – 14,8 %, </w:t>
      </w:r>
      <w:r w:rsidR="00C04555"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лесозаготовками и лесопереработкой  – 2,</w:t>
      </w:r>
      <w:r w:rsidR="00A60DA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04555"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%,  транспортные услуги – 17,5%,   общественное питание – 2%  от общего количества индивидуальных предпринимателей.</w:t>
      </w:r>
    </w:p>
    <w:p w:rsidR="00C04555" w:rsidRPr="003F7067" w:rsidRDefault="00C04555" w:rsidP="00C04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555" w:rsidRPr="003F7067" w:rsidRDefault="00C04555" w:rsidP="00C04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:rsidR="00C04555" w:rsidRPr="003F7067" w:rsidRDefault="00C04555" w:rsidP="00C045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организаций и индивидуальных предпринимателей по видам экономической деятельности (на 01 января 202</w:t>
      </w:r>
      <w:r w:rsidR="00A60DA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 единиц)</w:t>
      </w:r>
    </w:p>
    <w:p w:rsidR="00C04555" w:rsidRPr="003F7067" w:rsidRDefault="00C04555" w:rsidP="00C045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3"/>
        <w:gridCol w:w="1136"/>
        <w:gridCol w:w="1134"/>
        <w:gridCol w:w="1134"/>
        <w:gridCol w:w="1134"/>
      </w:tblGrid>
      <w:tr w:rsidR="00C04555" w:rsidRPr="003F7067" w:rsidTr="008E13F6">
        <w:trPr>
          <w:jc w:val="center"/>
        </w:trPr>
        <w:tc>
          <w:tcPr>
            <w:tcW w:w="5263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70" w:type="dxa"/>
            <w:gridSpan w:val="2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Предприятия (организации)</w:t>
            </w:r>
          </w:p>
        </w:tc>
        <w:tc>
          <w:tcPr>
            <w:tcW w:w="2268" w:type="dxa"/>
            <w:gridSpan w:val="2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Индивидуальные предприниматели</w:t>
            </w:r>
          </w:p>
        </w:tc>
      </w:tr>
      <w:tr w:rsidR="00C04555" w:rsidRPr="003F7067" w:rsidTr="008E13F6">
        <w:trPr>
          <w:jc w:val="center"/>
        </w:trPr>
        <w:tc>
          <w:tcPr>
            <w:tcW w:w="5263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</w:tcPr>
          <w:p w:rsidR="00C04555" w:rsidRPr="003F7067" w:rsidRDefault="00C04555" w:rsidP="00A6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</w:t>
            </w:r>
            <w:r w:rsidR="00A60D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</w:tcPr>
          <w:p w:rsidR="00C04555" w:rsidRPr="003F7067" w:rsidRDefault="00C04555" w:rsidP="00A6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 w:rsidR="00A60D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34" w:type="dxa"/>
          </w:tcPr>
          <w:p w:rsidR="00C04555" w:rsidRPr="003F7067" w:rsidRDefault="00C04555" w:rsidP="00A6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</w:t>
            </w:r>
            <w:r w:rsidR="00A60D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</w:tcPr>
          <w:p w:rsidR="00C04555" w:rsidRPr="003F7067" w:rsidRDefault="00C04555" w:rsidP="00A6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 w:rsidR="00A60D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</w:tr>
      <w:tr w:rsidR="00C04555" w:rsidRPr="003F7067" w:rsidTr="008E13F6">
        <w:trPr>
          <w:jc w:val="center"/>
        </w:trPr>
        <w:tc>
          <w:tcPr>
            <w:tcW w:w="5263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6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C04555" w:rsidRPr="003F7067" w:rsidTr="008E13F6">
        <w:trPr>
          <w:jc w:val="center"/>
        </w:trPr>
        <w:tc>
          <w:tcPr>
            <w:tcW w:w="5263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1136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0DA9" w:rsidRPr="003F7067" w:rsidTr="008E13F6">
        <w:trPr>
          <w:jc w:val="center"/>
        </w:trPr>
        <w:tc>
          <w:tcPr>
            <w:tcW w:w="5263" w:type="dxa"/>
          </w:tcPr>
          <w:p w:rsidR="00A60DA9" w:rsidRPr="003F7067" w:rsidRDefault="00A60DA9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Сельское хозяйство, охота и лесное хозяйство </w:t>
            </w:r>
          </w:p>
        </w:tc>
        <w:tc>
          <w:tcPr>
            <w:tcW w:w="1136" w:type="dxa"/>
          </w:tcPr>
          <w:p w:rsidR="00A60DA9" w:rsidRPr="003F7067" w:rsidRDefault="00A60DA9" w:rsidP="00B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</w:tcPr>
          <w:p w:rsidR="00A60DA9" w:rsidRPr="003F7067" w:rsidRDefault="00A60DA9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</w:tcPr>
          <w:p w:rsidR="00A60DA9" w:rsidRPr="003F7067" w:rsidRDefault="00A60DA9" w:rsidP="00B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134" w:type="dxa"/>
          </w:tcPr>
          <w:p w:rsidR="00A60DA9" w:rsidRPr="003F7067" w:rsidRDefault="00444DA2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</w:t>
            </w:r>
          </w:p>
        </w:tc>
      </w:tr>
      <w:tr w:rsidR="00A60DA9" w:rsidRPr="003F7067" w:rsidTr="008E13F6">
        <w:trPr>
          <w:jc w:val="center"/>
        </w:trPr>
        <w:tc>
          <w:tcPr>
            <w:tcW w:w="5263" w:type="dxa"/>
          </w:tcPr>
          <w:p w:rsidR="00A60DA9" w:rsidRPr="003F7067" w:rsidRDefault="00A60DA9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Обрабатывающие производства</w:t>
            </w:r>
          </w:p>
        </w:tc>
        <w:tc>
          <w:tcPr>
            <w:tcW w:w="1136" w:type="dxa"/>
          </w:tcPr>
          <w:p w:rsidR="00A60DA9" w:rsidRPr="003F7067" w:rsidRDefault="00A60DA9" w:rsidP="00B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134" w:type="dxa"/>
          </w:tcPr>
          <w:p w:rsidR="00A60DA9" w:rsidRPr="003F7067" w:rsidRDefault="00A60DA9" w:rsidP="005B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60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B1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</w:tcPr>
          <w:p w:rsidR="00A60DA9" w:rsidRPr="003F7067" w:rsidRDefault="00A60DA9" w:rsidP="00B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134" w:type="dxa"/>
          </w:tcPr>
          <w:p w:rsidR="00A60DA9" w:rsidRPr="003F7067" w:rsidRDefault="005B1CE4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B1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</w:tr>
      <w:tr w:rsidR="00A60DA9" w:rsidRPr="003F7067" w:rsidTr="008E13F6">
        <w:trPr>
          <w:jc w:val="center"/>
        </w:trPr>
        <w:tc>
          <w:tcPr>
            <w:tcW w:w="5263" w:type="dxa"/>
          </w:tcPr>
          <w:p w:rsidR="00A60DA9" w:rsidRPr="003F7067" w:rsidRDefault="00A60DA9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136" w:type="dxa"/>
          </w:tcPr>
          <w:p w:rsidR="00A60DA9" w:rsidRPr="003F7067" w:rsidRDefault="00A60DA9" w:rsidP="00B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</w:tcPr>
          <w:p w:rsidR="00A60DA9" w:rsidRPr="003F7067" w:rsidRDefault="00A60DA9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</w:tcPr>
          <w:p w:rsidR="00A60DA9" w:rsidRPr="003F7067" w:rsidRDefault="00A60DA9" w:rsidP="00B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A60DA9" w:rsidRPr="003F7067" w:rsidRDefault="005B1CE4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60DA9" w:rsidRPr="003F7067" w:rsidTr="008E13F6">
        <w:trPr>
          <w:jc w:val="center"/>
        </w:trPr>
        <w:tc>
          <w:tcPr>
            <w:tcW w:w="5263" w:type="dxa"/>
          </w:tcPr>
          <w:p w:rsidR="00A60DA9" w:rsidRPr="003F7067" w:rsidRDefault="00A60DA9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6" w:type="dxa"/>
          </w:tcPr>
          <w:p w:rsidR="00A60DA9" w:rsidRPr="003F7067" w:rsidRDefault="00A60DA9" w:rsidP="00B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134" w:type="dxa"/>
          </w:tcPr>
          <w:p w:rsidR="00A60DA9" w:rsidRPr="003F7067" w:rsidRDefault="005B1CE4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134" w:type="dxa"/>
          </w:tcPr>
          <w:p w:rsidR="00A60DA9" w:rsidRPr="003F7067" w:rsidRDefault="00A60DA9" w:rsidP="00B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134" w:type="dxa"/>
          </w:tcPr>
          <w:p w:rsidR="00A60DA9" w:rsidRPr="003F7067" w:rsidRDefault="005B1CE4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</w:tr>
      <w:tr w:rsidR="00A60DA9" w:rsidRPr="003F7067" w:rsidTr="008E13F6">
        <w:trPr>
          <w:jc w:val="center"/>
        </w:trPr>
        <w:tc>
          <w:tcPr>
            <w:tcW w:w="5263" w:type="dxa"/>
          </w:tcPr>
          <w:p w:rsidR="00A60DA9" w:rsidRPr="003F7067" w:rsidRDefault="00A60DA9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Гостиницы и рестораны</w:t>
            </w:r>
          </w:p>
        </w:tc>
        <w:tc>
          <w:tcPr>
            <w:tcW w:w="1136" w:type="dxa"/>
          </w:tcPr>
          <w:p w:rsidR="00A60DA9" w:rsidRPr="003F7067" w:rsidRDefault="00A60DA9" w:rsidP="00B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9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A60DA9" w:rsidRPr="003F7067" w:rsidRDefault="00A60DA9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60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A60DA9" w:rsidRPr="003F7067" w:rsidRDefault="0094652F" w:rsidP="00B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</w:tcPr>
          <w:p w:rsidR="00A60DA9" w:rsidRPr="003F7067" w:rsidRDefault="0094652F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A60DA9" w:rsidRPr="003F7067" w:rsidTr="008E13F6">
        <w:trPr>
          <w:jc w:val="center"/>
        </w:trPr>
        <w:tc>
          <w:tcPr>
            <w:tcW w:w="5263" w:type="dxa"/>
          </w:tcPr>
          <w:p w:rsidR="00A60DA9" w:rsidRPr="003F7067" w:rsidRDefault="00A60DA9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Образование </w:t>
            </w:r>
          </w:p>
        </w:tc>
        <w:tc>
          <w:tcPr>
            <w:tcW w:w="1136" w:type="dxa"/>
          </w:tcPr>
          <w:p w:rsidR="00A60DA9" w:rsidRPr="003F7067" w:rsidRDefault="00A60DA9" w:rsidP="00B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134" w:type="dxa"/>
          </w:tcPr>
          <w:p w:rsidR="00A60DA9" w:rsidRPr="003F7067" w:rsidRDefault="00A60DA9" w:rsidP="009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134" w:type="dxa"/>
          </w:tcPr>
          <w:p w:rsidR="00A60DA9" w:rsidRPr="003F7067" w:rsidRDefault="00A60DA9" w:rsidP="00B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A60DA9" w:rsidRPr="003F7067" w:rsidRDefault="0094652F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A60DA9" w:rsidRPr="003F7067" w:rsidTr="008E13F6">
        <w:trPr>
          <w:jc w:val="center"/>
        </w:trPr>
        <w:tc>
          <w:tcPr>
            <w:tcW w:w="5263" w:type="dxa"/>
          </w:tcPr>
          <w:p w:rsidR="00A60DA9" w:rsidRPr="003F7067" w:rsidRDefault="00A60DA9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136" w:type="dxa"/>
          </w:tcPr>
          <w:p w:rsidR="00A60DA9" w:rsidRPr="003F7067" w:rsidRDefault="00A60DA9" w:rsidP="00B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A60DA9" w:rsidRPr="003F7067" w:rsidRDefault="00A60DA9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A60DA9" w:rsidRPr="003F7067" w:rsidRDefault="00A60DA9" w:rsidP="00B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A60DA9" w:rsidRPr="003F7067" w:rsidRDefault="0094652F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C04555" w:rsidRPr="003F7067" w:rsidRDefault="00C04555" w:rsidP="00C045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555" w:rsidRPr="003F7067" w:rsidRDefault="00C04555" w:rsidP="00C045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555" w:rsidRPr="003F7067" w:rsidRDefault="00C04555" w:rsidP="00C0455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</w:t>
      </w:r>
    </w:p>
    <w:p w:rsidR="00C04555" w:rsidRPr="003F7067" w:rsidRDefault="00C04555" w:rsidP="00C045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хозяйствующих субъектов всего и на 1000 человек населения </w:t>
      </w:r>
    </w:p>
    <w:p w:rsidR="00C04555" w:rsidRPr="003F7067" w:rsidRDefault="00C04555" w:rsidP="00C045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(на 01 января 20</w:t>
      </w:r>
      <w:r w:rsidR="00941A8B"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4652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г.)</w:t>
      </w:r>
    </w:p>
    <w:p w:rsidR="00C04555" w:rsidRPr="003F7067" w:rsidRDefault="00C04555" w:rsidP="00C045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6"/>
        <w:gridCol w:w="966"/>
        <w:gridCol w:w="936"/>
      </w:tblGrid>
      <w:tr w:rsidR="00C04555" w:rsidRPr="003F7067" w:rsidTr="008E13F6">
        <w:trPr>
          <w:jc w:val="center"/>
        </w:trPr>
        <w:tc>
          <w:tcPr>
            <w:tcW w:w="5796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</w:tcPr>
          <w:p w:rsidR="00C04555" w:rsidRPr="003F7067" w:rsidRDefault="00C04555" w:rsidP="009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</w:t>
            </w:r>
            <w:r w:rsidR="009465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36" w:type="dxa"/>
          </w:tcPr>
          <w:p w:rsidR="00C04555" w:rsidRPr="003F7067" w:rsidRDefault="00C04555" w:rsidP="0094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 w:rsidR="009465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</w:tr>
      <w:tr w:rsidR="00C04555" w:rsidRPr="003F7067" w:rsidTr="008E13F6">
        <w:trPr>
          <w:jc w:val="center"/>
        </w:trPr>
        <w:tc>
          <w:tcPr>
            <w:tcW w:w="5796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Количество хозяйствующих субъектов </w:t>
            </w:r>
          </w:p>
        </w:tc>
        <w:tc>
          <w:tcPr>
            <w:tcW w:w="966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04555" w:rsidRPr="003F7067" w:rsidTr="008E13F6">
        <w:trPr>
          <w:jc w:val="center"/>
        </w:trPr>
        <w:tc>
          <w:tcPr>
            <w:tcW w:w="5796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966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4555" w:rsidRPr="003F7067" w:rsidTr="008E13F6">
        <w:trPr>
          <w:jc w:val="center"/>
        </w:trPr>
        <w:tc>
          <w:tcPr>
            <w:tcW w:w="5796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предприятий и организаций</w:t>
            </w:r>
          </w:p>
        </w:tc>
        <w:tc>
          <w:tcPr>
            <w:tcW w:w="966" w:type="dxa"/>
          </w:tcPr>
          <w:p w:rsidR="00C04555" w:rsidRPr="003F7067" w:rsidRDefault="00C04555" w:rsidP="009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941A8B"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6" w:type="dxa"/>
          </w:tcPr>
          <w:p w:rsidR="00C04555" w:rsidRPr="003F7067" w:rsidRDefault="00716D7A" w:rsidP="0094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9465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C04555" w:rsidRPr="003F7067" w:rsidTr="008E13F6">
        <w:trPr>
          <w:jc w:val="center"/>
        </w:trPr>
        <w:tc>
          <w:tcPr>
            <w:tcW w:w="5796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индивидуальных предпринимателей </w:t>
            </w:r>
          </w:p>
        </w:tc>
        <w:tc>
          <w:tcPr>
            <w:tcW w:w="966" w:type="dxa"/>
          </w:tcPr>
          <w:p w:rsidR="00C04555" w:rsidRPr="003F7067" w:rsidRDefault="00C04555" w:rsidP="009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41A8B"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936" w:type="dxa"/>
          </w:tcPr>
          <w:p w:rsidR="00C04555" w:rsidRPr="003F7067" w:rsidRDefault="00716D7A" w:rsidP="0094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465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</w:t>
            </w:r>
          </w:p>
        </w:tc>
      </w:tr>
      <w:tr w:rsidR="00C04555" w:rsidRPr="003F7067" w:rsidTr="008E13F6">
        <w:trPr>
          <w:jc w:val="center"/>
        </w:trPr>
        <w:tc>
          <w:tcPr>
            <w:tcW w:w="5796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Численность населения муниципального образования</w:t>
            </w:r>
          </w:p>
        </w:tc>
        <w:tc>
          <w:tcPr>
            <w:tcW w:w="966" w:type="dxa"/>
          </w:tcPr>
          <w:p w:rsidR="00C04555" w:rsidRPr="003F7067" w:rsidRDefault="00C04555" w:rsidP="0094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</w:t>
            </w:r>
            <w:r w:rsidR="009465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936" w:type="dxa"/>
          </w:tcPr>
          <w:p w:rsidR="00C04555" w:rsidRPr="003F7067" w:rsidRDefault="00C04555" w:rsidP="009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</w:t>
            </w:r>
            <w:r w:rsidR="009465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941A8B"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9465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C04555" w:rsidRPr="003F7067" w:rsidTr="008E13F6">
        <w:trPr>
          <w:jc w:val="center"/>
        </w:trPr>
        <w:tc>
          <w:tcPr>
            <w:tcW w:w="5796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хозяйствующих субъектов на 1000 человек населения</w:t>
            </w:r>
          </w:p>
        </w:tc>
        <w:tc>
          <w:tcPr>
            <w:tcW w:w="966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4555" w:rsidRPr="003F7067" w:rsidTr="008E13F6">
        <w:trPr>
          <w:jc w:val="center"/>
        </w:trPr>
        <w:tc>
          <w:tcPr>
            <w:tcW w:w="5796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966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4555" w:rsidRPr="003F7067" w:rsidTr="008E13F6">
        <w:trPr>
          <w:jc w:val="center"/>
        </w:trPr>
        <w:tc>
          <w:tcPr>
            <w:tcW w:w="5796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предприятий и организаций</w:t>
            </w:r>
          </w:p>
        </w:tc>
        <w:tc>
          <w:tcPr>
            <w:tcW w:w="966" w:type="dxa"/>
          </w:tcPr>
          <w:p w:rsidR="00C04555" w:rsidRPr="003F7067" w:rsidRDefault="00C04555" w:rsidP="0094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</w:t>
            </w:r>
            <w:r w:rsidR="009465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36" w:type="dxa"/>
          </w:tcPr>
          <w:p w:rsidR="00C04555" w:rsidRPr="003F7067" w:rsidRDefault="00716D7A" w:rsidP="0094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</w:t>
            </w:r>
            <w:r w:rsidR="009465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C04555" w:rsidRPr="003F7067" w:rsidTr="008E13F6">
        <w:trPr>
          <w:jc w:val="center"/>
        </w:trPr>
        <w:tc>
          <w:tcPr>
            <w:tcW w:w="5796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индивидуальных предпринимателей </w:t>
            </w:r>
          </w:p>
        </w:tc>
        <w:tc>
          <w:tcPr>
            <w:tcW w:w="966" w:type="dxa"/>
          </w:tcPr>
          <w:p w:rsidR="00C04555" w:rsidRPr="003F7067" w:rsidRDefault="00941A8B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15,2</w:t>
            </w:r>
            <w:r w:rsidR="009465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6" w:type="dxa"/>
          </w:tcPr>
          <w:p w:rsidR="00C04555" w:rsidRPr="003F7067" w:rsidRDefault="0094652F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16,07</w:t>
            </w:r>
          </w:p>
        </w:tc>
      </w:tr>
    </w:tbl>
    <w:p w:rsidR="00C04555" w:rsidRPr="003F7067" w:rsidRDefault="00C04555" w:rsidP="00C045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555" w:rsidRPr="003F7067" w:rsidRDefault="00C04555" w:rsidP="00C0455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3</w:t>
      </w:r>
    </w:p>
    <w:p w:rsidR="00C04555" w:rsidRPr="003F7067" w:rsidRDefault="00C04555" w:rsidP="00C045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предприятий и организаций по организационно-правовым формам (на 01 января 20</w:t>
      </w:r>
      <w:r w:rsidR="00941A8B"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4652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41A8B"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г.)</w:t>
      </w:r>
    </w:p>
    <w:p w:rsidR="00C04555" w:rsidRPr="003F7067" w:rsidRDefault="00C04555" w:rsidP="00C045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8"/>
        <w:gridCol w:w="1133"/>
        <w:gridCol w:w="1133"/>
      </w:tblGrid>
      <w:tr w:rsidR="00C04555" w:rsidRPr="003F7067" w:rsidTr="008E13F6">
        <w:trPr>
          <w:jc w:val="center"/>
        </w:trPr>
        <w:tc>
          <w:tcPr>
            <w:tcW w:w="5238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</w:tcPr>
          <w:p w:rsidR="00C04555" w:rsidRPr="003F7067" w:rsidRDefault="00C04555" w:rsidP="0094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</w:t>
            </w:r>
            <w:r w:rsidR="009465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3" w:type="dxa"/>
          </w:tcPr>
          <w:p w:rsidR="00C04555" w:rsidRPr="003F7067" w:rsidRDefault="00C04555" w:rsidP="0094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 w:rsidR="009465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</w:tr>
      <w:tr w:rsidR="00C04555" w:rsidRPr="003F7067" w:rsidTr="008E13F6">
        <w:trPr>
          <w:jc w:val="center"/>
        </w:trPr>
        <w:tc>
          <w:tcPr>
            <w:tcW w:w="5238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учтено субъектов</w:t>
            </w:r>
          </w:p>
        </w:tc>
        <w:tc>
          <w:tcPr>
            <w:tcW w:w="1133" w:type="dxa"/>
          </w:tcPr>
          <w:p w:rsidR="00C04555" w:rsidRPr="003F7067" w:rsidRDefault="00941A8B" w:rsidP="0094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</w:t>
            </w:r>
            <w:r w:rsidR="009465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3" w:type="dxa"/>
          </w:tcPr>
          <w:p w:rsidR="00C04555" w:rsidRPr="003F7067" w:rsidRDefault="00716D7A" w:rsidP="0094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</w:t>
            </w:r>
            <w:r w:rsidR="009465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C04555" w:rsidRPr="003F7067" w:rsidTr="008E13F6">
        <w:trPr>
          <w:jc w:val="center"/>
        </w:trPr>
        <w:tc>
          <w:tcPr>
            <w:tcW w:w="5238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133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4555" w:rsidRPr="003F7067" w:rsidTr="008E13F6">
        <w:trPr>
          <w:jc w:val="center"/>
        </w:trPr>
        <w:tc>
          <w:tcPr>
            <w:tcW w:w="5238" w:type="dxa"/>
          </w:tcPr>
          <w:p w:rsidR="00C04555" w:rsidRPr="003F7067" w:rsidRDefault="00C04555" w:rsidP="008E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Юридические лица</w:t>
            </w: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из них</w:t>
            </w:r>
          </w:p>
        </w:tc>
        <w:tc>
          <w:tcPr>
            <w:tcW w:w="1133" w:type="dxa"/>
          </w:tcPr>
          <w:p w:rsidR="00C04555" w:rsidRPr="003F7067" w:rsidRDefault="00C04555" w:rsidP="009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</w:t>
            </w:r>
            <w:r w:rsidR="00941A8B" w:rsidRPr="003F70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3" w:type="dxa"/>
          </w:tcPr>
          <w:p w:rsidR="00C04555" w:rsidRPr="003F7067" w:rsidRDefault="00716D7A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276</w:t>
            </w:r>
          </w:p>
        </w:tc>
      </w:tr>
      <w:tr w:rsidR="00C04555" w:rsidRPr="003F7067" w:rsidTr="008E13F6">
        <w:trPr>
          <w:jc w:val="center"/>
        </w:trPr>
        <w:tc>
          <w:tcPr>
            <w:tcW w:w="5238" w:type="dxa"/>
          </w:tcPr>
          <w:p w:rsidR="00C04555" w:rsidRPr="003F7067" w:rsidRDefault="00C04555" w:rsidP="008E13F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Коммерческие</w:t>
            </w:r>
          </w:p>
        </w:tc>
        <w:tc>
          <w:tcPr>
            <w:tcW w:w="1133" w:type="dxa"/>
          </w:tcPr>
          <w:p w:rsidR="00C04555" w:rsidRPr="003F7067" w:rsidRDefault="00941A8B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1133" w:type="dxa"/>
          </w:tcPr>
          <w:p w:rsidR="00C04555" w:rsidRPr="003F7067" w:rsidRDefault="00C04555" w:rsidP="008E13F6">
            <w:pPr>
              <w:tabs>
                <w:tab w:val="left" w:pos="195"/>
                <w:tab w:val="center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716D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</w:t>
            </w:r>
          </w:p>
        </w:tc>
      </w:tr>
      <w:tr w:rsidR="00C04555" w:rsidRPr="003F7067" w:rsidTr="008E13F6">
        <w:trPr>
          <w:jc w:val="center"/>
        </w:trPr>
        <w:tc>
          <w:tcPr>
            <w:tcW w:w="5238" w:type="dxa"/>
          </w:tcPr>
          <w:p w:rsidR="00C04555" w:rsidRPr="003F7067" w:rsidRDefault="00C04555" w:rsidP="008E13F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Унитарные</w:t>
            </w:r>
          </w:p>
        </w:tc>
        <w:tc>
          <w:tcPr>
            <w:tcW w:w="1133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3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04555" w:rsidRPr="003F7067" w:rsidTr="008E13F6">
        <w:trPr>
          <w:jc w:val="center"/>
        </w:trPr>
        <w:tc>
          <w:tcPr>
            <w:tcW w:w="5238" w:type="dxa"/>
          </w:tcPr>
          <w:p w:rsidR="00C04555" w:rsidRPr="003F7067" w:rsidRDefault="00C04555" w:rsidP="008E13F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</w:t>
            </w:r>
          </w:p>
        </w:tc>
        <w:tc>
          <w:tcPr>
            <w:tcW w:w="1133" w:type="dxa"/>
          </w:tcPr>
          <w:p w:rsidR="00C04555" w:rsidRPr="003F7067" w:rsidRDefault="00941A8B" w:rsidP="0094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9465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3" w:type="dxa"/>
          </w:tcPr>
          <w:p w:rsidR="00C04555" w:rsidRPr="003F7067" w:rsidRDefault="0094652F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</w:t>
            </w:r>
          </w:p>
        </w:tc>
      </w:tr>
      <w:tr w:rsidR="00C04555" w:rsidRPr="003F7067" w:rsidTr="008E13F6">
        <w:trPr>
          <w:jc w:val="center"/>
        </w:trPr>
        <w:tc>
          <w:tcPr>
            <w:tcW w:w="5238" w:type="dxa"/>
          </w:tcPr>
          <w:p w:rsidR="00C04555" w:rsidRPr="003F7067" w:rsidRDefault="00C04555" w:rsidP="008E13F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СПК</w:t>
            </w:r>
          </w:p>
        </w:tc>
        <w:tc>
          <w:tcPr>
            <w:tcW w:w="1133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3" w:type="dxa"/>
          </w:tcPr>
          <w:p w:rsidR="00C04555" w:rsidRPr="003F7067" w:rsidRDefault="00716D7A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C04555" w:rsidRPr="003F7067" w:rsidTr="008E13F6">
        <w:trPr>
          <w:jc w:val="center"/>
        </w:trPr>
        <w:tc>
          <w:tcPr>
            <w:tcW w:w="5238" w:type="dxa"/>
          </w:tcPr>
          <w:p w:rsidR="00C04555" w:rsidRPr="003F7067" w:rsidRDefault="00C04555" w:rsidP="008E13F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коммерческие организации</w:t>
            </w:r>
          </w:p>
        </w:tc>
        <w:tc>
          <w:tcPr>
            <w:tcW w:w="1133" w:type="dxa"/>
          </w:tcPr>
          <w:p w:rsidR="00C04555" w:rsidRPr="003F7067" w:rsidRDefault="00941A8B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133" w:type="dxa"/>
          </w:tcPr>
          <w:p w:rsidR="00C04555" w:rsidRPr="003F7067" w:rsidRDefault="00716D7A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</w:tr>
      <w:tr w:rsidR="00C04555" w:rsidRPr="003F7067" w:rsidTr="008E13F6">
        <w:trPr>
          <w:jc w:val="center"/>
        </w:trPr>
        <w:tc>
          <w:tcPr>
            <w:tcW w:w="5238" w:type="dxa"/>
          </w:tcPr>
          <w:p w:rsidR="00C04555" w:rsidRPr="003F7067" w:rsidRDefault="00C04555" w:rsidP="008E13F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Некоммерческие организации</w:t>
            </w:r>
          </w:p>
        </w:tc>
        <w:tc>
          <w:tcPr>
            <w:tcW w:w="1133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133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</w:t>
            </w:r>
          </w:p>
        </w:tc>
      </w:tr>
      <w:tr w:rsidR="00C04555" w:rsidRPr="003F7067" w:rsidTr="008E13F6">
        <w:trPr>
          <w:jc w:val="center"/>
        </w:trPr>
        <w:tc>
          <w:tcPr>
            <w:tcW w:w="5238" w:type="dxa"/>
          </w:tcPr>
          <w:p w:rsidR="00C04555" w:rsidRPr="003F7067" w:rsidRDefault="00C04555" w:rsidP="008E13F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учреждения, в том числе:</w:t>
            </w:r>
          </w:p>
        </w:tc>
        <w:tc>
          <w:tcPr>
            <w:tcW w:w="1133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4555" w:rsidRPr="003F7067" w:rsidTr="008E13F6">
        <w:trPr>
          <w:jc w:val="center"/>
        </w:trPr>
        <w:tc>
          <w:tcPr>
            <w:tcW w:w="5238" w:type="dxa"/>
          </w:tcPr>
          <w:p w:rsidR="00C04555" w:rsidRPr="003F7067" w:rsidRDefault="00C04555" w:rsidP="008E13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частные учреждения</w:t>
            </w:r>
          </w:p>
        </w:tc>
        <w:tc>
          <w:tcPr>
            <w:tcW w:w="1133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3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04555" w:rsidRPr="003F7067" w:rsidTr="008E13F6">
        <w:trPr>
          <w:jc w:val="center"/>
        </w:trPr>
        <w:tc>
          <w:tcPr>
            <w:tcW w:w="5238" w:type="dxa"/>
          </w:tcPr>
          <w:p w:rsidR="00C04555" w:rsidRPr="003F7067" w:rsidRDefault="00C04555" w:rsidP="008E13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учреждения</w:t>
            </w:r>
          </w:p>
        </w:tc>
        <w:tc>
          <w:tcPr>
            <w:tcW w:w="1133" w:type="dxa"/>
          </w:tcPr>
          <w:p w:rsidR="00C04555" w:rsidRPr="003F7067" w:rsidRDefault="00C04555" w:rsidP="0094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9465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3" w:type="dxa"/>
          </w:tcPr>
          <w:p w:rsidR="00C04555" w:rsidRPr="003F7067" w:rsidRDefault="00716D7A" w:rsidP="009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</w:tr>
      <w:tr w:rsidR="00C04555" w:rsidRPr="003F7067" w:rsidTr="008E13F6">
        <w:trPr>
          <w:jc w:val="center"/>
        </w:trPr>
        <w:tc>
          <w:tcPr>
            <w:tcW w:w="5238" w:type="dxa"/>
          </w:tcPr>
          <w:p w:rsidR="00C04555" w:rsidRPr="003F7067" w:rsidRDefault="00C04555" w:rsidP="008E13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казенные учреждения</w:t>
            </w:r>
          </w:p>
        </w:tc>
        <w:tc>
          <w:tcPr>
            <w:tcW w:w="1133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3" w:type="dxa"/>
          </w:tcPr>
          <w:p w:rsidR="00C04555" w:rsidRPr="003F7067" w:rsidRDefault="00716D7A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C04555" w:rsidRPr="003F7067" w:rsidTr="008E13F6">
        <w:trPr>
          <w:jc w:val="center"/>
        </w:trPr>
        <w:tc>
          <w:tcPr>
            <w:tcW w:w="5238" w:type="dxa"/>
          </w:tcPr>
          <w:p w:rsidR="00C04555" w:rsidRPr="003F7067" w:rsidRDefault="00C04555" w:rsidP="008E13F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общественные и религиозные организации</w:t>
            </w:r>
          </w:p>
        </w:tc>
        <w:tc>
          <w:tcPr>
            <w:tcW w:w="1133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3" w:type="dxa"/>
          </w:tcPr>
          <w:p w:rsidR="00C04555" w:rsidRPr="003F7067" w:rsidRDefault="00716D7A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C04555" w:rsidRPr="003F7067" w:rsidTr="008E13F6">
        <w:trPr>
          <w:jc w:val="center"/>
        </w:trPr>
        <w:tc>
          <w:tcPr>
            <w:tcW w:w="5238" w:type="dxa"/>
          </w:tcPr>
          <w:p w:rsidR="00C04555" w:rsidRPr="003F7067" w:rsidRDefault="00C04555" w:rsidP="008E13F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некоммерческие организации</w:t>
            </w:r>
          </w:p>
        </w:tc>
        <w:tc>
          <w:tcPr>
            <w:tcW w:w="1133" w:type="dxa"/>
          </w:tcPr>
          <w:p w:rsidR="00C04555" w:rsidRPr="003F7067" w:rsidRDefault="00716D7A" w:rsidP="0094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465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3" w:type="dxa"/>
          </w:tcPr>
          <w:p w:rsidR="00C04555" w:rsidRPr="003F7067" w:rsidRDefault="00716D7A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</w:tr>
      <w:tr w:rsidR="00C04555" w:rsidRPr="003F7067" w:rsidTr="008E13F6">
        <w:trPr>
          <w:jc w:val="center"/>
        </w:trPr>
        <w:tc>
          <w:tcPr>
            <w:tcW w:w="5238" w:type="dxa"/>
          </w:tcPr>
          <w:p w:rsidR="00C04555" w:rsidRPr="003F7067" w:rsidRDefault="00C04555" w:rsidP="008E13F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</w:tcPr>
          <w:p w:rsidR="00C04555" w:rsidRPr="003F7067" w:rsidRDefault="00C04555" w:rsidP="008E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04555" w:rsidRPr="003F7067" w:rsidRDefault="00C04555" w:rsidP="00C04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555" w:rsidRPr="003F7067" w:rsidRDefault="00C04555" w:rsidP="00C04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20</w:t>
      </w:r>
      <w:r w:rsidR="0094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в муниципальном образовании «Воткинский район» в различных сферах экономики зарегистрировано 11</w:t>
      </w:r>
      <w:r w:rsidR="0094652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малых предприяти</w:t>
      </w:r>
      <w:r w:rsidR="00716D7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юридических лиц, из них </w:t>
      </w:r>
      <w:r w:rsidR="00716D7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4652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16D7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4652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 (</w:t>
      </w:r>
      <w:r w:rsidR="0094652F">
        <w:rPr>
          <w:rFonts w:ascii="Times New Roman" w:eastAsia="Times New Roman" w:hAnsi="Times New Roman" w:cs="Times New Roman"/>
          <w:sz w:val="26"/>
          <w:szCs w:val="26"/>
          <w:lang w:eastAsia="ru-RU"/>
        </w:rPr>
        <w:t>103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ед.) приходилось на </w:t>
      </w:r>
      <w:proofErr w:type="spellStart"/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микропредприятия</w:t>
      </w:r>
      <w:proofErr w:type="spellEnd"/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. Средняя числе</w:t>
      </w:r>
      <w:r w:rsidRPr="00721C1D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нность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малых предприятий составила </w:t>
      </w:r>
      <w:r w:rsidR="0094652F">
        <w:rPr>
          <w:rFonts w:ascii="Times New Roman" w:eastAsia="Times New Roman" w:hAnsi="Times New Roman" w:cs="Times New Roman"/>
          <w:sz w:val="26"/>
          <w:szCs w:val="26"/>
          <w:lang w:eastAsia="ru-RU"/>
        </w:rPr>
        <w:t>1710</w:t>
      </w:r>
      <w:r w:rsidRPr="00721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человек.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4555" w:rsidRPr="003F7067" w:rsidRDefault="00C04555" w:rsidP="00C04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структуры малых предприятий по видам экономической деятельности показывает, что наиболее предпочтительной сферой деятельности для них является оптовая и розничная торговля; </w:t>
      </w:r>
      <w:r w:rsidR="0094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растениеводство и животноводство, </w:t>
      </w: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автотранспортных средств, мотоциклов, бытовых изделий и предметов личного пользования.</w:t>
      </w:r>
    </w:p>
    <w:p w:rsidR="00C04555" w:rsidRPr="003F7067" w:rsidRDefault="00C04555" w:rsidP="00C04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утвержденным перечнем приоритетных и социально значимых рынков для содействия развитию конкуренции на территории Удмуртской Республики учтено 15 направлений рынков для содействия развитию конкуренции.</w:t>
      </w:r>
    </w:p>
    <w:p w:rsidR="00C04555" w:rsidRPr="003F7067" w:rsidRDefault="00C04555" w:rsidP="00C04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уровне муниципального образования «Воткинский район» перечень приоритетных и социально значимых рынков для содействия развитию к</w:t>
      </w:r>
      <w:r w:rsidR="002E1293" w:rsidRPr="003F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онкуренции не утверждался. </w:t>
      </w:r>
    </w:p>
    <w:p w:rsidR="00C04555" w:rsidRPr="003F7067" w:rsidRDefault="00C04555" w:rsidP="00C04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555" w:rsidRPr="00586851" w:rsidRDefault="00C04555" w:rsidP="00C0455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586851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Характеристика состояния и развития конкурентной среды</w:t>
      </w:r>
    </w:p>
    <w:p w:rsidR="00C04555" w:rsidRPr="00586851" w:rsidRDefault="00C04555" w:rsidP="00C0455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586851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на территории муниципального образова</w:t>
      </w:r>
      <w:r w:rsidR="00A14027" w:rsidRPr="00586851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н</w:t>
      </w:r>
      <w:r w:rsidRPr="00586851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ия «Воткинский район» </w:t>
      </w:r>
    </w:p>
    <w:p w:rsidR="00C04555" w:rsidRPr="003F7067" w:rsidRDefault="00A14027" w:rsidP="00C0455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586851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по состоянию на 31 декабря 20</w:t>
      </w:r>
      <w:r w:rsidR="00586851" w:rsidRPr="00586851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20</w:t>
      </w:r>
      <w:r w:rsidR="00C04555" w:rsidRPr="00586851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 года</w:t>
      </w:r>
    </w:p>
    <w:p w:rsidR="00C04555" w:rsidRPr="003F7067" w:rsidRDefault="00C04555" w:rsidP="00C0455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C04555" w:rsidRPr="003F7067" w:rsidRDefault="00C04555" w:rsidP="00C04555">
      <w:pPr>
        <w:widowControl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Хозяйствующие субъекты на территории муниципального образования 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>«Воткинский район»: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1799"/>
        <w:gridCol w:w="1799"/>
      </w:tblGrid>
      <w:tr w:rsidR="00C04555" w:rsidRPr="003F7067" w:rsidTr="008E13F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№ </w:t>
            </w:r>
            <w:proofErr w:type="gramStart"/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gramEnd"/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рынка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4555" w:rsidRPr="003F7067" w:rsidRDefault="00C04555" w:rsidP="00586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201</w:t>
            </w:r>
            <w:r w:rsidR="0058685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9</w:t>
            </w: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4555" w:rsidRPr="003F7067" w:rsidRDefault="00C04555" w:rsidP="005868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20</w:t>
            </w:r>
            <w:r w:rsidR="0058685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20</w:t>
            </w: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</w:t>
            </w:r>
          </w:p>
        </w:tc>
      </w:tr>
      <w:tr w:rsidR="00C04555" w:rsidRPr="003F7067" w:rsidTr="008E13F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дополнительного образования детей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</w:tr>
      <w:tr w:rsidR="00C04555" w:rsidRPr="003F7067" w:rsidTr="008E13F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медицинских услуг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25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25</w:t>
            </w:r>
          </w:p>
        </w:tc>
      </w:tr>
      <w:tr w:rsidR="00C04555" w:rsidRPr="003F7067" w:rsidTr="008E13F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в сфере культуры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53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53</w:t>
            </w:r>
          </w:p>
        </w:tc>
      </w:tr>
      <w:tr w:rsidR="00C04555" w:rsidRPr="003F7067" w:rsidTr="008E13F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ЖКХ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4555" w:rsidRPr="003F7067" w:rsidRDefault="00C260B1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8</w:t>
            </w:r>
          </w:p>
        </w:tc>
      </w:tr>
      <w:tr w:rsidR="00C04555" w:rsidRPr="003F7067" w:rsidTr="008E13F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розничной торговли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4555" w:rsidRPr="003F7067" w:rsidRDefault="00586851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129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4555" w:rsidRPr="003F7067" w:rsidRDefault="00586851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129</w:t>
            </w:r>
          </w:p>
        </w:tc>
      </w:tr>
      <w:tr w:rsidR="00C04555" w:rsidRPr="003F7067" w:rsidTr="008E13F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перевозок пассажиров наземным транспортом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4555" w:rsidRPr="003F7067" w:rsidRDefault="00A14027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4555" w:rsidRPr="003F7067" w:rsidRDefault="007F437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</w:tr>
      <w:tr w:rsidR="00C04555" w:rsidRPr="003F7067" w:rsidTr="008E13F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социального обслуживания населения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="007F437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(на территории г. Воткинска)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="007F437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(на территории г. Воткинска)</w:t>
            </w:r>
          </w:p>
        </w:tc>
      </w:tr>
    </w:tbl>
    <w:p w:rsidR="00C04555" w:rsidRPr="003F7067" w:rsidRDefault="00C04555" w:rsidP="00C0455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C04555" w:rsidRPr="003F7067" w:rsidRDefault="00C04555" w:rsidP="00C0455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32"/>
        <w:gridCol w:w="5364"/>
      </w:tblGrid>
      <w:tr w:rsidR="00C04555" w:rsidRPr="003F7067" w:rsidTr="008E13F6">
        <w:tc>
          <w:tcPr>
            <w:tcW w:w="567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№ </w:t>
            </w:r>
            <w:proofErr w:type="gramStart"/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gramEnd"/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рынка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Характеристика состояния конкуренции на рынках товаров (работ, услуг)</w:t>
            </w:r>
          </w:p>
        </w:tc>
      </w:tr>
      <w:tr w:rsidR="00C04555" w:rsidRPr="003F7067" w:rsidTr="008E13F6">
        <w:tc>
          <w:tcPr>
            <w:tcW w:w="567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дополнительного образования детей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дополнительного образования  представлен МОУ ДО «Районная детско-юношеская спортивная школа»,  МБУ ДО «Детско-юношеская спортивная школа  п. Новый» и МБУ ДО «Районный центр детского творчества»</w:t>
            </w:r>
            <w:proofErr w:type="gramEnd"/>
          </w:p>
        </w:tc>
      </w:tr>
      <w:tr w:rsidR="006A5F4E" w:rsidRPr="003F7067" w:rsidTr="008E13F6">
        <w:tc>
          <w:tcPr>
            <w:tcW w:w="567" w:type="dxa"/>
            <w:shd w:val="clear" w:color="auto" w:fill="auto"/>
            <w:vAlign w:val="center"/>
          </w:tcPr>
          <w:p w:rsidR="006A5F4E" w:rsidRPr="003F7067" w:rsidRDefault="006A5F4E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6A5F4E" w:rsidRPr="003F7067" w:rsidRDefault="006A5F4E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дошкольного образования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6A5F4E" w:rsidRPr="003801F1" w:rsidRDefault="006A5F4E" w:rsidP="003801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801F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дошкольного образован</w:t>
            </w:r>
            <w:r w:rsidR="003801F1" w:rsidRPr="003801F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ия представлен 15 учреждениями.</w:t>
            </w:r>
          </w:p>
        </w:tc>
      </w:tr>
      <w:tr w:rsidR="006A5F4E" w:rsidRPr="003F7067" w:rsidTr="008E13F6">
        <w:tc>
          <w:tcPr>
            <w:tcW w:w="567" w:type="dxa"/>
            <w:shd w:val="clear" w:color="auto" w:fill="auto"/>
            <w:vAlign w:val="center"/>
          </w:tcPr>
          <w:p w:rsidR="006A5F4E" w:rsidRPr="003F7067" w:rsidRDefault="006A5F4E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6A5F4E" w:rsidRPr="003F7067" w:rsidRDefault="006A5F4E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образования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6A5F4E" w:rsidRPr="003F7067" w:rsidRDefault="006A5F4E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образования представлен 18 учреждениями</w:t>
            </w:r>
          </w:p>
        </w:tc>
      </w:tr>
      <w:tr w:rsidR="00C04555" w:rsidRPr="003F7067" w:rsidTr="008E13F6">
        <w:tc>
          <w:tcPr>
            <w:tcW w:w="567" w:type="dxa"/>
            <w:shd w:val="clear" w:color="auto" w:fill="auto"/>
            <w:vAlign w:val="center"/>
          </w:tcPr>
          <w:p w:rsidR="00C04555" w:rsidRPr="003F7067" w:rsidRDefault="00634462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медицинских услуг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Медицинские услуги на территории района представлены 25 учреждениями здравоохранения, в т.ч.:</w:t>
            </w:r>
          </w:p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участковых больниц - 4, </w:t>
            </w:r>
          </w:p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амбулатории - 3, </w:t>
            </w:r>
          </w:p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ФАПов</w:t>
            </w:r>
            <w:proofErr w:type="spellEnd"/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- 18</w:t>
            </w:r>
          </w:p>
        </w:tc>
      </w:tr>
      <w:tr w:rsidR="00C04555" w:rsidRPr="003F7067" w:rsidTr="008E13F6">
        <w:tc>
          <w:tcPr>
            <w:tcW w:w="567" w:type="dxa"/>
            <w:shd w:val="clear" w:color="auto" w:fill="auto"/>
            <w:vAlign w:val="center"/>
          </w:tcPr>
          <w:p w:rsidR="00C04555" w:rsidRPr="003F7067" w:rsidRDefault="00634462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в сфере культуры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3F706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>На территории Воткинского района осуществляют деятельность 53 клубных учреждения, которые расположены в центральных населенных пунктах.</w:t>
            </w:r>
            <w:proofErr w:type="gramEnd"/>
            <w:r w:rsidRPr="003F706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Рынок представлен широко. Учреждения, расположенные вблизи к городу – конкурентоспособны.</w:t>
            </w:r>
          </w:p>
        </w:tc>
      </w:tr>
      <w:tr w:rsidR="00C04555" w:rsidRPr="003F7067" w:rsidTr="008E13F6">
        <w:tc>
          <w:tcPr>
            <w:tcW w:w="567" w:type="dxa"/>
            <w:shd w:val="clear" w:color="auto" w:fill="auto"/>
            <w:vAlign w:val="center"/>
          </w:tcPr>
          <w:p w:rsidR="00C04555" w:rsidRPr="003F7067" w:rsidRDefault="00634462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ЖКХ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C04555" w:rsidRPr="003F7067" w:rsidRDefault="00C04555" w:rsidP="00C260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 территории района осуществляют деятельность </w:t>
            </w:r>
            <w:r w:rsidR="00C260B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8</w:t>
            </w: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предприятий ЖКХ: </w:t>
            </w:r>
            <w:proofErr w:type="gramStart"/>
            <w:r w:rsidRPr="003F7067">
              <w:rPr>
                <w:rFonts w:ascii="Times New Roman" w:eastAsia="Calibri" w:hAnsi="Times New Roman" w:cs="Times New Roman"/>
                <w:sz w:val="26"/>
                <w:szCs w:val="26"/>
              </w:rPr>
              <w:t>ООО «РС-Сервис», ООО «Феникс»,  ООО «</w:t>
            </w:r>
            <w:r w:rsidR="007F43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ЖКХ </w:t>
            </w:r>
            <w:r w:rsidRPr="003F70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Энергия»,  ООО «Прометей»,  </w:t>
            </w:r>
            <w:r w:rsidR="00C260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ООО </w:t>
            </w:r>
            <w:r w:rsidR="00C260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«Коммунальные сети», ООО «Республиканская  тепловая компания», МКУ «УЖКХ» МО «Воткинский район»</w:t>
            </w:r>
            <w:proofErr w:type="gramEnd"/>
          </w:p>
        </w:tc>
      </w:tr>
      <w:tr w:rsidR="00C04555" w:rsidRPr="003F7067" w:rsidTr="008E13F6">
        <w:tc>
          <w:tcPr>
            <w:tcW w:w="567" w:type="dxa"/>
            <w:shd w:val="clear" w:color="auto" w:fill="auto"/>
            <w:vAlign w:val="center"/>
          </w:tcPr>
          <w:p w:rsidR="00C04555" w:rsidRPr="003F7067" w:rsidRDefault="00634462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7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розничной торговли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C04555" w:rsidRPr="003F7067" w:rsidRDefault="00C04555" w:rsidP="005868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розничной торговли представлен 2 торговыми сетями, магазинами повседневного спроса. Население района за непродовольственными товарами, бытовой техникой обращается в магазины город</w:t>
            </w:r>
            <w:r w:rsidR="0058685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ов</w:t>
            </w: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Воткинска</w:t>
            </w:r>
            <w:r w:rsidR="0058685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, Ижевска, Чайковского</w:t>
            </w:r>
          </w:p>
        </w:tc>
      </w:tr>
      <w:tr w:rsidR="00C04555" w:rsidRPr="003F7067" w:rsidTr="008E13F6">
        <w:tc>
          <w:tcPr>
            <w:tcW w:w="567" w:type="dxa"/>
            <w:shd w:val="clear" w:color="auto" w:fill="auto"/>
            <w:vAlign w:val="center"/>
          </w:tcPr>
          <w:p w:rsidR="00C04555" w:rsidRPr="003F7067" w:rsidRDefault="00634462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перевозок пассажиров наземным транспортом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 территории района осуществляют перевозки 3 </w:t>
            </w:r>
            <w:proofErr w:type="gramStart"/>
            <w:r w:rsidR="00A14027"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хозяйствующих</w:t>
            </w:r>
            <w:proofErr w:type="gramEnd"/>
            <w:r w:rsidR="00A14027"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субъекта</w:t>
            </w: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. </w:t>
            </w:r>
          </w:p>
        </w:tc>
      </w:tr>
      <w:tr w:rsidR="00C04555" w:rsidRPr="003F7067" w:rsidTr="008E13F6">
        <w:tc>
          <w:tcPr>
            <w:tcW w:w="567" w:type="dxa"/>
            <w:shd w:val="clear" w:color="auto" w:fill="auto"/>
            <w:vAlign w:val="center"/>
          </w:tcPr>
          <w:p w:rsidR="00C04555" w:rsidRPr="003F7067" w:rsidRDefault="00634462" w:rsidP="008E13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3532" w:type="dxa"/>
            <w:shd w:val="clear" w:color="auto" w:fill="auto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Рынок услуг социального обслуживания населения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C04555" w:rsidRPr="003F7067" w:rsidRDefault="00C04555" w:rsidP="008E13F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F706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Жителей Воткинского района обслуживает 1 центр социального обслуживания граждан, который расположен в г. Воткинске. </w:t>
            </w:r>
          </w:p>
        </w:tc>
      </w:tr>
    </w:tbl>
    <w:p w:rsidR="00C04555" w:rsidRPr="003F7067" w:rsidRDefault="00C04555" w:rsidP="00C04555">
      <w:pPr>
        <w:widowControl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C04555" w:rsidRPr="003F7067" w:rsidRDefault="00A14027" w:rsidP="00C04555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 20</w:t>
      </w:r>
      <w:r w:rsidR="00586851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20</w:t>
      </w:r>
      <w:r w:rsidR="00C04555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году на территории муниципального образования «Воткинский район» было зарегистрировано </w:t>
      </w:r>
      <w:r w:rsidR="00586851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1</w:t>
      </w:r>
      <w:r w:rsidR="00C04555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муниципальн</w:t>
      </w:r>
      <w:r w:rsidR="00586851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ое</w:t>
      </w:r>
      <w:r w:rsidR="00C04555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унитарн</w:t>
      </w:r>
      <w:r w:rsidR="00586851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ое</w:t>
      </w:r>
      <w:r w:rsidR="00C04555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предприяти</w:t>
      </w:r>
      <w:r w:rsidR="00586851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е</w:t>
      </w:r>
      <w:r w:rsidR="00C04555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:  МУП «ЖКХ «Энергия</w:t>
      </w:r>
      <w:r w:rsidR="00586851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»</w:t>
      </w:r>
      <w:r w:rsidR="00C04555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A14027" w:rsidRPr="003F7067" w:rsidRDefault="00A14027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00100B" w:rsidRPr="003F7067" w:rsidRDefault="001F0383" w:rsidP="0000100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2</w:t>
      </w:r>
      <w:r w:rsidR="0000100B"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.2 Результаты мониторинга состояния и развития конкурентной среды на приоритетных и социально значимых рынках муниципального образования «Воткинский район»</w:t>
      </w:r>
    </w:p>
    <w:p w:rsidR="00FA4C62" w:rsidRPr="003F7067" w:rsidRDefault="0000100B" w:rsidP="00634462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ab/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Представлены характеристики развития конкуренции на приоритетных и социально значимых рынках Воткинского района по данным органов местного самоуправления муниципального образования «Воткинский район», структурных подразделений Администрации муниципального образования «Воткинский район», муниципальных учреждений.</w:t>
      </w:r>
      <w:r w:rsidR="00FA4C62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5716C0" w:rsidRPr="003F7067" w:rsidRDefault="005716C0" w:rsidP="0000100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</w:r>
      <w:r w:rsidR="001F0383"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2</w:t>
      </w: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.2.</w:t>
      </w:r>
      <w:r w:rsidR="00634462"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1</w:t>
      </w: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 Рынок дополнительных услуг</w:t>
      </w:r>
    </w:p>
    <w:p w:rsidR="002241CF" w:rsidRPr="003F7067" w:rsidRDefault="005716C0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ab/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Рынок услуг дополнительного образования представлен </w:t>
      </w:r>
      <w:r w:rsidR="002241CF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3 учреждениями: </w:t>
      </w:r>
      <w:proofErr w:type="gramStart"/>
      <w:r w:rsidR="002241CF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МОУ ДО «Районная детско-юношеская спортивная школа»,  МБУ ДО «Детско-юношеская спортивная школа  п. Новый» и МБУ ДО «Районный центр детского творчества».</w:t>
      </w:r>
      <w:proofErr w:type="gramEnd"/>
      <w:r w:rsidR="002241CF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В учреждениях дополнительного образования получают образовательные услуги 3 6</w:t>
      </w:r>
      <w:r w:rsidR="003801F1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5</w:t>
      </w:r>
      <w:r w:rsidR="002241CF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5 воспитанников.</w:t>
      </w:r>
      <w:r w:rsidR="003801F1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Это выше запланированного на 1,1 </w:t>
      </w:r>
      <w:r w:rsidR="002241CF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% (</w:t>
      </w:r>
      <w:r w:rsidR="003801F1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2019 год</w:t>
      </w:r>
      <w:r w:rsidR="002241CF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– 3</w:t>
      </w:r>
      <w:r w:rsidR="003801F1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6</w:t>
      </w:r>
      <w:r w:rsidR="002241CF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15 человек). </w:t>
      </w:r>
    </w:p>
    <w:p w:rsidR="005716C0" w:rsidRPr="003F7067" w:rsidRDefault="002241CF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На данном рынке услуг на территории муниципального образования </w:t>
      </w:r>
      <w:r w:rsidR="00FA4C62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«Воткинский район» 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на  </w:t>
      </w:r>
      <w:r w:rsidR="00FA4C62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01.01.202</w:t>
      </w:r>
      <w:r w:rsidR="003801F1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1</w:t>
      </w:r>
      <w:r w:rsidR="00FA4C62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г. зарегистрировано</w:t>
      </w:r>
      <w:r w:rsidR="003801F1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3</w:t>
      </w:r>
      <w:r w:rsidR="00FA4C62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3801F1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индивидуальных предпринимателя</w:t>
      </w:r>
      <w:r w:rsidR="00FA4C62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, оказывающих дополнительные образовательные услуги. </w:t>
      </w:r>
    </w:p>
    <w:p w:rsidR="00FA4C62" w:rsidRPr="003F7067" w:rsidRDefault="00FA4C62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Основной проблемой рынка услуг дополнительного образования детей является высокий уровень </w:t>
      </w:r>
      <w:proofErr w:type="gramStart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монополизации рынка услуг дополнительного образован</w:t>
      </w:r>
      <w:r w:rsidR="00E311B2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ия детей</w:t>
      </w:r>
      <w:proofErr w:type="gramEnd"/>
      <w:r w:rsidR="00E311B2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муниципальными образовательными организациями. </w:t>
      </w:r>
    </w:p>
    <w:p w:rsidR="00E311B2" w:rsidRPr="003F7067" w:rsidRDefault="00E311B2" w:rsidP="008F416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634462" w:rsidRPr="003F7067" w:rsidRDefault="00634462" w:rsidP="00634462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C260B1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2.2.2  Рынок услуг дошкольного образования</w:t>
      </w:r>
    </w:p>
    <w:p w:rsidR="00F32A24" w:rsidRDefault="00634462" w:rsidP="00634462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lastRenderedPageBreak/>
        <w:tab/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По состоянию на 01.01.202</w:t>
      </w:r>
      <w:r w:rsidR="00F32A2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1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г. в системе муниципального образования осуществляли свою деятельность 15 </w:t>
      </w:r>
      <w:proofErr w:type="gramStart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дошкольных</w:t>
      </w:r>
      <w:proofErr w:type="gramEnd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образовательных учреждения. С 10 декабря 2018 года приостановлено осуществление образовательной деятельности МБДОУ «</w:t>
      </w:r>
      <w:proofErr w:type="spellStart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Двигательский</w:t>
      </w:r>
      <w:proofErr w:type="spellEnd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детский сад».</w:t>
      </w:r>
    </w:p>
    <w:p w:rsidR="00634462" w:rsidRPr="003F7067" w:rsidRDefault="00634462" w:rsidP="00634462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 Количество детей, посещающих детские сады и дошкольные группы при школах, продолжает уменьшаться, по сравнению с 201</w:t>
      </w:r>
      <w:r w:rsidR="00F32A2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9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годом число воспитанников снизилось на </w:t>
      </w:r>
      <w:r w:rsidR="00F32A2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97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человек. И составило 1</w:t>
      </w:r>
      <w:r w:rsidR="00F32A2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154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человека. Это обусловлено приведением в соответствие санитарным нормам наполняемости групп и снижением рождаемости </w:t>
      </w:r>
      <w:proofErr w:type="gramStart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</w:t>
      </w:r>
      <w:proofErr w:type="gramEnd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Воткинском</w:t>
      </w:r>
      <w:proofErr w:type="gramEnd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районе. </w:t>
      </w:r>
    </w:p>
    <w:p w:rsidR="00634462" w:rsidRPr="003F7067" w:rsidRDefault="00634462" w:rsidP="00634462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Охват дошкольным образованием с 3-х до 7-ми лет составляет 100%.</w:t>
      </w:r>
    </w:p>
    <w:p w:rsidR="00634462" w:rsidRPr="003F7067" w:rsidRDefault="00634462" w:rsidP="008F416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 </w:t>
      </w:r>
    </w:p>
    <w:p w:rsidR="00E311B2" w:rsidRPr="003F7067" w:rsidRDefault="001F0383" w:rsidP="0000100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2</w:t>
      </w:r>
      <w:r w:rsidR="00E311B2"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.2.3 Рынок услуг в сфере образования</w:t>
      </w:r>
    </w:p>
    <w:p w:rsidR="00F32A24" w:rsidRDefault="00E311B2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ab/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Рынок услуг в сфере образования представлен 1</w:t>
      </w:r>
      <w:r w:rsidR="00F32A2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8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учреждениями. </w:t>
      </w:r>
      <w:r w:rsidR="00F32A2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Это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общеобразовательные дневные школы.</w:t>
      </w:r>
    </w:p>
    <w:p w:rsidR="001361C6" w:rsidRPr="003F7067" w:rsidRDefault="001361C6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Деятельность образовательной системы направлена на обеспечение современного качества образования, обеспечения государственных гарантий доступности и равных возможностей получения полноценного образования. Учреждения продолжают экспериментальную и инновационную деятельность по внедрению  ФГОС. </w:t>
      </w:r>
    </w:p>
    <w:p w:rsidR="001361C6" w:rsidRPr="003F7067" w:rsidRDefault="001361C6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</w:r>
      <w:r w:rsidR="00F32A2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20</w:t>
      </w:r>
      <w:r w:rsidR="00F32A2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20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-202</w:t>
      </w:r>
      <w:r w:rsidR="00F32A2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1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учебно</w:t>
      </w:r>
      <w:r w:rsidR="00F32A2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год</w:t>
      </w:r>
      <w:r w:rsidR="00F32A2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у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количество учащихся составило 2</w:t>
      </w:r>
      <w:r w:rsidR="00F32A2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897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человек. </w:t>
      </w:r>
    </w:p>
    <w:p w:rsidR="00773617" w:rsidRDefault="00F87E9D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В 20</w:t>
      </w:r>
      <w:r w:rsidR="00F32A2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19-2020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учебном году 100% выпускников 11 классов (</w:t>
      </w:r>
      <w:r w:rsidR="00F32A2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66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человек) получили аттестаты о среднем общем образовании</w:t>
      </w:r>
      <w:r w:rsidR="00F32A2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без сдачи ЕГЭ по итоговым оценкам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.</w:t>
      </w:r>
      <w:r w:rsidR="00F32A2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В 2020 году ЕГЭ был организован только для выпускников </w:t>
      </w:r>
      <w:r w:rsidR="007736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11 классов, которые планируют поступать в ВУЗы  (47 человек). Аттестаты особого образца и медали «За особые успехи в учении» вручены 10 выпускникам. </w:t>
      </w:r>
      <w:r w:rsidR="00F32A2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F87E9D" w:rsidRPr="003F7067" w:rsidRDefault="00F87E9D" w:rsidP="00773617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По результатам государственной  итоговой аттестации по программам основного общего образования все выпускники 9-ых классов получили аттестаты</w:t>
      </w:r>
      <w:r w:rsidR="007736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(255 человек)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="007736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8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человек получили аттестаты об основном </w:t>
      </w:r>
      <w:r w:rsidR="0078679D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общем образовании с отличием. </w:t>
      </w:r>
    </w:p>
    <w:p w:rsidR="0078679D" w:rsidRPr="003F7067" w:rsidRDefault="0078679D" w:rsidP="008F416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634462" w:rsidRPr="003F7067" w:rsidRDefault="00634462" w:rsidP="0000100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2.2.4 Рынок медицинских услуг</w:t>
      </w:r>
    </w:p>
    <w:p w:rsidR="00634462" w:rsidRPr="005D101D" w:rsidRDefault="005D101D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Основные услуги в области здравоохранения на территории Воткинского района оказывает бюджетное учреждение здравоохранения Удмуртской Республики «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Воткинская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районная больница Министерства здравоохранения Удмуртской Республики». Б</w:t>
      </w:r>
      <w:r w:rsidR="007736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УЗ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УР «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Воткинская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РБ МЗ УР» оказывает первичную медико-санитарную помощь прикрепленному населению, а также оказывает амбулаторную и стационарную помощь жителям г. Воткинска и Воткинского района.</w:t>
      </w:r>
    </w:p>
    <w:p w:rsidR="005C4DFA" w:rsidRPr="003F7067" w:rsidRDefault="005C4DFA" w:rsidP="005D101D">
      <w:pPr>
        <w:widowControl w:val="0"/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Медицинские услуги на территории района представлены 25 учреждениями здравоохранения, в т.ч.:</w:t>
      </w:r>
    </w:p>
    <w:p w:rsidR="005C4DFA" w:rsidRPr="003F7067" w:rsidRDefault="005C4DFA" w:rsidP="005C4DF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участковых больниц - 4, </w:t>
      </w:r>
    </w:p>
    <w:p w:rsidR="005C4DFA" w:rsidRPr="003F7067" w:rsidRDefault="005C4DFA" w:rsidP="005C4DF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амбулатории - 3, </w:t>
      </w:r>
    </w:p>
    <w:p w:rsidR="005C4DFA" w:rsidRDefault="005C4DFA" w:rsidP="005C4DFA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proofErr w:type="spellStart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ФАПов</w:t>
      </w:r>
      <w:proofErr w:type="spellEnd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D10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–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18</w:t>
      </w:r>
    </w:p>
    <w:p w:rsidR="00773617" w:rsidRDefault="00773617" w:rsidP="005C4DFA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ab/>
        <w:t xml:space="preserve">В 2020 году построено два новых 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ФАПа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в д. Двигатель, д. 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Черепановка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</w:p>
    <w:p w:rsidR="005D101D" w:rsidRDefault="005D101D" w:rsidP="005C4DFA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Субъектов малого предпринимательства, оказывающих медицинские услуги, на территории муниципального образования «Воткинский район» не зарегистрировано.</w:t>
      </w:r>
    </w:p>
    <w:p w:rsidR="005D101D" w:rsidRPr="003F7067" w:rsidRDefault="005D101D" w:rsidP="005C4DFA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78679D" w:rsidRPr="003F7067" w:rsidRDefault="001F0383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2</w:t>
      </w:r>
      <w:r w:rsidR="0078679D"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.2.</w:t>
      </w:r>
      <w:r w:rsidR="00634462"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5</w:t>
      </w:r>
      <w:r w:rsidR="0078679D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78679D"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Рынок</w:t>
      </w:r>
      <w:r w:rsidR="0078679D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78679D"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услуг в сфере культуры</w:t>
      </w:r>
      <w:r w:rsidR="0078679D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78679D" w:rsidRPr="003F7067" w:rsidRDefault="0078679D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В сфере культуры на территории Воткинского района осуществляют деятельность муниципальные учреждения:</w:t>
      </w:r>
    </w:p>
    <w:p w:rsidR="0078679D" w:rsidRPr="003F7067" w:rsidRDefault="0078679D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- 3 организации культурно-досугового типа (юридические лица), с численностью обособленных подразделений – 53;</w:t>
      </w:r>
    </w:p>
    <w:p w:rsidR="0078679D" w:rsidRPr="003F7067" w:rsidRDefault="0078679D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центральная библиотечная система, с численность обособленных подразделений – 23;</w:t>
      </w:r>
    </w:p>
    <w:p w:rsidR="0078679D" w:rsidRPr="003F7067" w:rsidRDefault="0078679D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Центр детского творчества;</w:t>
      </w:r>
    </w:p>
    <w:p w:rsidR="0078679D" w:rsidRPr="003F7067" w:rsidRDefault="0078679D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детская школа искусств.</w:t>
      </w:r>
    </w:p>
    <w:p w:rsidR="0078679D" w:rsidRPr="003F7067" w:rsidRDefault="0078679D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Уровень фактической обеспеченности клубами </w:t>
      </w:r>
      <w:r w:rsidR="00B36CF2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и клубными учреждениями от нормативной потребности составил 94,0%. Обеспеченность библиотеками составила 98,0%. </w:t>
      </w:r>
    </w:p>
    <w:p w:rsidR="00B36CF2" w:rsidRPr="003F7067" w:rsidRDefault="00B36CF2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Основной проблемой развития рынка услуг в сфере культуры является низкая экономическая привлекательность отдельных сфер культуры для негосударственных (немуниципальных) организаций. Низкая привлекательность отдельных сфер культуры обусловлена высоким уровнем затрат на реализацию проектов в сфере культуры и долгим периодом их окупаемости. </w:t>
      </w:r>
    </w:p>
    <w:p w:rsidR="00537AA6" w:rsidRPr="003F7067" w:rsidRDefault="00B36CF2" w:rsidP="008F416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537AA6" w:rsidRPr="003F7067" w:rsidRDefault="001F0383" w:rsidP="0000100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C260B1">
        <w:rPr>
          <w:rFonts w:ascii="Times New Roman" w:eastAsia="Arial Unicode MS" w:hAnsi="Times New Roman" w:cs="Times New Roman"/>
          <w:b/>
          <w:color w:val="000000"/>
          <w:sz w:val="26"/>
          <w:szCs w:val="26"/>
          <w:highlight w:val="yellow"/>
          <w:lang w:eastAsia="ru-RU" w:bidi="ru-RU"/>
        </w:rPr>
        <w:t>2</w:t>
      </w:r>
      <w:r w:rsidR="00537AA6" w:rsidRPr="00C260B1">
        <w:rPr>
          <w:rFonts w:ascii="Times New Roman" w:eastAsia="Arial Unicode MS" w:hAnsi="Times New Roman" w:cs="Times New Roman"/>
          <w:b/>
          <w:color w:val="000000"/>
          <w:sz w:val="26"/>
          <w:szCs w:val="26"/>
          <w:highlight w:val="yellow"/>
          <w:lang w:eastAsia="ru-RU" w:bidi="ru-RU"/>
        </w:rPr>
        <w:t>.2.</w:t>
      </w:r>
      <w:r w:rsidR="00634462" w:rsidRPr="00C260B1">
        <w:rPr>
          <w:rFonts w:ascii="Times New Roman" w:eastAsia="Arial Unicode MS" w:hAnsi="Times New Roman" w:cs="Times New Roman"/>
          <w:b/>
          <w:color w:val="000000"/>
          <w:sz w:val="26"/>
          <w:szCs w:val="26"/>
          <w:highlight w:val="yellow"/>
          <w:lang w:eastAsia="ru-RU" w:bidi="ru-RU"/>
        </w:rPr>
        <w:t>6</w:t>
      </w:r>
      <w:r w:rsidR="00537AA6"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 Рынок у слуг в сфере жилищно-коммунального хозяйства</w:t>
      </w:r>
    </w:p>
    <w:p w:rsidR="00537AA6" w:rsidRPr="003F7067" w:rsidRDefault="00537AA6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</w:r>
      <w:proofErr w:type="gramStart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Рынок жилищно-коммунальных услуг охватывает различные сферы жизнедеятельности населения: содержание и ремонт жилого фонда, водоснабжение, водоотведение, электроснабжение, теплоснабжение, газоснабжение, вывоз твердых коммунальных отходов и т.д.) с различной степенью развития конкурентных отношений. </w:t>
      </w:r>
      <w:proofErr w:type="gramEnd"/>
    </w:p>
    <w:p w:rsidR="00537AA6" w:rsidRDefault="00537AA6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На территории муниципального образования «Воткинский район» </w:t>
      </w:r>
      <w:r w:rsidR="008E13F6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количество организаций коммунального комплекса, осуществляющих производство товаров, оказание услуг водо-, тепл</w:t>
      </w:r>
      <w:proofErr w:type="gramStart"/>
      <w:r w:rsidR="008E13F6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о-</w:t>
      </w:r>
      <w:proofErr w:type="gramEnd"/>
      <w:r w:rsidR="008E13F6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, газо-, электроснабжению, водоотведению – </w:t>
      </w:r>
      <w:r w:rsidR="00C260B1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7</w:t>
      </w:r>
      <w:r w:rsidR="008E13F6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: </w:t>
      </w:r>
      <w:proofErr w:type="gramStart"/>
      <w:r w:rsidR="008E13F6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ООО «Феникс», ООО «Проме</w:t>
      </w:r>
      <w:r w:rsidR="009D18D0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тей», ООО «РС-Сервис», ООО «</w:t>
      </w:r>
      <w:r w:rsidR="00C260B1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Коммунальные сети</w:t>
      </w:r>
      <w:r w:rsidR="008E13F6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», ООО «</w:t>
      </w:r>
      <w:r w:rsidR="00C260B1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ЖКХ «</w:t>
      </w:r>
      <w:r w:rsidR="008E13F6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Энергия»,</w:t>
      </w:r>
      <w:r w:rsidR="00C260B1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ООО «Республиканская Тепловая Компания» (объект построен в 2020 году и введена в эксплуатацию 31.12.2020),</w:t>
      </w:r>
      <w:r w:rsidR="008E13F6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МУП «ЖКХ Энергия»</w:t>
      </w:r>
      <w:r w:rsidR="007736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.</w:t>
      </w:r>
      <w:proofErr w:type="gramEnd"/>
      <w:r w:rsidR="008E13F6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И одна управляющая организация – </w:t>
      </w:r>
      <w:r w:rsidR="009D18D0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ООО «</w:t>
      </w:r>
      <w:r w:rsidR="008E13F6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УК «Дом».</w:t>
      </w:r>
    </w:p>
    <w:p w:rsidR="00B97051" w:rsidRPr="00B97051" w:rsidRDefault="00B97051" w:rsidP="00B97051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</w:r>
      <w:r w:rsidRPr="00B97051">
        <w:rPr>
          <w:rFonts w:ascii="Times New Roman" w:eastAsia="Calibri" w:hAnsi="Times New Roman" w:cs="Times New Roman"/>
          <w:sz w:val="26"/>
          <w:szCs w:val="26"/>
        </w:rPr>
        <w:t xml:space="preserve">В 2020 году выполнен большой объем работ по реконструкции  системы теплоснабжения и горячего водоснабжения п. Новый. В соответствии с заключенным концессионным соглашением с инвестором ООО «РТК», выполнено строительство новой котельной, ЦТП, а также проведена реконструкция тепловых сетей. Это соглашение было одобрено и </w:t>
      </w:r>
      <w:proofErr w:type="spellStart"/>
      <w:r w:rsidRPr="00B97051">
        <w:rPr>
          <w:rFonts w:ascii="Times New Roman" w:eastAsia="Calibri" w:hAnsi="Times New Roman" w:cs="Times New Roman"/>
          <w:sz w:val="26"/>
          <w:szCs w:val="26"/>
        </w:rPr>
        <w:t>софинансировано</w:t>
      </w:r>
      <w:proofErr w:type="spellEnd"/>
      <w:r w:rsidRPr="00B97051">
        <w:rPr>
          <w:rFonts w:ascii="Times New Roman" w:eastAsia="Calibri" w:hAnsi="Times New Roman" w:cs="Times New Roman"/>
          <w:sz w:val="26"/>
          <w:szCs w:val="26"/>
        </w:rPr>
        <w:t xml:space="preserve"> Фондом реформирования ЖКХ. Кроме того Воткинский район был включен в РЗ-55 для возможности выделения </w:t>
      </w:r>
      <w:r w:rsidRPr="00B97051">
        <w:rPr>
          <w:rFonts w:ascii="Times New Roman" w:eastAsia="Calibri" w:hAnsi="Times New Roman" w:cs="Times New Roman"/>
          <w:sz w:val="26"/>
          <w:szCs w:val="26"/>
        </w:rPr>
        <w:lastRenderedPageBreak/>
        <w:t>субсидии на компенсацию гражданам роста платы за услуги теплоснабжения. Все это позволило удержать рост платы населения в размере 4%.</w:t>
      </w:r>
    </w:p>
    <w:p w:rsidR="009D18D0" w:rsidRPr="003F7067" w:rsidRDefault="009D18D0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В эксплуатации находятся: 20 котельных на газовом топливе, 74 артезианские скважины, более 270 км тепловых и водопроводных сетей, водоочистные сооружения в д. Гавриловка и с. </w:t>
      </w:r>
      <w:proofErr w:type="gramStart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Июльское</w:t>
      </w:r>
      <w:proofErr w:type="gramEnd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E46115" w:rsidRPr="003F7067" w:rsidRDefault="009D18D0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В 2019 году проведена инвентаризация источников водоснабжения на территории муниципального образования «Воткинский район». Обследовано 96 скважин – это 100-процентный охват объектов дан</w:t>
      </w:r>
      <w:r w:rsidR="00E46115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ного направления.</w:t>
      </w:r>
      <w:r w:rsidR="00B97051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В 2021 году запланированы работы на 3 артезианских скважинах п. </w:t>
      </w:r>
      <w:proofErr w:type="gramStart"/>
      <w:r w:rsidR="00B97051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Новый</w:t>
      </w:r>
      <w:proofErr w:type="gramEnd"/>
      <w:r w:rsidR="00B97051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Воткинского района.</w:t>
      </w:r>
    </w:p>
    <w:p w:rsidR="007F4375" w:rsidRPr="003F7067" w:rsidRDefault="00E46115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B36CF2" w:rsidRPr="00294274" w:rsidRDefault="00B36CF2" w:rsidP="0000100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F0383" w:rsidRPr="00294274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2</w:t>
      </w:r>
      <w:r w:rsidR="00E052EC"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.2.</w:t>
      </w:r>
      <w:r w:rsidR="00634462"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7</w:t>
      </w:r>
      <w:r w:rsidR="00E052EC"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 Рынок розничной торговли</w:t>
      </w:r>
    </w:p>
    <w:p w:rsidR="001F0383" w:rsidRPr="003F7067" w:rsidRDefault="001F0383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29427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Торговля является одной из наиболее развивающихся отраслей экономики. В данной сфере наблюдается  достаточно высокая конкуренция, предпринимательская активность. </w:t>
      </w:r>
    </w:p>
    <w:p w:rsidR="003856AE" w:rsidRPr="003F7067" w:rsidRDefault="003856AE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Сеть предприятий торговли Воткинского района по итогам 20</w:t>
      </w:r>
      <w:r w:rsidR="00B97051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20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года насчитывает </w:t>
      </w:r>
      <w:r w:rsidR="006778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1</w:t>
      </w:r>
      <w:r w:rsidR="00B97051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20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стационарных торговых объекта. Предприятия оптовой торговли на территории муниципального образования «Воткинский район» не зарегистрированы.</w:t>
      </w:r>
    </w:p>
    <w:p w:rsidR="003856AE" w:rsidRPr="003F7067" w:rsidRDefault="003856AE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Норматив минимальной обеспеченности населения района площадью торговых объектов</w:t>
      </w:r>
      <w:r w:rsidR="007A4CDE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по непродовольственным товарам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составляет </w:t>
      </w:r>
      <w:r w:rsidR="007A4CDE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414 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кв.м. на 1000 человек населения. Фактическая обеспеченность населения площадью торговых объектов </w:t>
      </w:r>
      <w:proofErr w:type="gramStart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 конец</w:t>
      </w:r>
      <w:proofErr w:type="gramEnd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20</w:t>
      </w:r>
      <w:r w:rsidR="00B97051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20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года составила </w:t>
      </w:r>
      <w:r w:rsidR="006778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272,5 </w:t>
      </w:r>
      <w:proofErr w:type="spellStart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кв.м</w:t>
      </w:r>
      <w:proofErr w:type="spellEnd"/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="006778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 1000 человек населения.</w:t>
      </w:r>
    </w:p>
    <w:p w:rsidR="00CB209D" w:rsidRDefault="00CB209D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В целом рынок розничной торговли характеризуется развитой конкуренцией. </w:t>
      </w:r>
      <w:r w:rsidR="00024920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Одной из задач является необходимость развития разнонаправленной торговли, особенно на территории отдаленных населенных пунктов. </w:t>
      </w:r>
    </w:p>
    <w:p w:rsidR="00B97051" w:rsidRPr="003F7067" w:rsidRDefault="00B97051" w:rsidP="00B97051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 2020 году на часть продукции розничной торговли введена маркировка товаров (табачные изделия, обувь, туалетная вода и духи). В 2021 году маркировка реализуемой продукции продолжится</w:t>
      </w:r>
      <w:proofErr w:type="gram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.</w:t>
      </w:r>
      <w:proofErr w:type="gramEnd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В данную категорию товаров отнесена молочная продукция.</w:t>
      </w:r>
    </w:p>
    <w:p w:rsidR="00024920" w:rsidRPr="003F7067" w:rsidRDefault="00024920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На рынке розничной торговли существуют определенные барьеры, которые затрудняют предпринимательскую деятельность. Среди них: зависимость от ситуации на валютном рынке страны в целом; имеются барьеры для вхождения в федеральные торговые сети для реализации продукции местных предпринимателей. </w:t>
      </w:r>
    </w:p>
    <w:p w:rsidR="00024920" w:rsidRPr="003F7067" w:rsidRDefault="00024920" w:rsidP="007F4375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634462" w:rsidRPr="003F7067" w:rsidRDefault="00634462" w:rsidP="0000100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2.2.8 Рынок услуг перевозок пассажиров наземным транспортом</w:t>
      </w:r>
    </w:p>
    <w:p w:rsidR="0008495F" w:rsidRPr="003F7067" w:rsidRDefault="00634462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ab/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На территории муниципального образования «Воткинский район» расположено 69 населенных пунктов. Расстояние от административного центра (г. Воткинск) </w:t>
      </w:r>
      <w:r w:rsidR="0008495F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составляет  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от 7 до 47 км. Часть населенных пунктов располагаются в стороне от региональных дорог.</w:t>
      </w:r>
      <w:r w:rsidR="0008495F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Пассажирские перевозки </w:t>
      </w:r>
      <w:r w:rsidR="00014F0C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D576E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осуществляют</w:t>
      </w:r>
      <w:r w:rsidR="0008495F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автотранспортны</w:t>
      </w:r>
      <w:r w:rsidR="008D576E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е </w:t>
      </w:r>
      <w:r w:rsidR="0008495F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предприятия: </w:t>
      </w:r>
      <w:r w:rsidR="008D576E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ООО «ЦФО Транс», ООО «</w:t>
      </w:r>
      <w:proofErr w:type="spellStart"/>
      <w:r w:rsidR="008D576E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Автотранс</w:t>
      </w:r>
      <w:proofErr w:type="spellEnd"/>
      <w:r w:rsidR="008D576E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+», </w:t>
      </w:r>
      <w:r w:rsidR="0008495F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ООО «</w:t>
      </w:r>
      <w:proofErr w:type="spellStart"/>
      <w:r w:rsidR="0008495F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Удмуртавтотранс</w:t>
      </w:r>
      <w:proofErr w:type="spellEnd"/>
      <w:r w:rsidR="008D576E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Игра АТП</w:t>
      </w:r>
      <w:r w:rsidR="0008495F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», ИП </w:t>
      </w:r>
      <w:proofErr w:type="spellStart"/>
      <w:r w:rsidR="0008495F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Мещихин</w:t>
      </w:r>
      <w:proofErr w:type="spellEnd"/>
      <w:r w:rsidR="008D576E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А.Н..</w:t>
      </w:r>
      <w:r w:rsidR="0008495F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08495F" w:rsidRDefault="0008495F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ab/>
      </w:r>
      <w:r w:rsidR="00014F0C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Общее количество маршрутов регулярных перевозок пассажиров наземным транспортом </w:t>
      </w:r>
      <w:proofErr w:type="gramStart"/>
      <w:r w:rsidR="00014F0C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</w:t>
      </w:r>
      <w:proofErr w:type="gramEnd"/>
      <w:r w:rsidR="00014F0C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="00014F0C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Воткинском</w:t>
      </w:r>
      <w:proofErr w:type="gramEnd"/>
      <w:r w:rsidR="00014F0C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районе - </w:t>
      </w:r>
      <w:r w:rsidR="008D576E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21</w:t>
      </w:r>
      <w:r w:rsidR="00014F0C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. Количество 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 </w:t>
      </w:r>
      <w:r w:rsidR="009F3DCA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–</w:t>
      </w:r>
      <w:r w:rsidR="00014F0C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9F3DCA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1</w:t>
      </w:r>
      <w:r w:rsidR="00AA397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(маршрут г. Воткинск – </w:t>
      </w:r>
      <w:proofErr w:type="gramStart"/>
      <w:r w:rsidR="00AA397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="00AA397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. Июльское)</w:t>
      </w:r>
      <w:r w:rsidR="009F3DCA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.</w:t>
      </w:r>
      <w:r w:rsidR="00AA397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014F0C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Доля муниципальных маршрутов регулярных перевозок пассажиров наземным транспортом, на которых осуществляются пере</w:t>
      </w:r>
      <w:r w:rsidR="00A411DB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возки пассажиров негосударственным (немуниципальным) перевозчиками, в общем количестве маршрутов регулярных перевозок  пас</w:t>
      </w:r>
      <w:r w:rsidR="00AA397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сажиров наземным транспортом </w:t>
      </w:r>
      <w:proofErr w:type="gramStart"/>
      <w:r w:rsidR="00AA397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</w:t>
      </w:r>
      <w:proofErr w:type="gramEnd"/>
      <w:r w:rsidR="00AA397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="006778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</w:t>
      </w:r>
      <w:r w:rsidR="00A411DB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откинском</w:t>
      </w:r>
      <w:proofErr w:type="gramEnd"/>
      <w:r w:rsidR="00A411DB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районе </w:t>
      </w:r>
      <w:r w:rsidR="009F3DCA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–</w:t>
      </w:r>
      <w:r w:rsidR="00A411DB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9F3DCA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4,7</w:t>
      </w:r>
      <w:r w:rsidR="00A411DB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%.</w:t>
      </w:r>
      <w:r w:rsidR="00014F0C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9F3DCA" w:rsidRDefault="009F3DCA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Муниципальным образованием «Воткинский район» проводится мониторинг административных барьеров, влияющих на состояние и развитие конкурентной среды на рынке услуг перевозок пассажиров наземным транспортом. На основе полученных данных осуществляется планирование деятельности мероприятий по содействию развитию конкуренции на данном рынке услуг. </w:t>
      </w:r>
    </w:p>
    <w:p w:rsidR="009F3DCA" w:rsidRDefault="009F3DCA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Проводится опрос индивидуальных предпринимателей, осущест</w:t>
      </w:r>
      <w:r w:rsidR="00AA397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вляющих деятельность по перевозкам пассажиров. Наиболее существенным административным барьером является  нестабильность российского законодательства, регулирующего предпринимательскую деятельность, и высокие налоги.</w:t>
      </w:r>
    </w:p>
    <w:p w:rsidR="00AA397C" w:rsidRPr="003F7067" w:rsidRDefault="00AA397C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В районе проводится мониторинг удовлетворенности потребителей на рынке услуг перевозок пассажиров наземным транспортом. По результатам мониторинга вырабатываются предложения по повышению качества оказания услуг по маршрутам перевозок. Проводится анализ пассажирооборота.  </w:t>
      </w:r>
    </w:p>
    <w:p w:rsidR="00A411DB" w:rsidRPr="003F7067" w:rsidRDefault="00A411DB" w:rsidP="008F416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 </w:t>
      </w:r>
    </w:p>
    <w:p w:rsidR="00634462" w:rsidRPr="003F7067" w:rsidRDefault="00634462" w:rsidP="0000100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2.2.9 Рынок услуг социального обслуживания населения</w:t>
      </w: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ab/>
      </w:r>
    </w:p>
    <w:p w:rsidR="006C1C49" w:rsidRPr="003F7067" w:rsidRDefault="006C1C49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ab/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 мероприятия программы «Социальная поддержка граждан», позволяющей обеспечить стабильный уровень социальной поддержки различных социальных групп населения</w:t>
      </w:r>
      <w:r w:rsidR="00780D8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ежегодно выделяются средства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. Это дает возможность своевременно и в полном объеме выплачивать гражданам пособия и компенсации. </w:t>
      </w:r>
    </w:p>
    <w:p w:rsidR="006C1C49" w:rsidRPr="003F7067" w:rsidRDefault="006C1C49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 </w:t>
      </w:r>
      <w:r w:rsidR="004721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Объем средств, предусмотренных на предоставление социальной поддержки по оплате жилого помещения и коммунальных услуг, в 2020 году составил 12,418 млн. рублей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="004721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Численность граждан, пользующихся социальной поддержкой по оплате жилого помещения и коммунальных услуг в целом за год – 1395 человек.</w:t>
      </w:r>
      <w:bookmarkStart w:id="2" w:name="_GoBack"/>
      <w:bookmarkEnd w:id="2"/>
    </w:p>
    <w:p w:rsidR="006C1C49" w:rsidRPr="003F7067" w:rsidRDefault="006C1C49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 </w:t>
      </w:r>
      <w:r w:rsidR="009063EE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Жителей Воткинского района обслуживает 1 комплексный центр социального обслуживания населения (КЦСОН), который расположен в г. Воткинске. Государственные услуги за отчетный период получили </w:t>
      </w:r>
      <w:r w:rsidR="006778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1</w:t>
      </w:r>
      <w:r w:rsidR="00780D8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0</w:t>
      </w:r>
      <w:r w:rsidR="006778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5 </w:t>
      </w:r>
      <w:r w:rsidR="009063EE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граждан. </w:t>
      </w:r>
    </w:p>
    <w:p w:rsidR="009063EE" w:rsidRPr="003F7067" w:rsidRDefault="009063EE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В Удмуртской Республике предусмотрен ряд социальных мер, направленных на поддержку отдельных категорий семей, в том числе и многодетных.</w:t>
      </w:r>
      <w:r w:rsidR="0093734C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550A4F" w:rsidRPr="003F7067" w:rsidRDefault="006C1C49" w:rsidP="00780D86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50A4F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 xml:space="preserve"> </w:t>
      </w:r>
    </w:p>
    <w:p w:rsidR="00550A4F" w:rsidRPr="003F7067" w:rsidRDefault="00550A4F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550A4F" w:rsidRPr="003F7067" w:rsidRDefault="00550A4F" w:rsidP="0000100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lastRenderedPageBreak/>
        <w:t>Раздел 3. Системные мероприятия по развитию конкуренции в муниципальном образовании «Воткинский район»</w:t>
      </w:r>
    </w:p>
    <w:p w:rsidR="00550A4F" w:rsidRPr="003F7067" w:rsidRDefault="00550A4F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ab/>
      </w:r>
      <w:r w:rsidR="003F7067"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Системные мероприятия по развитию конкуренции предусмотрены Планом мероприятий («Дорожной картой») по содействию развитию конкуренции на рынках товаров и услуг в муниципальном образовании «Воткинский район» и содержит следующие  разделы:</w:t>
      </w:r>
    </w:p>
    <w:p w:rsidR="003F7067" w:rsidRPr="003F7067" w:rsidRDefault="003F7067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3.1 </w:t>
      </w:r>
      <w:r w:rsidR="008F416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Организационные мероприятия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3F7067" w:rsidRPr="003F7067" w:rsidRDefault="003F7067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3.2 </w:t>
      </w:r>
      <w:r w:rsidR="008F416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Мероприятия по содействию развитию  конкуренции на республиканских и муниципальных приоритетных и социально значимых рынках</w:t>
      </w: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3F7067" w:rsidRPr="003F7067" w:rsidRDefault="003F7067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3.3 </w:t>
      </w:r>
      <w:r w:rsidR="008F416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Мероприятия, направленные на оптимизацию процедур муниципальных закупок </w:t>
      </w:r>
    </w:p>
    <w:p w:rsidR="003F7067" w:rsidRPr="003F7067" w:rsidRDefault="003F7067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3.4 </w:t>
      </w:r>
      <w:r w:rsidR="008F416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Мероприятия, направленные на совершенствование процессов управления объектами муниципальной собственности, а также на ограничение влияния муниципальных предприятий на конкуренцию.</w:t>
      </w:r>
    </w:p>
    <w:p w:rsidR="003F7067" w:rsidRPr="003F7067" w:rsidRDefault="003F7067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3.5 </w:t>
      </w:r>
      <w:r w:rsidR="008F416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Мероприятия, направленные на устранение избыточного муниципального регулирования и снижение административных барьеров</w:t>
      </w:r>
    </w:p>
    <w:p w:rsidR="003F7067" w:rsidRDefault="003F7067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3F706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3.6 </w:t>
      </w:r>
      <w:r w:rsidR="008F416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Мероприятия по развитию механизмов </w:t>
      </w:r>
      <w:proofErr w:type="spellStart"/>
      <w:r w:rsidR="008F416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муниципально</w:t>
      </w:r>
      <w:proofErr w:type="spellEnd"/>
      <w:r w:rsidR="008F416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-частного партнерства</w:t>
      </w:r>
    </w:p>
    <w:p w:rsidR="008F416B" w:rsidRPr="003F7067" w:rsidRDefault="008F416B" w:rsidP="0000100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3.7 Мероприятия по развитию немуниципальных социально ориентированных некоммерческих организаций</w:t>
      </w:r>
    </w:p>
    <w:sectPr w:rsidR="008F416B" w:rsidRPr="003F7067" w:rsidSect="001C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4C5"/>
    <w:rsid w:val="0000100B"/>
    <w:rsid w:val="00014F0C"/>
    <w:rsid w:val="00024920"/>
    <w:rsid w:val="0008495F"/>
    <w:rsid w:val="0012166C"/>
    <w:rsid w:val="001361C6"/>
    <w:rsid w:val="00167B46"/>
    <w:rsid w:val="001C0C95"/>
    <w:rsid w:val="001C1A3F"/>
    <w:rsid w:val="001F0383"/>
    <w:rsid w:val="00211F7B"/>
    <w:rsid w:val="002234C5"/>
    <w:rsid w:val="002241CF"/>
    <w:rsid w:val="002272C5"/>
    <w:rsid w:val="00294274"/>
    <w:rsid w:val="002C7B2D"/>
    <w:rsid w:val="002E1293"/>
    <w:rsid w:val="0035562B"/>
    <w:rsid w:val="003801F1"/>
    <w:rsid w:val="003856AE"/>
    <w:rsid w:val="003F7067"/>
    <w:rsid w:val="00444DA2"/>
    <w:rsid w:val="004721AC"/>
    <w:rsid w:val="00490A56"/>
    <w:rsid w:val="00537AA6"/>
    <w:rsid w:val="00550A4F"/>
    <w:rsid w:val="005716C0"/>
    <w:rsid w:val="00586851"/>
    <w:rsid w:val="005B1CE4"/>
    <w:rsid w:val="005C4DFA"/>
    <w:rsid w:val="005D101D"/>
    <w:rsid w:val="00634462"/>
    <w:rsid w:val="006778F5"/>
    <w:rsid w:val="006960AC"/>
    <w:rsid w:val="006A5F4E"/>
    <w:rsid w:val="006C1C49"/>
    <w:rsid w:val="00701592"/>
    <w:rsid w:val="00716D7A"/>
    <w:rsid w:val="00721C1D"/>
    <w:rsid w:val="00773617"/>
    <w:rsid w:val="00780D86"/>
    <w:rsid w:val="0078679D"/>
    <w:rsid w:val="007A4CDE"/>
    <w:rsid w:val="007F4375"/>
    <w:rsid w:val="0087585B"/>
    <w:rsid w:val="008D576E"/>
    <w:rsid w:val="008E13F6"/>
    <w:rsid w:val="008F416B"/>
    <w:rsid w:val="009063EE"/>
    <w:rsid w:val="00920601"/>
    <w:rsid w:val="0093734C"/>
    <w:rsid w:val="00941A8B"/>
    <w:rsid w:val="0094652F"/>
    <w:rsid w:val="00970835"/>
    <w:rsid w:val="00984C82"/>
    <w:rsid w:val="009D18D0"/>
    <w:rsid w:val="009F3DCA"/>
    <w:rsid w:val="00A14027"/>
    <w:rsid w:val="00A3325E"/>
    <w:rsid w:val="00A411DB"/>
    <w:rsid w:val="00A60DA9"/>
    <w:rsid w:val="00AA31D7"/>
    <w:rsid w:val="00AA397C"/>
    <w:rsid w:val="00B36CF2"/>
    <w:rsid w:val="00B41F12"/>
    <w:rsid w:val="00B97051"/>
    <w:rsid w:val="00BA0BE7"/>
    <w:rsid w:val="00BA40F6"/>
    <w:rsid w:val="00C04555"/>
    <w:rsid w:val="00C11F8D"/>
    <w:rsid w:val="00C260B1"/>
    <w:rsid w:val="00C8030F"/>
    <w:rsid w:val="00CA2694"/>
    <w:rsid w:val="00CB209D"/>
    <w:rsid w:val="00CE4D85"/>
    <w:rsid w:val="00CF3EBD"/>
    <w:rsid w:val="00D31EBE"/>
    <w:rsid w:val="00D725B7"/>
    <w:rsid w:val="00E052EC"/>
    <w:rsid w:val="00E311B2"/>
    <w:rsid w:val="00E46115"/>
    <w:rsid w:val="00EB719C"/>
    <w:rsid w:val="00F32A24"/>
    <w:rsid w:val="00F87E9D"/>
    <w:rsid w:val="00FA4C62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D078D-0999-4B0D-84A9-2CF97395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13</Pages>
  <Words>4052</Words>
  <Characters>23101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Fedotov</dc:creator>
  <cp:lastModifiedBy>Федотова</cp:lastModifiedBy>
  <cp:revision>5</cp:revision>
  <dcterms:created xsi:type="dcterms:W3CDTF">2021-04-05T10:44:00Z</dcterms:created>
  <dcterms:modified xsi:type="dcterms:W3CDTF">2021-04-06T10:01:00Z</dcterms:modified>
</cp:coreProperties>
</file>