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2" w:rsidRDefault="00921642" w:rsidP="00F9422A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администрацию МО «</w:t>
      </w:r>
      <w:r w:rsidR="00FD5187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мУНИЦИПАЛЬНЫЙ ОКРУГ 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Воткинский район»</w:t>
      </w:r>
    </w:p>
    <w:p w:rsidR="00921642" w:rsidRPr="006218A2" w:rsidRDefault="00FD5187" w:rsidP="00921642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за 2021</w:t>
      </w:r>
      <w:r w:rsidR="00921642" w:rsidRPr="006218A2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6218A2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6218A2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6218A2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1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6218A2" w:rsidRPr="00CA5EFF" w:rsidRDefault="00FD5187" w:rsidP="00CA5EFF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Администрацию МО «</w:t>
      </w:r>
      <w:r w:rsidR="00CD7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округ 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>Вот</w:t>
      </w:r>
      <w:r w:rsidR="00CD7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кинский район»  поступило </w:t>
      </w:r>
      <w:r w:rsidR="00CA5EFF">
        <w:rPr>
          <w:rFonts w:ascii="Times New Roman" w:hAnsi="Times New Roman" w:cs="Times New Roman"/>
          <w:color w:val="000000" w:themeColor="text1"/>
          <w:sz w:val="24"/>
          <w:szCs w:val="24"/>
        </w:rPr>
        <w:t>1447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официальных  обращений, включая 12-ть </w:t>
      </w:r>
      <w:r w:rsidR="00CD71F9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территориальных органов Администрации</w:t>
      </w:r>
      <w:r w:rsidR="005B59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на </w:t>
      </w:r>
      <w:r w:rsidR="00CA5EFF" w:rsidRPr="00CA5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28,9</w:t>
      </w:r>
      <w:r w:rsidR="00CA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больше чем за 2020 год - </w:t>
      </w:r>
      <w:r w:rsidR="00CA5EFF" w:rsidRPr="00CA5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1123</w:t>
      </w:r>
      <w:r w:rsidR="00CA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обращений.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8A2" w:rsidRPr="006218A2" w:rsidRDefault="004221AB" w:rsidP="006218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личном приеме  Главой </w:t>
      </w:r>
      <w:r w:rsidR="00CD71F9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было принято 171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 это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249,0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больше чем за 2020 год (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1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</w:t>
      </w:r>
      <w:r w:rsidR="006218A2"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6218A2" w:rsidRPr="006218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D71F9">
        <w:rPr>
          <w:rFonts w:ascii="Times New Roman" w:hAnsi="Times New Roman" w:cs="Times New Roman"/>
          <w:color w:val="000000"/>
          <w:sz w:val="24"/>
          <w:szCs w:val="24"/>
        </w:rPr>
        <w:t>Увеличение произошло за счет в</w:t>
      </w:r>
      <w:r w:rsidRPr="004221AB">
        <w:rPr>
          <w:rFonts w:ascii="Times New Roman" w:hAnsi="Times New Roman" w:cs="Times New Roman"/>
          <w:color w:val="000000"/>
          <w:sz w:val="24"/>
          <w:szCs w:val="24"/>
        </w:rPr>
        <w:t>ыездного личного при</w:t>
      </w:r>
      <w:r>
        <w:rPr>
          <w:rFonts w:ascii="Times New Roman" w:hAnsi="Times New Roman" w:cs="Times New Roman"/>
          <w:color w:val="000000"/>
          <w:sz w:val="24"/>
          <w:szCs w:val="24"/>
        </w:rPr>
        <w:t>ема Главы МО "</w:t>
      </w:r>
      <w:r w:rsidR="00CD7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>Воткинский район</w:t>
      </w:r>
      <w:r w:rsidR="00CD71F9">
        <w:rPr>
          <w:rFonts w:ascii="Times New Roman" w:hAnsi="Times New Roman" w:cs="Times New Roman"/>
          <w:color w:val="000000"/>
          <w:sz w:val="24"/>
          <w:szCs w:val="24"/>
        </w:rPr>
        <w:t>" в</w:t>
      </w:r>
      <w:r w:rsidRPr="00422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1F9">
        <w:rPr>
          <w:rFonts w:ascii="Times New Roman" w:hAnsi="Times New Roman" w:cs="Times New Roman"/>
          <w:color w:val="000000"/>
          <w:sz w:val="24"/>
          <w:szCs w:val="24"/>
        </w:rPr>
        <w:t xml:space="preserve">августе-октябре </w:t>
      </w:r>
      <w:r w:rsidRPr="004221A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CD7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74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D71F9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D53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8A2" w:rsidRPr="006218A2" w:rsidRDefault="006218A2" w:rsidP="006218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для граждан </w:t>
      </w:r>
      <w:r w:rsidR="00B14A4A">
        <w:rPr>
          <w:rFonts w:ascii="Times New Roman" w:hAnsi="Times New Roman" w:cs="Times New Roman"/>
          <w:color w:val="000000" w:themeColor="text1"/>
          <w:sz w:val="24"/>
          <w:szCs w:val="24"/>
        </w:rPr>
        <w:t>о графике личного приема</w:t>
      </w:r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</w:t>
      </w:r>
      <w:r w:rsidR="00CD71F9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B1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уполномоченных лиц</w:t>
      </w:r>
      <w:bookmarkStart w:id="0" w:name="_GoBack"/>
      <w:bookmarkEnd w:id="0"/>
      <w:r w:rsidRPr="006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размещены на информационном стенде Администрации, официальном сайте и портале ССТУ.РФ.</w:t>
      </w:r>
    </w:p>
    <w:p w:rsidR="000C1444" w:rsidRPr="00422467" w:rsidRDefault="005A4EA3" w:rsidP="00DD36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2D67DA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43"/>
      </w:tblGrid>
      <w:tr w:rsidR="0038464E" w:rsidRPr="00422467" w:rsidTr="00D3272D">
        <w:tc>
          <w:tcPr>
            <w:tcW w:w="534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64E" w:rsidRPr="00422467" w:rsidRDefault="0038464E" w:rsidP="00DD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D5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38464E" w:rsidRPr="00422467" w:rsidRDefault="00FD5187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8464E"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464E" w:rsidRPr="00422467" w:rsidRDefault="0038464E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87" w:rsidRPr="00422467" w:rsidTr="00D3272D">
        <w:tc>
          <w:tcPr>
            <w:tcW w:w="534" w:type="dxa"/>
            <w:vMerge w:val="restart"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</w:tcPr>
          <w:p w:rsidR="00FD5187" w:rsidRPr="00422467" w:rsidRDefault="00FD5187" w:rsidP="0086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5187" w:rsidRPr="00D5374D" w:rsidRDefault="00FD5187" w:rsidP="000C6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5374D" w:rsidRPr="00D5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FD5187" w:rsidRPr="00422467" w:rsidTr="00D3272D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жилищн</w:t>
            </w:r>
            <w:proofErr w:type="gramStart"/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сфера</w:t>
            </w:r>
          </w:p>
        </w:tc>
        <w:tc>
          <w:tcPr>
            <w:tcW w:w="1843" w:type="dxa"/>
          </w:tcPr>
          <w:p w:rsidR="00FD5187" w:rsidRPr="00422467" w:rsidRDefault="00FD5187" w:rsidP="0086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  <w:shd w:val="clear" w:color="auto" w:fill="auto"/>
          </w:tcPr>
          <w:p w:rsidR="00FD5187" w:rsidRPr="00D5374D" w:rsidRDefault="00D5374D" w:rsidP="000C6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</w:tr>
      <w:tr w:rsidR="00FD5187" w:rsidRPr="00422467" w:rsidTr="00D3272D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</w:tcPr>
          <w:p w:rsidR="00FD5187" w:rsidRPr="00422467" w:rsidRDefault="00FD5187" w:rsidP="0086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FD5187" w:rsidRPr="00D5374D" w:rsidRDefault="00D5374D" w:rsidP="000C6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</w:tr>
      <w:tr w:rsidR="00FD5187" w:rsidRPr="00422467" w:rsidTr="00D3272D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</w:t>
            </w:r>
          </w:p>
        </w:tc>
        <w:tc>
          <w:tcPr>
            <w:tcW w:w="1843" w:type="dxa"/>
          </w:tcPr>
          <w:p w:rsidR="00FD5187" w:rsidRPr="00422467" w:rsidRDefault="00FD5187" w:rsidP="0086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FD5187" w:rsidRPr="00D5374D" w:rsidRDefault="00D5374D" w:rsidP="000C6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D5187" w:rsidRPr="00422467" w:rsidTr="00D3272D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D5187" w:rsidRPr="00422467" w:rsidRDefault="00FD5187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-оборона, безопасность, законность</w:t>
            </w:r>
          </w:p>
        </w:tc>
        <w:tc>
          <w:tcPr>
            <w:tcW w:w="1843" w:type="dxa"/>
          </w:tcPr>
          <w:p w:rsidR="00FD5187" w:rsidRPr="00422467" w:rsidRDefault="00FD5187" w:rsidP="0086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FD5187" w:rsidRPr="00D5374D" w:rsidRDefault="00D5374D" w:rsidP="000C6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422467" w:rsidRDefault="00DD366C" w:rsidP="00422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По итога</w:t>
      </w:r>
      <w:r w:rsidR="00FD5187">
        <w:rPr>
          <w:rFonts w:ascii="Times New Roman" w:hAnsi="Times New Roman" w:cs="Times New Roman"/>
          <w:color w:val="000000" w:themeColor="text1"/>
          <w:sz w:val="24"/>
          <w:szCs w:val="24"/>
        </w:rPr>
        <w:t>м рассмотрения обращений за 2021</w:t>
      </w:r>
      <w:r w:rsidR="00D53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 поддержано 377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обращений.</w:t>
      </w:r>
    </w:p>
    <w:p w:rsidR="00DD366C" w:rsidRPr="00422467" w:rsidRDefault="00DD366C" w:rsidP="00422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адрес Главы </w:t>
      </w:r>
      <w:proofErr w:type="gramStart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 наряду с заявлениями и </w:t>
      </w:r>
      <w:r w:rsidR="006218A2">
        <w:rPr>
          <w:rFonts w:ascii="Times New Roman" w:hAnsi="Times New Roman" w:cs="Times New Roman"/>
          <w:color w:val="000000" w:themeColor="text1"/>
          <w:sz w:val="24"/>
          <w:szCs w:val="24"/>
        </w:rPr>
        <w:t>жалобами  от граждан поступило 2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благодарности.</w:t>
      </w:r>
    </w:p>
    <w:p w:rsidR="00DD366C" w:rsidRPr="00422467" w:rsidRDefault="00DD366C" w:rsidP="00DD3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46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D366C" w:rsidRDefault="00DD366C" w:rsidP="00DD366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09A" w:rsidRPr="000C609A" w:rsidRDefault="000C609A" w:rsidP="00F0184A">
      <w:pPr>
        <w:pStyle w:val="a4"/>
        <w:spacing w:line="360" w:lineRule="auto"/>
        <w:ind w:firstLine="708"/>
        <w:jc w:val="both"/>
      </w:pPr>
    </w:p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Pr="00B253CE" w:rsidRDefault="00685950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53CE" w:rsidRDefault="00B253CE"/>
    <w:sectPr w:rsidR="00B253CE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700EC"/>
    <w:rsid w:val="00072A67"/>
    <w:rsid w:val="000A7ED5"/>
    <w:rsid w:val="000C1444"/>
    <w:rsid w:val="000C2A73"/>
    <w:rsid w:val="000C2C4B"/>
    <w:rsid w:val="000C609A"/>
    <w:rsid w:val="00146073"/>
    <w:rsid w:val="00154BB7"/>
    <w:rsid w:val="00202C3A"/>
    <w:rsid w:val="00203B0D"/>
    <w:rsid w:val="00214162"/>
    <w:rsid w:val="002B5A88"/>
    <w:rsid w:val="002D3FD5"/>
    <w:rsid w:val="002D67DA"/>
    <w:rsid w:val="002F4A44"/>
    <w:rsid w:val="003066E1"/>
    <w:rsid w:val="0038464E"/>
    <w:rsid w:val="003D2BA3"/>
    <w:rsid w:val="003D2C76"/>
    <w:rsid w:val="003F140E"/>
    <w:rsid w:val="004221AB"/>
    <w:rsid w:val="00422467"/>
    <w:rsid w:val="00504277"/>
    <w:rsid w:val="00547AF4"/>
    <w:rsid w:val="005A4EA3"/>
    <w:rsid w:val="005B5921"/>
    <w:rsid w:val="005F758F"/>
    <w:rsid w:val="006218A2"/>
    <w:rsid w:val="00685950"/>
    <w:rsid w:val="00691E4D"/>
    <w:rsid w:val="006B7EF4"/>
    <w:rsid w:val="0071504E"/>
    <w:rsid w:val="007718D4"/>
    <w:rsid w:val="007D0462"/>
    <w:rsid w:val="00812AA8"/>
    <w:rsid w:val="00891B42"/>
    <w:rsid w:val="00912495"/>
    <w:rsid w:val="00921642"/>
    <w:rsid w:val="009846EE"/>
    <w:rsid w:val="00A2385E"/>
    <w:rsid w:val="00A5700A"/>
    <w:rsid w:val="00A712F5"/>
    <w:rsid w:val="00AA4E05"/>
    <w:rsid w:val="00B11C3C"/>
    <w:rsid w:val="00B14A4A"/>
    <w:rsid w:val="00B253CE"/>
    <w:rsid w:val="00C362B3"/>
    <w:rsid w:val="00CA5EFF"/>
    <w:rsid w:val="00CA75E5"/>
    <w:rsid w:val="00CD71F9"/>
    <w:rsid w:val="00D3272D"/>
    <w:rsid w:val="00D5374D"/>
    <w:rsid w:val="00D77CC9"/>
    <w:rsid w:val="00DC6E2C"/>
    <w:rsid w:val="00DD338F"/>
    <w:rsid w:val="00DD366C"/>
    <w:rsid w:val="00E24C9D"/>
    <w:rsid w:val="00EB1BD6"/>
    <w:rsid w:val="00F0184A"/>
    <w:rsid w:val="00F84D66"/>
    <w:rsid w:val="00FD5187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EC90-1CF6-42F1-8BA0-A29271A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15</cp:revision>
  <cp:lastPrinted>2022-02-09T13:34:00Z</cp:lastPrinted>
  <dcterms:created xsi:type="dcterms:W3CDTF">2018-07-04T10:08:00Z</dcterms:created>
  <dcterms:modified xsi:type="dcterms:W3CDTF">2022-02-09T13:38:00Z</dcterms:modified>
</cp:coreProperties>
</file>