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37" w:rsidRDefault="00D26E37" w:rsidP="00D26E3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 </w:t>
      </w:r>
      <w:proofErr w:type="spellStart"/>
      <w:r>
        <w:rPr>
          <w:color w:val="000000"/>
          <w:sz w:val="28"/>
          <w:szCs w:val="28"/>
        </w:rPr>
        <w:t>Скубием</w:t>
      </w:r>
      <w:proofErr w:type="spellEnd"/>
      <w:r>
        <w:rPr>
          <w:color w:val="000000"/>
          <w:sz w:val="28"/>
          <w:szCs w:val="28"/>
        </w:rPr>
        <w:t xml:space="preserve"> Сергеем Эдуардовичем (номер регистрации  в государственном  реестре лиц, осуществляющих кадастровую деятельность 29652,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1 мая, д. 137, кв. 22 .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(тел. 8-982-124-44-39) в отношении земельного участка, расположенного по </w:t>
      </w:r>
      <w:proofErr w:type="spellStart"/>
      <w:r>
        <w:rPr>
          <w:color w:val="000000"/>
          <w:sz w:val="28"/>
          <w:szCs w:val="28"/>
        </w:rPr>
        <w:t>адресу</w:t>
      </w:r>
      <w:r w:rsidRPr="00D26E37">
        <w:rPr>
          <w:color w:val="000000"/>
          <w:sz w:val="28"/>
          <w:szCs w:val="28"/>
        </w:rPr>
        <w:t>Удмуртская</w:t>
      </w:r>
      <w:proofErr w:type="spellEnd"/>
      <w:r w:rsidRPr="00D26E37">
        <w:rPr>
          <w:color w:val="000000"/>
          <w:sz w:val="28"/>
          <w:szCs w:val="28"/>
        </w:rPr>
        <w:t xml:space="preserve"> Республика, </w:t>
      </w:r>
      <w:proofErr w:type="spellStart"/>
      <w:r w:rsidRPr="00D26E37">
        <w:rPr>
          <w:color w:val="000000"/>
          <w:sz w:val="28"/>
          <w:szCs w:val="28"/>
        </w:rPr>
        <w:t>Воткинский</w:t>
      </w:r>
      <w:proofErr w:type="spellEnd"/>
      <w:r w:rsidRPr="00D26E37">
        <w:rPr>
          <w:color w:val="000000"/>
          <w:sz w:val="28"/>
          <w:szCs w:val="28"/>
        </w:rPr>
        <w:t xml:space="preserve"> район, д. Большая </w:t>
      </w:r>
      <w:proofErr w:type="spellStart"/>
      <w:r w:rsidRPr="00D26E37">
        <w:rPr>
          <w:color w:val="000000"/>
          <w:sz w:val="28"/>
          <w:szCs w:val="28"/>
        </w:rPr>
        <w:t>Кивара</w:t>
      </w:r>
      <w:proofErr w:type="spellEnd"/>
      <w:r w:rsidRPr="00D26E37">
        <w:rPr>
          <w:color w:val="000000"/>
          <w:sz w:val="28"/>
          <w:szCs w:val="28"/>
        </w:rPr>
        <w:t>, ул. Лесная, дом 13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</w:t>
      </w:r>
      <w:r w:rsidRPr="00D26E37">
        <w:rPr>
          <w:rFonts w:eastAsiaTheme="minorHAnsi"/>
          <w:bCs/>
          <w:sz w:val="28"/>
          <w:szCs w:val="28"/>
          <w:lang w:eastAsia="en-US"/>
        </w:rPr>
        <w:t>18:04:121008:9</w:t>
      </w:r>
      <w:r>
        <w:rPr>
          <w:sz w:val="28"/>
          <w:szCs w:val="28"/>
        </w:rPr>
        <w:t>, проводятся кадастровые работы.</w:t>
      </w:r>
      <w:proofErr w:type="gramEnd"/>
      <w:r>
        <w:rPr>
          <w:sz w:val="28"/>
          <w:szCs w:val="28"/>
        </w:rPr>
        <w:t xml:space="preserve"> Заказчиками кадастровых работ является </w:t>
      </w:r>
      <w:proofErr w:type="spellStart"/>
      <w:r w:rsidRPr="00D26E37">
        <w:rPr>
          <w:sz w:val="28"/>
          <w:szCs w:val="28"/>
        </w:rPr>
        <w:t>Пищальникова</w:t>
      </w:r>
      <w:proofErr w:type="spellEnd"/>
      <w:r w:rsidRPr="00D26E37">
        <w:rPr>
          <w:sz w:val="28"/>
          <w:szCs w:val="28"/>
        </w:rPr>
        <w:t xml:space="preserve"> Ольга Михайловна</w:t>
      </w:r>
      <w:r>
        <w:rPr>
          <w:sz w:val="28"/>
          <w:szCs w:val="28"/>
        </w:rPr>
        <w:t xml:space="preserve">,  </w:t>
      </w:r>
      <w:r>
        <w:rPr>
          <w:color w:val="333333"/>
          <w:sz w:val="28"/>
          <w:szCs w:val="28"/>
          <w:shd w:val="clear" w:color="auto" w:fill="FFFFFF"/>
        </w:rPr>
        <w:t xml:space="preserve">427425, </w:t>
      </w:r>
      <w:r w:rsidRPr="00D26E37">
        <w:rPr>
          <w:color w:val="000000"/>
          <w:sz w:val="28"/>
          <w:szCs w:val="28"/>
        </w:rPr>
        <w:t xml:space="preserve">Удмуртская Республика, </w:t>
      </w:r>
      <w:proofErr w:type="spellStart"/>
      <w:r w:rsidRPr="00D26E37">
        <w:rPr>
          <w:color w:val="000000"/>
          <w:sz w:val="28"/>
          <w:szCs w:val="28"/>
        </w:rPr>
        <w:t>Воткинский</w:t>
      </w:r>
      <w:proofErr w:type="spellEnd"/>
      <w:r w:rsidRPr="00D26E37">
        <w:rPr>
          <w:color w:val="000000"/>
          <w:sz w:val="28"/>
          <w:szCs w:val="28"/>
        </w:rPr>
        <w:t xml:space="preserve"> район, д. Большая </w:t>
      </w:r>
      <w:proofErr w:type="spellStart"/>
      <w:r w:rsidRPr="00D26E37">
        <w:rPr>
          <w:color w:val="000000"/>
          <w:sz w:val="28"/>
          <w:szCs w:val="28"/>
        </w:rPr>
        <w:t>Кивара</w:t>
      </w:r>
      <w:proofErr w:type="spellEnd"/>
      <w:r w:rsidRPr="00D26E37">
        <w:rPr>
          <w:color w:val="000000"/>
          <w:sz w:val="28"/>
          <w:szCs w:val="28"/>
        </w:rPr>
        <w:t xml:space="preserve">, ул. Лесная, дом 13 </w:t>
      </w:r>
      <w:r>
        <w:rPr>
          <w:sz w:val="28"/>
          <w:szCs w:val="28"/>
        </w:rPr>
        <w:t>(тел.8-912-445-62-42)</w:t>
      </w:r>
    </w:p>
    <w:p w:rsidR="00D26E37" w:rsidRDefault="00D26E37" w:rsidP="00D26E3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д.4</w:t>
      </w:r>
      <w:r>
        <w:rPr>
          <w:sz w:val="28"/>
          <w:szCs w:val="28"/>
        </w:rPr>
        <w:t>, «29</w:t>
      </w:r>
      <w:r>
        <w:rPr>
          <w:sz w:val="28"/>
          <w:szCs w:val="28"/>
        </w:rPr>
        <w:t>»  ноября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д.4.   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«29»октября  2018г.  по «29</w:t>
      </w:r>
      <w:r>
        <w:rPr>
          <w:sz w:val="28"/>
          <w:szCs w:val="28"/>
        </w:rPr>
        <w:t>»ноября 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д.4. </w:t>
      </w:r>
    </w:p>
    <w:p w:rsidR="00D26E37" w:rsidRDefault="00D26E37" w:rsidP="00D26E3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Смежные земельные участки, с правообладателями  которых требуется согласовать местоположение границы: </w:t>
      </w:r>
      <w:r w:rsidRPr="00D26E37">
        <w:rPr>
          <w:sz w:val="28"/>
          <w:szCs w:val="28"/>
        </w:rPr>
        <w:t xml:space="preserve">18:04:121008:75 </w:t>
      </w:r>
      <w:bookmarkStart w:id="0" w:name="_GoBack"/>
      <w:bookmarkEnd w:id="0"/>
      <w:r>
        <w:rPr>
          <w:sz w:val="28"/>
          <w:szCs w:val="28"/>
        </w:rPr>
        <w:t>(</w:t>
      </w:r>
      <w:r w:rsidRPr="00D26E37">
        <w:rPr>
          <w:sz w:val="28"/>
          <w:szCs w:val="28"/>
        </w:rPr>
        <w:t xml:space="preserve">Удмуртская Республика, </w:t>
      </w:r>
      <w:proofErr w:type="spellStart"/>
      <w:r w:rsidRPr="00D26E37">
        <w:rPr>
          <w:sz w:val="28"/>
          <w:szCs w:val="28"/>
        </w:rPr>
        <w:t>Воткинский</w:t>
      </w:r>
      <w:proofErr w:type="spellEnd"/>
      <w:r w:rsidRPr="00D26E37">
        <w:rPr>
          <w:sz w:val="28"/>
          <w:szCs w:val="28"/>
        </w:rPr>
        <w:t xml:space="preserve"> район, д. Большая </w:t>
      </w:r>
      <w:proofErr w:type="spellStart"/>
      <w:r w:rsidRPr="00D26E37">
        <w:rPr>
          <w:sz w:val="28"/>
          <w:szCs w:val="28"/>
        </w:rPr>
        <w:t>Кивара</w:t>
      </w:r>
      <w:proofErr w:type="spellEnd"/>
      <w:r w:rsidRPr="00D26E37">
        <w:rPr>
          <w:sz w:val="28"/>
          <w:szCs w:val="28"/>
        </w:rPr>
        <w:t>, ул. Лесная, д. 11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собрания согласования местоположения  границ при себе необходимо иметь документ, удостоверяющий личность, а также документы о правах на земельный участок.</w:t>
      </w:r>
    </w:p>
    <w:p w:rsidR="00FF0975" w:rsidRDefault="00FF0975"/>
    <w:sectPr w:rsidR="00FF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6"/>
    <w:rsid w:val="00D26E37"/>
    <w:rsid w:val="00D665C6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6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6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2018-10-25T05:47:00Z</dcterms:created>
  <dcterms:modified xsi:type="dcterms:W3CDTF">2018-10-25T05:49:00Z</dcterms:modified>
</cp:coreProperties>
</file>