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6028AB" w:rsidRDefault="00AF2181" w:rsidP="006F122D">
      <w:pPr>
        <w:jc w:val="center"/>
        <w:rPr>
          <w:sz w:val="26"/>
          <w:szCs w:val="26"/>
        </w:rPr>
      </w:pPr>
      <w:r w:rsidRPr="006028AB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AF2181" w:rsidRPr="006028AB" w:rsidRDefault="00AF2181" w:rsidP="006F122D">
      <w:pPr>
        <w:jc w:val="center"/>
        <w:rPr>
          <w:b/>
          <w:sz w:val="26"/>
          <w:szCs w:val="26"/>
        </w:rPr>
      </w:pPr>
      <w:r w:rsidRPr="006028AB">
        <w:rPr>
          <w:b/>
          <w:sz w:val="26"/>
          <w:szCs w:val="26"/>
        </w:rPr>
        <w:t>«</w:t>
      </w:r>
      <w:proofErr w:type="spellStart"/>
      <w:r w:rsidRPr="006028AB">
        <w:rPr>
          <w:b/>
          <w:sz w:val="26"/>
          <w:szCs w:val="26"/>
        </w:rPr>
        <w:t>Вотка</w:t>
      </w:r>
      <w:proofErr w:type="spellEnd"/>
      <w:r w:rsidRPr="006028AB">
        <w:rPr>
          <w:b/>
          <w:sz w:val="26"/>
          <w:szCs w:val="26"/>
        </w:rPr>
        <w:t xml:space="preserve"> </w:t>
      </w:r>
      <w:proofErr w:type="spellStart"/>
      <w:r w:rsidRPr="006028AB">
        <w:rPr>
          <w:b/>
          <w:sz w:val="26"/>
          <w:szCs w:val="26"/>
        </w:rPr>
        <w:t>ёрос</w:t>
      </w:r>
      <w:proofErr w:type="spellEnd"/>
      <w:r w:rsidRPr="006028AB">
        <w:rPr>
          <w:b/>
          <w:sz w:val="26"/>
          <w:szCs w:val="26"/>
        </w:rPr>
        <w:t xml:space="preserve">» муниципал </w:t>
      </w:r>
      <w:proofErr w:type="spellStart"/>
      <w:r w:rsidRPr="006028AB">
        <w:rPr>
          <w:b/>
          <w:sz w:val="26"/>
          <w:szCs w:val="26"/>
        </w:rPr>
        <w:t>кылдытэтысь</w:t>
      </w:r>
      <w:proofErr w:type="spellEnd"/>
      <w:r w:rsidRPr="006028AB">
        <w:rPr>
          <w:b/>
          <w:sz w:val="26"/>
          <w:szCs w:val="26"/>
        </w:rPr>
        <w:t xml:space="preserve"> депутат </w:t>
      </w:r>
      <w:proofErr w:type="spellStart"/>
      <w:r w:rsidRPr="006028AB">
        <w:rPr>
          <w:b/>
          <w:sz w:val="26"/>
          <w:szCs w:val="26"/>
        </w:rPr>
        <w:t>Кенеш</w:t>
      </w:r>
      <w:proofErr w:type="spellEnd"/>
    </w:p>
    <w:p w:rsidR="000B7AFE" w:rsidRPr="006028AB" w:rsidRDefault="000B7AFE" w:rsidP="003415D5">
      <w:pPr>
        <w:rPr>
          <w:b/>
          <w:bCs/>
          <w:sz w:val="26"/>
          <w:szCs w:val="26"/>
        </w:rPr>
      </w:pPr>
    </w:p>
    <w:p w:rsidR="00F94BD7" w:rsidRPr="006028AB" w:rsidRDefault="00F94BD7" w:rsidP="005C52B5">
      <w:pPr>
        <w:jc w:val="both"/>
        <w:rPr>
          <w:sz w:val="26"/>
          <w:szCs w:val="26"/>
        </w:rPr>
      </w:pPr>
      <w:r w:rsidRPr="006028AB">
        <w:rPr>
          <w:b/>
          <w:sz w:val="26"/>
          <w:szCs w:val="26"/>
        </w:rPr>
        <w:t xml:space="preserve"> </w:t>
      </w:r>
    </w:p>
    <w:p w:rsidR="001A58E2" w:rsidRPr="006028AB" w:rsidRDefault="001A58E2" w:rsidP="001A58E2">
      <w:pPr>
        <w:contextualSpacing/>
        <w:jc w:val="center"/>
        <w:rPr>
          <w:b/>
          <w:sz w:val="26"/>
          <w:szCs w:val="26"/>
          <w:lang w:eastAsia="ar-SA"/>
        </w:rPr>
      </w:pPr>
      <w:r w:rsidRPr="006028AB">
        <w:rPr>
          <w:b/>
          <w:sz w:val="26"/>
          <w:szCs w:val="26"/>
          <w:lang w:eastAsia="ar-SA"/>
        </w:rPr>
        <w:t xml:space="preserve">О внесении изменений и дополнений в Положение </w:t>
      </w:r>
    </w:p>
    <w:p w:rsidR="001A58E2" w:rsidRPr="006028AB" w:rsidRDefault="001A58E2" w:rsidP="001A58E2">
      <w:pPr>
        <w:contextualSpacing/>
        <w:jc w:val="center"/>
        <w:rPr>
          <w:b/>
          <w:sz w:val="26"/>
          <w:szCs w:val="26"/>
          <w:lang w:eastAsia="ar-SA"/>
        </w:rPr>
      </w:pPr>
      <w:r w:rsidRPr="006028AB">
        <w:rPr>
          <w:b/>
          <w:sz w:val="26"/>
          <w:szCs w:val="26"/>
          <w:lang w:eastAsia="ar-SA"/>
        </w:rPr>
        <w:t>о транспортном обслуживании органов местного самоуправления</w:t>
      </w:r>
    </w:p>
    <w:p w:rsidR="001A58E2" w:rsidRPr="006028AB" w:rsidRDefault="001A58E2" w:rsidP="001A58E2">
      <w:pPr>
        <w:contextualSpacing/>
        <w:jc w:val="center"/>
        <w:rPr>
          <w:b/>
          <w:sz w:val="26"/>
          <w:szCs w:val="26"/>
          <w:lang w:eastAsia="ar-SA"/>
        </w:rPr>
      </w:pPr>
      <w:r w:rsidRPr="006028AB">
        <w:rPr>
          <w:b/>
          <w:sz w:val="26"/>
          <w:szCs w:val="26"/>
          <w:lang w:eastAsia="ar-SA"/>
        </w:rPr>
        <w:t>муниципального образования «Воткинский район»</w:t>
      </w:r>
    </w:p>
    <w:p w:rsidR="001A58E2" w:rsidRPr="006028AB" w:rsidRDefault="001A58E2" w:rsidP="001A58E2">
      <w:pPr>
        <w:contextualSpacing/>
        <w:jc w:val="right"/>
        <w:rPr>
          <w:sz w:val="26"/>
          <w:szCs w:val="26"/>
        </w:rPr>
      </w:pPr>
    </w:p>
    <w:p w:rsidR="001A58E2" w:rsidRPr="006028AB" w:rsidRDefault="001A58E2" w:rsidP="001A58E2">
      <w:pPr>
        <w:contextualSpacing/>
        <w:jc w:val="right"/>
        <w:rPr>
          <w:sz w:val="26"/>
          <w:szCs w:val="26"/>
        </w:rPr>
      </w:pPr>
      <w:r w:rsidRPr="006028AB">
        <w:rPr>
          <w:sz w:val="26"/>
          <w:szCs w:val="26"/>
        </w:rPr>
        <w:t>Принято</w:t>
      </w:r>
    </w:p>
    <w:p w:rsidR="001A58E2" w:rsidRPr="006028AB" w:rsidRDefault="001A58E2" w:rsidP="001A58E2">
      <w:pPr>
        <w:contextualSpacing/>
        <w:jc w:val="right"/>
        <w:rPr>
          <w:sz w:val="26"/>
          <w:szCs w:val="26"/>
        </w:rPr>
      </w:pPr>
      <w:r w:rsidRPr="006028AB">
        <w:rPr>
          <w:sz w:val="26"/>
          <w:szCs w:val="26"/>
        </w:rPr>
        <w:t xml:space="preserve">Советом депутатов </w:t>
      </w:r>
      <w:proofErr w:type="gramStart"/>
      <w:r w:rsidRPr="006028AB">
        <w:rPr>
          <w:sz w:val="26"/>
          <w:szCs w:val="26"/>
        </w:rPr>
        <w:t>муниципального</w:t>
      </w:r>
      <w:proofErr w:type="gramEnd"/>
    </w:p>
    <w:p w:rsidR="001A58E2" w:rsidRPr="006028AB" w:rsidRDefault="001A58E2" w:rsidP="001A58E2">
      <w:pPr>
        <w:contextualSpacing/>
        <w:jc w:val="right"/>
        <w:rPr>
          <w:sz w:val="26"/>
          <w:szCs w:val="26"/>
        </w:rPr>
      </w:pPr>
      <w:r w:rsidRPr="006028AB">
        <w:rPr>
          <w:sz w:val="26"/>
          <w:szCs w:val="26"/>
        </w:rPr>
        <w:t>образования «Воткинский район»</w:t>
      </w:r>
    </w:p>
    <w:p w:rsidR="001A58E2" w:rsidRPr="006028AB" w:rsidRDefault="00415534" w:rsidP="001A58E2">
      <w:pPr>
        <w:tabs>
          <w:tab w:val="center" w:pos="8005"/>
        </w:tabs>
        <w:contextualSpacing/>
        <w:jc w:val="right"/>
        <w:rPr>
          <w:sz w:val="26"/>
          <w:szCs w:val="26"/>
        </w:rPr>
      </w:pPr>
      <w:r w:rsidRPr="006028AB">
        <w:rPr>
          <w:sz w:val="26"/>
          <w:szCs w:val="26"/>
        </w:rPr>
        <w:t>«05</w:t>
      </w:r>
      <w:r w:rsidR="001A58E2" w:rsidRPr="006028AB">
        <w:rPr>
          <w:sz w:val="26"/>
          <w:szCs w:val="26"/>
        </w:rPr>
        <w:t>» сентября 2019 года</w:t>
      </w:r>
    </w:p>
    <w:p w:rsidR="001A58E2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</w:p>
    <w:p w:rsidR="006028AB" w:rsidRPr="005C52B5" w:rsidRDefault="006028AB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</w:p>
    <w:p w:rsidR="001A58E2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Совет депутатов муниципального образования «Воткинский район» РЕШАЕТ:</w:t>
      </w:r>
    </w:p>
    <w:p w:rsidR="006028AB" w:rsidRPr="005C52B5" w:rsidRDefault="006028AB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1. Внести в Положение о транспортном обслуживании органов местного самоуправления муниципального образования «Воткинский район», утвержденное решением Совета депутатов муниципального образования «Воткинский район» от 25.04.2019 года № 217, следующие изменения и дополнения: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а) в пункте 2 слова «, постоянно проживающими за пределами г</w:t>
      </w:r>
      <w:proofErr w:type="gramStart"/>
      <w:r w:rsidRPr="005C52B5">
        <w:rPr>
          <w:sz w:val="26"/>
          <w:szCs w:val="26"/>
          <w:lang w:eastAsia="ar-SA"/>
        </w:rPr>
        <w:t>.В</w:t>
      </w:r>
      <w:proofErr w:type="gramEnd"/>
      <w:r w:rsidRPr="005C52B5">
        <w:rPr>
          <w:sz w:val="26"/>
          <w:szCs w:val="26"/>
          <w:lang w:eastAsia="ar-SA"/>
        </w:rPr>
        <w:t>откинска Удмуртской Республики» исключить;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б) в подпункте «а» пункта 5 после слов «территории муниципального образования «Воткинский район», а» дополнить словами «в случае постоянного проживания выборного должностного лица за пределами г</w:t>
      </w:r>
      <w:proofErr w:type="gramStart"/>
      <w:r w:rsidRPr="005C52B5">
        <w:rPr>
          <w:sz w:val="26"/>
          <w:szCs w:val="26"/>
          <w:lang w:eastAsia="ar-SA"/>
        </w:rPr>
        <w:t>.В</w:t>
      </w:r>
      <w:proofErr w:type="gramEnd"/>
      <w:r w:rsidRPr="005C52B5">
        <w:rPr>
          <w:sz w:val="26"/>
          <w:szCs w:val="26"/>
          <w:lang w:eastAsia="ar-SA"/>
        </w:rPr>
        <w:t>откинска Удмуртской Республики – ».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2. Настоящее решение вступает в силу со дня его принятия.</w:t>
      </w:r>
    </w:p>
    <w:p w:rsidR="001A58E2" w:rsidRPr="005C52B5" w:rsidRDefault="001A58E2" w:rsidP="001A58E2">
      <w:pPr>
        <w:ind w:firstLine="709"/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 xml:space="preserve">3. </w:t>
      </w:r>
      <w:proofErr w:type="gramStart"/>
      <w:r w:rsidRPr="005C52B5">
        <w:rPr>
          <w:sz w:val="26"/>
          <w:szCs w:val="26"/>
          <w:lang w:eastAsia="ar-SA"/>
        </w:rPr>
        <w:t>Разместить</w:t>
      </w:r>
      <w:proofErr w:type="gramEnd"/>
      <w:r w:rsidRPr="005C52B5">
        <w:rPr>
          <w:sz w:val="26"/>
          <w:szCs w:val="26"/>
          <w:lang w:eastAsia="ar-SA"/>
        </w:rPr>
        <w:t xml:space="preserve"> настоящее решение на официальном сайте муниципального образования «Воткинский район».</w:t>
      </w:r>
    </w:p>
    <w:p w:rsidR="001A58E2" w:rsidRDefault="001A58E2" w:rsidP="001A58E2">
      <w:pPr>
        <w:contextualSpacing/>
        <w:jc w:val="both"/>
        <w:rPr>
          <w:sz w:val="26"/>
          <w:szCs w:val="26"/>
          <w:lang w:eastAsia="ar-SA"/>
        </w:rPr>
      </w:pPr>
    </w:p>
    <w:p w:rsidR="005C52B5" w:rsidRPr="005C52B5" w:rsidRDefault="005C52B5" w:rsidP="001A58E2">
      <w:pPr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Председатель Совета депутатов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муниципального образования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«Воткинский район»</w:t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>М.А.Назаров</w:t>
      </w:r>
    </w:p>
    <w:p w:rsidR="001A58E2" w:rsidRDefault="001A58E2" w:rsidP="001A58E2">
      <w:pPr>
        <w:contextualSpacing/>
        <w:jc w:val="both"/>
        <w:rPr>
          <w:sz w:val="26"/>
          <w:szCs w:val="26"/>
          <w:lang w:eastAsia="ar-SA"/>
        </w:rPr>
      </w:pPr>
    </w:p>
    <w:p w:rsidR="005C52B5" w:rsidRPr="005C52B5" w:rsidRDefault="005C52B5" w:rsidP="001A58E2">
      <w:pPr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Глава муниципального образования</w:t>
      </w: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 xml:space="preserve">«Воткинский район»     </w:t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Pr="005C52B5">
        <w:rPr>
          <w:sz w:val="26"/>
          <w:szCs w:val="26"/>
          <w:lang w:eastAsia="ar-SA"/>
        </w:rPr>
        <w:tab/>
      </w:r>
      <w:r w:rsidR="005C52B5">
        <w:rPr>
          <w:sz w:val="26"/>
          <w:szCs w:val="26"/>
          <w:lang w:eastAsia="ar-SA"/>
        </w:rPr>
        <w:tab/>
      </w:r>
      <w:r w:rsidR="005C52B5">
        <w:rPr>
          <w:sz w:val="26"/>
          <w:szCs w:val="26"/>
          <w:lang w:eastAsia="ar-SA"/>
        </w:rPr>
        <w:tab/>
      </w:r>
      <w:proofErr w:type="spellStart"/>
      <w:r w:rsidRPr="005C52B5">
        <w:rPr>
          <w:sz w:val="26"/>
          <w:szCs w:val="26"/>
          <w:lang w:eastAsia="ar-SA"/>
        </w:rPr>
        <w:t>И.П.Прозоров</w:t>
      </w:r>
      <w:proofErr w:type="spellEnd"/>
    </w:p>
    <w:p w:rsidR="001A58E2" w:rsidRDefault="001A58E2" w:rsidP="001A58E2">
      <w:pPr>
        <w:contextualSpacing/>
        <w:jc w:val="both"/>
        <w:rPr>
          <w:sz w:val="26"/>
          <w:szCs w:val="26"/>
          <w:lang w:eastAsia="ar-SA"/>
        </w:rPr>
      </w:pPr>
    </w:p>
    <w:p w:rsidR="005C52B5" w:rsidRPr="005C52B5" w:rsidRDefault="005C52B5" w:rsidP="001A58E2">
      <w:pPr>
        <w:contextualSpacing/>
        <w:jc w:val="both"/>
        <w:rPr>
          <w:sz w:val="26"/>
          <w:szCs w:val="26"/>
          <w:lang w:eastAsia="ar-SA"/>
        </w:rPr>
      </w:pPr>
    </w:p>
    <w:p w:rsidR="001A58E2" w:rsidRPr="005C52B5" w:rsidRDefault="001A58E2" w:rsidP="001A58E2">
      <w:pPr>
        <w:contextualSpacing/>
        <w:jc w:val="both"/>
        <w:rPr>
          <w:sz w:val="26"/>
          <w:szCs w:val="26"/>
          <w:lang w:eastAsia="ar-SA"/>
        </w:rPr>
      </w:pPr>
      <w:r w:rsidRPr="005C52B5">
        <w:rPr>
          <w:sz w:val="26"/>
          <w:szCs w:val="26"/>
          <w:lang w:eastAsia="ar-SA"/>
        </w:rPr>
        <w:t>г. Воткинск</w:t>
      </w:r>
    </w:p>
    <w:p w:rsidR="001A58E2" w:rsidRPr="005C52B5" w:rsidRDefault="00415534" w:rsidP="001A58E2">
      <w:pPr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«05</w:t>
      </w:r>
      <w:r w:rsidR="001A58E2" w:rsidRPr="005C52B5">
        <w:rPr>
          <w:sz w:val="26"/>
          <w:szCs w:val="26"/>
          <w:lang w:eastAsia="ar-SA"/>
        </w:rPr>
        <w:t>» сентября 2019 года</w:t>
      </w:r>
    </w:p>
    <w:p w:rsidR="001A58E2" w:rsidRPr="005C52B5" w:rsidRDefault="00415534" w:rsidP="001A58E2">
      <w:pPr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№ 238</w:t>
      </w:r>
      <w:bookmarkStart w:id="0" w:name="_GoBack"/>
      <w:bookmarkEnd w:id="0"/>
    </w:p>
    <w:p w:rsidR="00F94BD7" w:rsidRPr="005C52B5" w:rsidRDefault="00F94BD7" w:rsidP="00F94BD7">
      <w:pPr>
        <w:tabs>
          <w:tab w:val="left" w:pos="3870"/>
        </w:tabs>
        <w:spacing w:line="276" w:lineRule="auto"/>
        <w:rPr>
          <w:rFonts w:eastAsiaTheme="minorEastAsia"/>
          <w:bCs/>
          <w:sz w:val="26"/>
          <w:szCs w:val="26"/>
        </w:rPr>
      </w:pPr>
    </w:p>
    <w:p w:rsidR="00863270" w:rsidRPr="005C52B5" w:rsidRDefault="00863270" w:rsidP="00863270">
      <w:pPr>
        <w:jc w:val="both"/>
        <w:rPr>
          <w:sz w:val="26"/>
          <w:szCs w:val="26"/>
        </w:rPr>
      </w:pPr>
    </w:p>
    <w:sectPr w:rsidR="00863270" w:rsidRPr="005C52B5" w:rsidSect="00F07DB5">
      <w:headerReference w:type="default" r:id="rId9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F0" w:rsidRDefault="00E425F0" w:rsidP="000428BA">
      <w:r>
        <w:separator/>
      </w:r>
    </w:p>
  </w:endnote>
  <w:endnote w:type="continuationSeparator" w:id="0">
    <w:p w:rsidR="00E425F0" w:rsidRDefault="00E425F0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F0" w:rsidRDefault="00E425F0" w:rsidP="000428BA">
      <w:r>
        <w:separator/>
      </w:r>
    </w:p>
  </w:footnote>
  <w:footnote w:type="continuationSeparator" w:id="0">
    <w:p w:rsidR="00E425F0" w:rsidRDefault="00E425F0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93B"/>
    <w:rsid w:val="00186BC1"/>
    <w:rsid w:val="001A36A1"/>
    <w:rsid w:val="001A58E2"/>
    <w:rsid w:val="001A5AC4"/>
    <w:rsid w:val="001A68ED"/>
    <w:rsid w:val="001E1318"/>
    <w:rsid w:val="001F2113"/>
    <w:rsid w:val="001F7B94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56CB"/>
    <w:rsid w:val="00415534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D6D"/>
    <w:rsid w:val="0055722A"/>
    <w:rsid w:val="00564737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52B5"/>
    <w:rsid w:val="005C6160"/>
    <w:rsid w:val="005E2C85"/>
    <w:rsid w:val="005E6A82"/>
    <w:rsid w:val="006028AB"/>
    <w:rsid w:val="00602D5C"/>
    <w:rsid w:val="00611ECF"/>
    <w:rsid w:val="00616162"/>
    <w:rsid w:val="00621F9E"/>
    <w:rsid w:val="00631C7F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366BE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20EC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3901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25F0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8642-DA90-4F3B-9BA1-BCD2B4A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14</cp:revision>
  <cp:lastPrinted>2019-06-06T05:38:00Z</cp:lastPrinted>
  <dcterms:created xsi:type="dcterms:W3CDTF">2019-04-26T09:48:00Z</dcterms:created>
  <dcterms:modified xsi:type="dcterms:W3CDTF">2019-09-20T05:08:00Z</dcterms:modified>
</cp:coreProperties>
</file>