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B" w:rsidRDefault="00F660EB" w:rsidP="00A25C6E">
      <w:pPr>
        <w:jc w:val="right"/>
      </w:pPr>
    </w:p>
    <w:p w:rsidR="00A25C6E" w:rsidRPr="004538B8" w:rsidRDefault="00A25C6E" w:rsidP="00A25C6E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48623201" r:id="rId7"/>
        </w:object>
      </w:r>
    </w:p>
    <w:p w:rsidR="00A25C6E" w:rsidRPr="002A099D" w:rsidRDefault="00A25C6E" w:rsidP="00A25C6E">
      <w:pPr>
        <w:widowControl w:val="0"/>
        <w:ind w:left="840" w:right="800"/>
        <w:jc w:val="center"/>
        <w:rPr>
          <w:b/>
          <w:snapToGrid w:val="0"/>
        </w:rPr>
      </w:pP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СОВЕТ   ДЕПУТАТОВ</w:t>
      </w: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«ВОТКИНСКИЙ РАЙОН»</w:t>
      </w:r>
    </w:p>
    <w:p w:rsidR="00A25C6E" w:rsidRPr="00A25C6E" w:rsidRDefault="00A25C6E" w:rsidP="00A25C6E"/>
    <w:p w:rsidR="00A25C6E" w:rsidRPr="00A25C6E" w:rsidRDefault="00A25C6E" w:rsidP="00A25C6E">
      <w:pPr>
        <w:jc w:val="center"/>
        <w:rPr>
          <w:b/>
        </w:rPr>
      </w:pPr>
      <w:r w:rsidRPr="00A25C6E">
        <w:rPr>
          <w:b/>
        </w:rPr>
        <w:t>«ВОТКА ЁРОС»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A25C6E" w:rsidRPr="002A099D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5B2112" w:rsidRDefault="00A25C6E" w:rsidP="00A25C6E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</w:p>
    <w:p w:rsidR="00A25C6E" w:rsidRPr="002A099D" w:rsidRDefault="00A25C6E" w:rsidP="00A25C6E">
      <w:pPr>
        <w:keepNext/>
        <w:jc w:val="center"/>
        <w:outlineLvl w:val="6"/>
        <w:rPr>
          <w:b/>
          <w:spacing w:val="60"/>
        </w:rPr>
      </w:pPr>
    </w:p>
    <w:p w:rsidR="00A25C6E" w:rsidRDefault="004D1473" w:rsidP="00A25C6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B2CB4">
        <w:rPr>
          <w:sz w:val="26"/>
          <w:szCs w:val="26"/>
        </w:rPr>
        <w:t xml:space="preserve"> 16</w:t>
      </w:r>
      <w:r>
        <w:rPr>
          <w:sz w:val="26"/>
          <w:szCs w:val="26"/>
        </w:rPr>
        <w:t>»</w:t>
      </w:r>
      <w:r w:rsidR="007B2CB4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2020</w:t>
      </w:r>
      <w:r w:rsidR="00A25C6E" w:rsidRPr="004538B8">
        <w:rPr>
          <w:sz w:val="26"/>
          <w:szCs w:val="26"/>
        </w:rPr>
        <w:t xml:space="preserve">  года                                                                      </w:t>
      </w:r>
      <w:r w:rsidR="00A25C6E">
        <w:rPr>
          <w:sz w:val="26"/>
          <w:szCs w:val="26"/>
        </w:rPr>
        <w:t xml:space="preserve">             </w:t>
      </w:r>
      <w:r w:rsidR="00A25C6E" w:rsidRPr="004538B8">
        <w:rPr>
          <w:sz w:val="26"/>
          <w:szCs w:val="26"/>
        </w:rPr>
        <w:t xml:space="preserve"> №</w:t>
      </w:r>
      <w:r w:rsidR="009C155D">
        <w:rPr>
          <w:sz w:val="26"/>
          <w:szCs w:val="26"/>
        </w:rPr>
        <w:t xml:space="preserve"> 287</w:t>
      </w:r>
    </w:p>
    <w:p w:rsidR="00A25C6E" w:rsidRDefault="00A25C6E" w:rsidP="009C155D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9C155D" w:rsidRPr="004538B8" w:rsidRDefault="009C155D" w:rsidP="009C155D">
      <w:pPr>
        <w:jc w:val="center"/>
        <w:rPr>
          <w:sz w:val="26"/>
          <w:szCs w:val="26"/>
        </w:rPr>
      </w:pPr>
    </w:p>
    <w:p w:rsidR="009C155D" w:rsidRPr="009C155D" w:rsidRDefault="009C155D" w:rsidP="009C155D">
      <w:pPr>
        <w:jc w:val="center"/>
        <w:rPr>
          <w:b/>
          <w:sz w:val="28"/>
          <w:szCs w:val="28"/>
        </w:rPr>
      </w:pPr>
      <w:r w:rsidRPr="009C155D">
        <w:rPr>
          <w:b/>
          <w:sz w:val="28"/>
          <w:szCs w:val="28"/>
        </w:rPr>
        <w:t xml:space="preserve">«О подготовке проведения </w:t>
      </w:r>
    </w:p>
    <w:p w:rsidR="009C155D" w:rsidRDefault="009C155D" w:rsidP="009C155D">
      <w:pPr>
        <w:jc w:val="center"/>
        <w:rPr>
          <w:b/>
          <w:sz w:val="28"/>
          <w:szCs w:val="28"/>
        </w:rPr>
      </w:pPr>
      <w:r w:rsidRPr="009C155D">
        <w:rPr>
          <w:b/>
          <w:sz w:val="28"/>
          <w:szCs w:val="28"/>
        </w:rPr>
        <w:t>праздничных мероприятий, посвященных 75-летию Дня Победы»</w:t>
      </w:r>
    </w:p>
    <w:p w:rsidR="009C155D" w:rsidRPr="009C155D" w:rsidRDefault="009C155D" w:rsidP="009C155D">
      <w:pPr>
        <w:jc w:val="center"/>
        <w:rPr>
          <w:b/>
          <w:sz w:val="28"/>
          <w:szCs w:val="28"/>
        </w:rPr>
      </w:pPr>
    </w:p>
    <w:p w:rsidR="009C155D" w:rsidRPr="006B2155" w:rsidRDefault="009C155D" w:rsidP="009C155D">
      <w:pPr>
        <w:jc w:val="both"/>
      </w:pPr>
      <w:r>
        <w:t xml:space="preserve">       Руководствуясь статьей 34 Устава муниципального образования «Воткинский район», </w:t>
      </w:r>
    </w:p>
    <w:p w:rsidR="009C155D" w:rsidRPr="003C4325" w:rsidRDefault="009C155D" w:rsidP="009C155D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9C155D" w:rsidRPr="006B2155" w:rsidRDefault="009C155D" w:rsidP="009C155D">
      <w:pPr>
        <w:autoSpaceDE w:val="0"/>
        <w:autoSpaceDN w:val="0"/>
        <w:adjustRightInd w:val="0"/>
        <w:ind w:firstLine="709"/>
        <w:jc w:val="both"/>
      </w:pPr>
      <w:r w:rsidRPr="006B2155">
        <w:t>Совет депутатов муниципального образования «Воткинский район» РЕШАЕТ:</w:t>
      </w:r>
    </w:p>
    <w:p w:rsidR="009C155D" w:rsidRPr="006B2155" w:rsidRDefault="009C155D" w:rsidP="009C155D">
      <w:pPr>
        <w:autoSpaceDE w:val="0"/>
        <w:autoSpaceDN w:val="0"/>
        <w:adjustRightInd w:val="0"/>
        <w:ind w:firstLine="709"/>
        <w:jc w:val="both"/>
      </w:pPr>
    </w:p>
    <w:p w:rsidR="009C155D" w:rsidRPr="006B2155" w:rsidRDefault="009C155D" w:rsidP="009C155D">
      <w:pPr>
        <w:autoSpaceDE w:val="0"/>
        <w:autoSpaceDN w:val="0"/>
        <w:adjustRightInd w:val="0"/>
        <w:jc w:val="both"/>
      </w:pPr>
      <w:r w:rsidRPr="006B2155">
        <w:t>1.</w:t>
      </w:r>
      <w:r>
        <w:t xml:space="preserve"> Информацию «О подготовке проведения</w:t>
      </w:r>
      <w:r w:rsidRPr="004272E1">
        <w:t xml:space="preserve"> праздничных мероприятий, посвященных </w:t>
      </w:r>
      <w:r>
        <w:t>75-летию Дня</w:t>
      </w:r>
      <w:r w:rsidRPr="004272E1">
        <w:t xml:space="preserve"> Победы»</w:t>
      </w:r>
      <w:r>
        <w:t xml:space="preserve"> принять к сведению (прилагается)</w:t>
      </w:r>
    </w:p>
    <w:p w:rsidR="009C155D" w:rsidRPr="006B2155" w:rsidRDefault="009C155D" w:rsidP="009C155D">
      <w:pPr>
        <w:autoSpaceDE w:val="0"/>
        <w:autoSpaceDN w:val="0"/>
        <w:adjustRightInd w:val="0"/>
        <w:jc w:val="both"/>
      </w:pPr>
    </w:p>
    <w:p w:rsidR="009C155D" w:rsidRPr="006B2155" w:rsidRDefault="009C155D" w:rsidP="009C155D">
      <w:pPr>
        <w:autoSpaceDE w:val="0"/>
        <w:autoSpaceDN w:val="0"/>
        <w:adjustRightInd w:val="0"/>
        <w:jc w:val="both"/>
      </w:pPr>
      <w:r w:rsidRPr="006B2155">
        <w:t>2.</w:t>
      </w:r>
      <w:r>
        <w:t xml:space="preserve"> </w:t>
      </w:r>
      <w:r w:rsidRPr="00C41CD1">
        <w:t>Решение всту</w:t>
      </w:r>
      <w:r>
        <w:t>пает в силу со дня его принятия.</w:t>
      </w: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155D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155D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2155">
        <w:rPr>
          <w:rFonts w:ascii="Times New Roman" w:hAnsi="Times New Roman" w:cs="Times New Roman"/>
          <w:sz w:val="24"/>
          <w:szCs w:val="24"/>
        </w:rPr>
        <w:t>М.А.Назаров</w:t>
      </w: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9C155D" w:rsidRPr="006B2155" w:rsidRDefault="009C155D" w:rsidP="009C155D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155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6B21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C155D" w:rsidRPr="006B2155" w:rsidRDefault="009C155D" w:rsidP="009C155D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68DD" w:rsidRDefault="004068DD" w:rsidP="004068DD">
      <w:pPr>
        <w:jc w:val="both"/>
      </w:pPr>
    </w:p>
    <w:p w:rsidR="007B2CB4" w:rsidRDefault="007B2CB4" w:rsidP="004068DD">
      <w:pPr>
        <w:jc w:val="both"/>
      </w:pPr>
    </w:p>
    <w:p w:rsidR="007B2CB4" w:rsidRDefault="007B2CB4" w:rsidP="004068DD">
      <w:pPr>
        <w:jc w:val="both"/>
      </w:pPr>
    </w:p>
    <w:p w:rsidR="004068DD" w:rsidRPr="00C75B19" w:rsidRDefault="004068DD" w:rsidP="004068DD">
      <w:pPr>
        <w:jc w:val="both"/>
      </w:pPr>
      <w:r w:rsidRPr="00C75B19">
        <w:t>г. Воткинск</w:t>
      </w:r>
    </w:p>
    <w:p w:rsidR="004068DD" w:rsidRPr="00C75B19" w:rsidRDefault="004068DD" w:rsidP="004068DD">
      <w:pPr>
        <w:jc w:val="both"/>
      </w:pPr>
      <w:r>
        <w:t>«</w:t>
      </w:r>
      <w:r w:rsidR="007B2CB4">
        <w:t>16</w:t>
      </w:r>
      <w:r>
        <w:t>»</w:t>
      </w:r>
      <w:r w:rsidR="007B2CB4">
        <w:t xml:space="preserve"> апреля</w:t>
      </w:r>
      <w:r>
        <w:t xml:space="preserve"> 2020</w:t>
      </w:r>
      <w:r w:rsidRPr="00C75B19">
        <w:t xml:space="preserve"> года</w:t>
      </w:r>
    </w:p>
    <w:p w:rsidR="004068DD" w:rsidRPr="00C75B19" w:rsidRDefault="004068DD" w:rsidP="004068DD">
      <w:pPr>
        <w:jc w:val="both"/>
      </w:pPr>
      <w:r w:rsidRPr="00C75B19">
        <w:t xml:space="preserve">№ </w:t>
      </w:r>
      <w:r w:rsidR="007B2CB4">
        <w:t>28</w:t>
      </w:r>
      <w:r w:rsidR="009C155D">
        <w:t>7</w:t>
      </w:r>
    </w:p>
    <w:sectPr w:rsidR="004068DD" w:rsidRPr="00C75B19" w:rsidSect="00205CF3">
      <w:pgSz w:w="11906" w:h="16838"/>
      <w:pgMar w:top="709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423"/>
    <w:rsid w:val="000008F1"/>
    <w:rsid w:val="000048A9"/>
    <w:rsid w:val="000958DB"/>
    <w:rsid w:val="000B6DC2"/>
    <w:rsid w:val="000C15EC"/>
    <w:rsid w:val="000E3389"/>
    <w:rsid w:val="001279D1"/>
    <w:rsid w:val="001624A5"/>
    <w:rsid w:val="00162C8D"/>
    <w:rsid w:val="0017391B"/>
    <w:rsid w:val="001B0CCD"/>
    <w:rsid w:val="001B3CF0"/>
    <w:rsid w:val="001E3272"/>
    <w:rsid w:val="002036FC"/>
    <w:rsid w:val="00205CF3"/>
    <w:rsid w:val="002255D7"/>
    <w:rsid w:val="00284DC3"/>
    <w:rsid w:val="00286591"/>
    <w:rsid w:val="00293ED2"/>
    <w:rsid w:val="002970D1"/>
    <w:rsid w:val="002A187E"/>
    <w:rsid w:val="002A30A5"/>
    <w:rsid w:val="002B359D"/>
    <w:rsid w:val="002B404F"/>
    <w:rsid w:val="00302FB8"/>
    <w:rsid w:val="00312AB4"/>
    <w:rsid w:val="00380423"/>
    <w:rsid w:val="0038437D"/>
    <w:rsid w:val="00385656"/>
    <w:rsid w:val="00387A56"/>
    <w:rsid w:val="003A4F25"/>
    <w:rsid w:val="003D347A"/>
    <w:rsid w:val="004015E8"/>
    <w:rsid w:val="0040640E"/>
    <w:rsid w:val="004068DD"/>
    <w:rsid w:val="00414A42"/>
    <w:rsid w:val="00431020"/>
    <w:rsid w:val="004470BD"/>
    <w:rsid w:val="004536F2"/>
    <w:rsid w:val="00470E77"/>
    <w:rsid w:val="004807B1"/>
    <w:rsid w:val="00484E95"/>
    <w:rsid w:val="00490067"/>
    <w:rsid w:val="004C76F1"/>
    <w:rsid w:val="004D1473"/>
    <w:rsid w:val="004E0020"/>
    <w:rsid w:val="00511363"/>
    <w:rsid w:val="00552A48"/>
    <w:rsid w:val="00575774"/>
    <w:rsid w:val="00577F23"/>
    <w:rsid w:val="005A1F23"/>
    <w:rsid w:val="005D40C8"/>
    <w:rsid w:val="005D4348"/>
    <w:rsid w:val="00621AD1"/>
    <w:rsid w:val="0062645D"/>
    <w:rsid w:val="00626860"/>
    <w:rsid w:val="00642C39"/>
    <w:rsid w:val="00662688"/>
    <w:rsid w:val="00670D81"/>
    <w:rsid w:val="0069427A"/>
    <w:rsid w:val="007224A0"/>
    <w:rsid w:val="0072332D"/>
    <w:rsid w:val="00731DD8"/>
    <w:rsid w:val="00736E35"/>
    <w:rsid w:val="007473D4"/>
    <w:rsid w:val="00755DC3"/>
    <w:rsid w:val="0076069A"/>
    <w:rsid w:val="00760BF6"/>
    <w:rsid w:val="00761410"/>
    <w:rsid w:val="00775DE7"/>
    <w:rsid w:val="007845B8"/>
    <w:rsid w:val="00785FB7"/>
    <w:rsid w:val="007965E8"/>
    <w:rsid w:val="007A1871"/>
    <w:rsid w:val="007B2CB4"/>
    <w:rsid w:val="007C1E24"/>
    <w:rsid w:val="007C6F09"/>
    <w:rsid w:val="00824CD3"/>
    <w:rsid w:val="00832465"/>
    <w:rsid w:val="008358D3"/>
    <w:rsid w:val="00882D2F"/>
    <w:rsid w:val="008856C4"/>
    <w:rsid w:val="008D1AAD"/>
    <w:rsid w:val="008D6E6D"/>
    <w:rsid w:val="00914169"/>
    <w:rsid w:val="00914A87"/>
    <w:rsid w:val="0092198B"/>
    <w:rsid w:val="00921B62"/>
    <w:rsid w:val="00941098"/>
    <w:rsid w:val="00953A57"/>
    <w:rsid w:val="00981A60"/>
    <w:rsid w:val="009A755B"/>
    <w:rsid w:val="009B1ADA"/>
    <w:rsid w:val="009C155D"/>
    <w:rsid w:val="009F26D7"/>
    <w:rsid w:val="009F2C22"/>
    <w:rsid w:val="009F7779"/>
    <w:rsid w:val="00A25C6E"/>
    <w:rsid w:val="00A361FD"/>
    <w:rsid w:val="00A424F6"/>
    <w:rsid w:val="00A65726"/>
    <w:rsid w:val="00A82F1A"/>
    <w:rsid w:val="00A97E65"/>
    <w:rsid w:val="00B361DD"/>
    <w:rsid w:val="00B41426"/>
    <w:rsid w:val="00B55BB0"/>
    <w:rsid w:val="00BB03AD"/>
    <w:rsid w:val="00BC464D"/>
    <w:rsid w:val="00BD6E42"/>
    <w:rsid w:val="00BD7467"/>
    <w:rsid w:val="00C01AEB"/>
    <w:rsid w:val="00C16008"/>
    <w:rsid w:val="00C311FC"/>
    <w:rsid w:val="00C327CC"/>
    <w:rsid w:val="00C50821"/>
    <w:rsid w:val="00C63769"/>
    <w:rsid w:val="00C664F8"/>
    <w:rsid w:val="00C76F13"/>
    <w:rsid w:val="00C812E6"/>
    <w:rsid w:val="00C825FE"/>
    <w:rsid w:val="00CA0029"/>
    <w:rsid w:val="00CB4EB8"/>
    <w:rsid w:val="00CB7DAE"/>
    <w:rsid w:val="00CC01F7"/>
    <w:rsid w:val="00CC20A2"/>
    <w:rsid w:val="00CE09DD"/>
    <w:rsid w:val="00D10F03"/>
    <w:rsid w:val="00D22C9C"/>
    <w:rsid w:val="00D22FB0"/>
    <w:rsid w:val="00D32FC3"/>
    <w:rsid w:val="00D47AA0"/>
    <w:rsid w:val="00DC1FAE"/>
    <w:rsid w:val="00DC58C1"/>
    <w:rsid w:val="00DC77EC"/>
    <w:rsid w:val="00DD6947"/>
    <w:rsid w:val="00DF1A51"/>
    <w:rsid w:val="00E04499"/>
    <w:rsid w:val="00E256C6"/>
    <w:rsid w:val="00E33762"/>
    <w:rsid w:val="00E57F52"/>
    <w:rsid w:val="00E71E67"/>
    <w:rsid w:val="00E73ED2"/>
    <w:rsid w:val="00E76283"/>
    <w:rsid w:val="00E81487"/>
    <w:rsid w:val="00EC0D1F"/>
    <w:rsid w:val="00EC0FDC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9C1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4218-808B-44BE-A351-7C4E482D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2020-04-17T05:59:00Z</cp:lastPrinted>
  <dcterms:created xsi:type="dcterms:W3CDTF">2020-04-17T06:07:00Z</dcterms:created>
  <dcterms:modified xsi:type="dcterms:W3CDTF">2020-04-17T06:07:00Z</dcterms:modified>
</cp:coreProperties>
</file>