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4F" w:rsidRDefault="00EA5D4F" w:rsidP="006578C0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EA5D4F" w:rsidSect="00A735CB">
          <w:headerReference w:type="default" r:id="rId9"/>
          <w:pgSz w:w="11906" w:h="16838"/>
          <w:pgMar w:top="993" w:right="707" w:bottom="1134" w:left="1560" w:header="709" w:footer="709" w:gutter="0"/>
          <w:cols w:space="708"/>
          <w:titlePg/>
          <w:docGrid w:linePitch="360"/>
        </w:sectPr>
      </w:pPr>
    </w:p>
    <w:p w:rsidR="00590C7D" w:rsidRPr="006438D7" w:rsidRDefault="00590C7D" w:rsidP="00590C7D">
      <w:pPr>
        <w:pStyle w:val="Con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38D7">
        <w:rPr>
          <w:rFonts w:ascii="Times New Roman" w:hAnsi="Times New Roman" w:cs="Times New Roman"/>
          <w:sz w:val="24"/>
          <w:szCs w:val="24"/>
        </w:rPr>
        <w:lastRenderedPageBreak/>
        <w:t xml:space="preserve">Совет депутатов муниципального образования </w:t>
      </w:r>
    </w:p>
    <w:p w:rsidR="00590C7D" w:rsidRPr="006438D7" w:rsidRDefault="003D1F1F" w:rsidP="00590C7D">
      <w:pPr>
        <w:pStyle w:val="Con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38D7">
        <w:rPr>
          <w:rFonts w:ascii="Times New Roman" w:hAnsi="Times New Roman" w:cs="Times New Roman"/>
          <w:sz w:val="24"/>
          <w:szCs w:val="24"/>
        </w:rPr>
        <w:t>«</w:t>
      </w:r>
      <w:r w:rsidR="00590C7D" w:rsidRPr="006438D7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6438D7">
        <w:rPr>
          <w:rFonts w:ascii="Times New Roman" w:hAnsi="Times New Roman" w:cs="Times New Roman"/>
          <w:sz w:val="24"/>
          <w:szCs w:val="24"/>
        </w:rPr>
        <w:t>»</w:t>
      </w:r>
    </w:p>
    <w:p w:rsidR="00590C7D" w:rsidRPr="00BB0E93" w:rsidRDefault="00590C7D" w:rsidP="00590C7D">
      <w:pPr>
        <w:pStyle w:val="ac"/>
        <w:contextualSpacing/>
        <w:jc w:val="center"/>
        <w:rPr>
          <w:b/>
          <w:caps/>
          <w:snapToGrid w:val="0"/>
        </w:rPr>
      </w:pPr>
    </w:p>
    <w:p w:rsidR="00590C7D" w:rsidRPr="00BB0E93" w:rsidRDefault="00590C7D" w:rsidP="00590C7D">
      <w:pPr>
        <w:widowControl w:val="0"/>
        <w:ind w:right="-1"/>
        <w:contextualSpacing/>
        <w:jc w:val="center"/>
        <w:rPr>
          <w:b/>
          <w:caps/>
          <w:snapToGrid w:val="0"/>
        </w:rPr>
      </w:pPr>
    </w:p>
    <w:p w:rsidR="00590C7D" w:rsidRDefault="00590C7D" w:rsidP="00590C7D">
      <w:pPr>
        <w:keepNext/>
        <w:contextualSpacing/>
        <w:jc w:val="center"/>
        <w:outlineLvl w:val="6"/>
        <w:rPr>
          <w:b/>
        </w:rPr>
      </w:pPr>
      <w:r w:rsidRPr="00BB0E93">
        <w:rPr>
          <w:b/>
        </w:rPr>
        <w:t>Р Е Ш Е Н И Е</w:t>
      </w:r>
    </w:p>
    <w:p w:rsidR="00590C7D" w:rsidRPr="00BB0E93" w:rsidRDefault="00590C7D" w:rsidP="00590C7D">
      <w:pPr>
        <w:keepNext/>
        <w:contextualSpacing/>
        <w:jc w:val="center"/>
        <w:outlineLvl w:val="6"/>
        <w:rPr>
          <w:b/>
          <w:spacing w:val="60"/>
        </w:rPr>
      </w:pPr>
    </w:p>
    <w:p w:rsidR="00590C7D" w:rsidRDefault="003D1F1F" w:rsidP="00590C7D">
      <w:pPr>
        <w:contextualSpacing/>
        <w:jc w:val="both"/>
      </w:pPr>
      <w:r>
        <w:t>«</w:t>
      </w:r>
      <w:r w:rsidR="00590C7D">
        <w:t>___</w:t>
      </w:r>
      <w:r>
        <w:t>»</w:t>
      </w:r>
      <w:r w:rsidR="00590C7D" w:rsidRPr="00BB0E93">
        <w:t xml:space="preserve"> </w:t>
      </w:r>
      <w:r w:rsidR="00D04068">
        <w:t>августа</w:t>
      </w:r>
      <w:r w:rsidR="00590C7D" w:rsidRPr="00BB0E93">
        <w:t xml:space="preserve">  202</w:t>
      </w:r>
      <w:r w:rsidR="00590C7D">
        <w:t>2</w:t>
      </w:r>
      <w:r w:rsidR="00590C7D" w:rsidRPr="00BB0E93">
        <w:t xml:space="preserve">  года                                                                                    </w:t>
      </w:r>
      <w:r w:rsidR="00590C7D">
        <w:t xml:space="preserve">                   </w:t>
      </w:r>
      <w:r w:rsidR="00590C7D" w:rsidRPr="00BB0E93">
        <w:t xml:space="preserve">№ </w:t>
      </w:r>
      <w:r w:rsidR="00590C7D">
        <w:t>___</w:t>
      </w:r>
    </w:p>
    <w:p w:rsidR="00590C7D" w:rsidRPr="00BB0E93" w:rsidRDefault="00590C7D" w:rsidP="00590C7D">
      <w:pPr>
        <w:contextualSpacing/>
        <w:jc w:val="both"/>
      </w:pPr>
    </w:p>
    <w:p w:rsidR="00590C7D" w:rsidRPr="001B1442" w:rsidRDefault="00590C7D" w:rsidP="00590C7D">
      <w:pPr>
        <w:contextualSpacing/>
        <w:jc w:val="center"/>
      </w:pPr>
      <w:r w:rsidRPr="001B1442">
        <w:t>г. Воткинск</w:t>
      </w:r>
    </w:p>
    <w:p w:rsidR="00590C7D" w:rsidRDefault="00590C7D" w:rsidP="00590C7D">
      <w:pPr>
        <w:contextualSpacing/>
        <w:jc w:val="center"/>
      </w:pPr>
    </w:p>
    <w:p w:rsidR="00590C7D" w:rsidRPr="00D04068" w:rsidRDefault="00590C7D" w:rsidP="00590C7D">
      <w:pPr>
        <w:contextualSpacing/>
        <w:jc w:val="center"/>
      </w:pPr>
    </w:p>
    <w:p w:rsidR="00FC0626" w:rsidRPr="00D04068" w:rsidRDefault="00D04068" w:rsidP="00D04068">
      <w:pPr>
        <w:contextualSpacing/>
        <w:jc w:val="center"/>
        <w:rPr>
          <w:b/>
          <w:spacing w:val="1"/>
        </w:rPr>
      </w:pPr>
      <w:r w:rsidRPr="00D04068">
        <w:rPr>
          <w:b/>
          <w:bCs/>
        </w:rPr>
        <w:t xml:space="preserve">Об утверждении Правил </w:t>
      </w:r>
      <w:r w:rsidRPr="00D04068">
        <w:rPr>
          <w:b/>
          <w:spacing w:val="1"/>
        </w:rPr>
        <w:t>содержания домашних животных</w:t>
      </w:r>
    </w:p>
    <w:p w:rsidR="00FC0626" w:rsidRPr="00D04068" w:rsidRDefault="00D04068" w:rsidP="00FC0626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1"/>
        </w:rPr>
      </w:pPr>
      <w:r>
        <w:rPr>
          <w:b/>
          <w:spacing w:val="1"/>
        </w:rPr>
        <w:t>н</w:t>
      </w:r>
      <w:r w:rsidRPr="00D04068">
        <w:rPr>
          <w:b/>
          <w:spacing w:val="1"/>
        </w:rPr>
        <w:t>а территории муниципального образования</w:t>
      </w:r>
    </w:p>
    <w:p w:rsidR="00FC0626" w:rsidRPr="00D04068" w:rsidRDefault="003D1F1F" w:rsidP="00FC0626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1"/>
        </w:rPr>
      </w:pPr>
      <w:r>
        <w:rPr>
          <w:b/>
          <w:spacing w:val="1"/>
        </w:rPr>
        <w:t>«</w:t>
      </w:r>
      <w:r w:rsidR="00D04068">
        <w:rPr>
          <w:b/>
          <w:spacing w:val="1"/>
        </w:rPr>
        <w:t>М</w:t>
      </w:r>
      <w:r w:rsidR="00D04068" w:rsidRPr="00D04068">
        <w:rPr>
          <w:b/>
          <w:spacing w:val="1"/>
        </w:rPr>
        <w:t xml:space="preserve">униципальный округ </w:t>
      </w:r>
      <w:r w:rsidR="00D04068">
        <w:rPr>
          <w:b/>
          <w:spacing w:val="1"/>
        </w:rPr>
        <w:t>В</w:t>
      </w:r>
      <w:r w:rsidR="00D04068" w:rsidRPr="00D04068">
        <w:rPr>
          <w:b/>
          <w:spacing w:val="1"/>
        </w:rPr>
        <w:t xml:space="preserve">откинский район </w:t>
      </w:r>
      <w:r w:rsidR="00D04068">
        <w:rPr>
          <w:b/>
          <w:spacing w:val="1"/>
        </w:rPr>
        <w:t>У</w:t>
      </w:r>
      <w:r w:rsidR="00D04068" w:rsidRPr="00D04068">
        <w:rPr>
          <w:b/>
          <w:spacing w:val="1"/>
        </w:rPr>
        <w:t xml:space="preserve">дмуртской </w:t>
      </w:r>
      <w:r w:rsidR="00D04068">
        <w:rPr>
          <w:b/>
          <w:spacing w:val="1"/>
        </w:rPr>
        <w:t>Р</w:t>
      </w:r>
      <w:r w:rsidR="00D04068" w:rsidRPr="00D04068">
        <w:rPr>
          <w:b/>
          <w:spacing w:val="1"/>
        </w:rPr>
        <w:t>еспублики</w:t>
      </w:r>
      <w:r>
        <w:rPr>
          <w:b/>
          <w:spacing w:val="1"/>
        </w:rPr>
        <w:t>»</w:t>
      </w:r>
    </w:p>
    <w:p w:rsidR="00FC0626" w:rsidRDefault="00FC0626" w:rsidP="00590C7D">
      <w:pPr>
        <w:contextualSpacing/>
        <w:jc w:val="center"/>
        <w:rPr>
          <w:b/>
          <w:bCs/>
        </w:rPr>
      </w:pPr>
    </w:p>
    <w:p w:rsidR="008E147C" w:rsidRPr="00D04068" w:rsidRDefault="008E147C" w:rsidP="00590C7D">
      <w:pPr>
        <w:contextualSpacing/>
        <w:jc w:val="center"/>
        <w:rPr>
          <w:b/>
          <w:bCs/>
        </w:rPr>
      </w:pPr>
    </w:p>
    <w:p w:rsidR="00D04068" w:rsidRPr="008E147C" w:rsidRDefault="00FC0626" w:rsidP="008E147C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1"/>
        </w:rPr>
      </w:pPr>
      <w:r w:rsidRPr="008E147C">
        <w:rPr>
          <w:spacing w:val="1"/>
        </w:rPr>
        <w:t>В соответствии с</w:t>
      </w:r>
      <w:r w:rsidR="00D04068" w:rsidRPr="008E147C">
        <w:rPr>
          <w:spacing w:val="1"/>
        </w:rPr>
        <w:t xml:space="preserve"> </w:t>
      </w:r>
      <w:r w:rsidR="008E147C" w:rsidRPr="008E147C">
        <w:rPr>
          <w:spacing w:val="1"/>
        </w:rPr>
        <w:t xml:space="preserve">Федеральным законом от 06.10.2003 года № 131-ФЗ </w:t>
      </w:r>
      <w:r w:rsidR="003D1F1F">
        <w:rPr>
          <w:spacing w:val="1"/>
        </w:rPr>
        <w:t>«</w:t>
      </w:r>
      <w:r w:rsidR="008E147C" w:rsidRPr="008E147C">
        <w:rPr>
          <w:spacing w:val="1"/>
        </w:rPr>
        <w:t>Об общих принципах организации местного самоуправления в Российской Федерации</w:t>
      </w:r>
      <w:r w:rsidR="003D1F1F">
        <w:rPr>
          <w:spacing w:val="1"/>
        </w:rPr>
        <w:t>»</w:t>
      </w:r>
      <w:r w:rsidR="008E147C" w:rsidRPr="008E147C">
        <w:rPr>
          <w:spacing w:val="1"/>
        </w:rPr>
        <w:t xml:space="preserve">, </w:t>
      </w:r>
      <w:r w:rsidR="008E147C" w:rsidRPr="008E147C">
        <w:t xml:space="preserve">Федеральным законом от 27.12.2018 года № 498-ФЗ </w:t>
      </w:r>
      <w:r w:rsidR="003D1F1F">
        <w:t>«</w:t>
      </w:r>
      <w:r w:rsidR="008E147C" w:rsidRPr="008E147C">
        <w:t>Об ответственном обращении с животными и о вн</w:t>
      </w:r>
      <w:r w:rsidR="008E147C" w:rsidRPr="008E147C">
        <w:t>е</w:t>
      </w:r>
      <w:r w:rsidR="008E147C" w:rsidRPr="008E147C">
        <w:t>сении изменений в отдельные законодательные акты Российской Федерации</w:t>
      </w:r>
      <w:r w:rsidR="003D1F1F">
        <w:t>»</w:t>
      </w:r>
      <w:r w:rsidR="008E147C" w:rsidRPr="008E147C">
        <w:t xml:space="preserve">, </w:t>
      </w:r>
      <w:r w:rsidR="008E147C" w:rsidRPr="008E147C">
        <w:rPr>
          <w:spacing w:val="1"/>
        </w:rPr>
        <w:t>Законом Ро</w:t>
      </w:r>
      <w:r w:rsidR="008E147C" w:rsidRPr="008E147C">
        <w:rPr>
          <w:spacing w:val="1"/>
        </w:rPr>
        <w:t>с</w:t>
      </w:r>
      <w:r w:rsidR="008E147C" w:rsidRPr="008E147C">
        <w:rPr>
          <w:spacing w:val="1"/>
        </w:rPr>
        <w:t>сийской Федерации от 14.05.1993 года № 4979-</w:t>
      </w:r>
      <w:r w:rsidR="008E147C" w:rsidRPr="008E147C">
        <w:rPr>
          <w:spacing w:val="1"/>
          <w:lang w:val="en-US"/>
        </w:rPr>
        <w:t>I</w:t>
      </w:r>
      <w:r w:rsidR="008E147C" w:rsidRPr="008E147C">
        <w:rPr>
          <w:spacing w:val="1"/>
        </w:rPr>
        <w:t xml:space="preserve"> </w:t>
      </w:r>
      <w:r w:rsidR="003D1F1F">
        <w:rPr>
          <w:spacing w:val="1"/>
        </w:rPr>
        <w:t>«</w:t>
      </w:r>
      <w:r w:rsidR="008E147C" w:rsidRPr="008E147C">
        <w:rPr>
          <w:spacing w:val="1"/>
        </w:rPr>
        <w:t>О ветеринарии</w:t>
      </w:r>
      <w:r w:rsidR="003D1F1F">
        <w:rPr>
          <w:spacing w:val="1"/>
        </w:rPr>
        <w:t>»</w:t>
      </w:r>
      <w:r w:rsidR="008E147C" w:rsidRPr="008E147C">
        <w:rPr>
          <w:spacing w:val="1"/>
        </w:rPr>
        <w:t xml:space="preserve">, Федеральным законом от 24.04.1995 года № 52-ФЗ </w:t>
      </w:r>
      <w:r w:rsidR="003D1F1F">
        <w:rPr>
          <w:spacing w:val="1"/>
        </w:rPr>
        <w:t>«</w:t>
      </w:r>
      <w:r w:rsidR="008E147C" w:rsidRPr="008E147C">
        <w:rPr>
          <w:spacing w:val="1"/>
        </w:rPr>
        <w:t>О животном мире</w:t>
      </w:r>
      <w:r w:rsidR="003D1F1F">
        <w:rPr>
          <w:spacing w:val="1"/>
        </w:rPr>
        <w:t>»</w:t>
      </w:r>
      <w:r w:rsidR="008E147C" w:rsidRPr="008E147C">
        <w:rPr>
          <w:spacing w:val="1"/>
        </w:rPr>
        <w:t xml:space="preserve">, </w:t>
      </w:r>
      <w:r w:rsidRPr="008E147C">
        <w:rPr>
          <w:spacing w:val="1"/>
        </w:rPr>
        <w:t xml:space="preserve">Уставом муниципального образования </w:t>
      </w:r>
      <w:r w:rsidR="003D1F1F">
        <w:rPr>
          <w:spacing w:val="1"/>
        </w:rPr>
        <w:t>«</w:t>
      </w:r>
      <w:r w:rsidR="008E147C" w:rsidRPr="008E147C">
        <w:rPr>
          <w:spacing w:val="1"/>
        </w:rPr>
        <w:t>М</w:t>
      </w:r>
      <w:r w:rsidR="008E147C" w:rsidRPr="008E147C">
        <w:rPr>
          <w:spacing w:val="1"/>
        </w:rPr>
        <w:t>у</w:t>
      </w:r>
      <w:r w:rsidR="008E147C" w:rsidRPr="008E147C">
        <w:rPr>
          <w:spacing w:val="1"/>
        </w:rPr>
        <w:t>ниципальный округ Воткинский район Удмуртской Республики</w:t>
      </w:r>
      <w:r w:rsidR="003D1F1F">
        <w:rPr>
          <w:spacing w:val="1"/>
        </w:rPr>
        <w:t>»</w:t>
      </w:r>
      <w:r w:rsidRPr="008E147C">
        <w:rPr>
          <w:spacing w:val="1"/>
        </w:rPr>
        <w:t>,</w:t>
      </w:r>
    </w:p>
    <w:p w:rsidR="00FC0626" w:rsidRPr="00D04068" w:rsidRDefault="00FC0626" w:rsidP="00D04068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1"/>
        </w:rPr>
      </w:pPr>
      <w:r w:rsidRPr="00D04068">
        <w:rPr>
          <w:b/>
          <w:spacing w:val="1"/>
        </w:rPr>
        <w:t xml:space="preserve">Совет депутатов муниципального образования </w:t>
      </w:r>
      <w:r w:rsidR="003D1F1F">
        <w:rPr>
          <w:b/>
          <w:spacing w:val="1"/>
        </w:rPr>
        <w:t>«</w:t>
      </w:r>
      <w:r w:rsidR="00D04068">
        <w:rPr>
          <w:b/>
          <w:spacing w:val="1"/>
        </w:rPr>
        <w:t>Муниципальный округ Вотки</w:t>
      </w:r>
      <w:r w:rsidR="00D04068">
        <w:rPr>
          <w:b/>
          <w:spacing w:val="1"/>
        </w:rPr>
        <w:t>н</w:t>
      </w:r>
      <w:r w:rsidR="00D04068">
        <w:rPr>
          <w:b/>
          <w:spacing w:val="1"/>
        </w:rPr>
        <w:t>ский район Удмуртской Республики</w:t>
      </w:r>
      <w:r w:rsidR="003D1F1F">
        <w:rPr>
          <w:b/>
          <w:spacing w:val="1"/>
        </w:rPr>
        <w:t>»</w:t>
      </w:r>
      <w:r w:rsidRPr="00D04068">
        <w:rPr>
          <w:b/>
          <w:spacing w:val="1"/>
        </w:rPr>
        <w:t xml:space="preserve"> РЕШИЛ:</w:t>
      </w:r>
    </w:p>
    <w:p w:rsidR="00FC0626" w:rsidRPr="00D04068" w:rsidRDefault="00FC0626" w:rsidP="00FC0626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1"/>
        </w:rPr>
      </w:pPr>
      <w:r w:rsidRPr="00D04068">
        <w:rPr>
          <w:spacing w:val="1"/>
        </w:rPr>
        <w:t xml:space="preserve">1. Утвердить прилагаемые Правила содержания домашних животных на территории муниципального образования </w:t>
      </w:r>
      <w:r w:rsidR="003D1F1F">
        <w:rPr>
          <w:spacing w:val="1"/>
        </w:rPr>
        <w:t>«</w:t>
      </w:r>
      <w:r w:rsidR="00D04068">
        <w:rPr>
          <w:spacing w:val="1"/>
        </w:rPr>
        <w:t>Муниципальный округ Воткинский район Удмуртской Ре</w:t>
      </w:r>
      <w:r w:rsidR="00D04068">
        <w:rPr>
          <w:spacing w:val="1"/>
        </w:rPr>
        <w:t>с</w:t>
      </w:r>
      <w:r w:rsidR="00D04068">
        <w:rPr>
          <w:spacing w:val="1"/>
        </w:rPr>
        <w:t>публики</w:t>
      </w:r>
      <w:r w:rsidR="003D1F1F">
        <w:rPr>
          <w:spacing w:val="1"/>
        </w:rPr>
        <w:t>»</w:t>
      </w:r>
      <w:r w:rsidRPr="00D04068">
        <w:rPr>
          <w:spacing w:val="1"/>
        </w:rPr>
        <w:t>.</w:t>
      </w:r>
    </w:p>
    <w:p w:rsidR="008E147C" w:rsidRDefault="00FC0626" w:rsidP="00FC0626">
      <w:pPr>
        <w:ind w:firstLine="709"/>
        <w:contextualSpacing/>
        <w:jc w:val="both"/>
      </w:pPr>
      <w:r w:rsidRPr="00D04068">
        <w:t>2</w:t>
      </w:r>
      <w:r w:rsidR="00D04068">
        <w:t>. Признать утратившим силу</w:t>
      </w:r>
      <w:r w:rsidR="00443128">
        <w:t xml:space="preserve"> нормативные акты сельских поселений, располага</w:t>
      </w:r>
      <w:r w:rsidR="00443128">
        <w:t>в</w:t>
      </w:r>
      <w:r w:rsidR="00443128">
        <w:t>шихся на территории Воткинского района</w:t>
      </w:r>
      <w:r w:rsidR="00D04068">
        <w:t>:</w:t>
      </w:r>
    </w:p>
    <w:p w:rsidR="003D1F1F" w:rsidRPr="003D1F1F" w:rsidRDefault="003D1F1F" w:rsidP="003D1F1F">
      <w:pPr>
        <w:ind w:firstLine="709"/>
        <w:contextualSpacing/>
        <w:jc w:val="both"/>
        <w:rPr>
          <w:color w:val="000000"/>
        </w:rPr>
      </w:pPr>
      <w:r w:rsidRPr="003D1F1F">
        <w:rPr>
          <w:color w:val="000000"/>
        </w:rPr>
        <w:t xml:space="preserve">1) решение Совета депутатов муниципального образования </w:t>
      </w:r>
      <w:r>
        <w:rPr>
          <w:color w:val="000000"/>
        </w:rPr>
        <w:t>«</w:t>
      </w:r>
      <w:proofErr w:type="spellStart"/>
      <w:r w:rsidRPr="003D1F1F">
        <w:rPr>
          <w:color w:val="000000"/>
        </w:rPr>
        <w:t>Болгуринское</w:t>
      </w:r>
      <w:proofErr w:type="spellEnd"/>
      <w:r>
        <w:rPr>
          <w:color w:val="000000"/>
        </w:rPr>
        <w:t>»</w:t>
      </w:r>
      <w:r w:rsidRPr="003D1F1F">
        <w:rPr>
          <w:color w:val="000000"/>
        </w:rPr>
        <w:t xml:space="preserve"> от 17.11.2020 года № 189 </w:t>
      </w:r>
      <w:r>
        <w:rPr>
          <w:color w:val="000000"/>
        </w:rPr>
        <w:t>«</w:t>
      </w:r>
      <w:r w:rsidRPr="003D1F1F">
        <w:rPr>
          <w:color w:val="000000"/>
        </w:rPr>
        <w:t>Об утверждении Правил содержания домашних животных на терр</w:t>
      </w:r>
      <w:r w:rsidRPr="003D1F1F">
        <w:rPr>
          <w:color w:val="000000"/>
        </w:rPr>
        <w:t>и</w:t>
      </w:r>
      <w:r w:rsidRPr="003D1F1F">
        <w:rPr>
          <w:color w:val="000000"/>
        </w:rPr>
        <w:t xml:space="preserve">тории муниципального образования </w:t>
      </w:r>
      <w:r>
        <w:rPr>
          <w:color w:val="000000"/>
        </w:rPr>
        <w:t>«</w:t>
      </w:r>
      <w:proofErr w:type="spellStart"/>
      <w:r w:rsidRPr="003D1F1F">
        <w:rPr>
          <w:color w:val="000000"/>
        </w:rPr>
        <w:t>Болгуринское</w:t>
      </w:r>
      <w:proofErr w:type="spellEnd"/>
      <w:r>
        <w:rPr>
          <w:color w:val="000000"/>
        </w:rPr>
        <w:t>»</w:t>
      </w:r>
      <w:r w:rsidRPr="003D1F1F">
        <w:rPr>
          <w:color w:val="000000"/>
        </w:rPr>
        <w:t xml:space="preserve"> Воткинского района</w:t>
      </w:r>
      <w:r>
        <w:rPr>
          <w:color w:val="000000"/>
        </w:rPr>
        <w:t>»</w:t>
      </w:r>
      <w:r w:rsidRPr="003D1F1F">
        <w:rPr>
          <w:color w:val="000000"/>
        </w:rPr>
        <w:t>;</w:t>
      </w:r>
    </w:p>
    <w:p w:rsidR="003D1F1F" w:rsidRPr="003D1F1F" w:rsidRDefault="003D1F1F" w:rsidP="003D1F1F">
      <w:pPr>
        <w:ind w:firstLine="709"/>
        <w:contextualSpacing/>
        <w:jc w:val="both"/>
        <w:rPr>
          <w:color w:val="000000"/>
        </w:rPr>
      </w:pPr>
      <w:r w:rsidRPr="003D1F1F">
        <w:rPr>
          <w:color w:val="000000"/>
        </w:rPr>
        <w:t xml:space="preserve">2) решение Совета депутатов муниципального образования </w:t>
      </w:r>
      <w:r>
        <w:rPr>
          <w:color w:val="000000"/>
        </w:rPr>
        <w:t>«</w:t>
      </w:r>
      <w:proofErr w:type="spellStart"/>
      <w:r w:rsidRPr="003D1F1F">
        <w:rPr>
          <w:color w:val="000000"/>
        </w:rPr>
        <w:t>Болгуринское</w:t>
      </w:r>
      <w:proofErr w:type="spellEnd"/>
      <w:r>
        <w:rPr>
          <w:color w:val="000000"/>
        </w:rPr>
        <w:t>»</w:t>
      </w:r>
      <w:r w:rsidRPr="003D1F1F">
        <w:rPr>
          <w:color w:val="000000"/>
        </w:rPr>
        <w:t xml:space="preserve"> от 24.03.2021 года № 210 </w:t>
      </w:r>
      <w:r>
        <w:rPr>
          <w:color w:val="000000"/>
        </w:rPr>
        <w:t>«</w:t>
      </w:r>
      <w:r w:rsidRPr="003D1F1F">
        <w:rPr>
          <w:color w:val="000000"/>
        </w:rPr>
        <w:t>О внесении изменений и дополнений в Правила содержания дома</w:t>
      </w:r>
      <w:r w:rsidRPr="003D1F1F">
        <w:rPr>
          <w:color w:val="000000"/>
        </w:rPr>
        <w:t>ш</w:t>
      </w:r>
      <w:r w:rsidRPr="003D1F1F">
        <w:rPr>
          <w:color w:val="000000"/>
        </w:rPr>
        <w:t xml:space="preserve">них животных на территории муниципального образования </w:t>
      </w:r>
      <w:r>
        <w:rPr>
          <w:color w:val="000000"/>
        </w:rPr>
        <w:t>«</w:t>
      </w:r>
      <w:proofErr w:type="spellStart"/>
      <w:r w:rsidRPr="003D1F1F">
        <w:rPr>
          <w:color w:val="000000"/>
        </w:rPr>
        <w:t>Болгуринское</w:t>
      </w:r>
      <w:proofErr w:type="spellEnd"/>
      <w:r>
        <w:rPr>
          <w:color w:val="000000"/>
        </w:rPr>
        <w:t>»</w:t>
      </w:r>
      <w:r w:rsidRPr="003D1F1F">
        <w:rPr>
          <w:color w:val="000000"/>
        </w:rPr>
        <w:t>;</w:t>
      </w:r>
    </w:p>
    <w:p w:rsidR="00413A85" w:rsidRPr="00413A85" w:rsidRDefault="00B27340" w:rsidP="00B27340">
      <w:pPr>
        <w:ind w:firstLine="709"/>
        <w:contextualSpacing/>
        <w:jc w:val="both"/>
        <w:rPr>
          <w:color w:val="000000"/>
        </w:rPr>
      </w:pPr>
      <w:r w:rsidRPr="00413A85">
        <w:rPr>
          <w:color w:val="000000"/>
        </w:rPr>
        <w:t xml:space="preserve">3) решение Совета депутатов муниципального образования «Большекиварское» </w:t>
      </w:r>
      <w:r w:rsidR="00441431">
        <w:rPr>
          <w:color w:val="000000"/>
        </w:rPr>
        <w:t xml:space="preserve">от 24.10.2018 года № 86 </w:t>
      </w:r>
      <w:r w:rsidR="00413A85" w:rsidRPr="00413A85">
        <w:rPr>
          <w:color w:val="000000"/>
        </w:rPr>
        <w:t xml:space="preserve">«Об утверждении </w:t>
      </w:r>
      <w:r w:rsidRPr="00413A85">
        <w:rPr>
          <w:color w:val="000000"/>
        </w:rPr>
        <w:t>Правил содержания домашних животных</w:t>
      </w:r>
      <w:r w:rsidR="00413A85" w:rsidRPr="00413A85">
        <w:rPr>
          <w:color w:val="000000"/>
        </w:rPr>
        <w:t xml:space="preserve"> на терр</w:t>
      </w:r>
      <w:r w:rsidR="00413A85" w:rsidRPr="00413A85">
        <w:rPr>
          <w:color w:val="000000"/>
        </w:rPr>
        <w:t>и</w:t>
      </w:r>
      <w:r w:rsidR="00413A85" w:rsidRPr="00413A85">
        <w:rPr>
          <w:color w:val="000000"/>
        </w:rPr>
        <w:t>тории муниципального образования «Большекиварское»;</w:t>
      </w:r>
    </w:p>
    <w:p w:rsidR="007E2CEC" w:rsidRPr="007E2CEC" w:rsidRDefault="007E2CEC" w:rsidP="007E2CEC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Pr="007E2CEC">
        <w:rPr>
          <w:color w:val="000000"/>
        </w:rPr>
        <w:t xml:space="preserve">) решение Совета депутатов муниципального образования «Большекиварское» от </w:t>
      </w:r>
      <w:r>
        <w:rPr>
          <w:color w:val="000000"/>
        </w:rPr>
        <w:t>24</w:t>
      </w:r>
      <w:r w:rsidRPr="007E2CEC">
        <w:rPr>
          <w:color w:val="000000"/>
        </w:rPr>
        <w:t>.</w:t>
      </w:r>
      <w:r>
        <w:rPr>
          <w:color w:val="000000"/>
        </w:rPr>
        <w:t>12</w:t>
      </w:r>
      <w:r w:rsidRPr="007E2CEC">
        <w:rPr>
          <w:color w:val="000000"/>
        </w:rPr>
        <w:t>.202</w:t>
      </w:r>
      <w:r>
        <w:rPr>
          <w:color w:val="000000"/>
        </w:rPr>
        <w:t>0</w:t>
      </w:r>
      <w:r w:rsidRPr="007E2CEC">
        <w:rPr>
          <w:color w:val="000000"/>
        </w:rPr>
        <w:t xml:space="preserve"> года № </w:t>
      </w:r>
      <w:r>
        <w:rPr>
          <w:color w:val="000000"/>
        </w:rPr>
        <w:t>173</w:t>
      </w:r>
      <w:r w:rsidRPr="007E2CEC">
        <w:rPr>
          <w:color w:val="000000"/>
        </w:rPr>
        <w:t xml:space="preserve"> «О внесении изменений и дополнений в Правила содержания дома</w:t>
      </w:r>
      <w:r w:rsidRPr="007E2CEC">
        <w:rPr>
          <w:color w:val="000000"/>
        </w:rPr>
        <w:t>ш</w:t>
      </w:r>
      <w:r w:rsidRPr="007E2CEC">
        <w:rPr>
          <w:color w:val="000000"/>
        </w:rPr>
        <w:t>них животных на территории муниципального образования «Большекиварское»;</w:t>
      </w:r>
    </w:p>
    <w:p w:rsidR="007E2CEC" w:rsidRPr="007E2CEC" w:rsidRDefault="007E2CEC" w:rsidP="007E2CEC">
      <w:pPr>
        <w:ind w:firstLine="709"/>
        <w:contextualSpacing/>
        <w:jc w:val="both"/>
        <w:rPr>
          <w:color w:val="000000"/>
        </w:rPr>
      </w:pPr>
      <w:r w:rsidRPr="007E2CEC">
        <w:rPr>
          <w:color w:val="000000"/>
        </w:rPr>
        <w:t>5) решение Совета депутатов муниципального образования «Большекиварское» от 18.03.2021 года № 185 «О внесении изменений и дополнений в Правила содержания дома</w:t>
      </w:r>
      <w:r w:rsidRPr="007E2CEC">
        <w:rPr>
          <w:color w:val="000000"/>
        </w:rPr>
        <w:t>ш</w:t>
      </w:r>
      <w:r w:rsidRPr="007E2CEC">
        <w:rPr>
          <w:color w:val="000000"/>
        </w:rPr>
        <w:t>них животных на территории муниципального образования «Большекиварское»;</w:t>
      </w:r>
    </w:p>
    <w:p w:rsidR="0067649D" w:rsidRPr="007A4F37" w:rsidRDefault="00B27340" w:rsidP="0067649D">
      <w:pPr>
        <w:ind w:firstLine="709"/>
        <w:contextualSpacing/>
        <w:jc w:val="both"/>
        <w:rPr>
          <w:color w:val="000000"/>
        </w:rPr>
      </w:pPr>
      <w:r w:rsidRPr="007A4F37">
        <w:rPr>
          <w:color w:val="000000"/>
        </w:rPr>
        <w:t>6</w:t>
      </w:r>
      <w:r w:rsidR="0067649D" w:rsidRPr="007A4F37">
        <w:rPr>
          <w:color w:val="000000"/>
        </w:rPr>
        <w:t>) решение Совета депутатов муниципального образования «</w:t>
      </w:r>
      <w:proofErr w:type="spellStart"/>
      <w:r w:rsidR="0067649D" w:rsidRPr="007A4F37">
        <w:rPr>
          <w:color w:val="000000"/>
        </w:rPr>
        <w:t>Верхнеталицкое</w:t>
      </w:r>
      <w:proofErr w:type="spellEnd"/>
      <w:r w:rsidR="0067649D" w:rsidRPr="007A4F37">
        <w:rPr>
          <w:color w:val="000000"/>
        </w:rPr>
        <w:t xml:space="preserve">» </w:t>
      </w:r>
      <w:r w:rsidR="001F3602" w:rsidRPr="007A4F37">
        <w:rPr>
          <w:color w:val="000000"/>
        </w:rPr>
        <w:t xml:space="preserve">от 03.09.2018 года № 72 «Об утверждении </w:t>
      </w:r>
      <w:r w:rsidR="0067649D" w:rsidRPr="007A4F37">
        <w:rPr>
          <w:color w:val="000000"/>
        </w:rPr>
        <w:t>Правил содержания домашних животных</w:t>
      </w:r>
      <w:r w:rsidR="007A4F37" w:rsidRPr="007A4F37">
        <w:rPr>
          <w:color w:val="000000"/>
        </w:rPr>
        <w:t xml:space="preserve"> на терр</w:t>
      </w:r>
      <w:r w:rsidR="007A4F37" w:rsidRPr="007A4F37">
        <w:rPr>
          <w:color w:val="000000"/>
        </w:rPr>
        <w:t>и</w:t>
      </w:r>
      <w:r w:rsidR="007A4F37" w:rsidRPr="007A4F37">
        <w:rPr>
          <w:color w:val="000000"/>
        </w:rPr>
        <w:t>тории муниципального образования «</w:t>
      </w:r>
      <w:proofErr w:type="spellStart"/>
      <w:r w:rsidR="007A4F37" w:rsidRPr="007A4F37">
        <w:rPr>
          <w:color w:val="000000"/>
        </w:rPr>
        <w:t>Верхнеталицкое</w:t>
      </w:r>
      <w:proofErr w:type="spellEnd"/>
      <w:r w:rsidR="007A4F37" w:rsidRPr="007A4F37">
        <w:rPr>
          <w:color w:val="000000"/>
        </w:rPr>
        <w:t>» Воткинского района»</w:t>
      </w:r>
      <w:r w:rsidR="007A4F37">
        <w:rPr>
          <w:color w:val="000000"/>
        </w:rPr>
        <w:t>;</w:t>
      </w:r>
    </w:p>
    <w:p w:rsidR="0067649D" w:rsidRPr="007A4F37" w:rsidRDefault="00B27340" w:rsidP="0067649D">
      <w:pPr>
        <w:ind w:firstLine="709"/>
        <w:contextualSpacing/>
        <w:jc w:val="both"/>
        <w:rPr>
          <w:color w:val="000000"/>
        </w:rPr>
      </w:pPr>
      <w:r w:rsidRPr="007A4F37">
        <w:rPr>
          <w:color w:val="000000"/>
        </w:rPr>
        <w:t>7</w:t>
      </w:r>
      <w:r w:rsidR="0067649D" w:rsidRPr="007A4F37">
        <w:rPr>
          <w:color w:val="000000"/>
        </w:rPr>
        <w:t>) решение Совета депутатов муниципального образования «</w:t>
      </w:r>
      <w:proofErr w:type="spellStart"/>
      <w:r w:rsidR="0067649D" w:rsidRPr="007A4F37">
        <w:rPr>
          <w:color w:val="000000"/>
        </w:rPr>
        <w:t>Верхнеталицкое</w:t>
      </w:r>
      <w:proofErr w:type="spellEnd"/>
      <w:r w:rsidR="0067649D" w:rsidRPr="007A4F37">
        <w:rPr>
          <w:color w:val="000000"/>
        </w:rPr>
        <w:t xml:space="preserve">» </w:t>
      </w:r>
      <w:r w:rsidR="001F3602" w:rsidRPr="007A4F37">
        <w:rPr>
          <w:color w:val="000000"/>
        </w:rPr>
        <w:t>от 27.01.2021 года № 168 «</w:t>
      </w:r>
      <w:r w:rsidR="007A4F37" w:rsidRPr="007A4F37">
        <w:rPr>
          <w:color w:val="000000"/>
        </w:rPr>
        <w:t>О внесении изменений и дополнений в Правила содержания дома</w:t>
      </w:r>
      <w:r w:rsidR="007A4F37" w:rsidRPr="007A4F37">
        <w:rPr>
          <w:color w:val="000000"/>
        </w:rPr>
        <w:t>ш</w:t>
      </w:r>
      <w:r w:rsidR="007A4F37" w:rsidRPr="007A4F37">
        <w:rPr>
          <w:color w:val="000000"/>
        </w:rPr>
        <w:t>них животных на территории муниципального образования «</w:t>
      </w:r>
      <w:proofErr w:type="spellStart"/>
      <w:r w:rsidR="007A4F37" w:rsidRPr="007A4F37">
        <w:rPr>
          <w:color w:val="000000"/>
        </w:rPr>
        <w:t>Верхнеталицкое</w:t>
      </w:r>
      <w:proofErr w:type="spellEnd"/>
      <w:r w:rsidR="007A4F37" w:rsidRPr="007A4F37">
        <w:rPr>
          <w:color w:val="000000"/>
        </w:rPr>
        <w:t>»;</w:t>
      </w:r>
    </w:p>
    <w:p w:rsidR="004010EA" w:rsidRDefault="00B27340" w:rsidP="0067649D">
      <w:pPr>
        <w:ind w:firstLine="709"/>
        <w:contextualSpacing/>
        <w:jc w:val="both"/>
        <w:rPr>
          <w:color w:val="000000"/>
        </w:rPr>
      </w:pPr>
      <w:r w:rsidRPr="004010EA">
        <w:rPr>
          <w:color w:val="000000"/>
        </w:rPr>
        <w:lastRenderedPageBreak/>
        <w:t>8</w:t>
      </w:r>
      <w:r w:rsidR="0067649D" w:rsidRPr="004010EA">
        <w:rPr>
          <w:color w:val="000000"/>
        </w:rPr>
        <w:t>) решение Совета депутатов муниципального образования «</w:t>
      </w:r>
      <w:proofErr w:type="spellStart"/>
      <w:r w:rsidR="0067649D" w:rsidRPr="004010EA">
        <w:rPr>
          <w:color w:val="000000"/>
        </w:rPr>
        <w:t>Гавриловское</w:t>
      </w:r>
      <w:proofErr w:type="spellEnd"/>
      <w:r w:rsidR="0067649D" w:rsidRPr="004010EA">
        <w:rPr>
          <w:color w:val="000000"/>
        </w:rPr>
        <w:t xml:space="preserve">» </w:t>
      </w:r>
      <w:r w:rsidR="004010EA" w:rsidRPr="004010EA">
        <w:rPr>
          <w:color w:val="000000"/>
        </w:rPr>
        <w:t>от 11.09.2018 года № 100 «Об утверждении Правил содержания домашних животных на терр</w:t>
      </w:r>
      <w:r w:rsidR="004010EA" w:rsidRPr="004010EA">
        <w:rPr>
          <w:color w:val="000000"/>
        </w:rPr>
        <w:t>и</w:t>
      </w:r>
      <w:r w:rsidR="004010EA" w:rsidRPr="004010EA">
        <w:rPr>
          <w:color w:val="000000"/>
        </w:rPr>
        <w:t>тории муниципального образования «</w:t>
      </w:r>
      <w:proofErr w:type="spellStart"/>
      <w:r w:rsidR="004010EA" w:rsidRPr="004010EA">
        <w:rPr>
          <w:color w:val="000000"/>
        </w:rPr>
        <w:t>Гавриловское</w:t>
      </w:r>
      <w:proofErr w:type="spellEnd"/>
      <w:r w:rsidR="004010EA" w:rsidRPr="004010EA">
        <w:rPr>
          <w:color w:val="000000"/>
        </w:rPr>
        <w:t>» Воткинского района»;</w:t>
      </w:r>
    </w:p>
    <w:p w:rsidR="004010EA" w:rsidRDefault="00B27340" w:rsidP="0067649D">
      <w:pPr>
        <w:ind w:firstLine="709"/>
        <w:contextualSpacing/>
        <w:jc w:val="both"/>
        <w:rPr>
          <w:color w:val="000000"/>
        </w:rPr>
      </w:pPr>
      <w:r w:rsidRPr="004010EA">
        <w:rPr>
          <w:color w:val="000000"/>
        </w:rPr>
        <w:t>9</w:t>
      </w:r>
      <w:r w:rsidR="0067649D" w:rsidRPr="004010EA">
        <w:rPr>
          <w:color w:val="000000"/>
        </w:rPr>
        <w:t>) решение Совета депутатов муниципального образования «</w:t>
      </w:r>
      <w:proofErr w:type="spellStart"/>
      <w:r w:rsidR="0067649D" w:rsidRPr="004010EA">
        <w:rPr>
          <w:color w:val="000000"/>
        </w:rPr>
        <w:t>Гавриловское</w:t>
      </w:r>
      <w:proofErr w:type="spellEnd"/>
      <w:r w:rsidR="0067649D" w:rsidRPr="004010EA">
        <w:rPr>
          <w:color w:val="000000"/>
        </w:rPr>
        <w:t xml:space="preserve">» </w:t>
      </w:r>
      <w:r w:rsidR="004010EA" w:rsidRPr="004010EA">
        <w:rPr>
          <w:color w:val="000000"/>
        </w:rPr>
        <w:t>от 26.02.2021 года № 4-221 «О внесении изменений и дополнений в Правила содержания д</w:t>
      </w:r>
      <w:r w:rsidR="004010EA" w:rsidRPr="004010EA">
        <w:rPr>
          <w:color w:val="000000"/>
        </w:rPr>
        <w:t>о</w:t>
      </w:r>
      <w:r w:rsidR="004010EA" w:rsidRPr="004010EA">
        <w:rPr>
          <w:color w:val="000000"/>
        </w:rPr>
        <w:t>машних животных на территории муниципального образования «</w:t>
      </w:r>
      <w:proofErr w:type="spellStart"/>
      <w:r w:rsidR="004010EA" w:rsidRPr="004010EA">
        <w:rPr>
          <w:color w:val="000000"/>
        </w:rPr>
        <w:t>Гавриловское</w:t>
      </w:r>
      <w:proofErr w:type="spellEnd"/>
      <w:r w:rsidR="004010EA" w:rsidRPr="004010EA">
        <w:rPr>
          <w:color w:val="000000"/>
        </w:rPr>
        <w:t>»;</w:t>
      </w:r>
    </w:p>
    <w:p w:rsidR="006F6903" w:rsidRPr="006F6903" w:rsidRDefault="00B27340" w:rsidP="0067649D">
      <w:pPr>
        <w:ind w:firstLine="709"/>
        <w:contextualSpacing/>
        <w:jc w:val="both"/>
        <w:rPr>
          <w:color w:val="000000"/>
        </w:rPr>
      </w:pPr>
      <w:r w:rsidRPr="006F6903">
        <w:rPr>
          <w:color w:val="000000"/>
        </w:rPr>
        <w:t>10</w:t>
      </w:r>
      <w:r w:rsidR="0067649D" w:rsidRPr="006F6903">
        <w:rPr>
          <w:color w:val="000000"/>
        </w:rPr>
        <w:t xml:space="preserve">) решение Совета депутатов муниципального образования «Июльское» </w:t>
      </w:r>
      <w:r w:rsidR="006F6903" w:rsidRPr="006F6903">
        <w:rPr>
          <w:color w:val="000000"/>
        </w:rPr>
        <w:t>от 30.08.2018 года № 92 «Об утверждении Правил содержания домашних животных на терр</w:t>
      </w:r>
      <w:r w:rsidR="006F6903" w:rsidRPr="006F6903">
        <w:rPr>
          <w:color w:val="000000"/>
        </w:rPr>
        <w:t>и</w:t>
      </w:r>
      <w:r w:rsidR="006F6903" w:rsidRPr="006F6903">
        <w:rPr>
          <w:color w:val="000000"/>
        </w:rPr>
        <w:t xml:space="preserve">тории муниципального образования </w:t>
      </w:r>
      <w:r w:rsidR="0067649D" w:rsidRPr="006F6903">
        <w:rPr>
          <w:color w:val="000000"/>
        </w:rPr>
        <w:t xml:space="preserve">«Июльское» </w:t>
      </w:r>
      <w:r w:rsidR="006F6903" w:rsidRPr="006F6903">
        <w:rPr>
          <w:color w:val="000000"/>
        </w:rPr>
        <w:t xml:space="preserve">Воткинского района»; </w:t>
      </w:r>
    </w:p>
    <w:p w:rsidR="006F6903" w:rsidRPr="006F6903" w:rsidRDefault="00B27340" w:rsidP="0067649D">
      <w:pPr>
        <w:ind w:firstLine="709"/>
        <w:contextualSpacing/>
        <w:jc w:val="both"/>
        <w:rPr>
          <w:color w:val="000000"/>
        </w:rPr>
      </w:pPr>
      <w:r w:rsidRPr="006F6903">
        <w:rPr>
          <w:color w:val="000000"/>
        </w:rPr>
        <w:t>11</w:t>
      </w:r>
      <w:r w:rsidR="0067649D" w:rsidRPr="006F6903">
        <w:rPr>
          <w:color w:val="000000"/>
        </w:rPr>
        <w:t xml:space="preserve">) решение Совета депутатов муниципального образования «Июльское» </w:t>
      </w:r>
      <w:r w:rsidR="006F6903" w:rsidRPr="006F6903">
        <w:rPr>
          <w:color w:val="000000"/>
        </w:rPr>
        <w:t>от 25.02.2021 года № 213 «О внесении изменений и дополнений в Правила содержания дома</w:t>
      </w:r>
      <w:r w:rsidR="006F6903" w:rsidRPr="006F6903">
        <w:rPr>
          <w:color w:val="000000"/>
        </w:rPr>
        <w:t>ш</w:t>
      </w:r>
      <w:r w:rsidR="006F6903" w:rsidRPr="006F6903">
        <w:rPr>
          <w:color w:val="000000"/>
        </w:rPr>
        <w:t xml:space="preserve">них животных на территории муниципального образования </w:t>
      </w:r>
      <w:r w:rsidR="0067649D" w:rsidRPr="006F6903">
        <w:rPr>
          <w:color w:val="000000"/>
        </w:rPr>
        <w:t>«Июльское»</w:t>
      </w:r>
      <w:r w:rsidR="006F6903" w:rsidRPr="006F6903">
        <w:rPr>
          <w:color w:val="000000"/>
        </w:rPr>
        <w:t>;</w:t>
      </w:r>
    </w:p>
    <w:p w:rsidR="00443128" w:rsidRPr="00443128" w:rsidRDefault="00B27340" w:rsidP="0067649D">
      <w:pPr>
        <w:ind w:firstLine="709"/>
        <w:contextualSpacing/>
        <w:jc w:val="both"/>
        <w:rPr>
          <w:color w:val="000000"/>
        </w:rPr>
      </w:pPr>
      <w:r w:rsidRPr="00443128">
        <w:rPr>
          <w:color w:val="000000"/>
        </w:rPr>
        <w:t>12</w:t>
      </w:r>
      <w:r w:rsidR="0067649D" w:rsidRPr="00443128">
        <w:rPr>
          <w:color w:val="000000"/>
        </w:rPr>
        <w:t xml:space="preserve">) решение Совета депутатов муниципального образования «Камское» </w:t>
      </w:r>
      <w:r w:rsidR="00443128" w:rsidRPr="00443128">
        <w:rPr>
          <w:color w:val="000000"/>
        </w:rPr>
        <w:t>от 20.09.2018 года № 80 «Об утверждении Правил содержания домашних животных на территории мун</w:t>
      </w:r>
      <w:r w:rsidR="00443128" w:rsidRPr="00443128">
        <w:rPr>
          <w:color w:val="000000"/>
        </w:rPr>
        <w:t>и</w:t>
      </w:r>
      <w:r w:rsidR="00443128" w:rsidRPr="00443128">
        <w:rPr>
          <w:color w:val="000000"/>
        </w:rPr>
        <w:t xml:space="preserve">ципального образования </w:t>
      </w:r>
      <w:r w:rsidR="0067649D" w:rsidRPr="00443128">
        <w:rPr>
          <w:color w:val="000000"/>
        </w:rPr>
        <w:t xml:space="preserve">«Камское» </w:t>
      </w:r>
      <w:r w:rsidR="00443128" w:rsidRPr="00443128">
        <w:rPr>
          <w:color w:val="000000"/>
        </w:rPr>
        <w:t>Воткинского района»;</w:t>
      </w:r>
    </w:p>
    <w:p w:rsidR="00443128" w:rsidRPr="00443128" w:rsidRDefault="0067649D" w:rsidP="0067649D">
      <w:pPr>
        <w:ind w:firstLine="709"/>
        <w:contextualSpacing/>
        <w:jc w:val="both"/>
        <w:rPr>
          <w:color w:val="000000"/>
        </w:rPr>
      </w:pPr>
      <w:r w:rsidRPr="00443128">
        <w:rPr>
          <w:color w:val="000000"/>
        </w:rPr>
        <w:t>1</w:t>
      </w:r>
      <w:r w:rsidR="00B27340" w:rsidRPr="00443128">
        <w:rPr>
          <w:color w:val="000000"/>
        </w:rPr>
        <w:t>3</w:t>
      </w:r>
      <w:r w:rsidRPr="00443128">
        <w:rPr>
          <w:color w:val="000000"/>
        </w:rPr>
        <w:t xml:space="preserve">) решение Совета депутатов муниципального образования «Камское» </w:t>
      </w:r>
      <w:r w:rsidR="00443128" w:rsidRPr="00443128">
        <w:rPr>
          <w:color w:val="000000"/>
        </w:rPr>
        <w:t>от 29.12.2020 года № 170 «О внесении изменений и дополнений в Правила содержания домашних живо</w:t>
      </w:r>
      <w:r w:rsidR="00443128" w:rsidRPr="00443128">
        <w:rPr>
          <w:color w:val="000000"/>
        </w:rPr>
        <w:t>т</w:t>
      </w:r>
      <w:r w:rsidR="00443128" w:rsidRPr="00443128">
        <w:rPr>
          <w:color w:val="000000"/>
        </w:rPr>
        <w:t xml:space="preserve">ных на территории муниципального образования </w:t>
      </w:r>
      <w:r w:rsidRPr="00443128">
        <w:rPr>
          <w:color w:val="000000"/>
        </w:rPr>
        <w:t>«Камское»</w:t>
      </w:r>
      <w:r w:rsidR="00443128" w:rsidRPr="00443128">
        <w:rPr>
          <w:color w:val="000000"/>
        </w:rPr>
        <w:t>;</w:t>
      </w:r>
    </w:p>
    <w:p w:rsidR="00443128" w:rsidRPr="00443128" w:rsidRDefault="00B27340" w:rsidP="0067649D">
      <w:pPr>
        <w:ind w:firstLine="709"/>
        <w:contextualSpacing/>
        <w:jc w:val="both"/>
        <w:rPr>
          <w:color w:val="000000"/>
        </w:rPr>
      </w:pPr>
      <w:r w:rsidRPr="00443128">
        <w:rPr>
          <w:color w:val="000000"/>
        </w:rPr>
        <w:t>14</w:t>
      </w:r>
      <w:r w:rsidR="0067649D" w:rsidRPr="00443128">
        <w:rPr>
          <w:color w:val="000000"/>
        </w:rPr>
        <w:t xml:space="preserve">) решение Совета депутатов муниципального образования «Кварсинское» </w:t>
      </w:r>
      <w:r w:rsidR="00443128" w:rsidRPr="00443128">
        <w:rPr>
          <w:color w:val="000000"/>
        </w:rPr>
        <w:t>от 03.10.2018 года № 92 «Об утверждении Правил содержания домашних животных на терр</w:t>
      </w:r>
      <w:r w:rsidR="00443128" w:rsidRPr="00443128">
        <w:rPr>
          <w:color w:val="000000"/>
        </w:rPr>
        <w:t>и</w:t>
      </w:r>
      <w:r w:rsidR="00443128" w:rsidRPr="00443128">
        <w:rPr>
          <w:color w:val="000000"/>
        </w:rPr>
        <w:t>тории муниципального образования</w:t>
      </w:r>
      <w:r w:rsidR="0067649D" w:rsidRPr="00443128">
        <w:rPr>
          <w:color w:val="000000"/>
        </w:rPr>
        <w:t xml:space="preserve"> «Кварсинское» </w:t>
      </w:r>
      <w:r w:rsidR="00443128" w:rsidRPr="00443128">
        <w:rPr>
          <w:color w:val="000000"/>
        </w:rPr>
        <w:t>Воткинского района»;</w:t>
      </w:r>
    </w:p>
    <w:p w:rsidR="0067649D" w:rsidRPr="00443128" w:rsidRDefault="0067649D" w:rsidP="0067649D">
      <w:pPr>
        <w:ind w:firstLine="709"/>
        <w:contextualSpacing/>
        <w:jc w:val="both"/>
        <w:rPr>
          <w:color w:val="000000"/>
        </w:rPr>
      </w:pPr>
      <w:r w:rsidRPr="00443128">
        <w:rPr>
          <w:color w:val="000000"/>
        </w:rPr>
        <w:t>1</w:t>
      </w:r>
      <w:r w:rsidR="00B27340" w:rsidRPr="00443128">
        <w:rPr>
          <w:color w:val="000000"/>
        </w:rPr>
        <w:t>5</w:t>
      </w:r>
      <w:r w:rsidRPr="00443128">
        <w:rPr>
          <w:color w:val="000000"/>
        </w:rPr>
        <w:t xml:space="preserve">) решение Совета депутатов муниципального образования «Кварсинское» </w:t>
      </w:r>
      <w:r w:rsidR="00443128" w:rsidRPr="00443128">
        <w:rPr>
          <w:color w:val="000000"/>
        </w:rPr>
        <w:t xml:space="preserve">от 24.03.2021 года № 208 </w:t>
      </w:r>
      <w:r w:rsidR="0018208A">
        <w:rPr>
          <w:color w:val="000000"/>
        </w:rPr>
        <w:t>«</w:t>
      </w:r>
      <w:r w:rsidR="00443128" w:rsidRPr="00443128">
        <w:rPr>
          <w:color w:val="000000"/>
        </w:rPr>
        <w:t>О внесении изменений и дополнений в Правила содержания дома</w:t>
      </w:r>
      <w:r w:rsidR="00443128" w:rsidRPr="00443128">
        <w:rPr>
          <w:color w:val="000000"/>
        </w:rPr>
        <w:t>ш</w:t>
      </w:r>
      <w:r w:rsidR="00443128" w:rsidRPr="00443128">
        <w:rPr>
          <w:color w:val="000000"/>
        </w:rPr>
        <w:t xml:space="preserve">них животных на территории муниципального образования </w:t>
      </w:r>
      <w:r w:rsidRPr="00443128">
        <w:rPr>
          <w:color w:val="000000"/>
        </w:rPr>
        <w:t>«Кварсинское»</w:t>
      </w:r>
      <w:r w:rsidR="00443128" w:rsidRPr="00443128">
        <w:rPr>
          <w:color w:val="000000"/>
        </w:rPr>
        <w:t>;</w:t>
      </w:r>
    </w:p>
    <w:p w:rsidR="00443128" w:rsidRPr="0018208A" w:rsidRDefault="00B27340" w:rsidP="0067649D">
      <w:pPr>
        <w:ind w:firstLine="709"/>
        <w:contextualSpacing/>
        <w:jc w:val="both"/>
        <w:rPr>
          <w:color w:val="000000"/>
        </w:rPr>
      </w:pPr>
      <w:r w:rsidRPr="0018208A">
        <w:rPr>
          <w:color w:val="000000"/>
        </w:rPr>
        <w:t>16</w:t>
      </w:r>
      <w:r w:rsidR="0067649D" w:rsidRPr="0018208A">
        <w:rPr>
          <w:color w:val="000000"/>
        </w:rPr>
        <w:t xml:space="preserve">) решение Совета депутатов муниципального образования «Кукуевское» </w:t>
      </w:r>
      <w:r w:rsidR="00443128" w:rsidRPr="0018208A">
        <w:rPr>
          <w:color w:val="000000"/>
        </w:rPr>
        <w:t xml:space="preserve">от 13.09.2018 года № </w:t>
      </w:r>
      <w:r w:rsidR="0018208A" w:rsidRPr="0018208A">
        <w:rPr>
          <w:color w:val="000000"/>
        </w:rPr>
        <w:t>86</w:t>
      </w:r>
      <w:r w:rsidR="00443128" w:rsidRPr="0018208A">
        <w:rPr>
          <w:color w:val="000000"/>
        </w:rPr>
        <w:t xml:space="preserve"> «Об утверждении Правил содержания домашних животных на терр</w:t>
      </w:r>
      <w:r w:rsidR="00443128" w:rsidRPr="0018208A">
        <w:rPr>
          <w:color w:val="000000"/>
        </w:rPr>
        <w:t>и</w:t>
      </w:r>
      <w:r w:rsidR="00443128" w:rsidRPr="0018208A">
        <w:rPr>
          <w:color w:val="000000"/>
        </w:rPr>
        <w:t xml:space="preserve">тории муниципального образования </w:t>
      </w:r>
      <w:r w:rsidR="0067649D" w:rsidRPr="0018208A">
        <w:rPr>
          <w:color w:val="000000"/>
        </w:rPr>
        <w:t xml:space="preserve">«Кукуевское» </w:t>
      </w:r>
      <w:r w:rsidR="00443128" w:rsidRPr="0018208A">
        <w:rPr>
          <w:color w:val="000000"/>
        </w:rPr>
        <w:t>Воткинского района»;</w:t>
      </w:r>
    </w:p>
    <w:p w:rsidR="0018208A" w:rsidRPr="0018208A" w:rsidRDefault="0067649D" w:rsidP="0067649D">
      <w:pPr>
        <w:ind w:firstLine="709"/>
        <w:contextualSpacing/>
        <w:jc w:val="both"/>
        <w:rPr>
          <w:color w:val="000000"/>
        </w:rPr>
      </w:pPr>
      <w:r w:rsidRPr="0018208A">
        <w:rPr>
          <w:color w:val="000000"/>
        </w:rPr>
        <w:t>1</w:t>
      </w:r>
      <w:r w:rsidR="00B27340" w:rsidRPr="0018208A">
        <w:rPr>
          <w:color w:val="000000"/>
        </w:rPr>
        <w:t>7</w:t>
      </w:r>
      <w:r w:rsidRPr="0018208A">
        <w:rPr>
          <w:color w:val="000000"/>
        </w:rPr>
        <w:t xml:space="preserve">) решение Совета депутатов муниципального образования «Кукуевское» </w:t>
      </w:r>
      <w:r w:rsidR="0018208A" w:rsidRPr="0018208A">
        <w:rPr>
          <w:color w:val="000000"/>
        </w:rPr>
        <w:t>от 18.03.2021 года № 194 «О внесении изменений и дополнений в Правила содержания дома</w:t>
      </w:r>
      <w:r w:rsidR="0018208A" w:rsidRPr="0018208A">
        <w:rPr>
          <w:color w:val="000000"/>
        </w:rPr>
        <w:t>ш</w:t>
      </w:r>
      <w:r w:rsidR="0018208A" w:rsidRPr="0018208A">
        <w:rPr>
          <w:color w:val="000000"/>
        </w:rPr>
        <w:t xml:space="preserve">них животных на территории муниципального образования </w:t>
      </w:r>
      <w:r w:rsidRPr="0018208A">
        <w:rPr>
          <w:color w:val="000000"/>
        </w:rPr>
        <w:t>«Кукуевское»</w:t>
      </w:r>
      <w:r w:rsidR="0018208A" w:rsidRPr="0018208A">
        <w:rPr>
          <w:color w:val="000000"/>
        </w:rPr>
        <w:t>;</w:t>
      </w:r>
    </w:p>
    <w:p w:rsidR="00443128" w:rsidRPr="0018208A" w:rsidRDefault="00B27340" w:rsidP="0067649D">
      <w:pPr>
        <w:ind w:firstLine="709"/>
        <w:contextualSpacing/>
        <w:jc w:val="both"/>
        <w:rPr>
          <w:color w:val="000000"/>
        </w:rPr>
      </w:pPr>
      <w:r w:rsidRPr="0018208A">
        <w:rPr>
          <w:color w:val="000000"/>
        </w:rPr>
        <w:t>18</w:t>
      </w:r>
      <w:r w:rsidR="0067649D" w:rsidRPr="0018208A">
        <w:rPr>
          <w:color w:val="000000"/>
        </w:rPr>
        <w:t xml:space="preserve">) решение Совета депутатов муниципального образования «Нововолковское» </w:t>
      </w:r>
      <w:r w:rsidR="00443128" w:rsidRPr="0018208A">
        <w:rPr>
          <w:color w:val="000000"/>
        </w:rPr>
        <w:t>от 26.09.2018 года № 87 «Об утверждении Правил содержания домашних животных на терр</w:t>
      </w:r>
      <w:r w:rsidR="00443128" w:rsidRPr="0018208A">
        <w:rPr>
          <w:color w:val="000000"/>
        </w:rPr>
        <w:t>и</w:t>
      </w:r>
      <w:r w:rsidR="00443128" w:rsidRPr="0018208A">
        <w:rPr>
          <w:color w:val="000000"/>
        </w:rPr>
        <w:t xml:space="preserve">тории муниципального образования </w:t>
      </w:r>
      <w:r w:rsidR="0067649D" w:rsidRPr="0018208A">
        <w:rPr>
          <w:color w:val="000000"/>
        </w:rPr>
        <w:t xml:space="preserve">«Нововолковское» </w:t>
      </w:r>
      <w:r w:rsidR="00443128" w:rsidRPr="0018208A">
        <w:rPr>
          <w:color w:val="000000"/>
        </w:rPr>
        <w:t>Воткинского района»</w:t>
      </w:r>
      <w:r w:rsidR="0018208A">
        <w:rPr>
          <w:color w:val="000000"/>
        </w:rPr>
        <w:t>;</w:t>
      </w:r>
    </w:p>
    <w:p w:rsidR="0018208A" w:rsidRPr="0018208A" w:rsidRDefault="0067649D" w:rsidP="0067649D">
      <w:pPr>
        <w:ind w:firstLine="709"/>
        <w:contextualSpacing/>
        <w:jc w:val="both"/>
        <w:rPr>
          <w:color w:val="000000"/>
        </w:rPr>
      </w:pPr>
      <w:r w:rsidRPr="0018208A">
        <w:rPr>
          <w:color w:val="000000"/>
        </w:rPr>
        <w:t>1</w:t>
      </w:r>
      <w:r w:rsidR="00B27340" w:rsidRPr="0018208A">
        <w:rPr>
          <w:color w:val="000000"/>
        </w:rPr>
        <w:t>9</w:t>
      </w:r>
      <w:r w:rsidRPr="0018208A">
        <w:rPr>
          <w:color w:val="000000"/>
        </w:rPr>
        <w:t xml:space="preserve">) решение Совета депутатов муниципального образования «Нововолковское» </w:t>
      </w:r>
      <w:r w:rsidR="0018208A" w:rsidRPr="0018208A">
        <w:rPr>
          <w:color w:val="000000"/>
        </w:rPr>
        <w:t>от 17.03.2021 года № 174 «О внесении изменений и дополнений в Правила содержания дома</w:t>
      </w:r>
      <w:r w:rsidR="0018208A" w:rsidRPr="0018208A">
        <w:rPr>
          <w:color w:val="000000"/>
        </w:rPr>
        <w:t>ш</w:t>
      </w:r>
      <w:r w:rsidR="0018208A" w:rsidRPr="0018208A">
        <w:rPr>
          <w:color w:val="000000"/>
        </w:rPr>
        <w:t xml:space="preserve">них животных на территории муниципального образования </w:t>
      </w:r>
      <w:r w:rsidRPr="0018208A">
        <w:rPr>
          <w:color w:val="000000"/>
        </w:rPr>
        <w:t>«Нововолковское»</w:t>
      </w:r>
      <w:r w:rsidR="0018208A" w:rsidRPr="0018208A">
        <w:rPr>
          <w:color w:val="000000"/>
        </w:rPr>
        <w:t>;</w:t>
      </w:r>
    </w:p>
    <w:p w:rsidR="0018208A" w:rsidRPr="0018208A" w:rsidRDefault="00B27340" w:rsidP="0067649D">
      <w:pPr>
        <w:ind w:firstLine="709"/>
        <w:contextualSpacing/>
        <w:jc w:val="both"/>
        <w:rPr>
          <w:color w:val="000000"/>
        </w:rPr>
      </w:pPr>
      <w:r w:rsidRPr="0018208A">
        <w:rPr>
          <w:color w:val="000000"/>
        </w:rPr>
        <w:t>20</w:t>
      </w:r>
      <w:r w:rsidR="0067649D" w:rsidRPr="0018208A">
        <w:rPr>
          <w:color w:val="000000"/>
        </w:rPr>
        <w:t xml:space="preserve">) решение Совета депутатов муниципального образования «Первомайское» </w:t>
      </w:r>
      <w:r w:rsidR="0018208A" w:rsidRPr="0018208A">
        <w:rPr>
          <w:color w:val="000000"/>
        </w:rPr>
        <w:t xml:space="preserve">от 26.09.2018 года № 90 </w:t>
      </w:r>
      <w:r w:rsidR="00443128" w:rsidRPr="0018208A">
        <w:rPr>
          <w:color w:val="000000"/>
        </w:rPr>
        <w:t>«Об утверждении Правил содержания домашних животных на терр</w:t>
      </w:r>
      <w:r w:rsidR="00443128" w:rsidRPr="0018208A">
        <w:rPr>
          <w:color w:val="000000"/>
        </w:rPr>
        <w:t>и</w:t>
      </w:r>
      <w:r w:rsidR="00443128" w:rsidRPr="0018208A">
        <w:rPr>
          <w:color w:val="000000"/>
        </w:rPr>
        <w:t xml:space="preserve">тории муниципального образования </w:t>
      </w:r>
      <w:r w:rsidR="0067649D" w:rsidRPr="0018208A">
        <w:rPr>
          <w:color w:val="000000"/>
        </w:rPr>
        <w:t xml:space="preserve">«Первомайское» </w:t>
      </w:r>
      <w:r w:rsidR="0018208A" w:rsidRPr="0018208A">
        <w:rPr>
          <w:color w:val="000000"/>
        </w:rPr>
        <w:t>Воткинского района»;</w:t>
      </w:r>
    </w:p>
    <w:p w:rsidR="0018208A" w:rsidRPr="0018208A" w:rsidRDefault="00B27340" w:rsidP="0067649D">
      <w:pPr>
        <w:ind w:firstLine="709"/>
        <w:contextualSpacing/>
        <w:jc w:val="both"/>
        <w:rPr>
          <w:color w:val="000000"/>
        </w:rPr>
      </w:pPr>
      <w:r w:rsidRPr="0018208A">
        <w:rPr>
          <w:color w:val="000000"/>
        </w:rPr>
        <w:t>21</w:t>
      </w:r>
      <w:r w:rsidR="0067649D" w:rsidRPr="0018208A">
        <w:rPr>
          <w:color w:val="000000"/>
        </w:rPr>
        <w:t xml:space="preserve">) решение Совета депутатов муниципального образования «Первомайское» </w:t>
      </w:r>
      <w:r w:rsidR="0018208A" w:rsidRPr="0018208A">
        <w:rPr>
          <w:color w:val="000000"/>
        </w:rPr>
        <w:t>от 30.11.2020 года № 170 «О внесении изменений и дополнений в Правила содержания дома</w:t>
      </w:r>
      <w:r w:rsidR="0018208A" w:rsidRPr="0018208A">
        <w:rPr>
          <w:color w:val="000000"/>
        </w:rPr>
        <w:t>ш</w:t>
      </w:r>
      <w:r w:rsidR="0018208A" w:rsidRPr="0018208A">
        <w:rPr>
          <w:color w:val="000000"/>
        </w:rPr>
        <w:t xml:space="preserve">них животных на территории муниципального образования </w:t>
      </w:r>
      <w:r w:rsidR="0067649D" w:rsidRPr="0018208A">
        <w:rPr>
          <w:color w:val="000000"/>
        </w:rPr>
        <w:t>«Первомайское»</w:t>
      </w:r>
      <w:r w:rsidR="0018208A" w:rsidRPr="0018208A">
        <w:rPr>
          <w:color w:val="000000"/>
        </w:rPr>
        <w:t>;</w:t>
      </w:r>
    </w:p>
    <w:p w:rsidR="00626506" w:rsidRPr="00626506" w:rsidRDefault="00B27340" w:rsidP="0067649D">
      <w:pPr>
        <w:ind w:firstLine="709"/>
        <w:contextualSpacing/>
        <w:jc w:val="both"/>
        <w:rPr>
          <w:color w:val="000000"/>
        </w:rPr>
      </w:pPr>
      <w:r w:rsidRPr="00626506">
        <w:rPr>
          <w:color w:val="000000"/>
        </w:rPr>
        <w:t>22</w:t>
      </w:r>
      <w:r w:rsidR="0067649D" w:rsidRPr="00626506">
        <w:rPr>
          <w:color w:val="000000"/>
        </w:rPr>
        <w:t>) решение Совета депутатов муниципального образования «</w:t>
      </w:r>
      <w:proofErr w:type="spellStart"/>
      <w:r w:rsidR="0067649D" w:rsidRPr="00626506">
        <w:rPr>
          <w:color w:val="000000"/>
        </w:rPr>
        <w:t>Перевозинское</w:t>
      </w:r>
      <w:proofErr w:type="spellEnd"/>
      <w:r w:rsidR="0067649D" w:rsidRPr="00626506">
        <w:rPr>
          <w:color w:val="000000"/>
        </w:rPr>
        <w:t xml:space="preserve">» </w:t>
      </w:r>
      <w:r w:rsidR="00626506" w:rsidRPr="00626506">
        <w:rPr>
          <w:color w:val="000000"/>
        </w:rPr>
        <w:t xml:space="preserve">от 15.09.2018 года № 115 </w:t>
      </w:r>
      <w:r w:rsidR="00443128" w:rsidRPr="00626506">
        <w:rPr>
          <w:color w:val="000000"/>
        </w:rPr>
        <w:t>«Об утверждении Правил содержания домашних животных на терр</w:t>
      </w:r>
      <w:r w:rsidR="00443128" w:rsidRPr="00626506">
        <w:rPr>
          <w:color w:val="000000"/>
        </w:rPr>
        <w:t>и</w:t>
      </w:r>
      <w:r w:rsidR="00443128" w:rsidRPr="00626506">
        <w:rPr>
          <w:color w:val="000000"/>
        </w:rPr>
        <w:t xml:space="preserve">тории муниципального образования </w:t>
      </w:r>
      <w:r w:rsidR="0067649D" w:rsidRPr="00626506">
        <w:rPr>
          <w:color w:val="000000"/>
        </w:rPr>
        <w:t>«</w:t>
      </w:r>
      <w:proofErr w:type="spellStart"/>
      <w:r w:rsidR="0067649D" w:rsidRPr="00626506">
        <w:rPr>
          <w:color w:val="000000"/>
        </w:rPr>
        <w:t>Перевозинское</w:t>
      </w:r>
      <w:proofErr w:type="spellEnd"/>
      <w:r w:rsidR="0067649D" w:rsidRPr="00626506">
        <w:rPr>
          <w:color w:val="000000"/>
        </w:rPr>
        <w:t>»</w:t>
      </w:r>
      <w:r w:rsidR="00626506" w:rsidRPr="00626506">
        <w:rPr>
          <w:color w:val="000000"/>
        </w:rPr>
        <w:t>;</w:t>
      </w:r>
    </w:p>
    <w:p w:rsidR="00626506" w:rsidRPr="000A6489" w:rsidRDefault="0067649D" w:rsidP="0067649D">
      <w:pPr>
        <w:ind w:firstLine="709"/>
        <w:contextualSpacing/>
        <w:jc w:val="both"/>
        <w:rPr>
          <w:color w:val="000000"/>
        </w:rPr>
      </w:pPr>
      <w:r w:rsidRPr="000A6489">
        <w:rPr>
          <w:color w:val="000000"/>
        </w:rPr>
        <w:t>2</w:t>
      </w:r>
      <w:r w:rsidR="00B27340" w:rsidRPr="000A6489">
        <w:rPr>
          <w:color w:val="000000"/>
        </w:rPr>
        <w:t>3</w:t>
      </w:r>
      <w:r w:rsidRPr="000A6489">
        <w:rPr>
          <w:color w:val="000000"/>
        </w:rPr>
        <w:t>) решение Совета депутатов муниципального образования «</w:t>
      </w:r>
      <w:proofErr w:type="spellStart"/>
      <w:r w:rsidRPr="000A6489">
        <w:rPr>
          <w:color w:val="000000"/>
        </w:rPr>
        <w:t>Перевозинское</w:t>
      </w:r>
      <w:proofErr w:type="spellEnd"/>
      <w:r w:rsidRPr="000A6489">
        <w:rPr>
          <w:color w:val="000000"/>
        </w:rPr>
        <w:t xml:space="preserve">» </w:t>
      </w:r>
      <w:r w:rsidR="00626506" w:rsidRPr="000A6489">
        <w:rPr>
          <w:color w:val="000000"/>
        </w:rPr>
        <w:t>от 25.12.2020 года № 23</w:t>
      </w:r>
      <w:r w:rsidR="000A6489" w:rsidRPr="000A6489">
        <w:rPr>
          <w:color w:val="000000"/>
        </w:rPr>
        <w:t>1</w:t>
      </w:r>
      <w:r w:rsidR="00626506" w:rsidRPr="000A6489">
        <w:rPr>
          <w:color w:val="000000"/>
        </w:rPr>
        <w:t xml:space="preserve"> </w:t>
      </w:r>
      <w:r w:rsidR="000A6489" w:rsidRPr="000A6489">
        <w:rPr>
          <w:color w:val="000000"/>
        </w:rPr>
        <w:t>«</w:t>
      </w:r>
      <w:r w:rsidR="00626506" w:rsidRPr="000A6489">
        <w:rPr>
          <w:color w:val="000000"/>
        </w:rPr>
        <w:t>О внесении изменений и дополнений в Правила содержания дома</w:t>
      </w:r>
      <w:r w:rsidR="00626506" w:rsidRPr="000A6489">
        <w:rPr>
          <w:color w:val="000000"/>
        </w:rPr>
        <w:t>ш</w:t>
      </w:r>
      <w:r w:rsidR="00626506" w:rsidRPr="000A6489">
        <w:rPr>
          <w:color w:val="000000"/>
        </w:rPr>
        <w:t xml:space="preserve">них животных на территории муниципального образования </w:t>
      </w:r>
      <w:r w:rsidRPr="000A6489">
        <w:rPr>
          <w:color w:val="000000"/>
        </w:rPr>
        <w:t>«</w:t>
      </w:r>
      <w:proofErr w:type="spellStart"/>
      <w:r w:rsidRPr="000A6489">
        <w:rPr>
          <w:color w:val="000000"/>
        </w:rPr>
        <w:t>Перевозинское</w:t>
      </w:r>
      <w:proofErr w:type="spellEnd"/>
      <w:r w:rsidRPr="000A6489">
        <w:rPr>
          <w:color w:val="000000"/>
        </w:rPr>
        <w:t>»</w:t>
      </w:r>
      <w:r w:rsidR="000A6489" w:rsidRPr="000A6489">
        <w:rPr>
          <w:color w:val="000000"/>
        </w:rPr>
        <w:t xml:space="preserve"> Воткинского района»;</w:t>
      </w:r>
    </w:p>
    <w:p w:rsidR="00626506" w:rsidRPr="00CA2883" w:rsidRDefault="00B27340" w:rsidP="0067649D">
      <w:pPr>
        <w:ind w:firstLine="709"/>
        <w:contextualSpacing/>
        <w:jc w:val="both"/>
        <w:rPr>
          <w:color w:val="000000"/>
        </w:rPr>
      </w:pPr>
      <w:r w:rsidRPr="00CA2883">
        <w:rPr>
          <w:color w:val="000000"/>
        </w:rPr>
        <w:t>24</w:t>
      </w:r>
      <w:r w:rsidR="0067649D" w:rsidRPr="00CA2883">
        <w:rPr>
          <w:color w:val="000000"/>
        </w:rPr>
        <w:t>) решение Совета депутатов муниципального образования «</w:t>
      </w:r>
      <w:proofErr w:type="spellStart"/>
      <w:r w:rsidR="0067649D" w:rsidRPr="00CA2883">
        <w:rPr>
          <w:color w:val="000000"/>
        </w:rPr>
        <w:t>Перевозинское</w:t>
      </w:r>
      <w:proofErr w:type="spellEnd"/>
      <w:r w:rsidR="0067649D" w:rsidRPr="00CA2883">
        <w:rPr>
          <w:color w:val="000000"/>
        </w:rPr>
        <w:t xml:space="preserve">» </w:t>
      </w:r>
      <w:r w:rsidR="00626506" w:rsidRPr="00CA2883">
        <w:rPr>
          <w:color w:val="000000"/>
        </w:rPr>
        <w:t xml:space="preserve">от 24.03.2021 года № 237 </w:t>
      </w:r>
      <w:r w:rsidR="00CA2883" w:rsidRPr="00CA2883">
        <w:rPr>
          <w:color w:val="000000"/>
        </w:rPr>
        <w:t>«</w:t>
      </w:r>
      <w:r w:rsidR="00626506" w:rsidRPr="00CA2883">
        <w:rPr>
          <w:color w:val="000000"/>
        </w:rPr>
        <w:t>О внесении изменений и дополнений в Правила содержания дома</w:t>
      </w:r>
      <w:r w:rsidR="00626506" w:rsidRPr="00CA2883">
        <w:rPr>
          <w:color w:val="000000"/>
        </w:rPr>
        <w:t>ш</w:t>
      </w:r>
      <w:r w:rsidR="00626506" w:rsidRPr="00CA2883">
        <w:rPr>
          <w:color w:val="000000"/>
        </w:rPr>
        <w:t xml:space="preserve">них животных на территории муниципального образования </w:t>
      </w:r>
      <w:r w:rsidR="0067649D" w:rsidRPr="00CA2883">
        <w:rPr>
          <w:color w:val="000000"/>
        </w:rPr>
        <w:t>«</w:t>
      </w:r>
      <w:proofErr w:type="spellStart"/>
      <w:r w:rsidR="0067649D" w:rsidRPr="00CA2883">
        <w:rPr>
          <w:color w:val="000000"/>
        </w:rPr>
        <w:t>Перевозинское</w:t>
      </w:r>
      <w:proofErr w:type="spellEnd"/>
      <w:r w:rsidR="0067649D" w:rsidRPr="00CA2883">
        <w:rPr>
          <w:color w:val="000000"/>
        </w:rPr>
        <w:t>»</w:t>
      </w:r>
      <w:r w:rsidR="00626506" w:rsidRPr="00CA2883">
        <w:rPr>
          <w:color w:val="000000"/>
        </w:rPr>
        <w:t>;</w:t>
      </w:r>
    </w:p>
    <w:p w:rsidR="0018208A" w:rsidRPr="0018208A" w:rsidRDefault="00B27340" w:rsidP="0067649D">
      <w:pPr>
        <w:ind w:firstLine="709"/>
        <w:contextualSpacing/>
        <w:jc w:val="both"/>
        <w:rPr>
          <w:color w:val="000000"/>
        </w:rPr>
      </w:pPr>
      <w:r w:rsidRPr="0018208A">
        <w:rPr>
          <w:color w:val="000000"/>
        </w:rPr>
        <w:lastRenderedPageBreak/>
        <w:t>25</w:t>
      </w:r>
      <w:r w:rsidR="0067649D" w:rsidRPr="0018208A">
        <w:rPr>
          <w:color w:val="000000"/>
        </w:rPr>
        <w:t xml:space="preserve">) решение Совета депутатов муниципального образования «Светлянское» </w:t>
      </w:r>
      <w:r w:rsidR="0018208A" w:rsidRPr="0018208A">
        <w:rPr>
          <w:color w:val="000000"/>
        </w:rPr>
        <w:t xml:space="preserve">от 17.09.2018 года № 91 </w:t>
      </w:r>
      <w:r w:rsidR="00443128" w:rsidRPr="0018208A">
        <w:rPr>
          <w:color w:val="000000"/>
        </w:rPr>
        <w:t>«Об утверждении Правил содержания домашних животных на терр</w:t>
      </w:r>
      <w:r w:rsidR="00443128" w:rsidRPr="0018208A">
        <w:rPr>
          <w:color w:val="000000"/>
        </w:rPr>
        <w:t>и</w:t>
      </w:r>
      <w:r w:rsidR="00443128" w:rsidRPr="0018208A">
        <w:rPr>
          <w:color w:val="000000"/>
        </w:rPr>
        <w:t xml:space="preserve">тории муниципального образования </w:t>
      </w:r>
      <w:r w:rsidR="0067649D" w:rsidRPr="0018208A">
        <w:rPr>
          <w:color w:val="000000"/>
        </w:rPr>
        <w:t xml:space="preserve">«Светлянское» </w:t>
      </w:r>
      <w:r w:rsidR="0018208A" w:rsidRPr="0018208A">
        <w:rPr>
          <w:color w:val="000000"/>
        </w:rPr>
        <w:t>Воткинского района»;</w:t>
      </w:r>
    </w:p>
    <w:p w:rsidR="0018208A" w:rsidRPr="0018208A" w:rsidRDefault="0067649D" w:rsidP="0067649D">
      <w:pPr>
        <w:ind w:firstLine="709"/>
        <w:contextualSpacing/>
        <w:jc w:val="both"/>
        <w:rPr>
          <w:color w:val="000000"/>
        </w:rPr>
      </w:pPr>
      <w:r w:rsidRPr="0018208A">
        <w:rPr>
          <w:color w:val="000000"/>
        </w:rPr>
        <w:t>2</w:t>
      </w:r>
      <w:r w:rsidR="00B27340" w:rsidRPr="0018208A">
        <w:rPr>
          <w:color w:val="000000"/>
        </w:rPr>
        <w:t>6</w:t>
      </w:r>
      <w:r w:rsidRPr="0018208A">
        <w:rPr>
          <w:color w:val="000000"/>
        </w:rPr>
        <w:t xml:space="preserve">) решение Совета депутатов муниципального образования «Светлянское» </w:t>
      </w:r>
      <w:r w:rsidR="0018208A" w:rsidRPr="0018208A">
        <w:rPr>
          <w:color w:val="000000"/>
        </w:rPr>
        <w:t>от 05.03.2021 года № 34-190.2 «О внесении изменений и дополнений в Правила содержания д</w:t>
      </w:r>
      <w:r w:rsidR="0018208A" w:rsidRPr="0018208A">
        <w:rPr>
          <w:color w:val="000000"/>
        </w:rPr>
        <w:t>о</w:t>
      </w:r>
      <w:r w:rsidR="0018208A" w:rsidRPr="0018208A">
        <w:rPr>
          <w:color w:val="000000"/>
        </w:rPr>
        <w:t xml:space="preserve">машних животных на территории муниципального образования </w:t>
      </w:r>
      <w:r w:rsidRPr="0018208A">
        <w:rPr>
          <w:color w:val="000000"/>
        </w:rPr>
        <w:t>«Светлянское»</w:t>
      </w:r>
      <w:r w:rsidR="0018208A" w:rsidRPr="0018208A">
        <w:rPr>
          <w:color w:val="000000"/>
        </w:rPr>
        <w:t>;</w:t>
      </w:r>
    </w:p>
    <w:p w:rsidR="00FC0626" w:rsidRPr="00D04068" w:rsidRDefault="00FC0626" w:rsidP="00FC0626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1"/>
        </w:rPr>
      </w:pPr>
      <w:r w:rsidRPr="00D04068">
        <w:rPr>
          <w:spacing w:val="1"/>
        </w:rPr>
        <w:t xml:space="preserve">3. Настоящее решение вступает в силу с </w:t>
      </w:r>
      <w:r w:rsidR="00D04068">
        <w:rPr>
          <w:spacing w:val="1"/>
        </w:rPr>
        <w:t>1 сентября 2022 года</w:t>
      </w:r>
      <w:r w:rsidRPr="00D04068">
        <w:rPr>
          <w:spacing w:val="1"/>
        </w:rPr>
        <w:t>.</w:t>
      </w:r>
    </w:p>
    <w:p w:rsidR="00590C7D" w:rsidRPr="00D04068" w:rsidRDefault="00D04068" w:rsidP="00590C7D">
      <w:pPr>
        <w:pStyle w:val="10"/>
        <w:shd w:val="clear" w:color="auto" w:fill="auto"/>
        <w:suppressAutoHyphens/>
        <w:spacing w:line="240" w:lineRule="auto"/>
        <w:ind w:firstLine="709"/>
        <w:contextualSpacing/>
        <w:jc w:val="both"/>
        <w:rPr>
          <w:szCs w:val="24"/>
        </w:rPr>
      </w:pPr>
      <w:r>
        <w:rPr>
          <w:spacing w:val="-1"/>
          <w:szCs w:val="24"/>
        </w:rPr>
        <w:t xml:space="preserve">4. </w:t>
      </w:r>
      <w:r w:rsidR="00590C7D" w:rsidRPr="00D04068">
        <w:rPr>
          <w:spacing w:val="-1"/>
          <w:szCs w:val="24"/>
        </w:rPr>
        <w:t>Опубликовать настоящее решение в Информационном вестнике</w:t>
      </w:r>
      <w:r w:rsidR="00590C7D" w:rsidRPr="00D04068">
        <w:rPr>
          <w:szCs w:val="24"/>
        </w:rPr>
        <w:t xml:space="preserve"> муниципального образования </w:t>
      </w:r>
      <w:r w:rsidR="003D1F1F">
        <w:rPr>
          <w:szCs w:val="24"/>
        </w:rPr>
        <w:t>«</w:t>
      </w:r>
      <w:r w:rsidR="00590C7D" w:rsidRPr="00D04068">
        <w:rPr>
          <w:szCs w:val="24"/>
        </w:rPr>
        <w:t>Муниципальный округ Воткинский район Удмуртской Республики</w:t>
      </w:r>
      <w:r w:rsidR="003D1F1F">
        <w:rPr>
          <w:szCs w:val="24"/>
        </w:rPr>
        <w:t>»</w:t>
      </w:r>
      <w:r w:rsidR="00590C7D" w:rsidRPr="00D04068">
        <w:rPr>
          <w:szCs w:val="24"/>
        </w:rPr>
        <w:t xml:space="preserve">, а также </w:t>
      </w:r>
      <w:r w:rsidR="0067649D">
        <w:rPr>
          <w:szCs w:val="24"/>
        </w:rPr>
        <w:t xml:space="preserve">разместить его </w:t>
      </w:r>
      <w:r w:rsidR="00590C7D" w:rsidRPr="00D04068">
        <w:rPr>
          <w:szCs w:val="24"/>
        </w:rPr>
        <w:t xml:space="preserve">на официальном сайте муниципального образования </w:t>
      </w:r>
      <w:r w:rsidR="003D1F1F">
        <w:rPr>
          <w:szCs w:val="24"/>
        </w:rPr>
        <w:t>«</w:t>
      </w:r>
      <w:r w:rsidR="00590C7D" w:rsidRPr="00D04068">
        <w:rPr>
          <w:szCs w:val="24"/>
        </w:rPr>
        <w:t>Муниципальный округ Воткинский район Удмуртской Республики</w:t>
      </w:r>
      <w:r w:rsidR="003D1F1F">
        <w:rPr>
          <w:szCs w:val="24"/>
        </w:rPr>
        <w:t>»</w:t>
      </w:r>
      <w:r w:rsidR="00590C7D" w:rsidRPr="00D04068">
        <w:rPr>
          <w:szCs w:val="24"/>
        </w:rPr>
        <w:t xml:space="preserve"> в информационно-телекоммуникационной сети </w:t>
      </w:r>
      <w:r w:rsidR="003D1F1F">
        <w:rPr>
          <w:szCs w:val="24"/>
        </w:rPr>
        <w:t>«</w:t>
      </w:r>
      <w:r w:rsidR="00590C7D" w:rsidRPr="00D04068">
        <w:rPr>
          <w:szCs w:val="24"/>
        </w:rPr>
        <w:t>Интернет</w:t>
      </w:r>
      <w:r w:rsidR="003D1F1F">
        <w:rPr>
          <w:szCs w:val="24"/>
        </w:rPr>
        <w:t>»</w:t>
      </w:r>
      <w:r w:rsidR="00590C7D" w:rsidRPr="00D04068">
        <w:rPr>
          <w:szCs w:val="24"/>
        </w:rPr>
        <w:t>.</w:t>
      </w:r>
    </w:p>
    <w:p w:rsidR="00590C7D" w:rsidRPr="00D04068" w:rsidRDefault="00590C7D" w:rsidP="00590C7D">
      <w:pPr>
        <w:autoSpaceDE w:val="0"/>
        <w:autoSpaceDN w:val="0"/>
        <w:adjustRightInd w:val="0"/>
        <w:ind w:firstLine="709"/>
        <w:contextualSpacing/>
        <w:jc w:val="both"/>
      </w:pPr>
    </w:p>
    <w:p w:rsidR="00590C7D" w:rsidRPr="00D04068" w:rsidRDefault="00590C7D" w:rsidP="00590C7D">
      <w:pPr>
        <w:tabs>
          <w:tab w:val="left" w:pos="4820"/>
        </w:tabs>
        <w:contextualSpacing/>
        <w:jc w:val="both"/>
      </w:pPr>
      <w:r w:rsidRPr="00D04068">
        <w:t>Председатель Совета депутатов</w:t>
      </w:r>
      <w:r w:rsidRPr="00D04068">
        <w:tab/>
        <w:t>Глава муниципального образования</w:t>
      </w:r>
    </w:p>
    <w:p w:rsidR="00590C7D" w:rsidRPr="00D04068" w:rsidRDefault="00590C7D" w:rsidP="00590C7D">
      <w:pPr>
        <w:tabs>
          <w:tab w:val="left" w:pos="4820"/>
        </w:tabs>
        <w:contextualSpacing/>
        <w:jc w:val="both"/>
      </w:pPr>
      <w:r w:rsidRPr="00D04068">
        <w:t>муниципального образования</w:t>
      </w:r>
      <w:r w:rsidRPr="00D04068">
        <w:tab/>
      </w:r>
      <w:r w:rsidR="003D1F1F">
        <w:t>«</w:t>
      </w:r>
      <w:r w:rsidRPr="00D04068">
        <w:t>Муниципальный округ Воткинский</w:t>
      </w:r>
    </w:p>
    <w:p w:rsidR="00590C7D" w:rsidRPr="00D04068" w:rsidRDefault="003D1F1F" w:rsidP="00590C7D">
      <w:pPr>
        <w:tabs>
          <w:tab w:val="left" w:pos="4820"/>
        </w:tabs>
        <w:contextualSpacing/>
        <w:jc w:val="both"/>
      </w:pPr>
      <w:r>
        <w:t>«</w:t>
      </w:r>
      <w:r w:rsidR="00590C7D" w:rsidRPr="00D04068">
        <w:t xml:space="preserve">Муниципальный округ Воткинский </w:t>
      </w:r>
      <w:r w:rsidR="00590C7D" w:rsidRPr="00D04068">
        <w:tab/>
        <w:t>район Удмуртской Республики</w:t>
      </w:r>
      <w:r>
        <w:t>»</w:t>
      </w:r>
    </w:p>
    <w:p w:rsidR="00590C7D" w:rsidRPr="00D04068" w:rsidRDefault="00590C7D" w:rsidP="00590C7D">
      <w:pPr>
        <w:tabs>
          <w:tab w:val="left" w:pos="4820"/>
        </w:tabs>
        <w:contextualSpacing/>
        <w:jc w:val="both"/>
      </w:pPr>
      <w:r w:rsidRPr="00D04068">
        <w:t>район Удмуртской Республики</w:t>
      </w:r>
      <w:r w:rsidR="003D1F1F">
        <w:t>»</w:t>
      </w:r>
      <w:r w:rsidRPr="00D04068">
        <w:tab/>
      </w:r>
      <w:r w:rsidRPr="00D04068">
        <w:tab/>
      </w:r>
      <w:r w:rsidRPr="00D04068">
        <w:tab/>
      </w:r>
      <w:r w:rsidRPr="00D04068">
        <w:tab/>
      </w:r>
      <w:r w:rsidRPr="00D04068">
        <w:tab/>
      </w:r>
      <w:r w:rsidRPr="00D04068">
        <w:tab/>
        <w:t xml:space="preserve"> </w:t>
      </w:r>
    </w:p>
    <w:p w:rsidR="00590C7D" w:rsidRPr="00D04068" w:rsidRDefault="00590C7D" w:rsidP="00590C7D">
      <w:pPr>
        <w:tabs>
          <w:tab w:val="left" w:pos="4820"/>
        </w:tabs>
        <w:contextualSpacing/>
        <w:jc w:val="both"/>
      </w:pPr>
    </w:p>
    <w:p w:rsidR="00590C7D" w:rsidRPr="00D04068" w:rsidRDefault="00590C7D" w:rsidP="00590C7D">
      <w:pPr>
        <w:tabs>
          <w:tab w:val="left" w:pos="4820"/>
        </w:tabs>
        <w:contextualSpacing/>
        <w:jc w:val="both"/>
      </w:pPr>
      <w:r w:rsidRPr="00D04068">
        <w:t>________________ М.В. Ярко</w:t>
      </w:r>
      <w:r w:rsidRPr="00D04068">
        <w:tab/>
        <w:t xml:space="preserve">___________________ И.П. </w:t>
      </w:r>
      <w:proofErr w:type="spellStart"/>
      <w:r w:rsidRPr="00D04068">
        <w:t>Прозоров</w:t>
      </w:r>
      <w:proofErr w:type="spellEnd"/>
    </w:p>
    <w:p w:rsidR="00590C7D" w:rsidRDefault="00590C7D" w:rsidP="00590C7D">
      <w:pPr>
        <w:tabs>
          <w:tab w:val="left" w:pos="4820"/>
        </w:tabs>
        <w:contextualSpacing/>
        <w:jc w:val="both"/>
      </w:pPr>
    </w:p>
    <w:p w:rsidR="00D04068" w:rsidRDefault="00D04068" w:rsidP="00590C7D">
      <w:pPr>
        <w:tabs>
          <w:tab w:val="left" w:pos="4820"/>
        </w:tabs>
        <w:contextualSpacing/>
        <w:jc w:val="both"/>
      </w:pPr>
    </w:p>
    <w:p w:rsidR="00D04068" w:rsidRDefault="00D04068" w:rsidP="00590C7D">
      <w:pPr>
        <w:tabs>
          <w:tab w:val="left" w:pos="4820"/>
        </w:tabs>
        <w:contextualSpacing/>
        <w:jc w:val="both"/>
      </w:pPr>
    </w:p>
    <w:p w:rsidR="00D04068" w:rsidRDefault="00D04068" w:rsidP="00590C7D">
      <w:pPr>
        <w:tabs>
          <w:tab w:val="left" w:pos="4820"/>
        </w:tabs>
        <w:contextualSpacing/>
        <w:jc w:val="both"/>
      </w:pPr>
    </w:p>
    <w:p w:rsidR="00D04068" w:rsidRDefault="00D04068" w:rsidP="00590C7D">
      <w:pPr>
        <w:tabs>
          <w:tab w:val="left" w:pos="4820"/>
        </w:tabs>
        <w:contextualSpacing/>
        <w:jc w:val="both"/>
      </w:pPr>
    </w:p>
    <w:p w:rsidR="00D04068" w:rsidRDefault="00D04068" w:rsidP="00590C7D">
      <w:pPr>
        <w:tabs>
          <w:tab w:val="left" w:pos="4820"/>
        </w:tabs>
        <w:contextualSpacing/>
        <w:jc w:val="both"/>
      </w:pPr>
    </w:p>
    <w:p w:rsidR="00D04068" w:rsidRDefault="00D04068" w:rsidP="00590C7D">
      <w:pPr>
        <w:tabs>
          <w:tab w:val="left" w:pos="4820"/>
        </w:tabs>
        <w:contextualSpacing/>
        <w:jc w:val="both"/>
      </w:pPr>
    </w:p>
    <w:p w:rsidR="00D04068" w:rsidRDefault="00D04068" w:rsidP="00590C7D">
      <w:pPr>
        <w:tabs>
          <w:tab w:val="left" w:pos="4820"/>
        </w:tabs>
        <w:contextualSpacing/>
        <w:jc w:val="both"/>
      </w:pPr>
    </w:p>
    <w:p w:rsidR="00D04068" w:rsidRDefault="00D04068" w:rsidP="00590C7D">
      <w:pPr>
        <w:tabs>
          <w:tab w:val="left" w:pos="4820"/>
        </w:tabs>
        <w:contextualSpacing/>
        <w:jc w:val="both"/>
      </w:pPr>
    </w:p>
    <w:p w:rsidR="00D04068" w:rsidRDefault="00D04068" w:rsidP="00590C7D">
      <w:pPr>
        <w:tabs>
          <w:tab w:val="left" w:pos="4820"/>
        </w:tabs>
        <w:contextualSpacing/>
        <w:jc w:val="both"/>
      </w:pPr>
    </w:p>
    <w:p w:rsidR="00D04068" w:rsidRPr="00D04068" w:rsidRDefault="00D04068" w:rsidP="00590C7D">
      <w:pPr>
        <w:tabs>
          <w:tab w:val="left" w:pos="4820"/>
        </w:tabs>
        <w:contextualSpacing/>
        <w:jc w:val="both"/>
      </w:pPr>
    </w:p>
    <w:p w:rsidR="00590C7D" w:rsidRPr="00D04068" w:rsidRDefault="00590C7D" w:rsidP="00590C7D">
      <w:pPr>
        <w:contextualSpacing/>
      </w:pPr>
      <w:r w:rsidRPr="00D04068">
        <w:t>Проект внес:</w:t>
      </w:r>
    </w:p>
    <w:p w:rsidR="00590C7D" w:rsidRPr="00D04068" w:rsidRDefault="00590C7D" w:rsidP="00590C7D">
      <w:pPr>
        <w:contextualSpacing/>
      </w:pPr>
      <w:r w:rsidRPr="00D04068">
        <w:t xml:space="preserve">Начальник юридического отдела </w:t>
      </w:r>
      <w:proofErr w:type="spellStart"/>
      <w:r w:rsidRPr="00D04068">
        <w:t>УП</w:t>
      </w:r>
      <w:r w:rsidR="006438D7">
        <w:t>РиД</w:t>
      </w:r>
      <w:proofErr w:type="spellEnd"/>
    </w:p>
    <w:p w:rsidR="00590C7D" w:rsidRPr="00D04068" w:rsidRDefault="00590C7D" w:rsidP="00590C7D">
      <w:pPr>
        <w:contextualSpacing/>
      </w:pPr>
      <w:r w:rsidRPr="00D04068">
        <w:t xml:space="preserve">Администрации </w:t>
      </w:r>
      <w:r w:rsidR="006438D7">
        <w:t>Воткинского района</w:t>
      </w:r>
      <w:r w:rsidR="006438D7">
        <w:tab/>
      </w:r>
      <w:r w:rsidRPr="00D04068">
        <w:tab/>
      </w:r>
      <w:r w:rsidRPr="00D04068">
        <w:tab/>
      </w:r>
      <w:r w:rsidRPr="00D04068">
        <w:tab/>
      </w:r>
      <w:r w:rsidRPr="00D04068">
        <w:tab/>
        <w:t>В.А. Акулов</w:t>
      </w:r>
      <w:r w:rsidRPr="00D04068">
        <w:tab/>
      </w:r>
    </w:p>
    <w:p w:rsidR="00590C7D" w:rsidRDefault="00590C7D" w:rsidP="00590C7D">
      <w:pPr>
        <w:contextualSpacing/>
      </w:pPr>
    </w:p>
    <w:p w:rsidR="00B27340" w:rsidRDefault="00B27340" w:rsidP="00590C7D">
      <w:pPr>
        <w:contextualSpacing/>
      </w:pPr>
    </w:p>
    <w:p w:rsidR="00B27340" w:rsidRDefault="00B27340" w:rsidP="00590C7D">
      <w:pPr>
        <w:contextualSpacing/>
      </w:pPr>
    </w:p>
    <w:p w:rsidR="00B27340" w:rsidRDefault="00B27340" w:rsidP="00590C7D">
      <w:pPr>
        <w:contextualSpacing/>
      </w:pPr>
    </w:p>
    <w:p w:rsidR="00B27340" w:rsidRDefault="00B27340" w:rsidP="00590C7D">
      <w:pPr>
        <w:contextualSpacing/>
      </w:pPr>
    </w:p>
    <w:p w:rsidR="00B27340" w:rsidRDefault="00B27340" w:rsidP="00590C7D">
      <w:pPr>
        <w:contextualSpacing/>
      </w:pPr>
    </w:p>
    <w:p w:rsidR="00B27340" w:rsidRPr="00D04068" w:rsidRDefault="00B27340" w:rsidP="00590C7D">
      <w:pPr>
        <w:contextualSpacing/>
      </w:pPr>
    </w:p>
    <w:p w:rsidR="00590C7D" w:rsidRPr="00D04068" w:rsidRDefault="00590C7D" w:rsidP="00590C7D">
      <w:pPr>
        <w:contextualSpacing/>
      </w:pPr>
      <w:r w:rsidRPr="00D04068">
        <w:t>СОГЛАСОВАНО</w:t>
      </w:r>
    </w:p>
    <w:p w:rsidR="00590C7D" w:rsidRPr="00D04068" w:rsidRDefault="00590C7D" w:rsidP="00590C7D">
      <w:pPr>
        <w:contextualSpacing/>
      </w:pPr>
    </w:p>
    <w:p w:rsidR="00590C7D" w:rsidRPr="00D04068" w:rsidRDefault="00590C7D" w:rsidP="00590C7D">
      <w:pPr>
        <w:contextualSpacing/>
      </w:pPr>
      <w:r w:rsidRPr="00D04068">
        <w:t xml:space="preserve">Начальник </w:t>
      </w:r>
      <w:proofErr w:type="spellStart"/>
      <w:r w:rsidRPr="00D04068">
        <w:t>УПРиД</w:t>
      </w:r>
      <w:proofErr w:type="spellEnd"/>
      <w:r w:rsidRPr="00D04068">
        <w:t xml:space="preserve"> </w:t>
      </w:r>
    </w:p>
    <w:p w:rsidR="00590C7D" w:rsidRPr="00D04068" w:rsidRDefault="00590C7D" w:rsidP="00590C7D">
      <w:pPr>
        <w:contextualSpacing/>
      </w:pPr>
      <w:r w:rsidRPr="00D04068">
        <w:t>Администрации Воткинского района</w:t>
      </w:r>
      <w:r w:rsidRPr="00D04068">
        <w:tab/>
      </w:r>
      <w:r w:rsidRPr="00D04068">
        <w:tab/>
      </w:r>
      <w:r w:rsidRPr="00D04068">
        <w:tab/>
      </w:r>
      <w:r w:rsidRPr="00D04068">
        <w:tab/>
      </w:r>
      <w:r w:rsidRPr="00D04068">
        <w:tab/>
        <w:t xml:space="preserve">Н.В. Абрамова   </w:t>
      </w:r>
    </w:p>
    <w:p w:rsidR="00590C7D" w:rsidRPr="00D04068" w:rsidRDefault="00590C7D" w:rsidP="00590C7D">
      <w:pPr>
        <w:contextualSpacing/>
      </w:pPr>
    </w:p>
    <w:p w:rsidR="00B27340" w:rsidRDefault="00590C7D" w:rsidP="00590C7D">
      <w:pPr>
        <w:contextualSpacing/>
      </w:pPr>
      <w:proofErr w:type="spellStart"/>
      <w:r w:rsidRPr="00D04068">
        <w:t>Зам.Главы</w:t>
      </w:r>
      <w:proofErr w:type="spellEnd"/>
      <w:r w:rsidRPr="00D04068">
        <w:t xml:space="preserve"> Администрации </w:t>
      </w:r>
    </w:p>
    <w:p w:rsidR="00590C7D" w:rsidRPr="00D04068" w:rsidRDefault="00B27340" w:rsidP="00590C7D">
      <w:pPr>
        <w:contextualSpacing/>
      </w:pPr>
      <w:r>
        <w:t>по развитию территорий</w:t>
      </w:r>
      <w:r w:rsidR="00590C7D" w:rsidRPr="00D0406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Т.Г. Литвинова</w:t>
      </w:r>
    </w:p>
    <w:p w:rsidR="00590C7D" w:rsidRPr="00D04068" w:rsidRDefault="00590C7D" w:rsidP="00590C7D">
      <w:pPr>
        <w:tabs>
          <w:tab w:val="left" w:pos="4820"/>
        </w:tabs>
        <w:contextualSpacing/>
        <w:jc w:val="both"/>
      </w:pPr>
    </w:p>
    <w:p w:rsidR="00590C7D" w:rsidRPr="00D04068" w:rsidRDefault="00B27340" w:rsidP="00590C7D">
      <w:pPr>
        <w:contextualSpacing/>
      </w:pPr>
      <w:r>
        <w:t>Руководитель</w:t>
      </w:r>
      <w:r w:rsidR="00590C7D" w:rsidRPr="00D04068">
        <w:t xml:space="preserve"> аппарата </w:t>
      </w:r>
    </w:p>
    <w:p w:rsidR="006438D7" w:rsidRDefault="00590C7D" w:rsidP="00590C7D">
      <w:pPr>
        <w:contextualSpacing/>
      </w:pPr>
      <w:r w:rsidRPr="00D04068">
        <w:t>Администрации Воткинского района</w:t>
      </w:r>
      <w:r w:rsidRPr="00D04068">
        <w:tab/>
      </w:r>
      <w:r w:rsidRPr="00D04068">
        <w:tab/>
      </w:r>
      <w:r w:rsidRPr="00D04068">
        <w:tab/>
      </w:r>
      <w:r w:rsidRPr="00D04068">
        <w:tab/>
      </w:r>
      <w:r w:rsidRPr="00D04068">
        <w:tab/>
        <w:t>С.В. Варламова</w:t>
      </w:r>
    </w:p>
    <w:p w:rsidR="00EA5D4F" w:rsidRDefault="00EA5D4F" w:rsidP="00590C7D">
      <w:pPr>
        <w:contextualSpacing/>
      </w:pPr>
    </w:p>
    <w:p w:rsidR="00EA5D4F" w:rsidRDefault="00EA5D4F" w:rsidP="00590C7D">
      <w:pPr>
        <w:contextualSpacing/>
        <w:sectPr w:rsidR="00EA5D4F" w:rsidSect="00EA5D4F">
          <w:type w:val="oddPage"/>
          <w:pgSz w:w="11906" w:h="16838"/>
          <w:pgMar w:top="993" w:right="707" w:bottom="1134" w:left="1560" w:header="709" w:footer="709" w:gutter="0"/>
          <w:pgNumType w:start="1"/>
          <w:cols w:space="708"/>
          <w:titlePg/>
          <w:docGrid w:linePitch="360"/>
        </w:sectPr>
      </w:pPr>
    </w:p>
    <w:p w:rsidR="00FC0626" w:rsidRPr="00D04068" w:rsidRDefault="00FC0626" w:rsidP="00FC0626">
      <w:pPr>
        <w:pStyle w:val="2"/>
        <w:shd w:val="clear" w:color="auto" w:fill="FFFFFF"/>
        <w:spacing w:before="0"/>
        <w:ind w:left="5670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</w:pPr>
      <w:r w:rsidRPr="00D04068">
        <w:rPr>
          <w:rFonts w:ascii="Times New Roman" w:hAnsi="Times New Roman" w:cs="Times New Roman"/>
          <w:color w:val="auto"/>
          <w:spacing w:val="1"/>
          <w:sz w:val="24"/>
          <w:szCs w:val="24"/>
        </w:rPr>
        <w:lastRenderedPageBreak/>
        <w:t xml:space="preserve">УТВЕРЖДЕНЫ </w:t>
      </w:r>
    </w:p>
    <w:p w:rsidR="00FC0626" w:rsidRPr="00D04068" w:rsidRDefault="00FC0626" w:rsidP="00FC0626">
      <w:pPr>
        <w:pStyle w:val="2"/>
        <w:shd w:val="clear" w:color="auto" w:fill="FFFFFF"/>
        <w:spacing w:before="0"/>
        <w:ind w:left="5670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</w:pPr>
      <w:r w:rsidRPr="00D04068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Решением Совета депутатов </w:t>
      </w:r>
    </w:p>
    <w:p w:rsidR="00FC0626" w:rsidRPr="00D04068" w:rsidRDefault="00FC0626" w:rsidP="00FC0626">
      <w:pPr>
        <w:ind w:left="5670"/>
      </w:pPr>
      <w:r w:rsidRPr="00D04068">
        <w:t xml:space="preserve">муниципального образования </w:t>
      </w:r>
    </w:p>
    <w:p w:rsidR="00FC0626" w:rsidRPr="00D04068" w:rsidRDefault="003D1F1F" w:rsidP="00FC0626">
      <w:pPr>
        <w:ind w:left="5670"/>
      </w:pPr>
      <w:r>
        <w:t>«</w:t>
      </w:r>
      <w:r w:rsidR="00FC0626" w:rsidRPr="00D04068">
        <w:rPr>
          <w:spacing w:val="1"/>
        </w:rPr>
        <w:t>Муниципальный округ Воткинский район Удмуртской Республики</w:t>
      </w:r>
      <w:r>
        <w:t>»</w:t>
      </w:r>
    </w:p>
    <w:p w:rsidR="00FC0626" w:rsidRPr="00D04068" w:rsidRDefault="00FC0626" w:rsidP="00FC0626">
      <w:pPr>
        <w:ind w:left="5670"/>
      </w:pPr>
      <w:r w:rsidRPr="00D04068">
        <w:t xml:space="preserve">от </w:t>
      </w:r>
      <w:r w:rsidR="00D04068">
        <w:t>___</w:t>
      </w:r>
      <w:r w:rsidRPr="00D04068">
        <w:t>.</w:t>
      </w:r>
      <w:r w:rsidR="00D04068">
        <w:t>09</w:t>
      </w:r>
      <w:r w:rsidRPr="00D04068">
        <w:t>.20</w:t>
      </w:r>
      <w:r w:rsidR="00D04068">
        <w:t>22</w:t>
      </w:r>
      <w:r w:rsidRPr="00D04068">
        <w:t xml:space="preserve"> года № </w:t>
      </w:r>
      <w:r w:rsidR="00D04068">
        <w:t>_____.</w:t>
      </w:r>
    </w:p>
    <w:p w:rsidR="00FC0626" w:rsidRDefault="00FC0626" w:rsidP="00FC0626">
      <w:pPr>
        <w:pStyle w:val="2"/>
        <w:shd w:val="clear" w:color="auto" w:fill="FFFFFF"/>
        <w:spacing w:before="0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</w:pPr>
    </w:p>
    <w:p w:rsidR="00002F41" w:rsidRPr="00002F41" w:rsidRDefault="00002F41" w:rsidP="00002F41"/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1"/>
        </w:rPr>
      </w:pPr>
      <w:r w:rsidRPr="004E0105">
        <w:rPr>
          <w:b/>
          <w:spacing w:val="1"/>
        </w:rPr>
        <w:t>ПРАВИЛА СОДЕРЖАНИЯ ДОМАШНИХ ЖИВОТНЫХ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1"/>
        </w:rPr>
      </w:pPr>
      <w:r w:rsidRPr="004E0105">
        <w:rPr>
          <w:b/>
          <w:spacing w:val="1"/>
        </w:rPr>
        <w:t>НА ТЕРРИТОРИИ МУНИЦИПАЛЬНОГО ОБРАЗОВАНИЯ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1"/>
        </w:rPr>
      </w:pPr>
      <w:r w:rsidRPr="004E0105">
        <w:rPr>
          <w:b/>
          <w:spacing w:val="1"/>
        </w:rPr>
        <w:t xml:space="preserve">«МУНИЦИПАЛЬНЫЙ ОКРУГ ВОТКИНСКИЙ РАЙОН 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1"/>
        </w:rPr>
      </w:pPr>
      <w:r w:rsidRPr="004E0105">
        <w:rPr>
          <w:b/>
          <w:spacing w:val="1"/>
        </w:rPr>
        <w:t>УДМУРТСКОЙ РЕСПУБЛИКИ»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spacing w:val="1"/>
        </w:rPr>
      </w:pPr>
      <w:r w:rsidRPr="004E0105">
        <w:rPr>
          <w:spacing w:val="1"/>
        </w:rPr>
        <w:br/>
      </w:r>
      <w:r w:rsidRPr="004E0105">
        <w:rPr>
          <w:b/>
          <w:spacing w:val="1"/>
        </w:rPr>
        <w:t>I. Общие положения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1. Настоящие Правила регулируют отношения в сфере содержания домашних (сел</w:t>
      </w:r>
      <w:r w:rsidRPr="004E0105">
        <w:rPr>
          <w:spacing w:val="1"/>
        </w:rPr>
        <w:t>ь</w:t>
      </w:r>
      <w:r w:rsidRPr="004E0105">
        <w:rPr>
          <w:spacing w:val="1"/>
        </w:rPr>
        <w:t>скохозяйственных) животных, птиц и пчёл (далее – домашние животные), а также обесп</w:t>
      </w:r>
      <w:r w:rsidRPr="004E0105">
        <w:rPr>
          <w:spacing w:val="1"/>
        </w:rPr>
        <w:t>е</w:t>
      </w:r>
      <w:r w:rsidRPr="004E0105">
        <w:rPr>
          <w:spacing w:val="1"/>
        </w:rPr>
        <w:t>чения безопасности людей и принадлежащего им имущества от неблагоприятного физич</w:t>
      </w:r>
      <w:r w:rsidRPr="004E0105">
        <w:rPr>
          <w:spacing w:val="1"/>
        </w:rPr>
        <w:t>е</w:t>
      </w:r>
      <w:r w:rsidRPr="004E0105">
        <w:rPr>
          <w:spacing w:val="1"/>
        </w:rPr>
        <w:t>ского, санитарного и психологического воздействия указанных животных.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2. Настоящие правила обязательны для исполнения всеми физическими, должнос</w:t>
      </w:r>
      <w:r w:rsidRPr="004E0105">
        <w:rPr>
          <w:spacing w:val="1"/>
        </w:rPr>
        <w:t>т</w:t>
      </w:r>
      <w:r w:rsidRPr="004E0105">
        <w:rPr>
          <w:spacing w:val="1"/>
        </w:rPr>
        <w:t>ными и юридическими лицами (вне зависимости от их организационно-правовой формы и ведомственной принадлежности), осуществляющими свою деятельность или проживающ</w:t>
      </w:r>
      <w:r w:rsidRPr="004E0105">
        <w:rPr>
          <w:spacing w:val="1"/>
        </w:rPr>
        <w:t>и</w:t>
      </w:r>
      <w:r w:rsidRPr="004E0105">
        <w:rPr>
          <w:spacing w:val="1"/>
        </w:rPr>
        <w:t>ми (находящимися) на территории муниципального образования «Муниципальный округ Воткинский район Удмуртской Республики».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spacing w:val="1"/>
        </w:rPr>
        <w:t xml:space="preserve">3. </w:t>
      </w:r>
      <w:r w:rsidRPr="004E0105">
        <w:rPr>
          <w:color w:val="000000"/>
        </w:rPr>
        <w:t>Настоящие Правила не распространяются на отношения в сфере содержания ж</w:t>
      </w:r>
      <w:r w:rsidRPr="004E0105">
        <w:rPr>
          <w:color w:val="000000"/>
        </w:rPr>
        <w:t>и</w:t>
      </w:r>
      <w:r w:rsidRPr="004E0105">
        <w:rPr>
          <w:color w:val="000000"/>
        </w:rPr>
        <w:t>вотных, которых используют научные, научно-исследовательские, медицинские организации и организации Министерства обороны Российской Федерации, Министерства внутренних дел Российской Федерации, Федеральной службы безопасности Российской Федерации и другие органы государственной власти в служебных целях или как объекты научных иссл</w:t>
      </w:r>
      <w:r w:rsidRPr="004E0105">
        <w:rPr>
          <w:color w:val="000000"/>
        </w:rPr>
        <w:t>е</w:t>
      </w:r>
      <w:r w:rsidRPr="004E0105">
        <w:rPr>
          <w:color w:val="000000"/>
        </w:rPr>
        <w:t>дований.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4. В настоящих Правилах используются следующие понятия: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4E0105">
        <w:rPr>
          <w:spacing w:val="1"/>
        </w:rPr>
        <w:t xml:space="preserve">1) предусмотренные статьей 2 </w:t>
      </w:r>
      <w:r w:rsidRPr="004E0105">
        <w:t>Федерального закона от 27.12.2018 года № 498-ФЗ «Об ответственном обращении с животными и о внесении изменений в отдельные законодател</w:t>
      </w:r>
      <w:r w:rsidRPr="004E0105">
        <w:t>ь</w:t>
      </w:r>
      <w:r w:rsidRPr="004E0105">
        <w:t>ные акты Российской Федерации» – в значении, предусмотренном указанной статьей;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spacing w:val="1"/>
        </w:rPr>
        <w:t>2) с</w:t>
      </w:r>
      <w:r w:rsidRPr="004E0105">
        <w:rPr>
          <w:color w:val="000000"/>
        </w:rPr>
        <w:t>ельскохозяйственные животные – домашние животные, а также предусмотренные настоящими Правилами пушные животные, постоянно или временно находящиеся на соде</w:t>
      </w:r>
      <w:r w:rsidRPr="004E0105">
        <w:rPr>
          <w:color w:val="000000"/>
        </w:rPr>
        <w:t>р</w:t>
      </w:r>
      <w:r w:rsidRPr="004E0105">
        <w:rPr>
          <w:color w:val="000000"/>
        </w:rPr>
        <w:t>жании владельца с целью получения продукции животноводства либо обеспечения сельск</w:t>
      </w:r>
      <w:r w:rsidRPr="004E0105">
        <w:rPr>
          <w:color w:val="000000"/>
        </w:rPr>
        <w:t>о</w:t>
      </w:r>
      <w:r w:rsidRPr="004E0105">
        <w:rPr>
          <w:color w:val="000000"/>
        </w:rPr>
        <w:t>хозяйственного производства и содержащиеся в специальных местах вне жилых помещений, к которым относятся: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- сельскохозяйственный продуктивный скот (коровы, быки, лошади, овцы, козы, б</w:t>
      </w:r>
      <w:r w:rsidRPr="004E0105">
        <w:rPr>
          <w:color w:val="000000"/>
        </w:rPr>
        <w:t>а</w:t>
      </w:r>
      <w:r w:rsidRPr="004E0105">
        <w:rPr>
          <w:color w:val="000000"/>
        </w:rPr>
        <w:t xml:space="preserve">раны, свиньи и т.п.), 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- птица (куры, утки, гуси, индейки, цесарки, перепела, страусы и т.п.);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 xml:space="preserve">- пушные животные, разводимые в клетках (кролики, лисицы, соболя, норки, хорьки, песцы, енотовидные собаки, нутрии); 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- пчелы;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3) содержание домашних животных – действия, совершаемые собственниками (вл</w:t>
      </w:r>
      <w:r w:rsidRPr="004E0105">
        <w:rPr>
          <w:spacing w:val="1"/>
        </w:rPr>
        <w:t>а</w:t>
      </w:r>
      <w:r w:rsidRPr="004E0105">
        <w:rPr>
          <w:spacing w:val="1"/>
        </w:rPr>
        <w:t>дельцами) домашних животных для сохранения жизни животных, физического и психич</w:t>
      </w:r>
      <w:r w:rsidRPr="004E0105">
        <w:rPr>
          <w:spacing w:val="1"/>
        </w:rPr>
        <w:t>е</w:t>
      </w:r>
      <w:r w:rsidRPr="004E0105">
        <w:rPr>
          <w:spacing w:val="1"/>
        </w:rPr>
        <w:t>ского их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002F41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</w:p>
    <w:p w:rsidR="00002F41" w:rsidRPr="004E0105" w:rsidRDefault="00002F41" w:rsidP="00002F41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1"/>
        </w:rPr>
      </w:pPr>
      <w:r w:rsidRPr="004E0105">
        <w:rPr>
          <w:rFonts w:ascii="Times New Roman" w:hAnsi="Times New Roman" w:cs="Times New Roman"/>
          <w:b/>
          <w:color w:val="auto"/>
          <w:spacing w:val="1"/>
        </w:rPr>
        <w:lastRenderedPageBreak/>
        <w:t>II. Общие правила содержания домашних животных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5. Содержание домашних животных допускается при условии соблюдения прав и з</w:t>
      </w:r>
      <w:r w:rsidRPr="004E0105">
        <w:rPr>
          <w:spacing w:val="1"/>
        </w:rPr>
        <w:t>а</w:t>
      </w:r>
      <w:r w:rsidRPr="004E0105">
        <w:rPr>
          <w:spacing w:val="1"/>
        </w:rPr>
        <w:t>конных интересов физических и юридических лиц, требований пожарной безопасности, с</w:t>
      </w:r>
      <w:r w:rsidRPr="004E0105">
        <w:rPr>
          <w:spacing w:val="1"/>
        </w:rPr>
        <w:t>а</w:t>
      </w:r>
      <w:r w:rsidRPr="004E0105">
        <w:rPr>
          <w:spacing w:val="1"/>
        </w:rPr>
        <w:t>нитарно-гигиенических, экологических и иных требований законодательства.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6. При содержании домашних животных их собственники (владельцы) должны обе</w:t>
      </w:r>
      <w:r w:rsidRPr="004E0105">
        <w:rPr>
          <w:spacing w:val="1"/>
        </w:rPr>
        <w:t>с</w:t>
      </w:r>
      <w:r w:rsidRPr="004E0105">
        <w:rPr>
          <w:spacing w:val="1"/>
        </w:rPr>
        <w:t>печивать условия, соответствующие биологическим и индивидуальным особенностям д</w:t>
      </w:r>
      <w:r w:rsidRPr="004E0105">
        <w:rPr>
          <w:spacing w:val="1"/>
        </w:rPr>
        <w:t>о</w:t>
      </w:r>
      <w:r w:rsidRPr="004E0105">
        <w:rPr>
          <w:spacing w:val="1"/>
        </w:rPr>
        <w:t>машних животных, а также удовлетворять их потребности в пище, воде, сне, естественной активности.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7. Собственники (владельцы) домашних животных имеют право: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1) получать необходимую информацию в обществах (клубах) собственников (вл</w:t>
      </w:r>
      <w:r w:rsidRPr="004E0105">
        <w:rPr>
          <w:spacing w:val="1"/>
        </w:rPr>
        <w:t>а</w:t>
      </w:r>
      <w:r w:rsidRPr="004E0105">
        <w:rPr>
          <w:spacing w:val="1"/>
        </w:rPr>
        <w:t>дельцев) домашних животных, ветеринарных организациях и сельскохозяйственных завед</w:t>
      </w:r>
      <w:r w:rsidRPr="004E0105">
        <w:rPr>
          <w:spacing w:val="1"/>
        </w:rPr>
        <w:t>е</w:t>
      </w:r>
      <w:r w:rsidRPr="004E0105">
        <w:rPr>
          <w:spacing w:val="1"/>
        </w:rPr>
        <w:t>ниях о порядке регистрации, содержания, разведения домашних животных;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 xml:space="preserve">2) </w:t>
      </w:r>
      <w:r w:rsidRPr="004E0105">
        <w:rPr>
          <w:color w:val="000000"/>
        </w:rPr>
        <w:t>перевозить животных всеми видами транспорта с соблюдением требования правил перевозки животных для данного вида транспорта, а также требований подпункта 9 пункта 8, пунктов 18, 27, 4</w:t>
      </w:r>
      <w:r w:rsidR="00886FF2">
        <w:rPr>
          <w:color w:val="000000"/>
        </w:rPr>
        <w:t>3</w:t>
      </w:r>
      <w:r w:rsidRPr="004E0105">
        <w:rPr>
          <w:color w:val="000000"/>
        </w:rPr>
        <w:t xml:space="preserve"> – 4</w:t>
      </w:r>
      <w:r w:rsidR="00886FF2">
        <w:rPr>
          <w:color w:val="000000"/>
        </w:rPr>
        <w:t>6</w:t>
      </w:r>
      <w:r w:rsidRPr="004E0105">
        <w:rPr>
          <w:color w:val="000000"/>
        </w:rPr>
        <w:t xml:space="preserve"> настоящих Правил;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3) обеспложивать (выхолащивать) принадлежащих им домашних животных.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8. При содержании домашних животных собственники (владельцы) обязаны: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1) исполнять обязанности, связанные с идентификацией и учетом домашних живо</w:t>
      </w:r>
      <w:r w:rsidRPr="004E0105">
        <w:rPr>
          <w:spacing w:val="1"/>
        </w:rPr>
        <w:t>т</w:t>
      </w:r>
      <w:r w:rsidRPr="004E0105">
        <w:rPr>
          <w:spacing w:val="1"/>
        </w:rPr>
        <w:t>ных, в соответствии с действующим ветеринарным законодательством;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 xml:space="preserve">2) </w:t>
      </w:r>
      <w:r w:rsidRPr="004E0105">
        <w:rPr>
          <w:color w:val="000000"/>
        </w:rPr>
        <w:t>содержать домашних животных в соответствии с их биологическими особенност</w:t>
      </w:r>
      <w:r w:rsidRPr="004E0105">
        <w:rPr>
          <w:color w:val="000000"/>
        </w:rPr>
        <w:t>я</w:t>
      </w:r>
      <w:r w:rsidRPr="004E0105">
        <w:rPr>
          <w:color w:val="000000"/>
        </w:rPr>
        <w:t>ми, гуманно обращаться с ними, не оставлять без пищи и воды, а в случае заболевания ок</w:t>
      </w:r>
      <w:r w:rsidRPr="004E0105">
        <w:rPr>
          <w:color w:val="000000"/>
        </w:rPr>
        <w:t>а</w:t>
      </w:r>
      <w:r w:rsidRPr="004E0105">
        <w:rPr>
          <w:color w:val="000000"/>
        </w:rPr>
        <w:t>зать квалифицированную ветеринарную помощь;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3) предотвращать причинение домашними животными вреда жизни и здоровью граждан или ущерба их имуществу и имуществу юридических лиц (в том числе другим д</w:t>
      </w:r>
      <w:r w:rsidRPr="004E0105">
        <w:rPr>
          <w:spacing w:val="1"/>
        </w:rPr>
        <w:t>о</w:t>
      </w:r>
      <w:r w:rsidRPr="004E0105">
        <w:rPr>
          <w:spacing w:val="1"/>
        </w:rPr>
        <w:t>машним животным);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4) соблюдать правила общественного порядка, санитарно-гигиенические и ветер</w:t>
      </w:r>
      <w:r w:rsidRPr="004E0105">
        <w:rPr>
          <w:spacing w:val="1"/>
        </w:rPr>
        <w:t>и</w:t>
      </w:r>
      <w:r w:rsidRPr="004E0105">
        <w:rPr>
          <w:spacing w:val="1"/>
        </w:rPr>
        <w:t>нарные правила содержания домашних животных в соответствии с действующим законод</w:t>
      </w:r>
      <w:r w:rsidRPr="004E0105">
        <w:rPr>
          <w:spacing w:val="1"/>
        </w:rPr>
        <w:t>а</w:t>
      </w:r>
      <w:r w:rsidRPr="004E0105">
        <w:rPr>
          <w:spacing w:val="1"/>
        </w:rPr>
        <w:t>тельством, в том числе при проведении выставок домашних животных;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 xml:space="preserve">5) </w:t>
      </w:r>
      <w:r w:rsidRPr="004E0105">
        <w:rPr>
          <w:color w:val="000000"/>
        </w:rPr>
        <w:t>осуществлять санитарно-гигиенические мероприятия, обеспечивающие предупр</w:t>
      </w:r>
      <w:r w:rsidRPr="004E0105">
        <w:rPr>
          <w:color w:val="000000"/>
        </w:rPr>
        <w:t>е</w:t>
      </w:r>
      <w:r w:rsidRPr="004E0105">
        <w:rPr>
          <w:color w:val="000000"/>
        </w:rPr>
        <w:t>ждение болезней домашних животных</w:t>
      </w:r>
      <w:r w:rsidRPr="004E0105">
        <w:t xml:space="preserve">, а также </w:t>
      </w:r>
      <w:r w:rsidRPr="004E0105">
        <w:rPr>
          <w:spacing w:val="1"/>
        </w:rPr>
        <w:t>производить их вакцинацию от бешенства (других заболеваний) и дегельминтизацию</w:t>
      </w:r>
      <w:r w:rsidRPr="004E0105">
        <w:rPr>
          <w:color w:val="000000"/>
        </w:rPr>
        <w:t>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 xml:space="preserve">6) </w:t>
      </w:r>
      <w:r w:rsidRPr="004E0105">
        <w:rPr>
          <w:color w:val="000000"/>
        </w:rPr>
        <w:t xml:space="preserve">выполнять предписания должностных лиц органов государственного санитарно-эпидемиологического и ветеринарного надзора, в том числе </w:t>
      </w:r>
      <w:r w:rsidRPr="004E0105">
        <w:rPr>
          <w:spacing w:val="1"/>
        </w:rPr>
        <w:t>по требованию указанных должностных лиц представлять домашних животных для осмотра, диагностических иссл</w:t>
      </w:r>
      <w:r w:rsidRPr="004E0105">
        <w:rPr>
          <w:spacing w:val="1"/>
        </w:rPr>
        <w:t>е</w:t>
      </w:r>
      <w:r w:rsidRPr="004E0105">
        <w:rPr>
          <w:spacing w:val="1"/>
        </w:rPr>
        <w:t>дований, профилактических прививок и обработок;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7)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не позднее трех суток свое домашнее животное, нанесшее укус, в ближайшее ветеринарное учреждение для осмотра и карантина под наблюдением специалистов при наличии к тому оснований;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8)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специалистов в области ветеринарии изолировать этих животных (трупы животных);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color w:val="000000"/>
        </w:rPr>
        <w:t>9) оформить ветеринарный сопроводительный документ установленного образца, к</w:t>
      </w:r>
      <w:r w:rsidRPr="004E0105">
        <w:rPr>
          <w:color w:val="000000"/>
        </w:rPr>
        <w:t>о</w:t>
      </w:r>
      <w:r w:rsidRPr="004E0105">
        <w:rPr>
          <w:color w:val="000000"/>
        </w:rPr>
        <w:t>гда такой документ необходим в соответствии с требованиями действующего законодател</w:t>
      </w:r>
      <w:r w:rsidRPr="004E0105">
        <w:rPr>
          <w:color w:val="000000"/>
        </w:rPr>
        <w:t>ь</w:t>
      </w:r>
      <w:r w:rsidRPr="004E0105">
        <w:rPr>
          <w:color w:val="000000"/>
        </w:rPr>
        <w:t>ства при перевозке животных;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10) обеспечивать соблюдение Правил дорожного движения при перегоне животных по улицам и дорогам, через улицы и дороги, не создавать аварийных ситуаций, не допускать загрязнения проезжей части и тротуаров;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11) не допускать безнадзорного нахождения принадлежащих гражданам и юридич</w:t>
      </w:r>
      <w:r w:rsidRPr="004E0105">
        <w:rPr>
          <w:spacing w:val="1"/>
        </w:rPr>
        <w:t>е</w:t>
      </w:r>
      <w:r w:rsidRPr="004E0105">
        <w:rPr>
          <w:spacing w:val="1"/>
        </w:rPr>
        <w:t>ским лицам животных на территории мест общего пользования как в пределах границ нас</w:t>
      </w:r>
      <w:r w:rsidRPr="004E0105">
        <w:rPr>
          <w:spacing w:val="1"/>
        </w:rPr>
        <w:t>е</w:t>
      </w:r>
      <w:r w:rsidRPr="004E0105">
        <w:rPr>
          <w:spacing w:val="1"/>
        </w:rPr>
        <w:lastRenderedPageBreak/>
        <w:t>ленных пунктов (улицы, площади и т.п.), так и за их пределами (в лесах, на полях, в пред</w:t>
      </w:r>
      <w:r w:rsidRPr="004E0105">
        <w:rPr>
          <w:spacing w:val="1"/>
        </w:rPr>
        <w:t>е</w:t>
      </w:r>
      <w:r w:rsidRPr="004E0105">
        <w:rPr>
          <w:spacing w:val="1"/>
        </w:rPr>
        <w:t>лах водных объектов);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12) не допускать домашних животных на территории и в помещения образовател</w:t>
      </w:r>
      <w:r w:rsidRPr="004E0105">
        <w:rPr>
          <w:spacing w:val="1"/>
        </w:rPr>
        <w:t>ь</w:t>
      </w:r>
      <w:r w:rsidRPr="004E0105">
        <w:rPr>
          <w:spacing w:val="1"/>
        </w:rPr>
        <w:t>ных (в том числе и дошкольных) учреждений, учреждений здравоохранения, предприятий и организаций, осуществляющих торговлю и общественное питание, на детских и спортивных площадках, за исключением случаев, предусмотренных подпунктом 2 пункта 17 настоящих Правил. Указанные о</w:t>
      </w:r>
      <w:r w:rsidRPr="004E0105">
        <w:rPr>
          <w:color w:val="000000"/>
        </w:rPr>
        <w:t>рганизации и предприятия обязаны помещать знаки установленного о</w:t>
      </w:r>
      <w:r w:rsidRPr="004E0105">
        <w:rPr>
          <w:color w:val="000000"/>
        </w:rPr>
        <w:t>б</w:t>
      </w:r>
      <w:r w:rsidRPr="004E0105">
        <w:rPr>
          <w:color w:val="000000"/>
        </w:rPr>
        <w:t>разца о запрете посещения объектов с домашними животными;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 xml:space="preserve">13) не допускать загрязнения домашними животными </w:t>
      </w:r>
      <w:r w:rsidRPr="004E0105">
        <w:t>продуктами их жизнедеятел</w:t>
      </w:r>
      <w:r w:rsidRPr="004E0105">
        <w:t>ь</w:t>
      </w:r>
      <w:r w:rsidRPr="004E0105">
        <w:t>ности</w:t>
      </w:r>
      <w:r w:rsidRPr="004E0105">
        <w:rPr>
          <w:spacing w:val="1"/>
        </w:rPr>
        <w:t xml:space="preserve"> мест общего пользования в жилых домах, коммунальных квартирах, на лестничных клетках, а также в общественных местах: на детских и спортивных площадках, на проезжей части дорог и на обочинах, на пешеходных дорожках, тротуарах, в скверах, во дворах и т.д. В случае загрязнения указанных мест собственники (владельцы) животных обязаны обесп</w:t>
      </w:r>
      <w:r w:rsidRPr="004E0105">
        <w:rPr>
          <w:spacing w:val="1"/>
        </w:rPr>
        <w:t>е</w:t>
      </w:r>
      <w:r w:rsidRPr="004E0105">
        <w:rPr>
          <w:spacing w:val="1"/>
        </w:rPr>
        <w:t>чить уборку с применением средств индивидуальной гигиены (полиэтиленовая тара, совки и т.д.);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4E0105">
        <w:rPr>
          <w:spacing w:val="1"/>
        </w:rPr>
        <w:t xml:space="preserve">14) не допускать купание и водопой домашних животных в </w:t>
      </w:r>
      <w:r w:rsidRPr="004E0105">
        <w:t>местах массового отдыха граждан, а также в пределах 500 м вверх по течению от таких мест;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spacing w:val="1"/>
        </w:rPr>
        <w:t xml:space="preserve">15) </w:t>
      </w:r>
      <w:r w:rsidRPr="004E0105">
        <w:rPr>
          <w:color w:val="000000"/>
        </w:rPr>
        <w:t>строго соблюдать ветеринарно-санитарные правила забоя, переработки и реализ</w:t>
      </w:r>
      <w:r w:rsidRPr="004E0105">
        <w:rPr>
          <w:color w:val="000000"/>
        </w:rPr>
        <w:t>а</w:t>
      </w:r>
      <w:r w:rsidRPr="004E0105">
        <w:rPr>
          <w:color w:val="000000"/>
        </w:rPr>
        <w:t>ции продуктов животноводства;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16) содержать в надлежащем санитарном состоянии животноводческие помещения и сооружения для переработки продуктов животноводства;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color w:val="000000"/>
        </w:rPr>
        <w:t>17) не оставлять домашнее животное без попечения;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18) не оставлять павших животных без захоронения;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 xml:space="preserve">9. Гражданам и юридическим лицам на территории муниципального образования «Муниципальный округ Воткинский район Удмуртской Республики» запрещается </w:t>
      </w:r>
      <w:r w:rsidRPr="004E0105">
        <w:rPr>
          <w:color w:val="000000"/>
        </w:rPr>
        <w:t>принуд</w:t>
      </w:r>
      <w:r w:rsidRPr="004E0105">
        <w:rPr>
          <w:color w:val="000000"/>
        </w:rPr>
        <w:t>и</w:t>
      </w:r>
      <w:r w:rsidRPr="004E0105">
        <w:rPr>
          <w:color w:val="000000"/>
        </w:rPr>
        <w:t>тельное изъятие из естественной среды обитания и содержание в домашних условиях диких животных</w:t>
      </w:r>
      <w:r w:rsidRPr="004E0105">
        <w:rPr>
          <w:spacing w:val="1"/>
        </w:rPr>
        <w:t xml:space="preserve">, за исключением ежей, зайцев, сусликов, </w:t>
      </w:r>
      <w:r w:rsidRPr="004E0105">
        <w:rPr>
          <w:color w:val="000000"/>
        </w:rPr>
        <w:t>за исключением содержания таких ж</w:t>
      </w:r>
      <w:r w:rsidRPr="004E0105">
        <w:rPr>
          <w:color w:val="000000"/>
        </w:rPr>
        <w:t>и</w:t>
      </w:r>
      <w:r w:rsidRPr="004E0105">
        <w:rPr>
          <w:color w:val="000000"/>
        </w:rPr>
        <w:t>вотных в служебных целях (дрессировщиками, работниками зоопарков и иными специал</w:t>
      </w:r>
      <w:r w:rsidRPr="004E0105">
        <w:rPr>
          <w:color w:val="000000"/>
        </w:rPr>
        <w:t>и</w:t>
      </w:r>
      <w:r w:rsidRPr="004E0105">
        <w:rPr>
          <w:color w:val="000000"/>
        </w:rPr>
        <w:t xml:space="preserve">стами), а также в целях разведения пушных животных, перечисленных в абзаце четвертом подпункта 2 пункта 4 настоящих Правил, </w:t>
      </w:r>
      <w:r w:rsidRPr="004E0105">
        <w:rPr>
          <w:spacing w:val="1"/>
        </w:rPr>
        <w:t>при создании для них надлежащих условий соде</w:t>
      </w:r>
      <w:r w:rsidRPr="004E0105">
        <w:rPr>
          <w:spacing w:val="1"/>
        </w:rPr>
        <w:t>р</w:t>
      </w:r>
      <w:r w:rsidRPr="004E0105">
        <w:rPr>
          <w:spacing w:val="1"/>
        </w:rPr>
        <w:t>жания, соответствующих их образу жизни.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10. Число домашних животных, содержащихся как в жилых помещениях, так и сп</w:t>
      </w:r>
      <w:r w:rsidRPr="004E0105">
        <w:rPr>
          <w:spacing w:val="1"/>
        </w:rPr>
        <w:t>е</w:t>
      </w:r>
      <w:r w:rsidRPr="004E0105">
        <w:rPr>
          <w:spacing w:val="1"/>
        </w:rPr>
        <w:t>циальных помещениях, определяется условиями их содержания, которые должны соотве</w:t>
      </w:r>
      <w:r w:rsidRPr="004E0105">
        <w:rPr>
          <w:spacing w:val="1"/>
        </w:rPr>
        <w:t>т</w:t>
      </w:r>
      <w:r w:rsidRPr="004E0105">
        <w:rPr>
          <w:spacing w:val="1"/>
        </w:rPr>
        <w:t>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</w:t>
      </w:r>
      <w:r w:rsidRPr="004E0105">
        <w:rPr>
          <w:spacing w:val="1"/>
        </w:rPr>
        <w:t>и</w:t>
      </w:r>
      <w:r w:rsidRPr="004E0105">
        <w:rPr>
          <w:spacing w:val="1"/>
        </w:rPr>
        <w:t>нарии, нормам общежития и не нарушать права граждан.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11. При обращении с домашними животными запрещается: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1) использование инвентаря и иных приспособлений, травмирующих домашних ж</w:t>
      </w:r>
      <w:r w:rsidRPr="004E0105">
        <w:rPr>
          <w:spacing w:val="1"/>
        </w:rPr>
        <w:t>и</w:t>
      </w:r>
      <w:r w:rsidRPr="004E0105">
        <w:rPr>
          <w:spacing w:val="1"/>
        </w:rPr>
        <w:t>вотных.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 xml:space="preserve">2) жестокое обращение с животными; 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3) использование домашних животных в условиях чрезмерных физиологических нагрузок.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4) натравливание (понуждение к нападению) на людей или на других домашних ж</w:t>
      </w:r>
      <w:r w:rsidRPr="004E0105">
        <w:rPr>
          <w:spacing w:val="1"/>
        </w:rPr>
        <w:t>и</w:t>
      </w:r>
      <w:r w:rsidRPr="004E0105">
        <w:rPr>
          <w:spacing w:val="1"/>
        </w:rPr>
        <w:t>вотных.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5) организация и проведение зрелищных мероприятий, допускающих жестокое о</w:t>
      </w:r>
      <w:r w:rsidRPr="004E0105">
        <w:rPr>
          <w:spacing w:val="1"/>
        </w:rPr>
        <w:t>б</w:t>
      </w:r>
      <w:r w:rsidRPr="004E0105">
        <w:rPr>
          <w:spacing w:val="1"/>
        </w:rPr>
        <w:t>ращение с домашними животными, в том числе организация, проведение и пропаганда боев с участием домашних животных.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6) разведение и содержание животных, птиц и пчёл в квартирах жилых домов (за и</w:t>
      </w:r>
      <w:r w:rsidRPr="004E0105">
        <w:rPr>
          <w:spacing w:val="1"/>
        </w:rPr>
        <w:t>с</w:t>
      </w:r>
      <w:r w:rsidRPr="004E0105">
        <w:rPr>
          <w:spacing w:val="1"/>
        </w:rPr>
        <w:t>ключением собак и кошек, декоративных животных (мышей, крыс, хомячков, шиншилл и т.п.), декоративных рыб, декоративных и певчих птиц), на балконах и лоджиях, в местах общего пользования жилых домов (на лестничных клетках, на чердаках, в подвалах и в др</w:t>
      </w:r>
      <w:r w:rsidRPr="004E0105">
        <w:rPr>
          <w:spacing w:val="1"/>
        </w:rPr>
        <w:t>у</w:t>
      </w:r>
      <w:r w:rsidRPr="004E0105">
        <w:rPr>
          <w:spacing w:val="1"/>
        </w:rPr>
        <w:t>гих подсобных помещениях), а также в гаражах;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spacing w:val="1"/>
        </w:rPr>
        <w:lastRenderedPageBreak/>
        <w:t xml:space="preserve">7) производить </w:t>
      </w:r>
      <w:r w:rsidRPr="004E0105">
        <w:rPr>
          <w:color w:val="000000"/>
        </w:rPr>
        <w:t>умерщвление домашних животных, а также отлов бесхозяйных д</w:t>
      </w:r>
      <w:r w:rsidRPr="004E0105">
        <w:rPr>
          <w:color w:val="000000"/>
        </w:rPr>
        <w:t>о</w:t>
      </w:r>
      <w:r w:rsidRPr="004E0105">
        <w:rPr>
          <w:color w:val="000000"/>
        </w:rPr>
        <w:t>машних животных в присутствии детей.</w:t>
      </w:r>
    </w:p>
    <w:p w:rsidR="00002F41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12. При ликвидации очагов особо опасных болезней животных может осуществляться отчуждение животных и изъятие продукции животноводства на условиях и в порядке, пред</w:t>
      </w:r>
      <w:r w:rsidRPr="004E0105">
        <w:rPr>
          <w:color w:val="000000"/>
        </w:rPr>
        <w:t>у</w:t>
      </w:r>
      <w:r w:rsidRPr="004E0105">
        <w:rPr>
          <w:color w:val="000000"/>
        </w:rPr>
        <w:t>смотренном постановлением Правительства РФ от 26.05.2006 года № 310.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</w:p>
    <w:p w:rsidR="00002F41" w:rsidRPr="004E0105" w:rsidRDefault="00002F41" w:rsidP="00002F41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1"/>
        </w:rPr>
      </w:pPr>
      <w:r w:rsidRPr="004E0105">
        <w:rPr>
          <w:rFonts w:ascii="Times New Roman" w:hAnsi="Times New Roman" w:cs="Times New Roman"/>
          <w:b/>
          <w:color w:val="auto"/>
          <w:spacing w:val="1"/>
        </w:rPr>
        <w:t>III. Особенности содержания собак и кошек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spacing w:val="1"/>
        </w:rPr>
      </w:pP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13. Помимо обязанностей, предусмотренных пунктом 8 настоящих Правил, на вл</w:t>
      </w:r>
      <w:r w:rsidRPr="004E0105">
        <w:rPr>
          <w:spacing w:val="1"/>
        </w:rPr>
        <w:t>а</w:t>
      </w:r>
      <w:r w:rsidRPr="004E0105">
        <w:rPr>
          <w:spacing w:val="1"/>
        </w:rPr>
        <w:t>дельцев собак и кошек возлагаются дополнительные обязанности: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 xml:space="preserve">1) производить вакцинацию животных от бешенства и других заболеваний, начиная с трехмесячного возраста </w:t>
      </w:r>
      <w:r w:rsidRPr="004E0105">
        <w:t>независимо от их породы, в ветеринарных учреждениях;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2) выгуливать собак с соблюдением требований, установленных пунктом 17 насто</w:t>
      </w:r>
      <w:r w:rsidRPr="004E0105">
        <w:rPr>
          <w:spacing w:val="1"/>
        </w:rPr>
        <w:t>я</w:t>
      </w:r>
      <w:r w:rsidRPr="004E0105">
        <w:rPr>
          <w:spacing w:val="1"/>
        </w:rPr>
        <w:t>щих Правил;</w:t>
      </w:r>
    </w:p>
    <w:p w:rsidR="00002F41" w:rsidRPr="004E0105" w:rsidRDefault="00002F41" w:rsidP="00002F41">
      <w:pPr>
        <w:ind w:firstLine="708"/>
        <w:jc w:val="both"/>
      </w:pPr>
      <w:r w:rsidRPr="004E0105">
        <w:t>3) производить выгул животных в специальных местах, определенных Администр</w:t>
      </w:r>
      <w:r w:rsidRPr="004E0105">
        <w:t>а</w:t>
      </w:r>
      <w:r w:rsidRPr="004E0105">
        <w:t>цией муниципального образования «Муниципальный округ Воткинский район Удмуртской Республики» (далее – Администрация).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14. Требования к обустройству и содержанию площадок для дрессировки и (или) в</w:t>
      </w:r>
      <w:r w:rsidRPr="004E0105">
        <w:rPr>
          <w:spacing w:val="1"/>
        </w:rPr>
        <w:t>ы</w:t>
      </w:r>
      <w:r w:rsidRPr="004E0105">
        <w:rPr>
          <w:spacing w:val="1"/>
        </w:rPr>
        <w:t>гула собак устанавливаются Правилами благоустройства муниципального образования «Муниципальный округ Воткинский район Удмуртской Республики», принятыми в уст</w:t>
      </w:r>
      <w:r w:rsidRPr="004E0105">
        <w:rPr>
          <w:spacing w:val="1"/>
        </w:rPr>
        <w:t>а</w:t>
      </w:r>
      <w:r w:rsidRPr="004E0105">
        <w:rPr>
          <w:spacing w:val="1"/>
        </w:rPr>
        <w:t>новленном порядке.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15. Владельцы собак, имеющие земельный участок, могут содержать собак в свобо</w:t>
      </w:r>
      <w:r w:rsidRPr="004E0105">
        <w:rPr>
          <w:spacing w:val="1"/>
        </w:rPr>
        <w:t>д</w:t>
      </w:r>
      <w:r w:rsidRPr="004E0105">
        <w:rPr>
          <w:spacing w:val="1"/>
        </w:rPr>
        <w:t>ном выгуле только на принадлежащей им территории на привязи или обеспеченной огра</w:t>
      </w:r>
      <w:r w:rsidRPr="004E0105">
        <w:rPr>
          <w:spacing w:val="1"/>
        </w:rPr>
        <w:t>ж</w:t>
      </w:r>
      <w:r w:rsidRPr="004E0105">
        <w:rPr>
          <w:spacing w:val="1"/>
        </w:rPr>
        <w:t>дением, исключающими проникновение домашнего животного за пределы ограждения, а при свободном выгуле в пределах указанной территории потенциально опасных собак – с установлением предупреждающей надписи при входе на этой территорию.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16. Собственник (владелец) имеет право оставлять собаку возле мест общего польз</w:t>
      </w:r>
      <w:r w:rsidRPr="004E0105">
        <w:rPr>
          <w:spacing w:val="1"/>
        </w:rPr>
        <w:t>о</w:t>
      </w:r>
      <w:r w:rsidRPr="004E0105">
        <w:rPr>
          <w:spacing w:val="1"/>
        </w:rPr>
        <w:t>вания в наморднике, на короткой привязи и в наморднике, исключающими причинение вр</w:t>
      </w:r>
      <w:r w:rsidRPr="004E0105">
        <w:rPr>
          <w:spacing w:val="1"/>
        </w:rPr>
        <w:t>е</w:t>
      </w:r>
      <w:r w:rsidRPr="004E0105">
        <w:rPr>
          <w:spacing w:val="1"/>
        </w:rPr>
        <w:t>да жизни и здоровью граждан или ущерба их имуществу и имуществу юридических лиц.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17. При выгуле собак: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1) запрещается выводить из жилых помещений (домов), с изолированных территорий в общие дворы, на улицу или иные общественные места без поводка и намордника потенц</w:t>
      </w:r>
      <w:r w:rsidRPr="004E0105">
        <w:rPr>
          <w:spacing w:val="1"/>
        </w:rPr>
        <w:t>и</w:t>
      </w:r>
      <w:r w:rsidRPr="004E0105">
        <w:rPr>
          <w:spacing w:val="1"/>
        </w:rPr>
        <w:t>ально опасных собак, перечень которых установлен постановлением Правительства Росси</w:t>
      </w:r>
      <w:r w:rsidRPr="004E0105">
        <w:rPr>
          <w:spacing w:val="1"/>
        </w:rPr>
        <w:t>й</w:t>
      </w:r>
      <w:r w:rsidRPr="004E0105">
        <w:rPr>
          <w:spacing w:val="1"/>
        </w:rPr>
        <w:t>ской Федерации, а при следовании из указанных помещений к местам выгула и обратно – и в отношении всех иных собак;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 xml:space="preserve">2) инвалидам по зрению разрешается </w:t>
      </w:r>
      <w:r w:rsidRPr="004E0105">
        <w:rPr>
          <w:color w:val="000000"/>
        </w:rPr>
        <w:t>посещение с собакой-поводырем магазинов, о</w:t>
      </w:r>
      <w:r w:rsidRPr="004E0105">
        <w:rPr>
          <w:color w:val="000000"/>
        </w:rPr>
        <w:t>р</w:t>
      </w:r>
      <w:r w:rsidRPr="004E0105">
        <w:rPr>
          <w:color w:val="000000"/>
        </w:rPr>
        <w:t>ганизаций общественного питания, медицинских, культурных и общеобразовательных учр</w:t>
      </w:r>
      <w:r w:rsidRPr="004E0105">
        <w:rPr>
          <w:color w:val="000000"/>
        </w:rPr>
        <w:t>е</w:t>
      </w:r>
      <w:r w:rsidRPr="004E0105">
        <w:rPr>
          <w:color w:val="000000"/>
        </w:rPr>
        <w:t>ждений и организаций, а также специализированные объекты, предназначенные для их п</w:t>
      </w:r>
      <w:r w:rsidRPr="004E0105">
        <w:rPr>
          <w:color w:val="000000"/>
        </w:rPr>
        <w:t>о</w:t>
      </w:r>
      <w:r w:rsidRPr="004E0105">
        <w:rPr>
          <w:color w:val="000000"/>
        </w:rPr>
        <w:t xml:space="preserve">сещения совместно с животными; 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3) запрещается выгуливать собак и появляться с ними в общественных местах и транспорте лицам, находящимся в состоянии алкогольного, токсического, наркотического опьянения;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4) запрещается выгуливать собак высотой в холке свыше 40 см детям до 14 лет.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18. Перевозка животных их владельцами в общественном транспорте разрешается при следующих условиях: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1) собаки должны быть на коротком поводке и в наморднике, с прикрепленным к ошейнику номерным знаком; мелкие собаки и кошки – в сумках или в контейнерах;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2) владелец собаки должен иметь при себе предусмотренные законодательством д</w:t>
      </w:r>
      <w:r w:rsidRPr="004E0105">
        <w:rPr>
          <w:color w:val="000000"/>
        </w:rPr>
        <w:t>о</w:t>
      </w:r>
      <w:r w:rsidRPr="004E0105">
        <w:rPr>
          <w:color w:val="000000"/>
        </w:rPr>
        <w:t>кументы на принадлежащее ему животное, а также справку о вакцинации против бешенства.</w:t>
      </w:r>
    </w:p>
    <w:p w:rsidR="00002F41" w:rsidRPr="004E0105" w:rsidRDefault="00002F41" w:rsidP="00002F41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1"/>
        </w:rPr>
      </w:pPr>
      <w:r w:rsidRPr="004E0105">
        <w:rPr>
          <w:rFonts w:ascii="Times New Roman" w:hAnsi="Times New Roman" w:cs="Times New Roman"/>
          <w:b/>
          <w:color w:val="auto"/>
          <w:spacing w:val="1"/>
          <w:lang w:val="en-US"/>
        </w:rPr>
        <w:t>I</w:t>
      </w:r>
      <w:r w:rsidRPr="004E0105">
        <w:rPr>
          <w:rFonts w:ascii="Times New Roman" w:hAnsi="Times New Roman" w:cs="Times New Roman"/>
          <w:b/>
          <w:color w:val="auto"/>
          <w:spacing w:val="1"/>
        </w:rPr>
        <w:t xml:space="preserve">V. Особенности содержания сельскохозяйственных животных 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lastRenderedPageBreak/>
        <w:t>19. На территории муниципального образования «Муниципальный округ Воткинский район Удмуртской Республики» содержание сельскохозяйственных животных допускается при соблюдении их собственниками (владельцами) действующего ветеринарного законод</w:t>
      </w:r>
      <w:r w:rsidRPr="004E0105">
        <w:rPr>
          <w:spacing w:val="1"/>
        </w:rPr>
        <w:t>а</w:t>
      </w:r>
      <w:r w:rsidRPr="004E0105">
        <w:rPr>
          <w:spacing w:val="1"/>
        </w:rPr>
        <w:t xml:space="preserve">тельства, настоящих Правил, а также </w:t>
      </w:r>
      <w:r w:rsidRPr="004E0105">
        <w:rPr>
          <w:color w:val="000000"/>
        </w:rPr>
        <w:t xml:space="preserve">при условии соблюдения размера санитарно-защитной зоны в случае, если такие требования установлены. 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 xml:space="preserve">20. </w:t>
      </w:r>
      <w:r w:rsidRPr="004E0105">
        <w:rPr>
          <w:color w:val="000000"/>
        </w:rPr>
        <w:t xml:space="preserve">Домашние животные и птица должны содержаться в специально приспособленных помещениях. 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spacing w:val="1"/>
        </w:rPr>
        <w:t xml:space="preserve">21. </w:t>
      </w:r>
      <w:r w:rsidRPr="004E0105">
        <w:rPr>
          <w:color w:val="000000"/>
        </w:rPr>
        <w:t>Предельный размер поголовья сельскохозяйственных животных и птицы опред</w:t>
      </w:r>
      <w:r w:rsidRPr="004E0105">
        <w:rPr>
          <w:color w:val="000000"/>
        </w:rPr>
        <w:t>е</w:t>
      </w:r>
      <w:r w:rsidRPr="004E0105">
        <w:rPr>
          <w:color w:val="000000"/>
        </w:rPr>
        <w:t>ляется собственником (владельцем) самостоятельно в зависимости от расстояния от помещ</w:t>
      </w:r>
      <w:r w:rsidRPr="004E0105">
        <w:rPr>
          <w:color w:val="000000"/>
        </w:rPr>
        <w:t>е</w:t>
      </w:r>
      <w:r w:rsidRPr="004E0105">
        <w:rPr>
          <w:color w:val="000000"/>
        </w:rPr>
        <w:t>ний для содержания и разведения животных (птицы) до объектов жилой застройки в соо</w:t>
      </w:r>
      <w:r w:rsidRPr="004E0105">
        <w:rPr>
          <w:color w:val="000000"/>
        </w:rPr>
        <w:t>т</w:t>
      </w:r>
      <w:r w:rsidRPr="004E0105">
        <w:rPr>
          <w:color w:val="000000"/>
        </w:rPr>
        <w:t xml:space="preserve">ветствии с ветеринарными и </w:t>
      </w:r>
      <w:r w:rsidRPr="004E0105">
        <w:t>санитарно-эпидемиологическими правилами и нормативами, утвержденными в установленном порядке.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22. Свободное перемещение сельскохозяйственных животных допускается в пред</w:t>
      </w:r>
      <w:r w:rsidRPr="004E0105">
        <w:rPr>
          <w:color w:val="000000"/>
        </w:rPr>
        <w:t>е</w:t>
      </w:r>
      <w:r w:rsidRPr="004E0105">
        <w:rPr>
          <w:color w:val="000000"/>
        </w:rPr>
        <w:t>лах: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1) помещения, в котором они содержится;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2) огороженной территории земельного участка, принадлежащего владельцу сельск</w:t>
      </w:r>
      <w:r w:rsidRPr="004E0105">
        <w:rPr>
          <w:color w:val="000000"/>
        </w:rPr>
        <w:t>о</w:t>
      </w:r>
      <w:r w:rsidRPr="004E0105">
        <w:rPr>
          <w:color w:val="000000"/>
        </w:rPr>
        <w:t>хозяйственных животных, с применением мер, исключающих случаи выхода животного за пределы участка;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color w:val="000000"/>
        </w:rPr>
        <w:t>3) в период с 1 мая по 1 ноября каждого года на специально установленных местах выпаса сельскохозяйственных животных (пастбищах).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23. Места пастбищ для выпаса сельскохозяйственных животных определяются в с</w:t>
      </w:r>
      <w:r w:rsidRPr="004E0105">
        <w:rPr>
          <w:spacing w:val="1"/>
        </w:rPr>
        <w:t>о</w:t>
      </w:r>
      <w:r w:rsidRPr="004E0105">
        <w:rPr>
          <w:spacing w:val="1"/>
        </w:rPr>
        <w:t>ответствии с Земельным кодексом Российской Федерации постановлениями Администр</w:t>
      </w:r>
      <w:r w:rsidRPr="004E0105">
        <w:rPr>
          <w:spacing w:val="1"/>
        </w:rPr>
        <w:t>а</w:t>
      </w:r>
      <w:r w:rsidRPr="004E0105">
        <w:rPr>
          <w:spacing w:val="1"/>
        </w:rPr>
        <w:t xml:space="preserve">ции. 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spacing w:val="1"/>
        </w:rPr>
        <w:t xml:space="preserve">24. </w:t>
      </w:r>
      <w:r w:rsidRPr="004E0105">
        <w:rPr>
          <w:color w:val="000000"/>
        </w:rPr>
        <w:t>Выпас сельскохозяйственных животных осуществляется индивидуально их вл</w:t>
      </w:r>
      <w:r w:rsidRPr="004E0105">
        <w:rPr>
          <w:color w:val="000000"/>
        </w:rPr>
        <w:t>а</w:t>
      </w:r>
      <w:r w:rsidRPr="004E0105">
        <w:rPr>
          <w:color w:val="000000"/>
        </w:rPr>
        <w:t>дельцем, либо в общественном (коллективном) стаде под наблюдением владельца (владел</w:t>
      </w:r>
      <w:r w:rsidRPr="004E0105">
        <w:rPr>
          <w:color w:val="000000"/>
        </w:rPr>
        <w:t>ь</w:t>
      </w:r>
      <w:r w:rsidRPr="004E0105">
        <w:rPr>
          <w:color w:val="000000"/>
        </w:rPr>
        <w:t xml:space="preserve">цев) или по их поручению иного лица (пастуха). </w:t>
      </w:r>
      <w:r w:rsidRPr="004E0105">
        <w:t>Выпас производится с 7.00 часов утра до 19.00 часов вечера. Каждый владел</w:t>
      </w:r>
      <w:r w:rsidRPr="004E0105">
        <w:rPr>
          <w:color w:val="000000"/>
        </w:rPr>
        <w:t>ец лично сопровождает и сдаёт утром и принимает веч</w:t>
      </w:r>
      <w:r w:rsidRPr="004E0105">
        <w:rPr>
          <w:color w:val="000000"/>
        </w:rPr>
        <w:t>е</w:t>
      </w:r>
      <w:r w:rsidRPr="004E0105">
        <w:rPr>
          <w:color w:val="000000"/>
        </w:rPr>
        <w:t>ром своих сельскохозяйственных животных от пастуха.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25. Владельцы (собственники) сельскохозяйственных животных или пастухи при в</w:t>
      </w:r>
      <w:r w:rsidRPr="004E0105">
        <w:rPr>
          <w:color w:val="000000"/>
        </w:rPr>
        <w:t>ы</w:t>
      </w:r>
      <w:r w:rsidRPr="004E0105">
        <w:rPr>
          <w:color w:val="000000"/>
        </w:rPr>
        <w:t>пасе сельскохозяйственных животных обязаны: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1) осуществлять постоянный надзор за сельскохозяйственными животными в проце</w:t>
      </w:r>
      <w:r w:rsidRPr="004E0105">
        <w:rPr>
          <w:color w:val="000000"/>
        </w:rPr>
        <w:t>с</w:t>
      </w:r>
      <w:r w:rsidRPr="004E0105">
        <w:rPr>
          <w:color w:val="000000"/>
        </w:rPr>
        <w:t>се всего времени пастьбы (выгула) на неогороженных территориях, не допуская их перем</w:t>
      </w:r>
      <w:r w:rsidRPr="004E0105">
        <w:rPr>
          <w:color w:val="000000"/>
        </w:rPr>
        <w:t>е</w:t>
      </w:r>
      <w:r w:rsidRPr="004E0105">
        <w:rPr>
          <w:color w:val="000000"/>
        </w:rPr>
        <w:t>щение на участки, не предназначенные для этих целей;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color w:val="000000"/>
        </w:rPr>
        <w:t>2) 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spacing w:val="1"/>
        </w:rPr>
        <w:t xml:space="preserve">3) </w:t>
      </w:r>
      <w:r w:rsidRPr="004E0105">
        <w:rPr>
          <w:color w:val="000000"/>
        </w:rPr>
        <w:t>содержать сельскохозяйственных животных в ночное время в загонах;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color w:val="000000"/>
        </w:rPr>
        <w:t>4) осуществлять в</w:t>
      </w:r>
      <w:r w:rsidRPr="004E0105">
        <w:rPr>
          <w:spacing w:val="1"/>
        </w:rPr>
        <w:t>ыпас быков-производителей только на цепной привязи;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spacing w:val="1"/>
        </w:rPr>
        <w:t>5) н</w:t>
      </w:r>
      <w:r w:rsidRPr="004E0105">
        <w:rPr>
          <w:color w:val="000000"/>
        </w:rPr>
        <w:t>е допускать передвижение сельскохозяйственных животных на территории нас</w:t>
      </w:r>
      <w:r w:rsidRPr="004E0105">
        <w:rPr>
          <w:color w:val="000000"/>
        </w:rPr>
        <w:t>е</w:t>
      </w:r>
      <w:r w:rsidRPr="004E0105">
        <w:rPr>
          <w:color w:val="000000"/>
        </w:rPr>
        <w:t>лённых пунктов без сопровождения их владельцев (собственников) или пастуха.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26. При выпасе сельскохозяйственных животных запрещается: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1) производить выпас на особо охраняемых территориях, определяемых федеральным и республиканским законодательством и нормативными актами органов местного сам</w:t>
      </w:r>
      <w:r w:rsidRPr="004E0105">
        <w:rPr>
          <w:color w:val="000000"/>
        </w:rPr>
        <w:t>о</w:t>
      </w:r>
      <w:r w:rsidRPr="004E0105">
        <w:rPr>
          <w:color w:val="000000"/>
        </w:rPr>
        <w:t>управления;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2) производить выпас в общественных (коллективных) стадах сельскохозяйственных животных, не подвергнутых плановым весенне-осенним диагностическим обследованиям и вакцинациям;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3) оставлять сельскохозяйственных животных и птицу в режиме безнадзорного в</w:t>
      </w:r>
      <w:r w:rsidRPr="004E0105">
        <w:rPr>
          <w:color w:val="000000"/>
        </w:rPr>
        <w:t>ы</w:t>
      </w:r>
      <w:r w:rsidRPr="004E0105">
        <w:rPr>
          <w:color w:val="000000"/>
        </w:rPr>
        <w:t>гула на улицах и других составных частях населенных пунктов, а также в местах или в усл</w:t>
      </w:r>
      <w:r w:rsidRPr="004E0105">
        <w:rPr>
          <w:color w:val="000000"/>
        </w:rPr>
        <w:t>о</w:t>
      </w:r>
      <w:r w:rsidRPr="004E0105">
        <w:rPr>
          <w:color w:val="000000"/>
        </w:rPr>
        <w:t xml:space="preserve">виях, при которых ими может быть осуществлена потрава сельскохозяйственных посевов и </w:t>
      </w:r>
      <w:r w:rsidRPr="004E0105">
        <w:rPr>
          <w:color w:val="000000"/>
        </w:rPr>
        <w:lastRenderedPageBreak/>
        <w:t>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27. Перевозка сельскохозяйственных животных должна осуществляться в порядке, установленном действующим законодательством.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  <w:textAlignment w:val="baseline"/>
      </w:pPr>
      <w:r w:rsidRPr="004E0105">
        <w:t>28. Допускается хранить навоз на территории частных домовладений в хозяйственной зоне в виде куч плотно укрытых материалом (пленкой) до стадии перегноя с последующим внесением в почву в виде органических удобрений или иной формой утилизации.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  <w:textAlignment w:val="baseline"/>
      </w:pPr>
      <w:r w:rsidRPr="004E0105">
        <w:t>29. При хранении навоза запрещается: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1) складировать и хранить навоз (в том числе временно) на территории, прилагающей к частным домовладениям, к улицам, переулкам, площадям, паркам, в лесополосах и на п</w:t>
      </w:r>
      <w:r w:rsidRPr="004E0105">
        <w:rPr>
          <w:color w:val="000000"/>
        </w:rPr>
        <w:t>у</w:t>
      </w:r>
      <w:r w:rsidRPr="004E0105">
        <w:rPr>
          <w:color w:val="000000"/>
        </w:rPr>
        <w:t>стырях;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2) загружать навоз в мусорные контейнеры, предназначенные для вывоза твердых коммунальных отходов.</w:t>
      </w:r>
    </w:p>
    <w:p w:rsidR="00002F41" w:rsidRPr="004E0105" w:rsidRDefault="00002F41" w:rsidP="00002F41">
      <w:pPr>
        <w:ind w:firstLine="708"/>
        <w:jc w:val="both"/>
        <w:rPr>
          <w:color w:val="000000"/>
        </w:rPr>
      </w:pPr>
      <w:r w:rsidRPr="004E0105">
        <w:rPr>
          <w:color w:val="000000"/>
        </w:rPr>
        <w:t>30. Убой сельскохозяйственных животных для личного использования осуществляе</w:t>
      </w:r>
      <w:r w:rsidRPr="004E0105">
        <w:rPr>
          <w:color w:val="000000"/>
        </w:rPr>
        <w:t>т</w:t>
      </w:r>
      <w:r w:rsidRPr="004E0105">
        <w:rPr>
          <w:color w:val="000000"/>
        </w:rPr>
        <w:t>ся владельцем (собственником) животных либо по его поручению иным лицом на террит</w:t>
      </w:r>
      <w:r w:rsidRPr="004E0105">
        <w:rPr>
          <w:color w:val="000000"/>
        </w:rPr>
        <w:t>о</w:t>
      </w:r>
      <w:r w:rsidRPr="004E0105">
        <w:rPr>
          <w:color w:val="000000"/>
        </w:rPr>
        <w:t>рии домовладения владельца (собственника) этих животных.</w:t>
      </w:r>
    </w:p>
    <w:p w:rsidR="00002F41" w:rsidRPr="004E0105" w:rsidRDefault="00002F41" w:rsidP="00002F41">
      <w:pPr>
        <w:ind w:firstLine="708"/>
        <w:jc w:val="both"/>
        <w:rPr>
          <w:color w:val="000000"/>
        </w:rPr>
      </w:pPr>
      <w:r w:rsidRPr="004E0105">
        <w:rPr>
          <w:color w:val="000000"/>
        </w:rPr>
        <w:t>31. Запрещается производить убой сельскохозяйственных животных на территориях, прилегающим к домовладениям.</w:t>
      </w:r>
    </w:p>
    <w:p w:rsidR="00002F41" w:rsidRPr="004E0105" w:rsidRDefault="00002F41" w:rsidP="00002F41">
      <w:pPr>
        <w:ind w:firstLine="708"/>
        <w:jc w:val="both"/>
        <w:rPr>
          <w:color w:val="000000"/>
        </w:rPr>
      </w:pPr>
      <w:r w:rsidRPr="004E0105">
        <w:rPr>
          <w:color w:val="000000"/>
        </w:rPr>
        <w:t>32. На территории частных домовладений запрещается промышленный убой сельск</w:t>
      </w:r>
      <w:r w:rsidRPr="004E0105">
        <w:rPr>
          <w:color w:val="000000"/>
        </w:rPr>
        <w:t>о</w:t>
      </w:r>
      <w:r w:rsidRPr="004E0105">
        <w:rPr>
          <w:color w:val="000000"/>
        </w:rPr>
        <w:t>хозяйственных животных, под которым понимается деятельность, связанная с закупкой и убоем сельскохозяйственных животных с предпринимательской целью, а также системат</w:t>
      </w:r>
      <w:r w:rsidRPr="004E0105">
        <w:rPr>
          <w:color w:val="000000"/>
        </w:rPr>
        <w:t>и</w:t>
      </w:r>
      <w:r w:rsidRPr="004E0105">
        <w:rPr>
          <w:color w:val="000000"/>
        </w:rPr>
        <w:t>ческий убой сельскохозяйственных животных, принадлежащих другим лицам, за плату.</w:t>
      </w:r>
    </w:p>
    <w:p w:rsidR="00002F41" w:rsidRPr="004E0105" w:rsidRDefault="00002F41" w:rsidP="00002F41">
      <w:pPr>
        <w:ind w:firstLine="708"/>
        <w:jc w:val="both"/>
        <w:rPr>
          <w:color w:val="000000"/>
        </w:rPr>
      </w:pPr>
      <w:r w:rsidRPr="004E0105">
        <w:rPr>
          <w:color w:val="000000"/>
        </w:rPr>
        <w:t>33. Лица, занимающиеся промышленным убоем сельскохозяйственных животных, обязаны производить убой на убойных пунктах (бойнях), требования к размещению которых устанавливаются Правилами землепользования и застройки, а также градостроительными регламентами муниципального образования «Муниципальный округ Воткинский район У</w:t>
      </w:r>
      <w:r w:rsidRPr="004E0105">
        <w:rPr>
          <w:color w:val="000000"/>
        </w:rPr>
        <w:t>д</w:t>
      </w:r>
      <w:r w:rsidRPr="004E0105">
        <w:rPr>
          <w:color w:val="000000"/>
        </w:rPr>
        <w:t>муртской Республики», санитарно-эпидемиологическими и ветеринарными требованиями, утвержденными в установленном порядке.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</w:p>
    <w:p w:rsidR="00002F41" w:rsidRPr="004E0105" w:rsidRDefault="00002F41" w:rsidP="00002F41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1"/>
        </w:rPr>
      </w:pPr>
      <w:r w:rsidRPr="004E0105">
        <w:rPr>
          <w:rFonts w:ascii="Times New Roman" w:hAnsi="Times New Roman" w:cs="Times New Roman"/>
          <w:b/>
          <w:color w:val="auto"/>
          <w:spacing w:val="1"/>
        </w:rPr>
        <w:t>V. Особенности содержания пчёл</w:t>
      </w:r>
    </w:p>
    <w:p w:rsidR="00002F41" w:rsidRPr="004E0105" w:rsidRDefault="00002F41" w:rsidP="00002F41">
      <w:pPr>
        <w:pStyle w:val="3"/>
        <w:shd w:val="clear" w:color="auto" w:fill="FFFFFF"/>
        <w:spacing w:before="0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1"/>
        </w:rPr>
      </w:pPr>
    </w:p>
    <w:p w:rsidR="00886FF2" w:rsidRDefault="00002F41" w:rsidP="00886FF2">
      <w:pPr>
        <w:ind w:firstLine="708"/>
        <w:jc w:val="both"/>
        <w:rPr>
          <w:sz w:val="23"/>
          <w:szCs w:val="23"/>
        </w:rPr>
      </w:pPr>
      <w:r w:rsidRPr="004E0105">
        <w:t>34. Содержание пчёл осуществляется в соответствии с Ветеринарными правилами с</w:t>
      </w:r>
      <w:r w:rsidRPr="004E0105">
        <w:t>о</w:t>
      </w:r>
      <w:r w:rsidRPr="004E0105">
        <w:t>держания медоносных пчел в целях их воспроизводства, разведения, реализации и использ</w:t>
      </w:r>
      <w:r w:rsidRPr="004E0105">
        <w:t>о</w:t>
      </w:r>
      <w:r w:rsidRPr="004E0105">
        <w:t>вания для опыления сельскохозяйственных энтомофильных растений и получения проду</w:t>
      </w:r>
      <w:r w:rsidRPr="004E0105">
        <w:t>к</w:t>
      </w:r>
      <w:r w:rsidRPr="004E0105">
        <w:t>ции пчеловодства, утвержденными приказом Минсельхоза России от 23.09.2021 года № 645</w:t>
      </w:r>
      <w:r w:rsidR="00886FF2">
        <w:t xml:space="preserve"> </w:t>
      </w:r>
      <w:r w:rsidR="00886FF2">
        <w:rPr>
          <w:sz w:val="23"/>
          <w:szCs w:val="23"/>
        </w:rPr>
        <w:t xml:space="preserve">при наличии согласий соседей. </w:t>
      </w:r>
    </w:p>
    <w:p w:rsidR="00886FF2" w:rsidRPr="004E0105" w:rsidRDefault="00886FF2" w:rsidP="00886FF2">
      <w:pPr>
        <w:ind w:firstLine="708"/>
        <w:jc w:val="both"/>
      </w:pPr>
      <w:r>
        <w:rPr>
          <w:sz w:val="23"/>
          <w:szCs w:val="23"/>
        </w:rPr>
        <w:t>35. Запрещается установка стационарных и кочевых пасек вблизи детских учреждений, школ, больниц, детских садов, а также усадеб граждан, имеющих медицинское заключение об аллергической реакции на укус пчел.</w:t>
      </w:r>
    </w:p>
    <w:p w:rsidR="00002F41" w:rsidRPr="004E0105" w:rsidRDefault="00002F41" w:rsidP="00002F41">
      <w:pPr>
        <w:ind w:firstLine="708"/>
        <w:jc w:val="both"/>
      </w:pPr>
    </w:p>
    <w:p w:rsidR="00002F41" w:rsidRPr="004E0105" w:rsidRDefault="00002F41" w:rsidP="00002F41">
      <w:pPr>
        <w:shd w:val="clear" w:color="auto" w:fill="FFFFFF"/>
        <w:contextualSpacing/>
        <w:jc w:val="center"/>
      </w:pPr>
      <w:r w:rsidRPr="004E0105">
        <w:rPr>
          <w:b/>
          <w:lang w:val="en-US"/>
        </w:rPr>
        <w:t>VI</w:t>
      </w:r>
      <w:r w:rsidRPr="004E0105">
        <w:rPr>
          <w:b/>
        </w:rPr>
        <w:t>. Животные без владельца</w:t>
      </w:r>
    </w:p>
    <w:p w:rsidR="00002F41" w:rsidRPr="004E0105" w:rsidRDefault="00002F41" w:rsidP="00002F41">
      <w:pPr>
        <w:ind w:firstLine="708"/>
        <w:jc w:val="both"/>
      </w:pP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3</w:t>
      </w:r>
      <w:r w:rsidR="00886FF2">
        <w:t>6</w:t>
      </w:r>
      <w:r w:rsidRPr="004E0105">
        <w:t>. Деятельность в отношении животных без владельцев на территории муниципал</w:t>
      </w:r>
      <w:r w:rsidRPr="004E0105">
        <w:t>ь</w:t>
      </w:r>
      <w:r w:rsidRPr="004E0105">
        <w:t>ного образования осуществляется в соответствии с главой 4 Федерального закона от 27.12.2018 года № 498-ФЗ «Об ответственном обращении с животными и о внесении изм</w:t>
      </w:r>
      <w:r w:rsidRPr="004E0105">
        <w:t>е</w:t>
      </w:r>
      <w:r w:rsidRPr="004E0105">
        <w:t>нений в отдельные законодательные акты Российской Федерации» (далее – Федеральный з</w:t>
      </w:r>
      <w:r w:rsidRPr="004E0105">
        <w:t>а</w:t>
      </w:r>
      <w:r w:rsidRPr="004E0105">
        <w:t>кон № 498-ФЗ) и Законом Удмуртской Республики от 01.10.2012 года № 50-РЗ «О наделении органов местного самоуправления отдельными государственными полномочиями Удмур</w:t>
      </w:r>
      <w:r w:rsidRPr="004E0105">
        <w:t>т</w:t>
      </w:r>
      <w:r w:rsidRPr="004E0105">
        <w:t>ской Республики по организации мероприятий при осуществлении деятельности по обращ</w:t>
      </w:r>
      <w:r w:rsidRPr="004E0105">
        <w:t>е</w:t>
      </w:r>
      <w:r w:rsidRPr="004E0105">
        <w:t>нию с животными без владельцев» (далее – Закон УР № 50-РЗ)</w:t>
      </w:r>
      <w:bookmarkStart w:id="0" w:name="Par0"/>
      <w:bookmarkEnd w:id="0"/>
      <w:r w:rsidRPr="004E0105">
        <w:t>, методическими указаниями и порядком организации деятельности приютов для животных и норм содержания животных в них, утверждаемыми Правительством Удмуртской Республики, а также нормативными и м</w:t>
      </w:r>
      <w:r w:rsidRPr="004E0105">
        <w:t>е</w:t>
      </w:r>
      <w:r w:rsidRPr="004E0105">
        <w:lastRenderedPageBreak/>
        <w:t>тодическими актами Главного управления ветеринарии Удмуртской Республики (далее – уполномоченный орган).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3</w:t>
      </w:r>
      <w:r w:rsidR="00886FF2">
        <w:t>7</w:t>
      </w:r>
      <w:r w:rsidRPr="004E0105">
        <w:t>. Мероприятия при осуществлении деятельности по обращению с животными без владельцев включают в себя: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1) отлов животных без владельцев, в том числе их транспортировку и немедленную передачу в приюты для животных;</w:t>
      </w:r>
      <w:bookmarkStart w:id="1" w:name="Par2"/>
      <w:bookmarkEnd w:id="1"/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2) содержание животных без владельцев в приютах для животных в соответствии с частью 7 статьи 16 Федерального закона № 498-ФЗ;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4) возврат животных без владельцев, не проявляющих немотивированной агрессивн</w:t>
      </w:r>
      <w:r w:rsidRPr="004E0105">
        <w:t>о</w:t>
      </w:r>
      <w:r w:rsidRPr="004E0105">
        <w:t>сти, на прежние места их обитания после проведения мероприятий, указанных в подпункте 2 настоящего пункта;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5) размещение в приютах для животных и содержание в них животных без владел</w:t>
      </w:r>
      <w:r w:rsidRPr="004E0105">
        <w:t>ь</w:t>
      </w:r>
      <w:r w:rsidRPr="004E0105">
        <w:t>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3</w:t>
      </w:r>
      <w:r w:rsidR="00886FF2">
        <w:t>8</w:t>
      </w:r>
      <w:r w:rsidRPr="004E0105">
        <w:t>. В качестве исполнителей мероприятий, предусмотренных пунктом 36 настоящих Правил, привлекаются юридические лица, индивидуальные предприниматели на основе д</w:t>
      </w:r>
      <w:r w:rsidRPr="004E0105">
        <w:t>о</w:t>
      </w:r>
      <w:r w:rsidRPr="004E0105">
        <w:t>говоров (контрактов), заключенных в соответствии с законодательством Российской Фед</w:t>
      </w:r>
      <w:r w:rsidRPr="004E0105">
        <w:t>е</w:t>
      </w:r>
      <w:r w:rsidRPr="004E0105">
        <w:t>рации о контрактной системе в сфере закупок товаров, работ, услуг для обеспечения гос</w:t>
      </w:r>
      <w:r w:rsidRPr="004E0105">
        <w:t>у</w:t>
      </w:r>
      <w:r w:rsidRPr="004E0105">
        <w:t>дарственных и муниципальных нужд (далее – исполнители).</w:t>
      </w:r>
    </w:p>
    <w:p w:rsidR="00002F41" w:rsidRPr="004E0105" w:rsidRDefault="00886FF2" w:rsidP="00002F41">
      <w:pPr>
        <w:shd w:val="clear" w:color="auto" w:fill="FFFFFF"/>
        <w:ind w:firstLine="709"/>
        <w:contextualSpacing/>
        <w:jc w:val="both"/>
      </w:pPr>
      <w:r>
        <w:t>39</w:t>
      </w:r>
      <w:r w:rsidR="00002F41" w:rsidRPr="004E0105">
        <w:t>. Животные без владельцев подлежат отлову с применением разрешенных лека</w:t>
      </w:r>
      <w:r w:rsidR="00002F41" w:rsidRPr="004E0105">
        <w:t>р</w:t>
      </w:r>
      <w:r w:rsidR="00002F41" w:rsidRPr="004E0105">
        <w:t>ственных средств и (или) препаратов для ветеринарного применения, способов и технич</w:t>
      </w:r>
      <w:r w:rsidR="00002F41" w:rsidRPr="004E0105">
        <w:t>е</w:t>
      </w:r>
      <w:r w:rsidR="00002F41" w:rsidRPr="004E0105">
        <w:t>ских приспособлений, не приводящих к увечьям, травмам или гибели животных. Исполнит</w:t>
      </w:r>
      <w:r w:rsidR="00002F41" w:rsidRPr="004E0105">
        <w:t>е</w:t>
      </w:r>
      <w:r w:rsidR="00002F41" w:rsidRPr="004E0105">
        <w:t>ли, осуществляющие отлов животных без владельцев, несут ответственность за их жизнь и здоровье.</w:t>
      </w:r>
    </w:p>
    <w:p w:rsidR="00002F41" w:rsidRPr="004E0105" w:rsidRDefault="00886FF2" w:rsidP="00002F41">
      <w:pPr>
        <w:shd w:val="clear" w:color="auto" w:fill="FFFFFF"/>
        <w:ind w:firstLine="709"/>
        <w:contextualSpacing/>
        <w:jc w:val="both"/>
      </w:pPr>
      <w:r>
        <w:t>40</w:t>
      </w:r>
      <w:r w:rsidR="00002F41" w:rsidRPr="004E0105">
        <w:t>. К работе по отлову животных допускаются совершеннолетние лица, не состоящие на учете в психоневрологическом и наркологическом диспансерах, прошедшие инструктаж по технике безопасности при работе с животными и иммунизированные против бешенства.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4</w:t>
      </w:r>
      <w:r w:rsidR="00886FF2">
        <w:t>1</w:t>
      </w:r>
      <w:r w:rsidRPr="004E0105">
        <w:t xml:space="preserve">. Не подлежат отлову стерилизованные животные без владельцев, имеющие </w:t>
      </w:r>
      <w:proofErr w:type="spellStart"/>
      <w:r w:rsidRPr="004E0105">
        <w:t>несн</w:t>
      </w:r>
      <w:r w:rsidRPr="004E0105">
        <w:t>и</w:t>
      </w:r>
      <w:r w:rsidRPr="004E0105">
        <w:t>маемые</w:t>
      </w:r>
      <w:proofErr w:type="spellEnd"/>
      <w:r w:rsidRPr="004E0105">
        <w:t xml:space="preserve"> или несмываемые метки, за исключением животных без владельцев, проявляющих немотивированную агрессивность в отношении других животных или человека.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Не допускается осуществлять отлов животных без владельцев в присутствии детей, за исключением случаев, если животные без владельцев представляют общественную опа</w:t>
      </w:r>
      <w:r w:rsidRPr="004E0105">
        <w:t>с</w:t>
      </w:r>
      <w:r w:rsidRPr="004E0105">
        <w:t>ность.</w:t>
      </w:r>
    </w:p>
    <w:p w:rsidR="00002F41" w:rsidRPr="004E0105" w:rsidRDefault="00886FF2" w:rsidP="00002F41">
      <w:pPr>
        <w:shd w:val="clear" w:color="auto" w:fill="FFFFFF"/>
        <w:ind w:firstLine="709"/>
        <w:contextualSpacing/>
        <w:jc w:val="both"/>
      </w:pPr>
      <w:r>
        <w:t>42</w:t>
      </w:r>
      <w:r w:rsidR="00002F41" w:rsidRPr="004E0105">
        <w:t>. В случае отлова животных, имеющих владельцев или имеющих на ошейниках или иных предметах (в том числе чипах, метках) сведения об их владельцах, исполнители пер</w:t>
      </w:r>
      <w:r w:rsidR="00002F41" w:rsidRPr="004E0105">
        <w:t>е</w:t>
      </w:r>
      <w:r w:rsidR="00002F41" w:rsidRPr="004E0105">
        <w:t>дают животных их владельцам. Порядок возврата животных их владельцам осуществляются в соответствии с порядком организации деятельности приютов для животных и нормами с</w:t>
      </w:r>
      <w:r w:rsidR="00002F41" w:rsidRPr="004E0105">
        <w:t>о</w:t>
      </w:r>
      <w:r w:rsidR="00002F41" w:rsidRPr="004E0105">
        <w:t>держания животных в них, утверждаемыми Правительством Удмуртской Республики. Св</w:t>
      </w:r>
      <w:r w:rsidR="00002F41" w:rsidRPr="004E0105">
        <w:t>е</w:t>
      </w:r>
      <w:r w:rsidR="00002F41" w:rsidRPr="004E0105">
        <w:t>дения о передаче животных владельцам заносятся в учетные документы по установленной форме.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4</w:t>
      </w:r>
      <w:r w:rsidR="00886FF2">
        <w:t>3</w:t>
      </w:r>
      <w:r w:rsidRPr="004E0105">
        <w:t xml:space="preserve">. Все отловленные животные без владельцев подлежат незамедлительной перевозке и передаче в приют для животных в условиях, исключающих </w:t>
      </w:r>
      <w:proofErr w:type="spellStart"/>
      <w:r w:rsidRPr="004E0105">
        <w:t>травмирование</w:t>
      </w:r>
      <w:proofErr w:type="spellEnd"/>
      <w:r w:rsidRPr="004E0105">
        <w:t xml:space="preserve"> или гибель ж</w:t>
      </w:r>
      <w:r w:rsidRPr="004E0105">
        <w:t>и</w:t>
      </w:r>
      <w:r w:rsidRPr="004E0105">
        <w:t>вотных без владельцев. Перевозка животных без владельцев осуществляется с соблюдением Правил дорожного движения Российской Федерации, утвержденных в установленном поря</w:t>
      </w:r>
      <w:r w:rsidRPr="004E0105">
        <w:t>д</w:t>
      </w:r>
      <w:r w:rsidRPr="004E0105">
        <w:t>ке.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4</w:t>
      </w:r>
      <w:r w:rsidR="00886FF2">
        <w:t>4</w:t>
      </w:r>
      <w:r w:rsidRPr="004E0105">
        <w:t>. Перевозка животных осуществляется при условии их отделения друг от друга надежными перегородками (за исключением щенят одного помета с сукой, котят одного п</w:t>
      </w:r>
      <w:r w:rsidRPr="004E0105">
        <w:t>о</w:t>
      </w:r>
      <w:r w:rsidRPr="004E0105">
        <w:t>мета с кошкой).</w:t>
      </w:r>
    </w:p>
    <w:p w:rsidR="00002F41" w:rsidRPr="004E0105" w:rsidRDefault="00886FF2" w:rsidP="00002F41">
      <w:pPr>
        <w:shd w:val="clear" w:color="auto" w:fill="FFFFFF"/>
        <w:ind w:firstLine="709"/>
        <w:contextualSpacing/>
        <w:jc w:val="both"/>
      </w:pPr>
      <w:r>
        <w:t>45</w:t>
      </w:r>
      <w:r w:rsidR="00002F41" w:rsidRPr="004E0105">
        <w:t>. Автотранспортное средство для транспортировки животных без владельцев дол</w:t>
      </w:r>
      <w:r w:rsidR="00002F41" w:rsidRPr="004E0105">
        <w:t>ж</w:t>
      </w:r>
      <w:r w:rsidR="00002F41" w:rsidRPr="004E0105">
        <w:t>но быть: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lastRenderedPageBreak/>
        <w:t>1) специализированным;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2) технически исправным;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3) оснащено устройствами и приспособлениями, обеспечивающими безопасную транспортировку животных без владельцев в приют для животных;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4) укомплектовано набором ошейников, поводков, намордников (для их применения в случае необходимости);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5) укомплектовано аптечкой для оказания экстренной помощи человеку, а также ж</w:t>
      </w:r>
      <w:r w:rsidRPr="004E0105">
        <w:t>и</w:t>
      </w:r>
      <w:r w:rsidRPr="004E0105">
        <w:t>вотным без владельцев с набором ветеринарных препаратов;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6) обеспечено запасом питьевой воды для животных без владельцев;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7) оснащено ясно читаемой надписью с полным наименованием и контактными да</w:t>
      </w:r>
      <w:r w:rsidRPr="004E0105">
        <w:t>н</w:t>
      </w:r>
      <w:r w:rsidRPr="004E0105">
        <w:t>ными исполнителя.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  <w:r w:rsidRPr="004E0105">
        <w:t>4</w:t>
      </w:r>
      <w:r w:rsidR="00886FF2">
        <w:t>6</w:t>
      </w:r>
      <w:r w:rsidRPr="004E0105">
        <w:t>. Нахождение отловленных животных без владельцев в автотранспортном средстве с момента отлова до передачи животных без владельцев в приют для животных не должно превышать шести часов.</w:t>
      </w:r>
    </w:p>
    <w:p w:rsidR="00002F41" w:rsidRPr="004E0105" w:rsidRDefault="00886FF2" w:rsidP="00002F41">
      <w:pPr>
        <w:shd w:val="clear" w:color="auto" w:fill="FFFFFF"/>
        <w:ind w:firstLine="709"/>
        <w:contextualSpacing/>
        <w:jc w:val="both"/>
      </w:pPr>
      <w:r>
        <w:t>47</w:t>
      </w:r>
      <w:r w:rsidR="00002F41" w:rsidRPr="004E0105">
        <w:t>. Исполнители по окончании каждого рабочего дня, при условии осуществления в этот день отлова и транспортировки животных без владельцев, проводят дезинфекцию авт</w:t>
      </w:r>
      <w:r w:rsidR="00002F41" w:rsidRPr="004E0105">
        <w:t>о</w:t>
      </w:r>
      <w:r w:rsidR="00002F41" w:rsidRPr="004E0105">
        <w:t>транспортного средства, кузова, клеток и иных приспособлений, используемых для тран</w:t>
      </w:r>
      <w:r w:rsidR="00002F41" w:rsidRPr="004E0105">
        <w:t>с</w:t>
      </w:r>
      <w:r w:rsidR="00002F41" w:rsidRPr="004E0105">
        <w:t>портировки животных без владельцев.</w:t>
      </w:r>
    </w:p>
    <w:p w:rsidR="00002F41" w:rsidRPr="004E0105" w:rsidRDefault="00886FF2" w:rsidP="00002F41">
      <w:pPr>
        <w:shd w:val="clear" w:color="auto" w:fill="FFFFFF"/>
        <w:ind w:firstLine="709"/>
        <w:contextualSpacing/>
        <w:jc w:val="both"/>
      </w:pPr>
      <w:r>
        <w:t>48</w:t>
      </w:r>
      <w:r w:rsidR="00002F41" w:rsidRPr="004E0105">
        <w:t>. Содержание отловленных животных без владельцев в местах и пунктах временн</w:t>
      </w:r>
      <w:r w:rsidR="00002F41" w:rsidRPr="004E0105">
        <w:t>о</w:t>
      </w:r>
      <w:r w:rsidR="00002F41" w:rsidRPr="004E0105">
        <w:t>го содержания животных, не являющихся приютами для животных, не допускается.</w:t>
      </w:r>
    </w:p>
    <w:p w:rsidR="00002F41" w:rsidRPr="004E0105" w:rsidRDefault="00886FF2" w:rsidP="00002F41">
      <w:pPr>
        <w:shd w:val="clear" w:color="auto" w:fill="FFFFFF"/>
        <w:ind w:firstLine="709"/>
        <w:contextualSpacing/>
        <w:jc w:val="both"/>
      </w:pPr>
      <w:r>
        <w:t>49</w:t>
      </w:r>
      <w:r w:rsidR="00002F41" w:rsidRPr="004E0105">
        <w:t>. Исполнители ведут учет объема выполненных работ и передают в приют для ж</w:t>
      </w:r>
      <w:r w:rsidR="00002F41" w:rsidRPr="004E0105">
        <w:t>и</w:t>
      </w:r>
      <w:r w:rsidR="00002F41" w:rsidRPr="004E0105">
        <w:t>вотных сведения об отловленных животных без владельцев при их сдаче в приют для живо</w:t>
      </w:r>
      <w:r w:rsidR="00002F41" w:rsidRPr="004E0105">
        <w:t>т</w:t>
      </w:r>
      <w:r w:rsidR="00002F41" w:rsidRPr="004E0105">
        <w:t>ных. Копии учетных документов, предоставляемых приютом для животных, о приемке ж</w:t>
      </w:r>
      <w:r w:rsidR="00002F41" w:rsidRPr="004E0105">
        <w:t>и</w:t>
      </w:r>
      <w:r w:rsidR="00002F41" w:rsidRPr="004E0105">
        <w:t>вотных без владельцев приютом для животных остаются у исполнителя.</w:t>
      </w:r>
    </w:p>
    <w:p w:rsidR="00002F41" w:rsidRPr="004E0105" w:rsidRDefault="00886FF2" w:rsidP="00002F41">
      <w:pPr>
        <w:shd w:val="clear" w:color="auto" w:fill="FFFFFF"/>
        <w:ind w:firstLine="709"/>
        <w:contextualSpacing/>
        <w:jc w:val="both"/>
      </w:pPr>
      <w:r>
        <w:t>50</w:t>
      </w:r>
      <w:r w:rsidR="00002F41" w:rsidRPr="004E0105">
        <w:t>. Количество животных без владельцев, отловленных и транспортированных в пр</w:t>
      </w:r>
      <w:r w:rsidR="00002F41" w:rsidRPr="004E0105">
        <w:t>и</w:t>
      </w:r>
      <w:r w:rsidR="00002F41" w:rsidRPr="004E0105">
        <w:t>юты для животных, а также животных без владельцев, возвращенных на прежние места об</w:t>
      </w:r>
      <w:r w:rsidR="00002F41" w:rsidRPr="004E0105">
        <w:t>и</w:t>
      </w:r>
      <w:r w:rsidR="00002F41" w:rsidRPr="004E0105">
        <w:t>тания или их владельцам, подлежат учету в соответствии с учетными документами и поря</w:t>
      </w:r>
      <w:r w:rsidR="00002F41" w:rsidRPr="004E0105">
        <w:t>д</w:t>
      </w:r>
      <w:r w:rsidR="00002F41" w:rsidRPr="004E0105">
        <w:t>ком их ведения, утвержденными уполномоченным органом. Срок хранения учетных док</w:t>
      </w:r>
      <w:r w:rsidR="00002F41" w:rsidRPr="004E0105">
        <w:t>у</w:t>
      </w:r>
      <w:r w:rsidR="00002F41" w:rsidRPr="004E0105">
        <w:t>ментов устанавливается исполнителем, но не может быть менее 5 лет.</w:t>
      </w:r>
    </w:p>
    <w:p w:rsidR="00002F41" w:rsidRPr="004E0105" w:rsidRDefault="00886FF2" w:rsidP="00002F41">
      <w:pPr>
        <w:shd w:val="clear" w:color="auto" w:fill="FFFFFF"/>
        <w:ind w:firstLine="709"/>
        <w:contextualSpacing/>
        <w:jc w:val="both"/>
      </w:pPr>
      <w:r>
        <w:t>51</w:t>
      </w:r>
      <w:r w:rsidR="00002F41" w:rsidRPr="004E0105">
        <w:t>. Исполнители обязаны представлять учетные документы по требованию уполном</w:t>
      </w:r>
      <w:r w:rsidR="00002F41" w:rsidRPr="004E0105">
        <w:t>о</w:t>
      </w:r>
      <w:r w:rsidR="00002F41" w:rsidRPr="004E0105">
        <w:t>ченного органа или Администрации.</w:t>
      </w:r>
    </w:p>
    <w:p w:rsidR="00002F41" w:rsidRPr="004E0105" w:rsidRDefault="00002F41" w:rsidP="00002F41">
      <w:pPr>
        <w:shd w:val="clear" w:color="auto" w:fill="FFFFFF"/>
        <w:ind w:firstLine="709"/>
        <w:contextualSpacing/>
        <w:jc w:val="both"/>
      </w:pPr>
    </w:p>
    <w:p w:rsidR="00002F41" w:rsidRPr="004E0105" w:rsidRDefault="00002F41" w:rsidP="00002F41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1"/>
        </w:rPr>
      </w:pPr>
      <w:r w:rsidRPr="004E0105">
        <w:rPr>
          <w:rFonts w:ascii="Times New Roman" w:hAnsi="Times New Roman" w:cs="Times New Roman"/>
          <w:b/>
          <w:color w:val="auto"/>
          <w:spacing w:val="1"/>
          <w:lang w:val="en-US"/>
        </w:rPr>
        <w:t>V</w:t>
      </w:r>
      <w:r w:rsidRPr="004E0105">
        <w:rPr>
          <w:rFonts w:ascii="Times New Roman" w:hAnsi="Times New Roman" w:cs="Times New Roman"/>
          <w:b/>
          <w:color w:val="auto"/>
          <w:spacing w:val="1"/>
        </w:rPr>
        <w:t>I</w:t>
      </w:r>
      <w:r w:rsidRPr="004E0105">
        <w:rPr>
          <w:rFonts w:ascii="Times New Roman" w:hAnsi="Times New Roman" w:cs="Times New Roman"/>
          <w:b/>
          <w:color w:val="auto"/>
          <w:spacing w:val="1"/>
          <w:lang w:val="en-US"/>
        </w:rPr>
        <w:t>I</w:t>
      </w:r>
      <w:r w:rsidRPr="004E0105">
        <w:rPr>
          <w:rFonts w:ascii="Times New Roman" w:hAnsi="Times New Roman" w:cs="Times New Roman"/>
          <w:b/>
          <w:color w:val="auto"/>
          <w:spacing w:val="1"/>
        </w:rPr>
        <w:t>. Умерщвление домашних животных,</w:t>
      </w:r>
    </w:p>
    <w:p w:rsidR="00002F41" w:rsidRPr="004E0105" w:rsidRDefault="00002F41" w:rsidP="00002F41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1"/>
        </w:rPr>
      </w:pPr>
      <w:r w:rsidRPr="004E0105">
        <w:rPr>
          <w:rFonts w:ascii="Times New Roman" w:hAnsi="Times New Roman" w:cs="Times New Roman"/>
          <w:b/>
          <w:color w:val="auto"/>
          <w:spacing w:val="1"/>
        </w:rPr>
        <w:t xml:space="preserve">порядок утилизации и уничтожения их трупов 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E0105">
        <w:rPr>
          <w:color w:val="000000"/>
        </w:rPr>
        <w:t>5</w:t>
      </w:r>
      <w:r w:rsidR="00886FF2">
        <w:rPr>
          <w:color w:val="000000"/>
        </w:rPr>
        <w:t>2</w:t>
      </w:r>
      <w:r w:rsidRPr="004E0105">
        <w:rPr>
          <w:color w:val="000000"/>
        </w:rPr>
        <w:t>. Умерщвление домашних животных производится в случае особо опасных забол</w:t>
      </w:r>
      <w:r w:rsidRPr="004E0105">
        <w:rPr>
          <w:color w:val="000000"/>
        </w:rPr>
        <w:t>е</w:t>
      </w:r>
      <w:r w:rsidRPr="004E0105">
        <w:rPr>
          <w:color w:val="000000"/>
        </w:rPr>
        <w:t>ваний, при регулировании численности бездомных животных, при появлении нежелательн</w:t>
      </w:r>
      <w:r w:rsidRPr="004E0105">
        <w:rPr>
          <w:color w:val="000000"/>
        </w:rPr>
        <w:t>о</w:t>
      </w:r>
      <w:r w:rsidRPr="004E0105">
        <w:rPr>
          <w:color w:val="000000"/>
        </w:rPr>
        <w:t xml:space="preserve">го потомства, по желанию их владельцев. Умерщвление осуществляется ветеринарными специалистами путем усыпления либо иными гуманными способами. 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5</w:t>
      </w:r>
      <w:r w:rsidR="00886FF2">
        <w:rPr>
          <w:spacing w:val="1"/>
        </w:rPr>
        <w:t>3</w:t>
      </w:r>
      <w:r w:rsidRPr="004E0105">
        <w:rPr>
          <w:spacing w:val="1"/>
        </w:rPr>
        <w:t>. Собственники (владельцы) домашних (сельскохозяйственных) животных в срок не более суток с момента гибели домашнего (сельскохозяйственного) животного обязаны известить об этом специалиста в области ветеринарии, который на месте по результатам осмотра определяет порядок утилизации или уничтожения биологических отходов.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5</w:t>
      </w:r>
      <w:r w:rsidR="00886FF2">
        <w:rPr>
          <w:spacing w:val="1"/>
        </w:rPr>
        <w:t>4</w:t>
      </w:r>
      <w:r w:rsidRPr="004E0105">
        <w:rPr>
          <w:spacing w:val="1"/>
        </w:rPr>
        <w:t>. Обязанность по доставке трупа домашнего животного для утилизации возлагается на его собственника (владельца).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5</w:t>
      </w:r>
      <w:r w:rsidR="00886FF2">
        <w:rPr>
          <w:spacing w:val="1"/>
        </w:rPr>
        <w:t>5</w:t>
      </w:r>
      <w:r w:rsidRPr="004E0105">
        <w:rPr>
          <w:spacing w:val="1"/>
        </w:rPr>
        <w:t>. Перемещение, хранение, переработка и утилизация биологических отходов ос</w:t>
      </w:r>
      <w:r w:rsidRPr="004E0105">
        <w:rPr>
          <w:spacing w:val="1"/>
        </w:rPr>
        <w:t>у</w:t>
      </w:r>
      <w:r w:rsidRPr="004E0105">
        <w:rPr>
          <w:spacing w:val="1"/>
        </w:rPr>
        <w:t>ществляется в порядке, предусмотренном ветеринарными правилами, принятыми в устано</w:t>
      </w:r>
      <w:r w:rsidRPr="004E0105">
        <w:rPr>
          <w:spacing w:val="1"/>
        </w:rPr>
        <w:t>в</w:t>
      </w:r>
      <w:r w:rsidRPr="004E0105">
        <w:rPr>
          <w:spacing w:val="1"/>
        </w:rPr>
        <w:t>ленном порядке.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5</w:t>
      </w:r>
      <w:r w:rsidR="00886FF2">
        <w:rPr>
          <w:spacing w:val="1"/>
        </w:rPr>
        <w:t>6</w:t>
      </w:r>
      <w:r w:rsidRPr="004E0105">
        <w:rPr>
          <w:spacing w:val="1"/>
        </w:rPr>
        <w:t>. Запрещается сброс трупов домашних животных на свалки и полигоны для зах</w:t>
      </w:r>
      <w:r w:rsidRPr="004E0105">
        <w:rPr>
          <w:spacing w:val="1"/>
        </w:rPr>
        <w:t>о</w:t>
      </w:r>
      <w:r w:rsidRPr="004E0105">
        <w:rPr>
          <w:spacing w:val="1"/>
        </w:rPr>
        <w:t>ронения.</w:t>
      </w:r>
    </w:p>
    <w:p w:rsidR="00002F41" w:rsidRDefault="00002F41" w:rsidP="00002F41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Cs/>
          <w:color w:val="auto"/>
          <w:spacing w:val="1"/>
        </w:rPr>
      </w:pPr>
    </w:p>
    <w:p w:rsidR="00002F41" w:rsidRDefault="00002F41" w:rsidP="00002F41"/>
    <w:p w:rsidR="00002F41" w:rsidRPr="00002F41" w:rsidRDefault="00002F41" w:rsidP="00002F41"/>
    <w:p w:rsidR="00002F41" w:rsidRPr="004E0105" w:rsidRDefault="00002F41" w:rsidP="00002F41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1"/>
        </w:rPr>
      </w:pPr>
      <w:r w:rsidRPr="004E0105">
        <w:rPr>
          <w:rFonts w:ascii="Times New Roman" w:hAnsi="Times New Roman" w:cs="Times New Roman"/>
          <w:b/>
          <w:color w:val="auto"/>
          <w:spacing w:val="1"/>
          <w:lang w:val="en-US"/>
        </w:rPr>
        <w:t>VIII</w:t>
      </w:r>
      <w:r w:rsidRPr="004E0105">
        <w:rPr>
          <w:rFonts w:ascii="Times New Roman" w:hAnsi="Times New Roman" w:cs="Times New Roman"/>
          <w:b/>
          <w:color w:val="auto"/>
          <w:spacing w:val="1"/>
        </w:rPr>
        <w:t xml:space="preserve">. Контроль за соблюдением настоящих Правил, </w:t>
      </w:r>
    </w:p>
    <w:p w:rsidR="00002F41" w:rsidRPr="004E0105" w:rsidRDefault="00002F41" w:rsidP="00002F41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1"/>
        </w:rPr>
      </w:pPr>
      <w:r w:rsidRPr="004E0105">
        <w:rPr>
          <w:rFonts w:ascii="Times New Roman" w:hAnsi="Times New Roman" w:cs="Times New Roman"/>
          <w:b/>
          <w:color w:val="auto"/>
          <w:spacing w:val="1"/>
        </w:rPr>
        <w:t>ответственность за их несоблюдение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1"/>
        </w:rPr>
      </w:pP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4E0105">
        <w:rPr>
          <w:spacing w:val="1"/>
        </w:rPr>
        <w:t>5</w:t>
      </w:r>
      <w:r w:rsidR="00C067C5">
        <w:rPr>
          <w:spacing w:val="1"/>
        </w:rPr>
        <w:t>7</w:t>
      </w:r>
      <w:r w:rsidRPr="004E0105">
        <w:rPr>
          <w:spacing w:val="1"/>
        </w:rPr>
        <w:t xml:space="preserve">. </w:t>
      </w:r>
      <w:r w:rsidRPr="004E0105">
        <w:t>Полномочия по осуществлению контроля за соблюдением настоящих Правил ф</w:t>
      </w:r>
      <w:r w:rsidRPr="004E0105">
        <w:t>и</w:t>
      </w:r>
      <w:r w:rsidRPr="004E0105">
        <w:t>зическими и юридическими лицами выполняют начальники территориальных отделов (управления) Администрации либо по их поручению специалист соответствующего террит</w:t>
      </w:r>
      <w:r w:rsidRPr="004E0105">
        <w:t>о</w:t>
      </w:r>
      <w:r w:rsidRPr="004E0105">
        <w:t>риального отдела (управления).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5</w:t>
      </w:r>
      <w:r w:rsidR="00C067C5">
        <w:rPr>
          <w:spacing w:val="1"/>
        </w:rPr>
        <w:t>8</w:t>
      </w:r>
      <w:r w:rsidRPr="004E0105">
        <w:rPr>
          <w:spacing w:val="1"/>
        </w:rPr>
        <w:t>. В целях обеспечения соблюдения настоящих Правил должностные лица, указа</w:t>
      </w:r>
      <w:r w:rsidRPr="004E0105">
        <w:rPr>
          <w:spacing w:val="1"/>
        </w:rPr>
        <w:t>н</w:t>
      </w:r>
      <w:r w:rsidRPr="004E0105">
        <w:rPr>
          <w:spacing w:val="1"/>
        </w:rPr>
        <w:t>ные в пункте 5</w:t>
      </w:r>
      <w:r w:rsidR="00C067C5">
        <w:rPr>
          <w:spacing w:val="1"/>
        </w:rPr>
        <w:t>7</w:t>
      </w:r>
      <w:r w:rsidRPr="004E0105">
        <w:rPr>
          <w:spacing w:val="1"/>
        </w:rPr>
        <w:t xml:space="preserve"> настоящих Правил, обязаны: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color w:val="000000"/>
        </w:rPr>
        <w:t>1) информировать владельцев домашних животных правилах их содержания, пров</w:t>
      </w:r>
      <w:r w:rsidRPr="004E0105">
        <w:rPr>
          <w:color w:val="000000"/>
        </w:rPr>
        <w:t>о</w:t>
      </w:r>
      <w:r w:rsidRPr="004E0105">
        <w:rPr>
          <w:color w:val="000000"/>
        </w:rPr>
        <w:t xml:space="preserve">дить иную </w:t>
      </w:r>
      <w:r w:rsidRPr="004E0105">
        <w:rPr>
          <w:spacing w:val="1"/>
        </w:rPr>
        <w:t>разъяснительную работу в целях предупреждения нарушений настоящих Правил;</w:t>
      </w:r>
    </w:p>
    <w:p w:rsidR="00002F41" w:rsidRPr="004E0105" w:rsidRDefault="00002F41" w:rsidP="00002F4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</w:rPr>
      </w:pPr>
      <w:r w:rsidRPr="004E0105">
        <w:rPr>
          <w:spacing w:val="1"/>
        </w:rPr>
        <w:t>2) выявлять и документировать факты нарушений настоящих Правил, направлять с</w:t>
      </w:r>
      <w:r w:rsidRPr="004E0105">
        <w:rPr>
          <w:spacing w:val="1"/>
        </w:rPr>
        <w:t>о</w:t>
      </w:r>
      <w:r w:rsidRPr="004E0105">
        <w:rPr>
          <w:spacing w:val="1"/>
        </w:rPr>
        <w:t>бранные материалы в уполномоченные органы для привлечения виновного лица к админ</w:t>
      </w:r>
      <w:r w:rsidRPr="004E0105">
        <w:rPr>
          <w:spacing w:val="1"/>
        </w:rPr>
        <w:t>и</w:t>
      </w:r>
      <w:r w:rsidRPr="004E0105">
        <w:rPr>
          <w:spacing w:val="1"/>
        </w:rPr>
        <w:t>стративной ответственности.</w:t>
      </w:r>
    </w:p>
    <w:p w:rsidR="00002F41" w:rsidRPr="004E0105" w:rsidRDefault="00002F41" w:rsidP="00002F41">
      <w:pPr>
        <w:ind w:firstLine="709"/>
        <w:contextualSpacing/>
        <w:jc w:val="both"/>
      </w:pPr>
      <w:r w:rsidRPr="004E0105">
        <w:t>5</w:t>
      </w:r>
      <w:r w:rsidR="00C067C5">
        <w:t>9</w:t>
      </w:r>
      <w:r w:rsidRPr="004E0105">
        <w:t>. Проведение контроля за соблюдением настоящих Правил осуществляется в форме постоянного мониторинга территории, подведомственной территориальному отделу (упра</w:t>
      </w:r>
      <w:r w:rsidRPr="004E0105">
        <w:t>в</w:t>
      </w:r>
      <w:r w:rsidRPr="004E0105">
        <w:t>лению) Администрации, фиксации нарушений настоящих Правил, установленных в ходе т</w:t>
      </w:r>
      <w:r w:rsidRPr="004E0105">
        <w:t>а</w:t>
      </w:r>
      <w:r w:rsidRPr="004E0105">
        <w:t>кого мониторинга.</w:t>
      </w:r>
    </w:p>
    <w:p w:rsidR="00002F41" w:rsidRPr="004E0105" w:rsidRDefault="00C067C5" w:rsidP="00002F41">
      <w:pPr>
        <w:ind w:firstLine="709"/>
        <w:contextualSpacing/>
        <w:jc w:val="both"/>
      </w:pPr>
      <w:r>
        <w:t>60</w:t>
      </w:r>
      <w:r w:rsidR="00002F41" w:rsidRPr="004E0105">
        <w:t>. В случае установления в ходе проведения мониторинга территории, подведо</w:t>
      </w:r>
      <w:r w:rsidR="00002F41" w:rsidRPr="004E0105">
        <w:t>м</w:t>
      </w:r>
      <w:r w:rsidR="00002F41" w:rsidRPr="004E0105">
        <w:t xml:space="preserve">ственной территориальному отделу (управлению) Администрации, нарушения требований настоящих Правил, незамедлительно составляется Акт </w:t>
      </w:r>
      <w:r w:rsidR="00002F41">
        <w:t>выявленных нарушений</w:t>
      </w:r>
      <w:r w:rsidR="00002F41" w:rsidRPr="004E0105">
        <w:t xml:space="preserve"> требований муниципального нормативн</w:t>
      </w:r>
      <w:r w:rsidR="00002F41">
        <w:t>ого правового акта (далее – Акт</w:t>
      </w:r>
      <w:r w:rsidR="00002F41" w:rsidRPr="004E0105">
        <w:t>) в двух экземплярах (прилож</w:t>
      </w:r>
      <w:r w:rsidR="00002F41" w:rsidRPr="004E0105">
        <w:t>е</w:t>
      </w:r>
      <w:r w:rsidR="00002F41" w:rsidRPr="004E0105">
        <w:t>ние к настоящим Правилам), который должен содержать:</w:t>
      </w:r>
    </w:p>
    <w:p w:rsidR="00002F41" w:rsidRPr="004E0105" w:rsidRDefault="00002F41" w:rsidP="00002F41">
      <w:pPr>
        <w:ind w:firstLine="709"/>
        <w:contextualSpacing/>
        <w:jc w:val="both"/>
      </w:pPr>
      <w:r w:rsidRPr="004E0105">
        <w:t>1) время и место его составления;</w:t>
      </w:r>
    </w:p>
    <w:p w:rsidR="00002F41" w:rsidRPr="004E0105" w:rsidRDefault="00002F41" w:rsidP="00002F41">
      <w:pPr>
        <w:ind w:firstLine="709"/>
        <w:contextualSpacing/>
        <w:jc w:val="both"/>
      </w:pPr>
      <w:r w:rsidRPr="004E0105">
        <w:t>2) описание места выявленного нарушения (при наличии – с указанием адреса), а та</w:t>
      </w:r>
      <w:r w:rsidRPr="004E0105">
        <w:t>к</w:t>
      </w:r>
      <w:r w:rsidRPr="004E0105">
        <w:t>же описание обстоятельств выявленного нарушения;</w:t>
      </w:r>
    </w:p>
    <w:p w:rsidR="00002F41" w:rsidRPr="004E0105" w:rsidRDefault="00002F41" w:rsidP="00002F41">
      <w:pPr>
        <w:ind w:firstLine="709"/>
        <w:contextualSpacing/>
        <w:jc w:val="both"/>
      </w:pPr>
      <w:r w:rsidRPr="004E0105">
        <w:t>3) указание на фамилию, имя, отчество лица, совершившего нарушение Правил с</w:t>
      </w:r>
      <w:r w:rsidRPr="004E0105">
        <w:t>о</w:t>
      </w:r>
      <w:r w:rsidRPr="004E0105">
        <w:t>держания домашних животных с указанием его регистрации по месту жительства (по месту пребывания), а если они не совпадают с фактическим местом жительства – адрес фактич</w:t>
      </w:r>
      <w:r w:rsidRPr="004E0105">
        <w:t>е</w:t>
      </w:r>
      <w:r w:rsidRPr="004E0105">
        <w:t>ского места жительства;</w:t>
      </w:r>
    </w:p>
    <w:p w:rsidR="00002F41" w:rsidRPr="004E0105" w:rsidRDefault="00002F41" w:rsidP="00002F41">
      <w:pPr>
        <w:ind w:firstLine="709"/>
        <w:contextualSpacing/>
        <w:jc w:val="both"/>
      </w:pPr>
      <w:r w:rsidRPr="004E0105">
        <w:t>4) указание на пункты (подпункты) настоящих Правил, которые нарушены;</w:t>
      </w:r>
    </w:p>
    <w:p w:rsidR="00002F41" w:rsidRPr="004E0105" w:rsidRDefault="00002F41" w:rsidP="00002F41">
      <w:pPr>
        <w:ind w:firstLine="709"/>
        <w:contextualSpacing/>
        <w:jc w:val="both"/>
      </w:pPr>
      <w:r w:rsidRPr="004E0105">
        <w:t xml:space="preserve">5) принятое решение. </w:t>
      </w:r>
    </w:p>
    <w:p w:rsidR="00002F41" w:rsidRPr="004E0105" w:rsidRDefault="00002F41" w:rsidP="00002F41">
      <w:pPr>
        <w:ind w:firstLine="709"/>
        <w:contextualSpacing/>
        <w:jc w:val="both"/>
      </w:pPr>
      <w:r w:rsidRPr="004E0105">
        <w:t>6</w:t>
      </w:r>
      <w:r w:rsidR="00C067C5">
        <w:t>1</w:t>
      </w:r>
      <w:r w:rsidRPr="004E0105">
        <w:t>. В целях подтверждения факта нарушения настоящих Правил к Акту также прил</w:t>
      </w:r>
      <w:r w:rsidRPr="004E0105">
        <w:t>а</w:t>
      </w:r>
      <w:r w:rsidRPr="004E0105">
        <w:t>гаются (при наличии):</w:t>
      </w:r>
    </w:p>
    <w:p w:rsidR="00002F41" w:rsidRPr="004E0105" w:rsidRDefault="00002F41" w:rsidP="00002F41">
      <w:pPr>
        <w:ind w:firstLine="709"/>
        <w:contextualSpacing/>
        <w:jc w:val="both"/>
      </w:pPr>
      <w:r w:rsidRPr="004E0105">
        <w:t xml:space="preserve">1) </w:t>
      </w:r>
      <w:proofErr w:type="spellStart"/>
      <w:r w:rsidRPr="004E0105">
        <w:t>фототаблица</w:t>
      </w:r>
      <w:proofErr w:type="spellEnd"/>
      <w:r w:rsidRPr="004E0105">
        <w:t>, каждый лист которой удостоверяется подписью лица, составившего Акт, с нумерацией каждого фотоснимка и кратким описанием того, что находится на фот</w:t>
      </w:r>
      <w:r w:rsidRPr="004E0105">
        <w:t>о</w:t>
      </w:r>
      <w:r w:rsidRPr="004E0105">
        <w:t xml:space="preserve">графии; </w:t>
      </w:r>
    </w:p>
    <w:p w:rsidR="00002F41" w:rsidRPr="004E0105" w:rsidRDefault="00002F41" w:rsidP="00002F41">
      <w:pPr>
        <w:ind w:firstLine="709"/>
        <w:contextualSpacing/>
        <w:jc w:val="both"/>
      </w:pPr>
      <w:r w:rsidRPr="004E0105">
        <w:t>2) выписка из Единого государственного реестра недвижимости;</w:t>
      </w:r>
    </w:p>
    <w:p w:rsidR="00002F41" w:rsidRPr="004E0105" w:rsidRDefault="00002F41" w:rsidP="00002F41">
      <w:pPr>
        <w:ind w:firstLine="709"/>
        <w:contextualSpacing/>
        <w:jc w:val="both"/>
      </w:pPr>
      <w:r w:rsidRPr="004E0105">
        <w:t xml:space="preserve">3) выписка из поквартирной карточки или из </w:t>
      </w:r>
      <w:proofErr w:type="spellStart"/>
      <w:r w:rsidRPr="004E0105">
        <w:t>похозяйственной</w:t>
      </w:r>
      <w:proofErr w:type="spellEnd"/>
      <w:r w:rsidRPr="004E0105">
        <w:t xml:space="preserve"> книги;</w:t>
      </w:r>
    </w:p>
    <w:p w:rsidR="00002F41" w:rsidRPr="004E0105" w:rsidRDefault="00002F41" w:rsidP="00002F41">
      <w:pPr>
        <w:ind w:firstLine="709"/>
        <w:contextualSpacing/>
        <w:jc w:val="both"/>
      </w:pPr>
      <w:r w:rsidRPr="004E0105">
        <w:t>4) иная информация, подтверждающая наличие нарушения.</w:t>
      </w:r>
    </w:p>
    <w:p w:rsidR="00002F41" w:rsidRPr="004E0105" w:rsidRDefault="00002F41" w:rsidP="00002F41">
      <w:pPr>
        <w:ind w:firstLine="709"/>
        <w:contextualSpacing/>
        <w:jc w:val="both"/>
      </w:pPr>
      <w:r w:rsidRPr="004E0105">
        <w:t>6</w:t>
      </w:r>
      <w:r w:rsidR="00C067C5">
        <w:t>2</w:t>
      </w:r>
      <w:r w:rsidRPr="004E0105">
        <w:t>. Уполн</w:t>
      </w:r>
      <w:r>
        <w:t>омоченное лицо, составившее Акт</w:t>
      </w:r>
      <w:r w:rsidRPr="004E0105">
        <w:t>, принимает меры к установлению лица, нарушившего настоящие Правила.</w:t>
      </w:r>
    </w:p>
    <w:p w:rsidR="00002F41" w:rsidRPr="004E0105" w:rsidRDefault="00002F41" w:rsidP="00002F41">
      <w:pPr>
        <w:ind w:firstLine="709"/>
        <w:contextualSpacing/>
        <w:jc w:val="both"/>
      </w:pPr>
      <w:r w:rsidRPr="004E0105">
        <w:t>6</w:t>
      </w:r>
      <w:r w:rsidR="00C067C5">
        <w:t>3</w:t>
      </w:r>
      <w:r w:rsidRPr="004E0105">
        <w:t>. На основании Акта лицо, выявившее нарушение настоящих Правил направляет собранные материалы в орган (должностному лицу), уполномоченному на составление пр</w:t>
      </w:r>
      <w:r w:rsidRPr="004E0105">
        <w:t>о</w:t>
      </w:r>
      <w:r w:rsidRPr="004E0105">
        <w:t>токола об административном правонарушении.</w:t>
      </w:r>
    </w:p>
    <w:p w:rsidR="00002F41" w:rsidRPr="004E0105" w:rsidRDefault="00002F41" w:rsidP="00002F41">
      <w:pPr>
        <w:ind w:firstLine="709"/>
        <w:contextualSpacing/>
        <w:jc w:val="both"/>
      </w:pPr>
      <w:r w:rsidRPr="004E0105">
        <w:rPr>
          <w:spacing w:val="1"/>
        </w:rPr>
        <w:t>6</w:t>
      </w:r>
      <w:r w:rsidR="00C067C5">
        <w:rPr>
          <w:spacing w:val="1"/>
        </w:rPr>
        <w:t>4</w:t>
      </w:r>
      <w:r w:rsidRPr="004E0105">
        <w:rPr>
          <w:spacing w:val="1"/>
        </w:rPr>
        <w:t>. Вред, причиненный личности или имуществу гражданина, а также вред, прич</w:t>
      </w:r>
      <w:r w:rsidRPr="004E0105">
        <w:rPr>
          <w:spacing w:val="1"/>
        </w:rPr>
        <w:t>и</w:t>
      </w:r>
      <w:r w:rsidRPr="004E0105">
        <w:rPr>
          <w:spacing w:val="1"/>
        </w:rPr>
        <w:t>ненный имуществу юридического лица, домашними животными, возмещается их владел</w:t>
      </w:r>
      <w:r w:rsidRPr="004E0105">
        <w:rPr>
          <w:spacing w:val="1"/>
        </w:rPr>
        <w:t>ь</w:t>
      </w:r>
      <w:r w:rsidRPr="004E0105">
        <w:rPr>
          <w:spacing w:val="1"/>
        </w:rPr>
        <w:t>цами в соответствии с действующим законодательством.</w:t>
      </w:r>
    </w:p>
    <w:p w:rsidR="00002F41" w:rsidRPr="004E0105" w:rsidRDefault="00002F41" w:rsidP="00002F41">
      <w:pPr>
        <w:ind w:firstLine="709"/>
        <w:contextualSpacing/>
        <w:jc w:val="both"/>
      </w:pPr>
    </w:p>
    <w:p w:rsidR="00002F41" w:rsidRPr="004E0105" w:rsidRDefault="00002F41" w:rsidP="00002F41">
      <w:pPr>
        <w:ind w:firstLine="709"/>
        <w:contextualSpacing/>
        <w:jc w:val="both"/>
      </w:pPr>
    </w:p>
    <w:p w:rsidR="00002F41" w:rsidRPr="004E0105" w:rsidRDefault="00002F41" w:rsidP="00002F41">
      <w:pPr>
        <w:ind w:firstLine="709"/>
        <w:contextualSpacing/>
        <w:jc w:val="both"/>
      </w:pPr>
    </w:p>
    <w:p w:rsidR="00002F41" w:rsidRPr="004E0105" w:rsidRDefault="00002F41" w:rsidP="00002F41">
      <w:pPr>
        <w:ind w:firstLine="709"/>
        <w:contextualSpacing/>
        <w:jc w:val="both"/>
      </w:pPr>
    </w:p>
    <w:p w:rsidR="00002F41" w:rsidRPr="004E0105" w:rsidRDefault="00002F41" w:rsidP="00002F41">
      <w:pPr>
        <w:contextualSpacing/>
        <w:jc w:val="right"/>
      </w:pPr>
      <w:r w:rsidRPr="004E0105">
        <w:t xml:space="preserve">Приложение </w:t>
      </w:r>
    </w:p>
    <w:p w:rsidR="00002F41" w:rsidRPr="004E0105" w:rsidRDefault="00002F41" w:rsidP="00002F41">
      <w:pPr>
        <w:contextualSpacing/>
        <w:jc w:val="right"/>
      </w:pPr>
      <w:r w:rsidRPr="004E0105">
        <w:t xml:space="preserve">к Правилам содержания домашних животных </w:t>
      </w:r>
    </w:p>
    <w:p w:rsidR="00002F41" w:rsidRPr="004E0105" w:rsidRDefault="00002F41" w:rsidP="00002F41">
      <w:pPr>
        <w:contextualSpacing/>
        <w:jc w:val="right"/>
      </w:pPr>
      <w:r w:rsidRPr="004E0105">
        <w:t xml:space="preserve">на территории муниципального образования </w:t>
      </w:r>
    </w:p>
    <w:p w:rsidR="00002F41" w:rsidRPr="004E0105" w:rsidRDefault="00002F41" w:rsidP="00002F41">
      <w:pPr>
        <w:contextualSpacing/>
        <w:jc w:val="right"/>
      </w:pPr>
      <w:r w:rsidRPr="004E0105">
        <w:t xml:space="preserve">«Муниципальный округ Воткинский район </w:t>
      </w:r>
    </w:p>
    <w:p w:rsidR="00002F41" w:rsidRPr="004E0105" w:rsidRDefault="00002F41" w:rsidP="00002F41">
      <w:pPr>
        <w:contextualSpacing/>
        <w:jc w:val="right"/>
      </w:pPr>
      <w:r w:rsidRPr="004E0105">
        <w:t>Удмуртской Республики»</w:t>
      </w:r>
    </w:p>
    <w:p w:rsidR="00002F41" w:rsidRPr="004E0105" w:rsidRDefault="00002F41" w:rsidP="00002F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105">
        <w:rPr>
          <w:rFonts w:ascii="Times New Roman" w:hAnsi="Times New Roman" w:cs="Times New Roman"/>
          <w:b/>
          <w:sz w:val="24"/>
          <w:szCs w:val="24"/>
        </w:rPr>
        <w:t>АКТ № ____</w:t>
      </w:r>
    </w:p>
    <w:p w:rsidR="00002F41" w:rsidRPr="00F6333A" w:rsidRDefault="00002F41" w:rsidP="00002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333A">
        <w:rPr>
          <w:rFonts w:ascii="Times New Roman" w:hAnsi="Times New Roman" w:cs="Times New Roman"/>
          <w:sz w:val="24"/>
          <w:szCs w:val="24"/>
        </w:rPr>
        <w:t>выявленных нарушений требований</w:t>
      </w:r>
    </w:p>
    <w:p w:rsidR="00002F41" w:rsidRPr="004E0105" w:rsidRDefault="00002F41" w:rsidP="00002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 xml:space="preserve">Правил содержания домашних животных на территории муниципального образования </w:t>
      </w:r>
    </w:p>
    <w:p w:rsidR="00002F41" w:rsidRPr="004E0105" w:rsidRDefault="00002F41" w:rsidP="00002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002F41" w:rsidRPr="004E0105" w:rsidRDefault="00002F41" w:rsidP="00002F4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002F41" w:rsidRPr="004E0105" w:rsidRDefault="00002F41" w:rsidP="00002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_______________________</w:t>
      </w:r>
      <w:r w:rsidRPr="004E0105">
        <w:rPr>
          <w:rFonts w:ascii="Times New Roman" w:hAnsi="Times New Roman" w:cs="Times New Roman"/>
          <w:sz w:val="24"/>
          <w:szCs w:val="24"/>
        </w:rPr>
        <w:tab/>
      </w:r>
      <w:r w:rsidRPr="004E0105">
        <w:rPr>
          <w:rFonts w:ascii="Times New Roman" w:hAnsi="Times New Roman" w:cs="Times New Roman"/>
          <w:sz w:val="24"/>
          <w:szCs w:val="24"/>
        </w:rPr>
        <w:tab/>
      </w:r>
      <w:r w:rsidRPr="004E0105">
        <w:rPr>
          <w:rFonts w:ascii="Times New Roman" w:hAnsi="Times New Roman" w:cs="Times New Roman"/>
          <w:sz w:val="24"/>
          <w:szCs w:val="24"/>
        </w:rPr>
        <w:tab/>
      </w:r>
      <w:r w:rsidRPr="004E0105">
        <w:rPr>
          <w:rFonts w:ascii="Times New Roman" w:hAnsi="Times New Roman" w:cs="Times New Roman"/>
          <w:sz w:val="24"/>
          <w:szCs w:val="24"/>
        </w:rPr>
        <w:tab/>
      </w:r>
      <w:r w:rsidRPr="004E0105">
        <w:rPr>
          <w:rFonts w:ascii="Times New Roman" w:hAnsi="Times New Roman" w:cs="Times New Roman"/>
          <w:sz w:val="24"/>
          <w:szCs w:val="24"/>
        </w:rPr>
        <w:tab/>
      </w:r>
      <w:r w:rsidRPr="004E0105">
        <w:rPr>
          <w:rFonts w:ascii="Times New Roman" w:hAnsi="Times New Roman" w:cs="Times New Roman"/>
          <w:sz w:val="24"/>
          <w:szCs w:val="24"/>
        </w:rPr>
        <w:tab/>
        <w:t xml:space="preserve">«____» __________ 20___ </w:t>
      </w:r>
    </w:p>
    <w:p w:rsidR="00002F41" w:rsidRPr="004E0105" w:rsidRDefault="00002F41" w:rsidP="00002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(место составления)</w:t>
      </w:r>
      <w:r w:rsidRPr="004E010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002F41" w:rsidRPr="004E0105" w:rsidRDefault="00002F41" w:rsidP="00002F41">
      <w:pPr>
        <w:pStyle w:val="ConsPlusNonformat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«____» час. «____» мин.</w:t>
      </w:r>
    </w:p>
    <w:p w:rsidR="00002F41" w:rsidRPr="004E0105" w:rsidRDefault="00002F41" w:rsidP="00002F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F41" w:rsidRPr="004E0105" w:rsidRDefault="00002F41" w:rsidP="00002F4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Территориальны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0105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E0105">
        <w:rPr>
          <w:rFonts w:ascii="Times New Roman" w:hAnsi="Times New Roman" w:cs="Times New Roman"/>
          <w:sz w:val="24"/>
          <w:szCs w:val="24"/>
        </w:rPr>
        <w:t xml:space="preserve"> (управление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0105">
        <w:rPr>
          <w:rFonts w:ascii="Times New Roman" w:hAnsi="Times New Roman" w:cs="Times New Roman"/>
          <w:sz w:val="24"/>
          <w:szCs w:val="24"/>
        </w:rPr>
        <w:t>) «____________________________» Адм</w:t>
      </w:r>
      <w:r w:rsidRPr="004E0105">
        <w:rPr>
          <w:rFonts w:ascii="Times New Roman" w:hAnsi="Times New Roman" w:cs="Times New Roman"/>
          <w:sz w:val="24"/>
          <w:szCs w:val="24"/>
        </w:rPr>
        <w:t>и</w:t>
      </w:r>
      <w:r w:rsidRPr="004E0105">
        <w:rPr>
          <w:rFonts w:ascii="Times New Roman" w:hAnsi="Times New Roman" w:cs="Times New Roman"/>
          <w:sz w:val="24"/>
          <w:szCs w:val="24"/>
        </w:rPr>
        <w:t>нистрации муниципального образования «Муниципальный округ Воткинский район У</w:t>
      </w:r>
      <w:r w:rsidRPr="004E0105">
        <w:rPr>
          <w:rFonts w:ascii="Times New Roman" w:hAnsi="Times New Roman" w:cs="Times New Roman"/>
          <w:sz w:val="24"/>
          <w:szCs w:val="24"/>
        </w:rPr>
        <w:t>д</w:t>
      </w:r>
      <w:r w:rsidRPr="004E0105">
        <w:rPr>
          <w:rFonts w:ascii="Times New Roman" w:hAnsi="Times New Roman" w:cs="Times New Roman"/>
          <w:sz w:val="24"/>
          <w:szCs w:val="24"/>
        </w:rPr>
        <w:t xml:space="preserve">муртской Республики» в лице: </w:t>
      </w:r>
    </w:p>
    <w:p w:rsidR="00002F41" w:rsidRPr="004E0105" w:rsidRDefault="00002F41" w:rsidP="00002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2F41" w:rsidRPr="004E0105" w:rsidRDefault="00002F41" w:rsidP="00002F4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105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инициалы, наименование должности)</w:t>
      </w:r>
    </w:p>
    <w:p w:rsidR="00002F41" w:rsidRPr="004E0105" w:rsidRDefault="00002F41" w:rsidP="00002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с участием: ______________________________________________________________________</w:t>
      </w:r>
    </w:p>
    <w:p w:rsidR="00002F41" w:rsidRPr="004E0105" w:rsidRDefault="00002F41" w:rsidP="00002F4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105">
        <w:rPr>
          <w:rFonts w:ascii="Times New Roman" w:hAnsi="Times New Roman" w:cs="Times New Roman"/>
          <w:sz w:val="24"/>
          <w:szCs w:val="24"/>
          <w:vertAlign w:val="superscript"/>
        </w:rPr>
        <w:t>(Ф.И.О. лица, принявшего участие)</w:t>
      </w:r>
    </w:p>
    <w:p w:rsidR="00002F41" w:rsidRPr="004E0105" w:rsidRDefault="00002F41" w:rsidP="00002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___________________________________________________________________</w:t>
      </w:r>
    </w:p>
    <w:p w:rsidR="00002F41" w:rsidRPr="004E0105" w:rsidRDefault="00002F41" w:rsidP="00002F4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105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лица, Ф.И.О представителя (работника) юридического лица, Ф.И.О. физического лица)</w:t>
      </w:r>
    </w:p>
    <w:p w:rsidR="00002F41" w:rsidRPr="004E0105" w:rsidRDefault="00002F41" w:rsidP="00002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2F41" w:rsidRPr="004E0105" w:rsidRDefault="00002F41" w:rsidP="00002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в ходе мониторинга территории муниципального образования «Муниципальный округ Во</w:t>
      </w:r>
      <w:r w:rsidRPr="004E0105">
        <w:rPr>
          <w:rFonts w:ascii="Times New Roman" w:hAnsi="Times New Roman" w:cs="Times New Roman"/>
          <w:sz w:val="24"/>
          <w:szCs w:val="24"/>
        </w:rPr>
        <w:t>т</w:t>
      </w:r>
      <w:r w:rsidRPr="004E0105">
        <w:rPr>
          <w:rFonts w:ascii="Times New Roman" w:hAnsi="Times New Roman" w:cs="Times New Roman"/>
          <w:sz w:val="24"/>
          <w:szCs w:val="24"/>
        </w:rPr>
        <w:t>кинский район Удмуртской Республики» выявлены следующие нарушения Правил содерж</w:t>
      </w:r>
      <w:r w:rsidRPr="004E0105">
        <w:rPr>
          <w:rFonts w:ascii="Times New Roman" w:hAnsi="Times New Roman" w:cs="Times New Roman"/>
          <w:sz w:val="24"/>
          <w:szCs w:val="24"/>
        </w:rPr>
        <w:t>а</w:t>
      </w:r>
      <w:r w:rsidRPr="004E0105">
        <w:rPr>
          <w:rFonts w:ascii="Times New Roman" w:hAnsi="Times New Roman" w:cs="Times New Roman"/>
          <w:sz w:val="24"/>
          <w:szCs w:val="24"/>
        </w:rPr>
        <w:t>ния домашних животных муниципального образования «Муниципальный округ Воткинский район Удмуртской Республики»:</w:t>
      </w:r>
    </w:p>
    <w:p w:rsidR="00002F41" w:rsidRPr="004E0105" w:rsidRDefault="00002F41" w:rsidP="00002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2F41" w:rsidRPr="004E0105" w:rsidRDefault="00002F41" w:rsidP="00002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2F41" w:rsidRPr="004E0105" w:rsidRDefault="00002F41" w:rsidP="00002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2F41" w:rsidRPr="004E0105" w:rsidRDefault="00002F41" w:rsidP="00002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2F41" w:rsidRPr="004E0105" w:rsidRDefault="00002F41" w:rsidP="00002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2F41" w:rsidRPr="004E0105" w:rsidRDefault="00002F41" w:rsidP="00002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2F41" w:rsidRPr="004E0105" w:rsidRDefault="00002F41" w:rsidP="00002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2F41" w:rsidRPr="004E0105" w:rsidRDefault="00002F41" w:rsidP="00002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Таким образом, __________________________________________________________________</w:t>
      </w:r>
    </w:p>
    <w:p w:rsidR="00002F41" w:rsidRPr="004E0105" w:rsidRDefault="00002F41" w:rsidP="00002F4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105">
        <w:rPr>
          <w:rFonts w:ascii="Times New Roman" w:hAnsi="Times New Roman" w:cs="Times New Roman"/>
          <w:sz w:val="24"/>
          <w:szCs w:val="24"/>
          <w:vertAlign w:val="superscript"/>
        </w:rPr>
        <w:t>(Ф.И.О. дата рождения лица, совершившего нарушение муниципального нормативного правового акта)</w:t>
      </w:r>
    </w:p>
    <w:p w:rsidR="00002F41" w:rsidRPr="004E0105" w:rsidRDefault="00002F41" w:rsidP="00002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совершил(а) нарушение требований ________________________________ Правил содерж</w:t>
      </w:r>
      <w:r w:rsidRPr="004E0105">
        <w:rPr>
          <w:rFonts w:ascii="Times New Roman" w:hAnsi="Times New Roman" w:cs="Times New Roman"/>
          <w:sz w:val="24"/>
          <w:szCs w:val="24"/>
        </w:rPr>
        <w:t>а</w:t>
      </w:r>
      <w:r w:rsidRPr="004E0105">
        <w:rPr>
          <w:rFonts w:ascii="Times New Roman" w:hAnsi="Times New Roman" w:cs="Times New Roman"/>
          <w:sz w:val="24"/>
          <w:szCs w:val="24"/>
        </w:rPr>
        <w:t xml:space="preserve">ния </w:t>
      </w:r>
    </w:p>
    <w:p w:rsidR="00002F41" w:rsidRPr="004E0105" w:rsidRDefault="00002F41" w:rsidP="00002F41">
      <w:pPr>
        <w:pStyle w:val="ConsPlusNonformat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10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(указывается нарушенные пункты и подпункты)</w:t>
      </w:r>
    </w:p>
    <w:p w:rsidR="00002F41" w:rsidRPr="004E0105" w:rsidRDefault="00002F41" w:rsidP="00002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домашних животных на территории муниципального образования «Муниципальный округ Воткинский район Удмуртской Республики».</w:t>
      </w:r>
    </w:p>
    <w:p w:rsidR="00002F41" w:rsidRPr="004E0105" w:rsidRDefault="00002F41" w:rsidP="00002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При выявлении нарушения производились (указать выполненные действия): ________________________________________________________________________________</w:t>
      </w:r>
    </w:p>
    <w:p w:rsidR="00002F41" w:rsidRPr="004E0105" w:rsidRDefault="00002F41" w:rsidP="00002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2F41" w:rsidRPr="004E0105" w:rsidRDefault="00002F41" w:rsidP="00002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Подпись лица (лиц), составившего Акт ________________________________________________________________________________</w:t>
      </w:r>
    </w:p>
    <w:p w:rsidR="00002F41" w:rsidRPr="004E0105" w:rsidRDefault="00002F41" w:rsidP="00002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2F41" w:rsidRPr="004E0105" w:rsidRDefault="00002F41" w:rsidP="00002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t>С Актом ознакомлен, копию Акта пол</w:t>
      </w:r>
      <w:r w:rsidRPr="004E0105">
        <w:rPr>
          <w:rFonts w:ascii="Times New Roman" w:hAnsi="Times New Roman" w:cs="Times New Roman"/>
          <w:sz w:val="24"/>
          <w:szCs w:val="24"/>
        </w:rPr>
        <w:t>у</w:t>
      </w:r>
      <w:r w:rsidRPr="004E0105">
        <w:rPr>
          <w:rFonts w:ascii="Times New Roman" w:hAnsi="Times New Roman" w:cs="Times New Roman"/>
          <w:sz w:val="24"/>
          <w:szCs w:val="24"/>
        </w:rPr>
        <w:t>чил____________________________________________</w:t>
      </w:r>
    </w:p>
    <w:p w:rsidR="00002F41" w:rsidRPr="004E0105" w:rsidRDefault="00002F41" w:rsidP="00002F4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105">
        <w:rPr>
          <w:rFonts w:ascii="Times New Roman" w:hAnsi="Times New Roman" w:cs="Times New Roman"/>
          <w:sz w:val="24"/>
          <w:szCs w:val="24"/>
          <w:vertAlign w:val="superscript"/>
        </w:rPr>
        <w:t>(Ф.И.О. лица, совершившего нарушение (его представителя) и их подпись)</w:t>
      </w:r>
    </w:p>
    <w:p w:rsidR="00002F41" w:rsidRPr="004E0105" w:rsidRDefault="00002F41" w:rsidP="00002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0105">
        <w:rPr>
          <w:rFonts w:ascii="Times New Roman" w:hAnsi="Times New Roman" w:cs="Times New Roman"/>
          <w:sz w:val="24"/>
          <w:szCs w:val="24"/>
        </w:rPr>
        <w:lastRenderedPageBreak/>
        <w:t>Пометка об отказе ознакомления с Актом ____________________________________________</w:t>
      </w:r>
    </w:p>
    <w:p w:rsidR="00002F41" w:rsidRPr="004E0105" w:rsidRDefault="00002F41" w:rsidP="00684698">
      <w:pPr>
        <w:pStyle w:val="ConsPlusNonformat"/>
        <w:ind w:left="5245"/>
        <w:rPr>
          <w:rFonts w:ascii="Times New Roman" w:hAnsi="Times New Roman" w:cs="Times New Roman"/>
          <w:sz w:val="24"/>
          <w:szCs w:val="24"/>
          <w:vertAlign w:val="superscript"/>
        </w:rPr>
        <w:sectPr w:rsidR="00002F41" w:rsidRPr="004E0105" w:rsidSect="00EA5D4F">
          <w:headerReference w:type="default" r:id="rId10"/>
          <w:type w:val="oddPage"/>
          <w:pgSz w:w="11906" w:h="16838"/>
          <w:pgMar w:top="993" w:right="707" w:bottom="1134" w:left="1560" w:header="709" w:footer="709" w:gutter="0"/>
          <w:pgNumType w:start="1"/>
          <w:cols w:space="708"/>
          <w:docGrid w:linePitch="360"/>
        </w:sectPr>
      </w:pPr>
      <w:r w:rsidRPr="004E010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 лица, составившего акт)</w:t>
      </w:r>
      <w:bookmarkStart w:id="2" w:name="_GoBack"/>
      <w:bookmarkEnd w:id="2"/>
    </w:p>
    <w:p w:rsidR="00002F41" w:rsidRPr="002724F3" w:rsidRDefault="00002F41" w:rsidP="00002F41">
      <w:pPr>
        <w:contextualSpacing/>
        <w:jc w:val="both"/>
        <w:rPr>
          <w:color w:val="000000"/>
        </w:rPr>
      </w:pPr>
    </w:p>
    <w:p w:rsidR="00002F41" w:rsidRDefault="00002F41" w:rsidP="00002F41">
      <w:pPr>
        <w:tabs>
          <w:tab w:val="left" w:pos="4820"/>
        </w:tabs>
        <w:contextualSpacing/>
        <w:jc w:val="both"/>
        <w:rPr>
          <w:bCs/>
        </w:rPr>
      </w:pPr>
    </w:p>
    <w:p w:rsidR="00002F41" w:rsidRPr="002724F3" w:rsidRDefault="00002F41" w:rsidP="00002F41">
      <w:pPr>
        <w:tabs>
          <w:tab w:val="left" w:pos="4820"/>
        </w:tabs>
        <w:contextualSpacing/>
        <w:jc w:val="both"/>
        <w:rPr>
          <w:bCs/>
        </w:rPr>
      </w:pPr>
    </w:p>
    <w:p w:rsidR="00002F41" w:rsidRDefault="00002F41" w:rsidP="00002F41">
      <w:pPr>
        <w:ind w:firstLine="708"/>
        <w:contextualSpacing/>
        <w:jc w:val="both"/>
      </w:pPr>
    </w:p>
    <w:p w:rsidR="00DB37B1" w:rsidRDefault="00DB37B1" w:rsidP="00002F41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</w:p>
    <w:sectPr w:rsidR="00DB37B1" w:rsidSect="00002F41">
      <w:type w:val="oddPage"/>
      <w:pgSz w:w="11906" w:h="16838"/>
      <w:pgMar w:top="993" w:right="707" w:bottom="1134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DF" w:rsidRDefault="00766EDF" w:rsidP="00A735CB">
      <w:r>
        <w:separator/>
      </w:r>
    </w:p>
  </w:endnote>
  <w:endnote w:type="continuationSeparator" w:id="0">
    <w:p w:rsidR="00766EDF" w:rsidRDefault="00766EDF" w:rsidP="00A7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DF" w:rsidRDefault="00766EDF" w:rsidP="00A735CB">
      <w:r>
        <w:separator/>
      </w:r>
    </w:p>
  </w:footnote>
  <w:footnote w:type="continuationSeparator" w:id="0">
    <w:p w:rsidR="00766EDF" w:rsidRDefault="00766EDF" w:rsidP="00A7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672612"/>
      <w:docPartObj>
        <w:docPartGallery w:val="Page Numbers (Top of Page)"/>
        <w:docPartUnique/>
      </w:docPartObj>
    </w:sdtPr>
    <w:sdtEndPr/>
    <w:sdtContent>
      <w:p w:rsidR="00580C0F" w:rsidRDefault="00580C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698">
          <w:rPr>
            <w:noProof/>
          </w:rPr>
          <w:t>3</w:t>
        </w:r>
        <w:r>
          <w:fldChar w:fldCharType="end"/>
        </w:r>
      </w:p>
    </w:sdtContent>
  </w:sdt>
  <w:p w:rsidR="00580C0F" w:rsidRDefault="00580C0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736827"/>
      <w:docPartObj>
        <w:docPartGallery w:val="Page Numbers (Top of Page)"/>
        <w:docPartUnique/>
      </w:docPartObj>
    </w:sdtPr>
    <w:sdtEndPr/>
    <w:sdtContent>
      <w:p w:rsidR="00002F41" w:rsidRDefault="00002F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698">
          <w:rPr>
            <w:noProof/>
          </w:rPr>
          <w:t>11</w:t>
        </w:r>
        <w:r>
          <w:fldChar w:fldCharType="end"/>
        </w:r>
      </w:p>
    </w:sdtContent>
  </w:sdt>
  <w:p w:rsidR="00002F41" w:rsidRDefault="00002F4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B9"/>
    <w:multiLevelType w:val="hybridMultilevel"/>
    <w:tmpl w:val="5D6A46CE"/>
    <w:lvl w:ilvl="0" w:tplc="BE9CDB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20377"/>
    <w:multiLevelType w:val="multilevel"/>
    <w:tmpl w:val="C87C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25869"/>
    <w:multiLevelType w:val="multilevel"/>
    <w:tmpl w:val="5A62FE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420EB"/>
    <w:multiLevelType w:val="multilevel"/>
    <w:tmpl w:val="C8FE3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B407D"/>
    <w:multiLevelType w:val="multilevel"/>
    <w:tmpl w:val="F06CF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F66CB"/>
    <w:multiLevelType w:val="hybridMultilevel"/>
    <w:tmpl w:val="602C0D56"/>
    <w:lvl w:ilvl="0" w:tplc="A6F0E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B2D60"/>
    <w:multiLevelType w:val="hybridMultilevel"/>
    <w:tmpl w:val="E3C2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53B7"/>
    <w:multiLevelType w:val="hybridMultilevel"/>
    <w:tmpl w:val="CDE8D3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C06E5"/>
    <w:multiLevelType w:val="multilevel"/>
    <w:tmpl w:val="9EB62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73BA2"/>
    <w:multiLevelType w:val="multilevel"/>
    <w:tmpl w:val="22849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E157D"/>
    <w:multiLevelType w:val="hybridMultilevel"/>
    <w:tmpl w:val="3EAEF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B437B"/>
    <w:multiLevelType w:val="hybridMultilevel"/>
    <w:tmpl w:val="F65478E4"/>
    <w:lvl w:ilvl="0" w:tplc="D2D4C3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46EFD"/>
    <w:multiLevelType w:val="hybridMultilevel"/>
    <w:tmpl w:val="18F6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51150"/>
    <w:multiLevelType w:val="hybridMultilevel"/>
    <w:tmpl w:val="0E762274"/>
    <w:lvl w:ilvl="0" w:tplc="AF107E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D6576"/>
    <w:multiLevelType w:val="hybridMultilevel"/>
    <w:tmpl w:val="3CB2D21E"/>
    <w:lvl w:ilvl="0" w:tplc="2458A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25298"/>
    <w:multiLevelType w:val="hybridMultilevel"/>
    <w:tmpl w:val="8BFA8FB6"/>
    <w:lvl w:ilvl="0" w:tplc="33A6B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7550A"/>
    <w:multiLevelType w:val="hybridMultilevel"/>
    <w:tmpl w:val="3DFA1F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7D22EE"/>
    <w:multiLevelType w:val="hybridMultilevel"/>
    <w:tmpl w:val="F996B628"/>
    <w:lvl w:ilvl="0" w:tplc="68CA8F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C3DDD"/>
    <w:multiLevelType w:val="multilevel"/>
    <w:tmpl w:val="3CB2D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70EB7"/>
    <w:multiLevelType w:val="multilevel"/>
    <w:tmpl w:val="19A63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83292"/>
    <w:multiLevelType w:val="hybridMultilevel"/>
    <w:tmpl w:val="7D72E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500CC"/>
    <w:multiLevelType w:val="multilevel"/>
    <w:tmpl w:val="C87C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30D22"/>
    <w:multiLevelType w:val="hybridMultilevel"/>
    <w:tmpl w:val="1DB8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0C5B0B"/>
    <w:multiLevelType w:val="hybridMultilevel"/>
    <w:tmpl w:val="6182508A"/>
    <w:lvl w:ilvl="0" w:tplc="A67676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2B735E"/>
    <w:multiLevelType w:val="hybridMultilevel"/>
    <w:tmpl w:val="64EAC0B4"/>
    <w:lvl w:ilvl="0" w:tplc="DF6A969C">
      <w:start w:val="6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>
    <w:nsid w:val="4DE92E1D"/>
    <w:multiLevelType w:val="hybridMultilevel"/>
    <w:tmpl w:val="83C0BDCA"/>
    <w:lvl w:ilvl="0" w:tplc="144CFD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0D750E"/>
    <w:multiLevelType w:val="hybridMultilevel"/>
    <w:tmpl w:val="6792DC48"/>
    <w:lvl w:ilvl="0" w:tplc="19C291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97317"/>
    <w:multiLevelType w:val="multilevel"/>
    <w:tmpl w:val="C87C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BB0AC8"/>
    <w:multiLevelType w:val="multilevel"/>
    <w:tmpl w:val="83C0BD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F4FA6"/>
    <w:multiLevelType w:val="multilevel"/>
    <w:tmpl w:val="3EAE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AC2FD3"/>
    <w:multiLevelType w:val="multilevel"/>
    <w:tmpl w:val="D7C88D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352F77"/>
    <w:multiLevelType w:val="hybridMultilevel"/>
    <w:tmpl w:val="9CC4A112"/>
    <w:lvl w:ilvl="0" w:tplc="B6C2CA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663256"/>
    <w:multiLevelType w:val="multilevel"/>
    <w:tmpl w:val="0BF4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311B0"/>
    <w:multiLevelType w:val="hybridMultilevel"/>
    <w:tmpl w:val="90CC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8670C"/>
    <w:multiLevelType w:val="multilevel"/>
    <w:tmpl w:val="55AE7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2C0559"/>
    <w:multiLevelType w:val="hybridMultilevel"/>
    <w:tmpl w:val="EEB63F7C"/>
    <w:lvl w:ilvl="0" w:tplc="FBAE0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7535BE"/>
    <w:multiLevelType w:val="hybridMultilevel"/>
    <w:tmpl w:val="F06CFC1A"/>
    <w:lvl w:ilvl="0" w:tplc="B7FE34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AF4C41"/>
    <w:multiLevelType w:val="multilevel"/>
    <w:tmpl w:val="2B56F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>
    <w:nsid w:val="70832249"/>
    <w:multiLevelType w:val="hybridMultilevel"/>
    <w:tmpl w:val="0C5A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204862"/>
    <w:multiLevelType w:val="multilevel"/>
    <w:tmpl w:val="47DC44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092579"/>
    <w:multiLevelType w:val="multilevel"/>
    <w:tmpl w:val="8BFA8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A55CA7"/>
    <w:multiLevelType w:val="multilevel"/>
    <w:tmpl w:val="6792D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3"/>
  </w:num>
  <w:num w:numId="4">
    <w:abstractNumId w:val="35"/>
  </w:num>
  <w:num w:numId="5">
    <w:abstractNumId w:val="10"/>
  </w:num>
  <w:num w:numId="6">
    <w:abstractNumId w:val="29"/>
  </w:num>
  <w:num w:numId="7">
    <w:abstractNumId w:val="36"/>
  </w:num>
  <w:num w:numId="8">
    <w:abstractNumId w:val="4"/>
  </w:num>
  <w:num w:numId="9">
    <w:abstractNumId w:val="13"/>
  </w:num>
  <w:num w:numId="10">
    <w:abstractNumId w:val="21"/>
  </w:num>
  <w:num w:numId="11">
    <w:abstractNumId w:val="25"/>
  </w:num>
  <w:num w:numId="12">
    <w:abstractNumId w:val="1"/>
  </w:num>
  <w:num w:numId="13">
    <w:abstractNumId w:val="11"/>
  </w:num>
  <w:num w:numId="14">
    <w:abstractNumId w:val="8"/>
  </w:num>
  <w:num w:numId="15">
    <w:abstractNumId w:val="38"/>
  </w:num>
  <w:num w:numId="16">
    <w:abstractNumId w:val="28"/>
  </w:num>
  <w:num w:numId="17">
    <w:abstractNumId w:val="26"/>
  </w:num>
  <w:num w:numId="18">
    <w:abstractNumId w:val="27"/>
  </w:num>
  <w:num w:numId="19">
    <w:abstractNumId w:val="41"/>
  </w:num>
  <w:num w:numId="20">
    <w:abstractNumId w:val="15"/>
  </w:num>
  <w:num w:numId="21">
    <w:abstractNumId w:val="19"/>
  </w:num>
  <w:num w:numId="22">
    <w:abstractNumId w:val="39"/>
  </w:num>
  <w:num w:numId="23">
    <w:abstractNumId w:val="3"/>
  </w:num>
  <w:num w:numId="24">
    <w:abstractNumId w:val="40"/>
  </w:num>
  <w:num w:numId="25">
    <w:abstractNumId w:val="17"/>
  </w:num>
  <w:num w:numId="26">
    <w:abstractNumId w:val="9"/>
  </w:num>
  <w:num w:numId="27">
    <w:abstractNumId w:val="5"/>
  </w:num>
  <w:num w:numId="28">
    <w:abstractNumId w:val="31"/>
  </w:num>
  <w:num w:numId="29">
    <w:abstractNumId w:val="32"/>
  </w:num>
  <w:num w:numId="30">
    <w:abstractNumId w:val="14"/>
  </w:num>
  <w:num w:numId="31">
    <w:abstractNumId w:val="18"/>
  </w:num>
  <w:num w:numId="32">
    <w:abstractNumId w:val="0"/>
  </w:num>
  <w:num w:numId="33">
    <w:abstractNumId w:val="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2"/>
  </w:num>
  <w:num w:numId="38">
    <w:abstractNumId w:val="37"/>
  </w:num>
  <w:num w:numId="39">
    <w:abstractNumId w:val="34"/>
  </w:num>
  <w:num w:numId="40">
    <w:abstractNumId w:val="24"/>
  </w:num>
  <w:num w:numId="41">
    <w:abstractNumId w:val="30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D"/>
    <w:rsid w:val="00002F41"/>
    <w:rsid w:val="00002FC0"/>
    <w:rsid w:val="000143AE"/>
    <w:rsid w:val="0002318C"/>
    <w:rsid w:val="00023AC2"/>
    <w:rsid w:val="000266CB"/>
    <w:rsid w:val="00027C6A"/>
    <w:rsid w:val="00033A21"/>
    <w:rsid w:val="000367E3"/>
    <w:rsid w:val="00044810"/>
    <w:rsid w:val="00047D7C"/>
    <w:rsid w:val="00065784"/>
    <w:rsid w:val="00067DEB"/>
    <w:rsid w:val="00073CBC"/>
    <w:rsid w:val="00077AF6"/>
    <w:rsid w:val="000808D9"/>
    <w:rsid w:val="0008139B"/>
    <w:rsid w:val="00083479"/>
    <w:rsid w:val="000905ED"/>
    <w:rsid w:val="000937D9"/>
    <w:rsid w:val="000946FE"/>
    <w:rsid w:val="00094B5B"/>
    <w:rsid w:val="000A0D3E"/>
    <w:rsid w:val="000A6489"/>
    <w:rsid w:val="000B3605"/>
    <w:rsid w:val="000B4173"/>
    <w:rsid w:val="000B4190"/>
    <w:rsid w:val="000B74D8"/>
    <w:rsid w:val="000B7D28"/>
    <w:rsid w:val="000E06A3"/>
    <w:rsid w:val="000E45F9"/>
    <w:rsid w:val="000E55BC"/>
    <w:rsid w:val="000E5824"/>
    <w:rsid w:val="000E5B59"/>
    <w:rsid w:val="000F4CE7"/>
    <w:rsid w:val="000F5AC8"/>
    <w:rsid w:val="000F7F65"/>
    <w:rsid w:val="00100069"/>
    <w:rsid w:val="00107CB2"/>
    <w:rsid w:val="00121F15"/>
    <w:rsid w:val="00136DDA"/>
    <w:rsid w:val="001404BE"/>
    <w:rsid w:val="0014334B"/>
    <w:rsid w:val="001466C8"/>
    <w:rsid w:val="001473F9"/>
    <w:rsid w:val="00147D1B"/>
    <w:rsid w:val="00152EBA"/>
    <w:rsid w:val="00155240"/>
    <w:rsid w:val="00174600"/>
    <w:rsid w:val="001812FC"/>
    <w:rsid w:val="0018208A"/>
    <w:rsid w:val="001902FE"/>
    <w:rsid w:val="00194E76"/>
    <w:rsid w:val="00196529"/>
    <w:rsid w:val="001977C1"/>
    <w:rsid w:val="001A1D41"/>
    <w:rsid w:val="001A2050"/>
    <w:rsid w:val="001A3E93"/>
    <w:rsid w:val="001A6106"/>
    <w:rsid w:val="001A6DF2"/>
    <w:rsid w:val="001B2E1B"/>
    <w:rsid w:val="001C6184"/>
    <w:rsid w:val="001D0739"/>
    <w:rsid w:val="001D230C"/>
    <w:rsid w:val="001D33B2"/>
    <w:rsid w:val="001D38A4"/>
    <w:rsid w:val="001E1E93"/>
    <w:rsid w:val="001E3C78"/>
    <w:rsid w:val="001E5749"/>
    <w:rsid w:val="001E63FC"/>
    <w:rsid w:val="001E67C6"/>
    <w:rsid w:val="001F3602"/>
    <w:rsid w:val="001F4379"/>
    <w:rsid w:val="001F459A"/>
    <w:rsid w:val="001F466E"/>
    <w:rsid w:val="00200D05"/>
    <w:rsid w:val="00213682"/>
    <w:rsid w:val="0021614F"/>
    <w:rsid w:val="002169B4"/>
    <w:rsid w:val="002211E1"/>
    <w:rsid w:val="00224119"/>
    <w:rsid w:val="002269C0"/>
    <w:rsid w:val="00227465"/>
    <w:rsid w:val="00232CB5"/>
    <w:rsid w:val="00234714"/>
    <w:rsid w:val="00236861"/>
    <w:rsid w:val="00241A1D"/>
    <w:rsid w:val="002443D0"/>
    <w:rsid w:val="0024453C"/>
    <w:rsid w:val="00247BC4"/>
    <w:rsid w:val="00253E9E"/>
    <w:rsid w:val="00267BC6"/>
    <w:rsid w:val="00280F61"/>
    <w:rsid w:val="002829DB"/>
    <w:rsid w:val="0028355F"/>
    <w:rsid w:val="00283814"/>
    <w:rsid w:val="00286E6F"/>
    <w:rsid w:val="00291024"/>
    <w:rsid w:val="002937DD"/>
    <w:rsid w:val="002956A4"/>
    <w:rsid w:val="002A1025"/>
    <w:rsid w:val="002A67DA"/>
    <w:rsid w:val="002A729E"/>
    <w:rsid w:val="002B4849"/>
    <w:rsid w:val="002B5FAC"/>
    <w:rsid w:val="002B68C0"/>
    <w:rsid w:val="002B7AE6"/>
    <w:rsid w:val="002C04C3"/>
    <w:rsid w:val="002C1C9A"/>
    <w:rsid w:val="002C4732"/>
    <w:rsid w:val="002D3028"/>
    <w:rsid w:val="002D5410"/>
    <w:rsid w:val="002D55B2"/>
    <w:rsid w:val="002D616F"/>
    <w:rsid w:val="002E3101"/>
    <w:rsid w:val="002E4959"/>
    <w:rsid w:val="002F0DBE"/>
    <w:rsid w:val="002F3E45"/>
    <w:rsid w:val="002F46BC"/>
    <w:rsid w:val="002F4EE4"/>
    <w:rsid w:val="002F7768"/>
    <w:rsid w:val="00305E6E"/>
    <w:rsid w:val="003073C7"/>
    <w:rsid w:val="00311BE7"/>
    <w:rsid w:val="0031234C"/>
    <w:rsid w:val="00313B72"/>
    <w:rsid w:val="00315A9F"/>
    <w:rsid w:val="0031714B"/>
    <w:rsid w:val="00320F2B"/>
    <w:rsid w:val="00322142"/>
    <w:rsid w:val="003241D3"/>
    <w:rsid w:val="00324500"/>
    <w:rsid w:val="00332E86"/>
    <w:rsid w:val="00333C78"/>
    <w:rsid w:val="00341DFC"/>
    <w:rsid w:val="00342A2B"/>
    <w:rsid w:val="0034371D"/>
    <w:rsid w:val="003453CC"/>
    <w:rsid w:val="00345D5F"/>
    <w:rsid w:val="00350E9E"/>
    <w:rsid w:val="00357398"/>
    <w:rsid w:val="00362CC6"/>
    <w:rsid w:val="00363534"/>
    <w:rsid w:val="00365DBC"/>
    <w:rsid w:val="0036665F"/>
    <w:rsid w:val="003768B4"/>
    <w:rsid w:val="00377B13"/>
    <w:rsid w:val="0038199F"/>
    <w:rsid w:val="00382AE2"/>
    <w:rsid w:val="003927E4"/>
    <w:rsid w:val="0039423A"/>
    <w:rsid w:val="0039605C"/>
    <w:rsid w:val="003A4C44"/>
    <w:rsid w:val="003C3A22"/>
    <w:rsid w:val="003C5662"/>
    <w:rsid w:val="003C656B"/>
    <w:rsid w:val="003D19C1"/>
    <w:rsid w:val="003D1F1F"/>
    <w:rsid w:val="003D44D6"/>
    <w:rsid w:val="003E440B"/>
    <w:rsid w:val="003E6163"/>
    <w:rsid w:val="003F5555"/>
    <w:rsid w:val="004010EA"/>
    <w:rsid w:val="00405765"/>
    <w:rsid w:val="004067D0"/>
    <w:rsid w:val="00413A85"/>
    <w:rsid w:val="00417740"/>
    <w:rsid w:val="004248D4"/>
    <w:rsid w:val="004307EF"/>
    <w:rsid w:val="00431CA3"/>
    <w:rsid w:val="00434622"/>
    <w:rsid w:val="00434EA3"/>
    <w:rsid w:val="00441431"/>
    <w:rsid w:val="00443128"/>
    <w:rsid w:val="00447AE2"/>
    <w:rsid w:val="00453BD8"/>
    <w:rsid w:val="0047350D"/>
    <w:rsid w:val="0047599E"/>
    <w:rsid w:val="00481315"/>
    <w:rsid w:val="0048735A"/>
    <w:rsid w:val="00493644"/>
    <w:rsid w:val="00493A4D"/>
    <w:rsid w:val="00493F5B"/>
    <w:rsid w:val="00494886"/>
    <w:rsid w:val="004A0804"/>
    <w:rsid w:val="004A141C"/>
    <w:rsid w:val="004A7D97"/>
    <w:rsid w:val="004B050D"/>
    <w:rsid w:val="004B0B4F"/>
    <w:rsid w:val="004B11C2"/>
    <w:rsid w:val="004B5475"/>
    <w:rsid w:val="004C07C9"/>
    <w:rsid w:val="004C2EDA"/>
    <w:rsid w:val="004C51CF"/>
    <w:rsid w:val="004D044E"/>
    <w:rsid w:val="004D6846"/>
    <w:rsid w:val="00507E72"/>
    <w:rsid w:val="00514E21"/>
    <w:rsid w:val="00515AE9"/>
    <w:rsid w:val="00523FFC"/>
    <w:rsid w:val="00531CAD"/>
    <w:rsid w:val="00535F7F"/>
    <w:rsid w:val="005432ED"/>
    <w:rsid w:val="00547D15"/>
    <w:rsid w:val="00552331"/>
    <w:rsid w:val="00552E00"/>
    <w:rsid w:val="005610AB"/>
    <w:rsid w:val="00564F16"/>
    <w:rsid w:val="0057018E"/>
    <w:rsid w:val="005704C5"/>
    <w:rsid w:val="00570E51"/>
    <w:rsid w:val="00573DC4"/>
    <w:rsid w:val="00573E4D"/>
    <w:rsid w:val="0057419F"/>
    <w:rsid w:val="005752E9"/>
    <w:rsid w:val="00580C0F"/>
    <w:rsid w:val="00585B2B"/>
    <w:rsid w:val="00585C42"/>
    <w:rsid w:val="00585EB0"/>
    <w:rsid w:val="00590C7D"/>
    <w:rsid w:val="00591C1F"/>
    <w:rsid w:val="00592D71"/>
    <w:rsid w:val="005953C9"/>
    <w:rsid w:val="005A20BD"/>
    <w:rsid w:val="005A2483"/>
    <w:rsid w:val="005A3C8C"/>
    <w:rsid w:val="005B1454"/>
    <w:rsid w:val="005B30CB"/>
    <w:rsid w:val="005B518F"/>
    <w:rsid w:val="005B7010"/>
    <w:rsid w:val="005C62A7"/>
    <w:rsid w:val="005C7F8F"/>
    <w:rsid w:val="005D3EB4"/>
    <w:rsid w:val="005E025B"/>
    <w:rsid w:val="005E5749"/>
    <w:rsid w:val="005E6E27"/>
    <w:rsid w:val="005E7119"/>
    <w:rsid w:val="005F37B9"/>
    <w:rsid w:val="006020FA"/>
    <w:rsid w:val="00605174"/>
    <w:rsid w:val="00606968"/>
    <w:rsid w:val="006110FC"/>
    <w:rsid w:val="00621B83"/>
    <w:rsid w:val="0062248F"/>
    <w:rsid w:val="00622FDF"/>
    <w:rsid w:val="00624FEB"/>
    <w:rsid w:val="006260BB"/>
    <w:rsid w:val="00626506"/>
    <w:rsid w:val="00630981"/>
    <w:rsid w:val="00632C87"/>
    <w:rsid w:val="00632F65"/>
    <w:rsid w:val="0063755C"/>
    <w:rsid w:val="0064328D"/>
    <w:rsid w:val="006438D7"/>
    <w:rsid w:val="006463CD"/>
    <w:rsid w:val="0065464C"/>
    <w:rsid w:val="0065495E"/>
    <w:rsid w:val="00655874"/>
    <w:rsid w:val="006578C0"/>
    <w:rsid w:val="00660576"/>
    <w:rsid w:val="00661F20"/>
    <w:rsid w:val="006652AD"/>
    <w:rsid w:val="006726F1"/>
    <w:rsid w:val="006751B0"/>
    <w:rsid w:val="0067649D"/>
    <w:rsid w:val="00684698"/>
    <w:rsid w:val="00685F90"/>
    <w:rsid w:val="00687176"/>
    <w:rsid w:val="00695140"/>
    <w:rsid w:val="00697293"/>
    <w:rsid w:val="006B752C"/>
    <w:rsid w:val="006C0F2E"/>
    <w:rsid w:val="006C1CF8"/>
    <w:rsid w:val="006C5D1A"/>
    <w:rsid w:val="006C76FB"/>
    <w:rsid w:val="006D3F75"/>
    <w:rsid w:val="006D7894"/>
    <w:rsid w:val="006E39D2"/>
    <w:rsid w:val="006E405B"/>
    <w:rsid w:val="006E5B0F"/>
    <w:rsid w:val="006E608B"/>
    <w:rsid w:val="006E61F5"/>
    <w:rsid w:val="006F056D"/>
    <w:rsid w:val="006F1DD2"/>
    <w:rsid w:val="006F35A2"/>
    <w:rsid w:val="006F6903"/>
    <w:rsid w:val="006F6C4F"/>
    <w:rsid w:val="00702B13"/>
    <w:rsid w:val="00704B84"/>
    <w:rsid w:val="00707F6F"/>
    <w:rsid w:val="00716B92"/>
    <w:rsid w:val="00721D8B"/>
    <w:rsid w:val="00721EB0"/>
    <w:rsid w:val="0072285E"/>
    <w:rsid w:val="0072368F"/>
    <w:rsid w:val="00743CDC"/>
    <w:rsid w:val="0074503E"/>
    <w:rsid w:val="00753858"/>
    <w:rsid w:val="007622A6"/>
    <w:rsid w:val="00762F27"/>
    <w:rsid w:val="00763852"/>
    <w:rsid w:val="00766EDF"/>
    <w:rsid w:val="00767B11"/>
    <w:rsid w:val="00771FC5"/>
    <w:rsid w:val="00772BDD"/>
    <w:rsid w:val="00774D87"/>
    <w:rsid w:val="007815C4"/>
    <w:rsid w:val="00781ED6"/>
    <w:rsid w:val="0079002C"/>
    <w:rsid w:val="007909A2"/>
    <w:rsid w:val="00792152"/>
    <w:rsid w:val="00793433"/>
    <w:rsid w:val="00793D5B"/>
    <w:rsid w:val="007A4F37"/>
    <w:rsid w:val="007B205B"/>
    <w:rsid w:val="007B2B58"/>
    <w:rsid w:val="007B415C"/>
    <w:rsid w:val="007B43EF"/>
    <w:rsid w:val="007B5341"/>
    <w:rsid w:val="007C3D3F"/>
    <w:rsid w:val="007C579D"/>
    <w:rsid w:val="007C6A4B"/>
    <w:rsid w:val="007C6DF4"/>
    <w:rsid w:val="007D3E3A"/>
    <w:rsid w:val="007D5F62"/>
    <w:rsid w:val="007D6B77"/>
    <w:rsid w:val="007E2CEC"/>
    <w:rsid w:val="007E4FC3"/>
    <w:rsid w:val="007E5C7B"/>
    <w:rsid w:val="007E77BF"/>
    <w:rsid w:val="007F0DB6"/>
    <w:rsid w:val="007F15AA"/>
    <w:rsid w:val="007F4264"/>
    <w:rsid w:val="0080209E"/>
    <w:rsid w:val="008037E3"/>
    <w:rsid w:val="00806C07"/>
    <w:rsid w:val="0081405E"/>
    <w:rsid w:val="00820143"/>
    <w:rsid w:val="00823013"/>
    <w:rsid w:val="00826726"/>
    <w:rsid w:val="00830FEA"/>
    <w:rsid w:val="0083261E"/>
    <w:rsid w:val="00834CFF"/>
    <w:rsid w:val="00834E3A"/>
    <w:rsid w:val="00835164"/>
    <w:rsid w:val="00837679"/>
    <w:rsid w:val="00840EED"/>
    <w:rsid w:val="00841E91"/>
    <w:rsid w:val="00845304"/>
    <w:rsid w:val="0084567A"/>
    <w:rsid w:val="00852493"/>
    <w:rsid w:val="00856085"/>
    <w:rsid w:val="0085624D"/>
    <w:rsid w:val="00872CD2"/>
    <w:rsid w:val="00886FF2"/>
    <w:rsid w:val="0088770B"/>
    <w:rsid w:val="00892F4B"/>
    <w:rsid w:val="00893730"/>
    <w:rsid w:val="008A2BA1"/>
    <w:rsid w:val="008A31B4"/>
    <w:rsid w:val="008B0022"/>
    <w:rsid w:val="008B090B"/>
    <w:rsid w:val="008B0D11"/>
    <w:rsid w:val="008B66B3"/>
    <w:rsid w:val="008C5472"/>
    <w:rsid w:val="008C5A8D"/>
    <w:rsid w:val="008D0823"/>
    <w:rsid w:val="008D1308"/>
    <w:rsid w:val="008D1561"/>
    <w:rsid w:val="008D44E6"/>
    <w:rsid w:val="008E147C"/>
    <w:rsid w:val="008E1C30"/>
    <w:rsid w:val="008E1F02"/>
    <w:rsid w:val="008F3BA4"/>
    <w:rsid w:val="008F5ACF"/>
    <w:rsid w:val="008F5B1E"/>
    <w:rsid w:val="00911394"/>
    <w:rsid w:val="009125D9"/>
    <w:rsid w:val="00914573"/>
    <w:rsid w:val="00916006"/>
    <w:rsid w:val="00921680"/>
    <w:rsid w:val="0092274B"/>
    <w:rsid w:val="00934BD0"/>
    <w:rsid w:val="00944138"/>
    <w:rsid w:val="00944259"/>
    <w:rsid w:val="009459CD"/>
    <w:rsid w:val="00956B30"/>
    <w:rsid w:val="00957CEC"/>
    <w:rsid w:val="00970415"/>
    <w:rsid w:val="00970909"/>
    <w:rsid w:val="009709E3"/>
    <w:rsid w:val="00973413"/>
    <w:rsid w:val="00974875"/>
    <w:rsid w:val="009800EF"/>
    <w:rsid w:val="009848E3"/>
    <w:rsid w:val="009868B0"/>
    <w:rsid w:val="00986E3A"/>
    <w:rsid w:val="009903E2"/>
    <w:rsid w:val="00995821"/>
    <w:rsid w:val="00995E91"/>
    <w:rsid w:val="009A7DE1"/>
    <w:rsid w:val="009B1F3C"/>
    <w:rsid w:val="009C3E6A"/>
    <w:rsid w:val="009C547F"/>
    <w:rsid w:val="009D6B7D"/>
    <w:rsid w:val="009E320D"/>
    <w:rsid w:val="009E54FE"/>
    <w:rsid w:val="00A0345D"/>
    <w:rsid w:val="00A16337"/>
    <w:rsid w:val="00A223EA"/>
    <w:rsid w:val="00A25DCE"/>
    <w:rsid w:val="00A2648C"/>
    <w:rsid w:val="00A26FEC"/>
    <w:rsid w:val="00A324BA"/>
    <w:rsid w:val="00A347C7"/>
    <w:rsid w:val="00A401F1"/>
    <w:rsid w:val="00A4354B"/>
    <w:rsid w:val="00A45EB3"/>
    <w:rsid w:val="00A46885"/>
    <w:rsid w:val="00A50AD6"/>
    <w:rsid w:val="00A61DFB"/>
    <w:rsid w:val="00A64794"/>
    <w:rsid w:val="00A65209"/>
    <w:rsid w:val="00A717E0"/>
    <w:rsid w:val="00A731EC"/>
    <w:rsid w:val="00A735CB"/>
    <w:rsid w:val="00A75A6A"/>
    <w:rsid w:val="00A76AED"/>
    <w:rsid w:val="00A8056C"/>
    <w:rsid w:val="00A829CD"/>
    <w:rsid w:val="00A8384F"/>
    <w:rsid w:val="00A848A7"/>
    <w:rsid w:val="00A85ECC"/>
    <w:rsid w:val="00A86D7A"/>
    <w:rsid w:val="00A8772A"/>
    <w:rsid w:val="00A958E3"/>
    <w:rsid w:val="00AA0192"/>
    <w:rsid w:val="00AB0910"/>
    <w:rsid w:val="00AB22B6"/>
    <w:rsid w:val="00AB3F0D"/>
    <w:rsid w:val="00AB4D26"/>
    <w:rsid w:val="00AB5273"/>
    <w:rsid w:val="00AB5421"/>
    <w:rsid w:val="00AB6EEC"/>
    <w:rsid w:val="00AC58A7"/>
    <w:rsid w:val="00AD0E9F"/>
    <w:rsid w:val="00AD2AF6"/>
    <w:rsid w:val="00AD75D8"/>
    <w:rsid w:val="00AE6E3F"/>
    <w:rsid w:val="00AF3BA0"/>
    <w:rsid w:val="00AF4DCF"/>
    <w:rsid w:val="00B0594E"/>
    <w:rsid w:val="00B062CE"/>
    <w:rsid w:val="00B12244"/>
    <w:rsid w:val="00B13872"/>
    <w:rsid w:val="00B2096B"/>
    <w:rsid w:val="00B26609"/>
    <w:rsid w:val="00B27264"/>
    <w:rsid w:val="00B27340"/>
    <w:rsid w:val="00B332B0"/>
    <w:rsid w:val="00B4049F"/>
    <w:rsid w:val="00B42E4F"/>
    <w:rsid w:val="00B46857"/>
    <w:rsid w:val="00B478CB"/>
    <w:rsid w:val="00B4798D"/>
    <w:rsid w:val="00B5311C"/>
    <w:rsid w:val="00B55B01"/>
    <w:rsid w:val="00B60687"/>
    <w:rsid w:val="00B665DA"/>
    <w:rsid w:val="00B67798"/>
    <w:rsid w:val="00B737A0"/>
    <w:rsid w:val="00B82C85"/>
    <w:rsid w:val="00B834C7"/>
    <w:rsid w:val="00B91892"/>
    <w:rsid w:val="00B92F3C"/>
    <w:rsid w:val="00BA16FA"/>
    <w:rsid w:val="00BA1F6C"/>
    <w:rsid w:val="00BA272C"/>
    <w:rsid w:val="00BA583E"/>
    <w:rsid w:val="00BA7FCA"/>
    <w:rsid w:val="00BB12F8"/>
    <w:rsid w:val="00BB18F0"/>
    <w:rsid w:val="00BB4D7C"/>
    <w:rsid w:val="00BB7D7A"/>
    <w:rsid w:val="00BC4304"/>
    <w:rsid w:val="00BD1FD8"/>
    <w:rsid w:val="00BD2141"/>
    <w:rsid w:val="00BE0732"/>
    <w:rsid w:val="00BE09C6"/>
    <w:rsid w:val="00BE2A00"/>
    <w:rsid w:val="00BE40BD"/>
    <w:rsid w:val="00BF5CD0"/>
    <w:rsid w:val="00BF723B"/>
    <w:rsid w:val="00C01D63"/>
    <w:rsid w:val="00C03532"/>
    <w:rsid w:val="00C067C5"/>
    <w:rsid w:val="00C122C6"/>
    <w:rsid w:val="00C26BED"/>
    <w:rsid w:val="00C3585D"/>
    <w:rsid w:val="00C459AC"/>
    <w:rsid w:val="00C47437"/>
    <w:rsid w:val="00C47A1B"/>
    <w:rsid w:val="00C643C1"/>
    <w:rsid w:val="00C76F95"/>
    <w:rsid w:val="00CA0870"/>
    <w:rsid w:val="00CA2883"/>
    <w:rsid w:val="00CA524E"/>
    <w:rsid w:val="00CA615C"/>
    <w:rsid w:val="00CB34CF"/>
    <w:rsid w:val="00CC02B3"/>
    <w:rsid w:val="00CC08D5"/>
    <w:rsid w:val="00CC3996"/>
    <w:rsid w:val="00CC5D43"/>
    <w:rsid w:val="00CC6DFE"/>
    <w:rsid w:val="00CD12DD"/>
    <w:rsid w:val="00CD22F7"/>
    <w:rsid w:val="00CD34C6"/>
    <w:rsid w:val="00CD7450"/>
    <w:rsid w:val="00CE410E"/>
    <w:rsid w:val="00CE53A5"/>
    <w:rsid w:val="00CF516C"/>
    <w:rsid w:val="00D04068"/>
    <w:rsid w:val="00D04075"/>
    <w:rsid w:val="00D20930"/>
    <w:rsid w:val="00D22373"/>
    <w:rsid w:val="00D3120E"/>
    <w:rsid w:val="00D36DAD"/>
    <w:rsid w:val="00D376D1"/>
    <w:rsid w:val="00D41C77"/>
    <w:rsid w:val="00D453E3"/>
    <w:rsid w:val="00D4619A"/>
    <w:rsid w:val="00D60107"/>
    <w:rsid w:val="00D603F6"/>
    <w:rsid w:val="00D62E6E"/>
    <w:rsid w:val="00D65829"/>
    <w:rsid w:val="00D708F5"/>
    <w:rsid w:val="00D71AD8"/>
    <w:rsid w:val="00D72753"/>
    <w:rsid w:val="00D7405A"/>
    <w:rsid w:val="00D75166"/>
    <w:rsid w:val="00D85F02"/>
    <w:rsid w:val="00D87148"/>
    <w:rsid w:val="00D92B48"/>
    <w:rsid w:val="00DA16CC"/>
    <w:rsid w:val="00DB0B97"/>
    <w:rsid w:val="00DB1599"/>
    <w:rsid w:val="00DB37B1"/>
    <w:rsid w:val="00DB710C"/>
    <w:rsid w:val="00DB73C9"/>
    <w:rsid w:val="00DC25A5"/>
    <w:rsid w:val="00DC41C6"/>
    <w:rsid w:val="00DD276F"/>
    <w:rsid w:val="00DD4CFF"/>
    <w:rsid w:val="00DE223A"/>
    <w:rsid w:val="00DF2B4E"/>
    <w:rsid w:val="00DF617A"/>
    <w:rsid w:val="00E0173E"/>
    <w:rsid w:val="00E05347"/>
    <w:rsid w:val="00E059A7"/>
    <w:rsid w:val="00E17B44"/>
    <w:rsid w:val="00E21C8A"/>
    <w:rsid w:val="00E23424"/>
    <w:rsid w:val="00E23519"/>
    <w:rsid w:val="00E2649D"/>
    <w:rsid w:val="00E32D0F"/>
    <w:rsid w:val="00E33DEE"/>
    <w:rsid w:val="00E40769"/>
    <w:rsid w:val="00E432D6"/>
    <w:rsid w:val="00E4462C"/>
    <w:rsid w:val="00E45AD5"/>
    <w:rsid w:val="00E4711E"/>
    <w:rsid w:val="00E542E9"/>
    <w:rsid w:val="00E63957"/>
    <w:rsid w:val="00E82228"/>
    <w:rsid w:val="00E84918"/>
    <w:rsid w:val="00E86A27"/>
    <w:rsid w:val="00E95B1A"/>
    <w:rsid w:val="00E978D2"/>
    <w:rsid w:val="00EA07CA"/>
    <w:rsid w:val="00EA322F"/>
    <w:rsid w:val="00EA4EA8"/>
    <w:rsid w:val="00EA5D4F"/>
    <w:rsid w:val="00EA6A2E"/>
    <w:rsid w:val="00EB3375"/>
    <w:rsid w:val="00EC45B6"/>
    <w:rsid w:val="00EC5FB0"/>
    <w:rsid w:val="00ED09D6"/>
    <w:rsid w:val="00ED3DBB"/>
    <w:rsid w:val="00EE00D1"/>
    <w:rsid w:val="00EE2324"/>
    <w:rsid w:val="00EE28EA"/>
    <w:rsid w:val="00EE6453"/>
    <w:rsid w:val="00EF059C"/>
    <w:rsid w:val="00EF51BE"/>
    <w:rsid w:val="00F05B10"/>
    <w:rsid w:val="00F1752B"/>
    <w:rsid w:val="00F249BD"/>
    <w:rsid w:val="00F24A1E"/>
    <w:rsid w:val="00F27C8D"/>
    <w:rsid w:val="00F322DE"/>
    <w:rsid w:val="00F3546F"/>
    <w:rsid w:val="00F357DC"/>
    <w:rsid w:val="00F37036"/>
    <w:rsid w:val="00F450BB"/>
    <w:rsid w:val="00F503D8"/>
    <w:rsid w:val="00F540BA"/>
    <w:rsid w:val="00F56227"/>
    <w:rsid w:val="00F61ACB"/>
    <w:rsid w:val="00F65193"/>
    <w:rsid w:val="00F70659"/>
    <w:rsid w:val="00F70DA2"/>
    <w:rsid w:val="00F7383D"/>
    <w:rsid w:val="00F83E75"/>
    <w:rsid w:val="00F938EB"/>
    <w:rsid w:val="00F93ACC"/>
    <w:rsid w:val="00F96164"/>
    <w:rsid w:val="00FA2FA3"/>
    <w:rsid w:val="00FA3EC0"/>
    <w:rsid w:val="00FA435B"/>
    <w:rsid w:val="00FB7EC8"/>
    <w:rsid w:val="00FC0626"/>
    <w:rsid w:val="00FC0B61"/>
    <w:rsid w:val="00FC4313"/>
    <w:rsid w:val="00FC6A83"/>
    <w:rsid w:val="00FD3BDE"/>
    <w:rsid w:val="00FD425C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D"/>
    <w:rPr>
      <w:sz w:val="24"/>
      <w:szCs w:val="24"/>
    </w:rPr>
  </w:style>
  <w:style w:type="paragraph" w:styleId="1">
    <w:name w:val="heading 1"/>
    <w:basedOn w:val="a"/>
    <w:next w:val="a"/>
    <w:qFormat/>
    <w:rsid w:val="00FF449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C06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C06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qFormat/>
    <w:rsid w:val="00FF449D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FF449D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449D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1">
    <w:name w:val="Body Text 2"/>
    <w:basedOn w:val="a"/>
    <w:link w:val="22"/>
    <w:rsid w:val="00FF449D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253E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382AE2"/>
    <w:pPr>
      <w:spacing w:after="120"/>
    </w:pPr>
    <w:rPr>
      <w:sz w:val="16"/>
      <w:szCs w:val="16"/>
    </w:rPr>
  </w:style>
  <w:style w:type="paragraph" w:styleId="a6">
    <w:name w:val="Body Text"/>
    <w:basedOn w:val="a"/>
    <w:rsid w:val="00382AE2"/>
    <w:pPr>
      <w:spacing w:after="120"/>
    </w:pPr>
  </w:style>
  <w:style w:type="paragraph" w:styleId="a7">
    <w:name w:val="Normal (Web)"/>
    <w:basedOn w:val="a"/>
    <w:rsid w:val="00507E72"/>
    <w:pPr>
      <w:spacing w:before="16" w:after="16"/>
    </w:pPr>
    <w:rPr>
      <w:rFonts w:ascii="Arial" w:hAnsi="Arial" w:cs="Arial"/>
      <w:color w:val="332E2D"/>
      <w:spacing w:val="2"/>
    </w:rPr>
  </w:style>
  <w:style w:type="paragraph" w:customStyle="1" w:styleId="a8">
    <w:name w:val="Знак"/>
    <w:basedOn w:val="a"/>
    <w:rsid w:val="004C07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C07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2 Знак"/>
    <w:link w:val="21"/>
    <w:rsid w:val="0063755C"/>
    <w:rPr>
      <w:sz w:val="28"/>
    </w:rPr>
  </w:style>
  <w:style w:type="character" w:styleId="a9">
    <w:name w:val="Hyperlink"/>
    <w:rsid w:val="003241D3"/>
    <w:rPr>
      <w:color w:val="0000FF"/>
      <w:u w:val="single"/>
    </w:rPr>
  </w:style>
  <w:style w:type="character" w:customStyle="1" w:styleId="23">
    <w:name w:val="Основной текст (2)_"/>
    <w:link w:val="24"/>
    <w:uiPriority w:val="99"/>
    <w:rsid w:val="00315A9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5A9F"/>
    <w:pPr>
      <w:widowControl w:val="0"/>
      <w:shd w:val="clear" w:color="auto" w:fill="FFFFFF"/>
      <w:spacing w:before="660" w:after="300" w:line="0" w:lineRule="atLeast"/>
    </w:pPr>
    <w:rPr>
      <w:sz w:val="20"/>
      <w:szCs w:val="20"/>
    </w:rPr>
  </w:style>
  <w:style w:type="paragraph" w:styleId="aa">
    <w:name w:val="Title"/>
    <w:basedOn w:val="a"/>
    <w:link w:val="ab"/>
    <w:qFormat/>
    <w:rsid w:val="00A85ECC"/>
    <w:pPr>
      <w:jc w:val="center"/>
    </w:pPr>
    <w:rPr>
      <w:b/>
      <w:bCs/>
      <w:sz w:val="32"/>
    </w:rPr>
  </w:style>
  <w:style w:type="character" w:customStyle="1" w:styleId="ab">
    <w:name w:val="Название Знак"/>
    <w:link w:val="aa"/>
    <w:rsid w:val="00A85ECC"/>
    <w:rPr>
      <w:b/>
      <w:bCs/>
      <w:sz w:val="32"/>
      <w:szCs w:val="24"/>
    </w:rPr>
  </w:style>
  <w:style w:type="paragraph" w:customStyle="1" w:styleId="210">
    <w:name w:val="Основной текст (2)1"/>
    <w:basedOn w:val="a"/>
    <w:uiPriority w:val="99"/>
    <w:rsid w:val="0092274B"/>
    <w:pPr>
      <w:widowControl w:val="0"/>
      <w:shd w:val="clear" w:color="auto" w:fill="FFFFFF"/>
      <w:spacing w:before="600" w:after="300" w:line="240" w:lineRule="atLeast"/>
    </w:pPr>
    <w:rPr>
      <w:color w:val="000000"/>
    </w:rPr>
  </w:style>
  <w:style w:type="paragraph" w:styleId="ac">
    <w:name w:val="No Spacing"/>
    <w:uiPriority w:val="1"/>
    <w:qFormat/>
    <w:rsid w:val="007B205B"/>
    <w:rPr>
      <w:rFonts w:ascii="Calibri" w:eastAsia="Calibri" w:hAnsi="Calibr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7B205B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1A1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A735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35CB"/>
    <w:rPr>
      <w:sz w:val="24"/>
      <w:szCs w:val="24"/>
    </w:rPr>
  </w:style>
  <w:style w:type="paragraph" w:styleId="af0">
    <w:name w:val="footer"/>
    <w:basedOn w:val="a"/>
    <w:link w:val="af1"/>
    <w:rsid w:val="00A735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735CB"/>
    <w:rPr>
      <w:sz w:val="24"/>
      <w:szCs w:val="24"/>
    </w:rPr>
  </w:style>
  <w:style w:type="character" w:styleId="af2">
    <w:name w:val="Strong"/>
    <w:basedOn w:val="a0"/>
    <w:qFormat/>
    <w:rsid w:val="002211E1"/>
    <w:rPr>
      <w:b/>
      <w:bCs/>
    </w:rPr>
  </w:style>
  <w:style w:type="paragraph" w:customStyle="1" w:styleId="ConsTitle">
    <w:name w:val="ConsTitle"/>
    <w:rsid w:val="00590C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3">
    <w:name w:val="Основной текст_"/>
    <w:link w:val="10"/>
    <w:locked/>
    <w:rsid w:val="00590C7D"/>
    <w:rPr>
      <w:sz w:val="24"/>
      <w:shd w:val="clear" w:color="auto" w:fill="FFFFFF"/>
    </w:rPr>
  </w:style>
  <w:style w:type="paragraph" w:customStyle="1" w:styleId="10">
    <w:name w:val="Основной текст1"/>
    <w:basedOn w:val="a"/>
    <w:link w:val="af3"/>
    <w:rsid w:val="00590C7D"/>
    <w:pPr>
      <w:shd w:val="clear" w:color="auto" w:fill="FFFFFF"/>
      <w:spacing w:line="302" w:lineRule="exact"/>
      <w:ind w:hanging="1640"/>
    </w:pPr>
    <w:rPr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FC06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C06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FC0626"/>
    <w:pPr>
      <w:spacing w:before="100" w:beforeAutospacing="1" w:after="100" w:afterAutospacing="1"/>
    </w:pPr>
  </w:style>
  <w:style w:type="paragraph" w:customStyle="1" w:styleId="ConsPlusNonformat">
    <w:name w:val="ConsPlusNonformat"/>
    <w:rsid w:val="00FC06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86FF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D"/>
    <w:rPr>
      <w:sz w:val="24"/>
      <w:szCs w:val="24"/>
    </w:rPr>
  </w:style>
  <w:style w:type="paragraph" w:styleId="1">
    <w:name w:val="heading 1"/>
    <w:basedOn w:val="a"/>
    <w:next w:val="a"/>
    <w:qFormat/>
    <w:rsid w:val="00FF449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C06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C06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qFormat/>
    <w:rsid w:val="00FF449D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FF449D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449D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1">
    <w:name w:val="Body Text 2"/>
    <w:basedOn w:val="a"/>
    <w:link w:val="22"/>
    <w:rsid w:val="00FF449D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253E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382AE2"/>
    <w:pPr>
      <w:spacing w:after="120"/>
    </w:pPr>
    <w:rPr>
      <w:sz w:val="16"/>
      <w:szCs w:val="16"/>
    </w:rPr>
  </w:style>
  <w:style w:type="paragraph" w:styleId="a6">
    <w:name w:val="Body Text"/>
    <w:basedOn w:val="a"/>
    <w:rsid w:val="00382AE2"/>
    <w:pPr>
      <w:spacing w:after="120"/>
    </w:pPr>
  </w:style>
  <w:style w:type="paragraph" w:styleId="a7">
    <w:name w:val="Normal (Web)"/>
    <w:basedOn w:val="a"/>
    <w:rsid w:val="00507E72"/>
    <w:pPr>
      <w:spacing w:before="16" w:after="16"/>
    </w:pPr>
    <w:rPr>
      <w:rFonts w:ascii="Arial" w:hAnsi="Arial" w:cs="Arial"/>
      <w:color w:val="332E2D"/>
      <w:spacing w:val="2"/>
    </w:rPr>
  </w:style>
  <w:style w:type="paragraph" w:customStyle="1" w:styleId="a8">
    <w:name w:val="Знак"/>
    <w:basedOn w:val="a"/>
    <w:rsid w:val="004C07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C07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2 Знак"/>
    <w:link w:val="21"/>
    <w:rsid w:val="0063755C"/>
    <w:rPr>
      <w:sz w:val="28"/>
    </w:rPr>
  </w:style>
  <w:style w:type="character" w:styleId="a9">
    <w:name w:val="Hyperlink"/>
    <w:rsid w:val="003241D3"/>
    <w:rPr>
      <w:color w:val="0000FF"/>
      <w:u w:val="single"/>
    </w:rPr>
  </w:style>
  <w:style w:type="character" w:customStyle="1" w:styleId="23">
    <w:name w:val="Основной текст (2)_"/>
    <w:link w:val="24"/>
    <w:uiPriority w:val="99"/>
    <w:rsid w:val="00315A9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5A9F"/>
    <w:pPr>
      <w:widowControl w:val="0"/>
      <w:shd w:val="clear" w:color="auto" w:fill="FFFFFF"/>
      <w:spacing w:before="660" w:after="300" w:line="0" w:lineRule="atLeast"/>
    </w:pPr>
    <w:rPr>
      <w:sz w:val="20"/>
      <w:szCs w:val="20"/>
    </w:rPr>
  </w:style>
  <w:style w:type="paragraph" w:styleId="aa">
    <w:name w:val="Title"/>
    <w:basedOn w:val="a"/>
    <w:link w:val="ab"/>
    <w:qFormat/>
    <w:rsid w:val="00A85ECC"/>
    <w:pPr>
      <w:jc w:val="center"/>
    </w:pPr>
    <w:rPr>
      <w:b/>
      <w:bCs/>
      <w:sz w:val="32"/>
    </w:rPr>
  </w:style>
  <w:style w:type="character" w:customStyle="1" w:styleId="ab">
    <w:name w:val="Название Знак"/>
    <w:link w:val="aa"/>
    <w:rsid w:val="00A85ECC"/>
    <w:rPr>
      <w:b/>
      <w:bCs/>
      <w:sz w:val="32"/>
      <w:szCs w:val="24"/>
    </w:rPr>
  </w:style>
  <w:style w:type="paragraph" w:customStyle="1" w:styleId="210">
    <w:name w:val="Основной текст (2)1"/>
    <w:basedOn w:val="a"/>
    <w:uiPriority w:val="99"/>
    <w:rsid w:val="0092274B"/>
    <w:pPr>
      <w:widowControl w:val="0"/>
      <w:shd w:val="clear" w:color="auto" w:fill="FFFFFF"/>
      <w:spacing w:before="600" w:after="300" w:line="240" w:lineRule="atLeast"/>
    </w:pPr>
    <w:rPr>
      <w:color w:val="000000"/>
    </w:rPr>
  </w:style>
  <w:style w:type="paragraph" w:styleId="ac">
    <w:name w:val="No Spacing"/>
    <w:uiPriority w:val="1"/>
    <w:qFormat/>
    <w:rsid w:val="007B205B"/>
    <w:rPr>
      <w:rFonts w:ascii="Calibri" w:eastAsia="Calibri" w:hAnsi="Calibr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7B205B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1A1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A735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35CB"/>
    <w:rPr>
      <w:sz w:val="24"/>
      <w:szCs w:val="24"/>
    </w:rPr>
  </w:style>
  <w:style w:type="paragraph" w:styleId="af0">
    <w:name w:val="footer"/>
    <w:basedOn w:val="a"/>
    <w:link w:val="af1"/>
    <w:rsid w:val="00A735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735CB"/>
    <w:rPr>
      <w:sz w:val="24"/>
      <w:szCs w:val="24"/>
    </w:rPr>
  </w:style>
  <w:style w:type="character" w:styleId="af2">
    <w:name w:val="Strong"/>
    <w:basedOn w:val="a0"/>
    <w:qFormat/>
    <w:rsid w:val="002211E1"/>
    <w:rPr>
      <w:b/>
      <w:bCs/>
    </w:rPr>
  </w:style>
  <w:style w:type="paragraph" w:customStyle="1" w:styleId="ConsTitle">
    <w:name w:val="ConsTitle"/>
    <w:rsid w:val="00590C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3">
    <w:name w:val="Основной текст_"/>
    <w:link w:val="10"/>
    <w:locked/>
    <w:rsid w:val="00590C7D"/>
    <w:rPr>
      <w:sz w:val="24"/>
      <w:shd w:val="clear" w:color="auto" w:fill="FFFFFF"/>
    </w:rPr>
  </w:style>
  <w:style w:type="paragraph" w:customStyle="1" w:styleId="10">
    <w:name w:val="Основной текст1"/>
    <w:basedOn w:val="a"/>
    <w:link w:val="af3"/>
    <w:rsid w:val="00590C7D"/>
    <w:pPr>
      <w:shd w:val="clear" w:color="auto" w:fill="FFFFFF"/>
      <w:spacing w:line="302" w:lineRule="exact"/>
      <w:ind w:hanging="1640"/>
    </w:pPr>
    <w:rPr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FC06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C06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FC0626"/>
    <w:pPr>
      <w:spacing w:before="100" w:beforeAutospacing="1" w:after="100" w:afterAutospacing="1"/>
    </w:pPr>
  </w:style>
  <w:style w:type="paragraph" w:customStyle="1" w:styleId="ConsPlusNonformat">
    <w:name w:val="ConsPlusNonformat"/>
    <w:rsid w:val="00FC06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86FF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B506-2F15-4A35-A30B-34766255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4690</Words>
  <Characters>35878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5</cp:revision>
  <cp:lastPrinted>2022-07-28T05:03:00Z</cp:lastPrinted>
  <dcterms:created xsi:type="dcterms:W3CDTF">2022-08-09T09:16:00Z</dcterms:created>
  <dcterms:modified xsi:type="dcterms:W3CDTF">2022-09-02T07:32:00Z</dcterms:modified>
</cp:coreProperties>
</file>