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C81A4B" w:rsidP="001933CE">
      <w:pPr>
        <w:pStyle w:val="2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>проект</w:t>
      </w:r>
      <w:r w:rsidR="002B354B">
        <w:t xml:space="preserve"> </w:t>
      </w:r>
    </w:p>
    <w:p w:rsidR="000314E2" w:rsidRDefault="000314E2" w:rsidP="009C0300">
      <w:pPr>
        <w:spacing w:after="0" w:line="240" w:lineRule="auto"/>
        <w:jc w:val="center"/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37739183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0314E2" w:rsidRPr="000314E2" w:rsidRDefault="000314E2" w:rsidP="000314E2"/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4E2" w:rsidRDefault="000314E2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7960B6" w:rsidRDefault="007960B6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60B6" w:rsidRPr="004538B8" w:rsidRDefault="007960B6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60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Pr="007960B6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Положение  </w:t>
      </w:r>
      <w:r w:rsidRPr="007960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Pr="007960B6">
        <w:rPr>
          <w:rFonts w:ascii="Times New Roman" w:eastAsia="Times New Roman" w:hAnsi="Times New Roman" w:cs="Times New Roman"/>
          <w:b/>
          <w:sz w:val="26"/>
          <w:szCs w:val="26"/>
        </w:rPr>
        <w:t>утвержденное решением Совета депутатов муниципального образования «Воткинский район» от 06.09.2018  года № 163</w:t>
      </w:r>
      <w:r w:rsidRPr="007960B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C0300" w:rsidRPr="00012994" w:rsidRDefault="009C0300" w:rsidP="0001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94" w:rsidRPr="00012994" w:rsidRDefault="00012994" w:rsidP="000129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 –ФЗ от 06.10.2003г. «Об общих принципах организации местного самоуправления в Российской Федерации», Градостроительным кодексом РФ, федеральным законом  от 02.08.2019г. № 283-ФЗ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«Воткинский район» Удмуртской Республики, </w:t>
      </w:r>
    </w:p>
    <w:p w:rsidR="00012994" w:rsidRPr="00012994" w:rsidRDefault="00012994" w:rsidP="000129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РЕШАЕТ,</w:t>
      </w:r>
    </w:p>
    <w:p w:rsidR="00012994" w:rsidRPr="00012994" w:rsidRDefault="00012994" w:rsidP="000129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 xml:space="preserve">Внести в Положение  </w:t>
      </w:r>
      <w:r w:rsidRPr="00012994">
        <w:rPr>
          <w:rFonts w:ascii="Times New Roman" w:hAnsi="Times New Roman" w:cs="Times New Roman"/>
          <w:bCs/>
          <w:sz w:val="24"/>
          <w:szCs w:val="24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</w:t>
      </w:r>
      <w:r w:rsidRPr="00012994"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муниципального образования «Воткинский район» от 06.09.2018  года № 163  следующие изменения:</w:t>
      </w:r>
    </w:p>
    <w:p w:rsidR="00012994" w:rsidRPr="00012994" w:rsidRDefault="00012994" w:rsidP="00012994">
      <w:pPr>
        <w:tabs>
          <w:tab w:val="left" w:pos="1134"/>
        </w:tabs>
        <w:spacing w:after="0" w:line="240" w:lineRule="auto"/>
        <w:ind w:left="720"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994"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01299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2994">
        <w:rPr>
          <w:rFonts w:ascii="Times New Roman" w:hAnsi="Times New Roman" w:cs="Times New Roman"/>
          <w:b/>
          <w:sz w:val="24"/>
          <w:szCs w:val="24"/>
        </w:rPr>
        <w:t xml:space="preserve">. Сроки проведения публичных слушаний, общественных обсуждений по вопросам градостроительной деятельности» изложить в следующей редакции: 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  <w:lang w:val="en-US"/>
        </w:rPr>
        <w:t>V</w:t>
      </w:r>
      <w:r w:rsidRPr="00012994">
        <w:rPr>
          <w:sz w:val="24"/>
          <w:szCs w:val="24"/>
        </w:rPr>
        <w:t>. Сроки проведения публичных слушаний, общественных обсуждений по вопросам градостроительной деятельности»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</w:rPr>
        <w:t xml:space="preserve">39. Срок проведения публичных слушаний, общественных обсуждений по проектам, указанным в подпункте 1 пункта 4 Положения, с момента оповещения жителей муниципального образования «Воткинский район» о начале их проведения до дня </w:t>
      </w:r>
      <w:r w:rsidRPr="00012994">
        <w:rPr>
          <w:sz w:val="24"/>
          <w:szCs w:val="24"/>
        </w:rPr>
        <w:lastRenderedPageBreak/>
        <w:t>опубликования заключения о результатах публичных слушаний, общественных обсуждений не может быть менее одного месяца и более  45 дней.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</w:rPr>
        <w:t>40. Продолжительность публичных слушаний, общественных обсуждений по проекту, указанному в подпункте 2 пункта 4 Положения, составляет не менее одного месяца   и не более 70 дней  со дня опубликования такого проекта.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</w:rPr>
        <w:t>41. Срок проведения публичных слушаний, общественных обсуждений по проектам, указанным в подпунктах 4, 5 пункта 4 Положения, со дня оповещения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012994" w:rsidRPr="00012994" w:rsidRDefault="00012994" w:rsidP="00012994">
      <w:pPr>
        <w:pStyle w:val="a7"/>
        <w:contextualSpacing/>
        <w:rPr>
          <w:sz w:val="24"/>
          <w:szCs w:val="24"/>
        </w:rPr>
      </w:pPr>
      <w:r w:rsidRPr="00012994">
        <w:rPr>
          <w:sz w:val="24"/>
          <w:szCs w:val="24"/>
        </w:rPr>
        <w:t>41.1. Срок проведения публичных слушаний, общественных обсуждений по проектам, указанным в подпункте  3  пункта 4 Положения, со дня оповещения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 менее одного месяца и более   трех месяцев.</w:t>
      </w:r>
    </w:p>
    <w:p w:rsidR="00012994" w:rsidRPr="00012994" w:rsidRDefault="00012994" w:rsidP="00012994">
      <w:pPr>
        <w:tabs>
          <w:tab w:val="left" w:pos="1134"/>
        </w:tabs>
        <w:spacing w:line="240" w:lineRule="auto"/>
        <w:ind w:left="720" w:right="-8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опубликования  (обнародования).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012994">
        <w:rPr>
          <w:rFonts w:ascii="Times New Roman" w:hAnsi="Times New Roman" w:cs="Times New Roman"/>
          <w:sz w:val="24"/>
          <w:szCs w:val="24"/>
        </w:rPr>
        <w:tab/>
      </w:r>
      <w:r w:rsidRPr="00012994">
        <w:rPr>
          <w:rFonts w:ascii="Times New Roman" w:hAnsi="Times New Roman" w:cs="Times New Roman"/>
          <w:sz w:val="24"/>
          <w:szCs w:val="24"/>
        </w:rPr>
        <w:tab/>
      </w:r>
      <w:r w:rsidRPr="00012994">
        <w:rPr>
          <w:rFonts w:ascii="Times New Roman" w:hAnsi="Times New Roman" w:cs="Times New Roman"/>
          <w:sz w:val="24"/>
          <w:szCs w:val="24"/>
        </w:rPr>
        <w:tab/>
      </w:r>
      <w:r w:rsidRPr="00012994">
        <w:rPr>
          <w:rFonts w:ascii="Times New Roman" w:hAnsi="Times New Roman" w:cs="Times New Roman"/>
          <w:sz w:val="24"/>
          <w:szCs w:val="24"/>
        </w:rPr>
        <w:tab/>
      </w:r>
      <w:r w:rsidRPr="00012994">
        <w:rPr>
          <w:rFonts w:ascii="Times New Roman" w:hAnsi="Times New Roman" w:cs="Times New Roman"/>
          <w:sz w:val="24"/>
          <w:szCs w:val="24"/>
        </w:rPr>
        <w:tab/>
      </w:r>
      <w:r w:rsidRPr="000129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12994">
        <w:rPr>
          <w:rFonts w:ascii="Times New Roman" w:hAnsi="Times New Roman" w:cs="Times New Roman"/>
          <w:sz w:val="24"/>
          <w:szCs w:val="24"/>
        </w:rPr>
        <w:tab/>
        <w:t xml:space="preserve">             М.А.Назаров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12994" w:rsidRPr="00012994" w:rsidRDefault="00012994" w:rsidP="0001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</w:t>
      </w:r>
      <w:r w:rsidRPr="000129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1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2994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012994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Проект внес: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Начальник Управления по правовым вопросам                                                  Н.В. Абрамова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 по ЖКХ, строительству и </w:t>
      </w:r>
    </w:p>
    <w:p w:rsidR="00012994" w:rsidRPr="00012994" w:rsidRDefault="00012994" w:rsidP="0001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94">
        <w:rPr>
          <w:rFonts w:ascii="Times New Roman" w:hAnsi="Times New Roman" w:cs="Times New Roman"/>
          <w:sz w:val="24"/>
          <w:szCs w:val="24"/>
        </w:rPr>
        <w:t>Дорожной деятельности                                                                                        И.С. Забоев</w:t>
      </w:r>
    </w:p>
    <w:p w:rsidR="00012994" w:rsidRPr="00236D3A" w:rsidRDefault="00012994" w:rsidP="00012994">
      <w:pPr>
        <w:spacing w:after="0" w:line="240" w:lineRule="auto"/>
        <w:jc w:val="both"/>
      </w:pPr>
    </w:p>
    <w:p w:rsidR="00012994" w:rsidRPr="00236D3A" w:rsidRDefault="00012994" w:rsidP="00012994">
      <w:pPr>
        <w:spacing w:after="0" w:line="240" w:lineRule="auto"/>
        <w:jc w:val="both"/>
      </w:pPr>
      <w:r w:rsidRPr="00236D3A">
        <w:t xml:space="preserve">Начальник отдела архитектуры и строительства                                             </w:t>
      </w:r>
      <w:r>
        <w:t xml:space="preserve">                 </w:t>
      </w:r>
      <w:r w:rsidRPr="00236D3A">
        <w:t xml:space="preserve">    Е.А. Алексеева</w:t>
      </w:r>
    </w:p>
    <w:p w:rsidR="00012994" w:rsidRDefault="00012994" w:rsidP="00012994">
      <w:pPr>
        <w:jc w:val="both"/>
      </w:pPr>
    </w:p>
    <w:p w:rsidR="00012994" w:rsidRPr="002B603C" w:rsidRDefault="00012994" w:rsidP="00012994">
      <w:pPr>
        <w:jc w:val="both"/>
      </w:pPr>
    </w:p>
    <w:p w:rsidR="00012994" w:rsidRPr="002B603C" w:rsidRDefault="00012994" w:rsidP="00012994">
      <w:pPr>
        <w:jc w:val="both"/>
      </w:pPr>
      <w:r>
        <w:t xml:space="preserve"> </w:t>
      </w:r>
    </w:p>
    <w:p w:rsidR="00012994" w:rsidRPr="002B603C" w:rsidRDefault="00012994" w:rsidP="00012994"/>
    <w:p w:rsidR="009C0300" w:rsidRPr="004538B8" w:rsidRDefault="009C0300" w:rsidP="00B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12994"/>
    <w:rsid w:val="000314E2"/>
    <w:rsid w:val="00044EFC"/>
    <w:rsid w:val="001048C6"/>
    <w:rsid w:val="00106217"/>
    <w:rsid w:val="001168B5"/>
    <w:rsid w:val="001933CE"/>
    <w:rsid w:val="00196162"/>
    <w:rsid w:val="001F615E"/>
    <w:rsid w:val="001F789C"/>
    <w:rsid w:val="00207C95"/>
    <w:rsid w:val="00212884"/>
    <w:rsid w:val="00231E68"/>
    <w:rsid w:val="002808D3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960B6"/>
    <w:rsid w:val="007E0244"/>
    <w:rsid w:val="008770E4"/>
    <w:rsid w:val="00940D8A"/>
    <w:rsid w:val="00964948"/>
    <w:rsid w:val="00976E1E"/>
    <w:rsid w:val="009C0300"/>
    <w:rsid w:val="00A91527"/>
    <w:rsid w:val="00B21DBD"/>
    <w:rsid w:val="00B23277"/>
    <w:rsid w:val="00B82752"/>
    <w:rsid w:val="00C469D7"/>
    <w:rsid w:val="00C81A4B"/>
    <w:rsid w:val="00D062A7"/>
    <w:rsid w:val="00D77207"/>
    <w:rsid w:val="00DC6246"/>
    <w:rsid w:val="00DE0DBE"/>
    <w:rsid w:val="00E4727E"/>
    <w:rsid w:val="00E7668D"/>
    <w:rsid w:val="00E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7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0129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01299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0129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01299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B203-86BF-4A40-B600-B7084C9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2019-12-11T11:58:00Z</cp:lastPrinted>
  <dcterms:created xsi:type="dcterms:W3CDTF">2019-12-09T12:22:00Z</dcterms:created>
  <dcterms:modified xsi:type="dcterms:W3CDTF">2019-12-13T06:47:00Z</dcterms:modified>
</cp:coreProperties>
</file>