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0" w:rsidRDefault="004E7C60" w:rsidP="002B603C">
      <w:pPr>
        <w:rPr>
          <w:sz w:val="20"/>
          <w:szCs w:val="20"/>
        </w:rPr>
      </w:pP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F82F3F" w:rsidP="00F13BA9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9pt;margin-top:-34.8pt;width:47.1pt;height:45.7pt;z-index:251657728" o:allowincell="f">
            <v:imagedata r:id="rId9" o:title=""/>
          </v:shape>
          <o:OLEObject Type="Embed" ProgID="CorelDraw.Graphic.8" ShapeID="_x0000_s1027" DrawAspect="Content" ObjectID="_1603191916" r:id="rId10"/>
        </w:pict>
      </w:r>
    </w:p>
    <w:p w:rsidR="00F13BA9" w:rsidRDefault="00F13BA9" w:rsidP="00F13BA9">
      <w:pPr>
        <w:jc w:val="center"/>
        <w:rPr>
          <w:b/>
        </w:rPr>
      </w:pPr>
    </w:p>
    <w:p w:rsidR="00F13BA9" w:rsidRPr="00BC0A85" w:rsidRDefault="00F13BA9" w:rsidP="00F13BA9">
      <w:pPr>
        <w:jc w:val="center"/>
        <w:rPr>
          <w:b/>
          <w:sz w:val="25"/>
          <w:szCs w:val="25"/>
        </w:rPr>
      </w:pPr>
      <w:r w:rsidRPr="00BC0A8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F13BA9" w:rsidRPr="00BC0A85" w:rsidRDefault="00F13BA9" w:rsidP="00F13BA9">
      <w:pPr>
        <w:jc w:val="center"/>
        <w:rPr>
          <w:sz w:val="25"/>
          <w:szCs w:val="25"/>
        </w:rPr>
      </w:pPr>
      <w:r w:rsidRPr="00BC0A85">
        <w:rPr>
          <w:b/>
          <w:sz w:val="25"/>
          <w:szCs w:val="25"/>
        </w:rPr>
        <w:t>«</w:t>
      </w:r>
      <w:proofErr w:type="spellStart"/>
      <w:r w:rsidRPr="00BC0A85">
        <w:rPr>
          <w:b/>
          <w:sz w:val="25"/>
          <w:szCs w:val="25"/>
        </w:rPr>
        <w:t>Вотка</w:t>
      </w:r>
      <w:proofErr w:type="spellEnd"/>
      <w:r w:rsidRPr="00BC0A85">
        <w:rPr>
          <w:b/>
          <w:sz w:val="25"/>
          <w:szCs w:val="25"/>
        </w:rPr>
        <w:t xml:space="preserve"> </w:t>
      </w:r>
      <w:proofErr w:type="spellStart"/>
      <w:r w:rsidRPr="00BC0A85">
        <w:rPr>
          <w:b/>
          <w:sz w:val="25"/>
          <w:szCs w:val="25"/>
        </w:rPr>
        <w:t>ёрос</w:t>
      </w:r>
      <w:proofErr w:type="spellEnd"/>
      <w:r w:rsidRPr="00BC0A85">
        <w:rPr>
          <w:b/>
          <w:sz w:val="25"/>
          <w:szCs w:val="25"/>
        </w:rPr>
        <w:t xml:space="preserve">» муниципал </w:t>
      </w:r>
      <w:proofErr w:type="spellStart"/>
      <w:r w:rsidRPr="00BC0A85">
        <w:rPr>
          <w:b/>
          <w:sz w:val="25"/>
          <w:szCs w:val="25"/>
        </w:rPr>
        <w:t>кылдытэтысь</w:t>
      </w:r>
      <w:proofErr w:type="spellEnd"/>
      <w:r w:rsidRPr="00BC0A85">
        <w:rPr>
          <w:b/>
          <w:sz w:val="25"/>
          <w:szCs w:val="25"/>
        </w:rPr>
        <w:t xml:space="preserve"> депутат </w:t>
      </w:r>
      <w:proofErr w:type="spellStart"/>
      <w:r w:rsidRPr="00BC0A85">
        <w:rPr>
          <w:b/>
          <w:sz w:val="25"/>
          <w:szCs w:val="25"/>
        </w:rPr>
        <w:t>Кенеш</w:t>
      </w:r>
      <w:proofErr w:type="spellEnd"/>
    </w:p>
    <w:p w:rsidR="00F13BA9" w:rsidRPr="00BC0A85" w:rsidRDefault="00F13BA9" w:rsidP="00F13BA9">
      <w:pPr>
        <w:jc w:val="center"/>
        <w:rPr>
          <w:b/>
          <w:bCs/>
          <w:sz w:val="25"/>
          <w:szCs w:val="25"/>
        </w:rPr>
      </w:pPr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BC0A85" w:rsidRPr="008C684B" w:rsidRDefault="00BC0A85" w:rsidP="00BC0A85">
      <w:pPr>
        <w:jc w:val="both"/>
        <w:rPr>
          <w:color w:val="000000"/>
        </w:rPr>
      </w:pPr>
    </w:p>
    <w:p w:rsidR="00BC0A85" w:rsidRPr="00BC0A85" w:rsidRDefault="00BC0A85" w:rsidP="00BC0A85">
      <w:pPr>
        <w:jc w:val="center"/>
        <w:rPr>
          <w:b/>
          <w:sz w:val="25"/>
          <w:szCs w:val="25"/>
        </w:rPr>
      </w:pPr>
      <w:r w:rsidRPr="00BC0A85">
        <w:rPr>
          <w:b/>
          <w:sz w:val="25"/>
          <w:szCs w:val="25"/>
        </w:rPr>
        <w:t>«Отчет о деятельности Молодежного парламента Совета депутатов муниципального образования «Воткинский район» за 10 месяцев 2018 года»</w:t>
      </w:r>
    </w:p>
    <w:p w:rsidR="00F13BA9" w:rsidRPr="002B603C" w:rsidRDefault="00F13BA9" w:rsidP="00F13BA9">
      <w:pPr>
        <w:jc w:val="center"/>
        <w:rPr>
          <w:sz w:val="22"/>
          <w:szCs w:val="22"/>
        </w:rPr>
      </w:pPr>
    </w:p>
    <w:p w:rsidR="00A52BDA" w:rsidRPr="002B603C" w:rsidRDefault="00A52BDA" w:rsidP="00A52BDA">
      <w:pPr>
        <w:jc w:val="right"/>
        <w:rPr>
          <w:sz w:val="22"/>
          <w:szCs w:val="22"/>
        </w:rPr>
      </w:pPr>
      <w:r w:rsidRPr="002B603C">
        <w:rPr>
          <w:sz w:val="22"/>
          <w:szCs w:val="22"/>
        </w:rPr>
        <w:t>Принято</w:t>
      </w:r>
    </w:p>
    <w:p w:rsidR="00A52BDA" w:rsidRPr="002B603C" w:rsidRDefault="00A52BDA" w:rsidP="00A52BDA">
      <w:pPr>
        <w:jc w:val="right"/>
        <w:rPr>
          <w:sz w:val="22"/>
          <w:szCs w:val="22"/>
        </w:rPr>
      </w:pPr>
      <w:r w:rsidRPr="002B603C">
        <w:rPr>
          <w:sz w:val="22"/>
          <w:szCs w:val="22"/>
        </w:rPr>
        <w:t xml:space="preserve">Советом депутатов </w:t>
      </w:r>
      <w:proofErr w:type="gramStart"/>
      <w:r w:rsidRPr="002B603C">
        <w:rPr>
          <w:sz w:val="22"/>
          <w:szCs w:val="22"/>
        </w:rPr>
        <w:t>муниципального</w:t>
      </w:r>
      <w:proofErr w:type="gramEnd"/>
    </w:p>
    <w:p w:rsidR="00A52BDA" w:rsidRPr="002B603C" w:rsidRDefault="00A52BDA" w:rsidP="00A52BDA">
      <w:pPr>
        <w:jc w:val="right"/>
        <w:rPr>
          <w:sz w:val="22"/>
          <w:szCs w:val="22"/>
        </w:rPr>
      </w:pPr>
      <w:r w:rsidRPr="002B603C">
        <w:rPr>
          <w:sz w:val="22"/>
          <w:szCs w:val="22"/>
        </w:rPr>
        <w:t>образования «Воткинский район»</w:t>
      </w:r>
    </w:p>
    <w:p w:rsidR="00F13BA9" w:rsidRPr="002B603C" w:rsidRDefault="00A52BDA" w:rsidP="00A52BDA">
      <w:pPr>
        <w:jc w:val="right"/>
        <w:rPr>
          <w:sz w:val="22"/>
          <w:szCs w:val="22"/>
        </w:rPr>
      </w:pPr>
      <w:r w:rsidRPr="002B603C">
        <w:rPr>
          <w:sz w:val="22"/>
          <w:szCs w:val="22"/>
        </w:rPr>
        <w:t xml:space="preserve">« </w:t>
      </w:r>
      <w:r w:rsidR="002B603C" w:rsidRPr="002B603C">
        <w:rPr>
          <w:sz w:val="22"/>
          <w:szCs w:val="22"/>
        </w:rPr>
        <w:t>___</w:t>
      </w:r>
      <w:r w:rsidRPr="002B603C">
        <w:rPr>
          <w:sz w:val="22"/>
          <w:szCs w:val="22"/>
        </w:rPr>
        <w:t xml:space="preserve">» </w:t>
      </w:r>
      <w:r w:rsidR="002B603C" w:rsidRPr="002B603C">
        <w:rPr>
          <w:sz w:val="22"/>
          <w:szCs w:val="22"/>
        </w:rPr>
        <w:t>ноября 2018</w:t>
      </w:r>
      <w:r w:rsidRPr="002B603C">
        <w:rPr>
          <w:sz w:val="22"/>
          <w:szCs w:val="22"/>
        </w:rPr>
        <w:t xml:space="preserve"> года</w:t>
      </w:r>
    </w:p>
    <w:p w:rsidR="00F13BA9" w:rsidRPr="002B603C" w:rsidRDefault="00F13BA9" w:rsidP="00F13BA9">
      <w:pPr>
        <w:jc w:val="right"/>
        <w:rPr>
          <w:sz w:val="22"/>
          <w:szCs w:val="22"/>
        </w:rPr>
      </w:pPr>
    </w:p>
    <w:p w:rsidR="00214A81" w:rsidRDefault="00214A81" w:rsidP="00214A81"/>
    <w:p w:rsidR="003E3E18" w:rsidRPr="00C41CD1" w:rsidRDefault="003E3E18" w:rsidP="00214A81"/>
    <w:p w:rsidR="00214A81" w:rsidRDefault="00214A81" w:rsidP="00214A81">
      <w:pPr>
        <w:tabs>
          <w:tab w:val="left" w:pos="315"/>
        </w:tabs>
        <w:jc w:val="both"/>
      </w:pPr>
      <w:r w:rsidRPr="00C41CD1">
        <w:tab/>
        <w:t xml:space="preserve">Заслушав </w:t>
      </w:r>
      <w:r w:rsidRPr="00214A81">
        <w:t xml:space="preserve">Отчет о деятельности Молодежного парламента Совета депутатов муниципального образования «Воткинский район» за 10 месяцев 2018 года,  </w:t>
      </w:r>
      <w:r>
        <w:t>председателя Молодежного парламента  муниципального образования «Воткинский район»</w:t>
      </w:r>
      <w:r w:rsidRPr="00C41CD1">
        <w:t xml:space="preserve"> </w:t>
      </w:r>
      <w:r>
        <w:t xml:space="preserve"> </w:t>
      </w:r>
      <w:r w:rsidRPr="00C41CD1">
        <w:t xml:space="preserve">    </w:t>
      </w:r>
      <w:r>
        <w:t>Е.В.Воротова</w:t>
      </w:r>
      <w:r w:rsidRPr="00C41CD1">
        <w:t>,  руководствуясь Уставом муниципального образования «Воткинский район,</w:t>
      </w:r>
    </w:p>
    <w:p w:rsidR="00214A81" w:rsidRPr="00C41CD1" w:rsidRDefault="00214A81" w:rsidP="00214A81">
      <w:pPr>
        <w:tabs>
          <w:tab w:val="left" w:pos="315"/>
        </w:tabs>
        <w:jc w:val="both"/>
      </w:pPr>
    </w:p>
    <w:p w:rsidR="00BC0A85" w:rsidRPr="00BC0A85" w:rsidRDefault="00BC0A85" w:rsidP="00BC0A85">
      <w:pPr>
        <w:pStyle w:val="Con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8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BC0A85" w:rsidRPr="00BC0A85" w:rsidRDefault="00BC0A85" w:rsidP="00BC0A85">
      <w:pPr>
        <w:pStyle w:val="ConsNonformat"/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85" w:rsidRPr="00BC0A85" w:rsidRDefault="00BC0A85" w:rsidP="00BC0A85">
      <w:pPr>
        <w:ind w:firstLine="708"/>
        <w:jc w:val="both"/>
      </w:pPr>
      <w:r w:rsidRPr="00BC0A85">
        <w:t>1.</w:t>
      </w:r>
      <w:r w:rsidRPr="00BC0A85">
        <w:tab/>
        <w:t>Отчет о деятельности Молодежного парламента Совета депутатов муниципального образования «Воткинский район» за 10 месяцев 2018 года принять к сведению (прилагается).</w:t>
      </w:r>
    </w:p>
    <w:p w:rsidR="00BC0A85" w:rsidRPr="00BC0A85" w:rsidRDefault="00BC0A85" w:rsidP="00BC0A85">
      <w:pPr>
        <w:pStyle w:val="Con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85">
        <w:rPr>
          <w:rFonts w:ascii="Times New Roman" w:hAnsi="Times New Roman" w:cs="Times New Roman"/>
          <w:sz w:val="24"/>
          <w:szCs w:val="24"/>
        </w:rPr>
        <w:t>2.</w:t>
      </w:r>
      <w:r w:rsidRPr="00BC0A85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принятия.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Pr="002B603C" w:rsidRDefault="008E617D" w:rsidP="002766D2">
      <w:pPr>
        <w:jc w:val="both"/>
        <w:rPr>
          <w:bCs/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М.А.Назаров</w:t>
      </w:r>
      <w:proofErr w:type="spellEnd"/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BC0A85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Pr="002B603C" w:rsidRDefault="002B603C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 ___</w:t>
      </w:r>
      <w:r w:rsidR="00F51DB3" w:rsidRPr="002B603C">
        <w:rPr>
          <w:sz w:val="22"/>
          <w:szCs w:val="22"/>
        </w:rPr>
        <w:t xml:space="preserve">» </w:t>
      </w:r>
      <w:r w:rsidRPr="002B603C">
        <w:rPr>
          <w:sz w:val="22"/>
          <w:szCs w:val="22"/>
        </w:rPr>
        <w:t>ноября 2018</w:t>
      </w:r>
      <w:r w:rsidR="00F51DB3" w:rsidRPr="002B603C">
        <w:rPr>
          <w:sz w:val="22"/>
          <w:szCs w:val="22"/>
        </w:rPr>
        <w:t xml:space="preserve"> года</w:t>
      </w:r>
    </w:p>
    <w:p w:rsidR="008E617D" w:rsidRPr="002B603C" w:rsidRDefault="00F51DB3" w:rsidP="00F13BA9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№</w:t>
      </w:r>
      <w:r w:rsidR="002B603C" w:rsidRPr="002B603C">
        <w:rPr>
          <w:sz w:val="22"/>
          <w:szCs w:val="22"/>
        </w:rPr>
        <w:t>_____</w:t>
      </w:r>
    </w:p>
    <w:p w:rsidR="002B603C" w:rsidRPr="002B603C" w:rsidRDefault="002B603C" w:rsidP="00F13BA9">
      <w:pPr>
        <w:jc w:val="both"/>
        <w:rPr>
          <w:sz w:val="22"/>
          <w:szCs w:val="22"/>
        </w:rPr>
      </w:pPr>
    </w:p>
    <w:p w:rsidR="007A4F93" w:rsidRDefault="007A4F93" w:rsidP="002B6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03C" w:rsidRPr="002B603C" w:rsidRDefault="003E3E18" w:rsidP="002B603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603C" w:rsidRPr="002B603C" w:rsidRDefault="002B603C" w:rsidP="002B603C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2B603C" w:rsidRPr="002B603C" w:rsidRDefault="00BC0A85" w:rsidP="002B6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03C" w:rsidRDefault="002B603C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BC0A85">
      <w:pPr>
        <w:jc w:val="center"/>
      </w:pPr>
      <w:r w:rsidRPr="00BC0A85">
        <w:lastRenderedPageBreak/>
        <w:t xml:space="preserve">Отчет о деятельности Молодежного парламента Совета депутатов муниципального </w:t>
      </w:r>
    </w:p>
    <w:p w:rsidR="00BC0A85" w:rsidRDefault="00BC0A85" w:rsidP="00BC0A85">
      <w:pPr>
        <w:jc w:val="center"/>
      </w:pPr>
      <w:r w:rsidRPr="00BC0A85">
        <w:t>образования «Воткинский район» за 10 месяцев 2018 года</w:t>
      </w:r>
    </w:p>
    <w:p w:rsidR="003E3E18" w:rsidRDefault="003E3E18" w:rsidP="00BC0A85">
      <w:pPr>
        <w:jc w:val="center"/>
      </w:pPr>
    </w:p>
    <w:p w:rsidR="003E3E18" w:rsidRDefault="003E3E18" w:rsidP="00BC0A85">
      <w:pPr>
        <w:jc w:val="center"/>
      </w:pPr>
    </w:p>
    <w:p w:rsidR="00BC0A85" w:rsidRDefault="00BC0A85" w:rsidP="00BC0A85">
      <w:pPr>
        <w:jc w:val="center"/>
        <w:rPr>
          <w:sz w:val="22"/>
          <w:szCs w:val="22"/>
        </w:rPr>
      </w:pPr>
    </w:p>
    <w:p w:rsidR="00BC0A85" w:rsidRPr="00BC0A85" w:rsidRDefault="00BC0A85" w:rsidP="00BC0A85">
      <w:pPr>
        <w:ind w:firstLine="708"/>
        <w:jc w:val="both"/>
        <w:rPr>
          <w:color w:val="000000"/>
          <w:shd w:val="clear" w:color="auto" w:fill="FFFFFF"/>
        </w:rPr>
      </w:pPr>
      <w:r w:rsidRPr="00BC0A85">
        <w:t xml:space="preserve">За отчетный период 2018 года </w:t>
      </w:r>
      <w:r w:rsidRPr="00BC0A85">
        <w:rPr>
          <w:color w:val="000000"/>
          <w:shd w:val="clear" w:color="auto" w:fill="FFFFFF"/>
        </w:rPr>
        <w:t>было проведено 4 заседания Молодежного парламента, где был</w:t>
      </w:r>
      <w:r>
        <w:rPr>
          <w:color w:val="000000"/>
          <w:shd w:val="clear" w:color="auto" w:fill="FFFFFF"/>
        </w:rPr>
        <w:t>о рассмотрено более 15 вопросов.</w:t>
      </w:r>
    </w:p>
    <w:p w:rsidR="00BC0A85" w:rsidRDefault="00BC0A85" w:rsidP="00BC0A85">
      <w:pPr>
        <w:pStyle w:val="a9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222222"/>
          <w:shd w:val="clear" w:color="auto" w:fill="FFFFFF"/>
        </w:rPr>
      </w:pPr>
      <w:proofErr w:type="gramStart"/>
      <w:r w:rsidRPr="00BC0A85">
        <w:rPr>
          <w:color w:val="222222"/>
          <w:shd w:val="clear" w:color="auto" w:fill="FFFFFF"/>
        </w:rPr>
        <w:t>Приоритетными направлениями работы молодёжного представительного органа были выбраны: работа в области нормотворческой деятельности и анализа существующего законодательства; развитие эффективной информационной среды для молодёжи района; содействие инициативам молодёжи путем разработки социальных проектов и программ; а также развитие системы молодёжного самоуправления, как наиболее эффективного кадрового резерва для всех сфер жизнедеятельности нашего района и, в том числе, для органов местного самоуправления.</w:t>
      </w:r>
      <w:proofErr w:type="gramEnd"/>
      <w:r w:rsidRPr="00BC0A85">
        <w:rPr>
          <w:color w:val="222222"/>
          <w:shd w:val="clear" w:color="auto" w:fill="FFFFFF"/>
        </w:rPr>
        <w:t xml:space="preserve"> В соответствии с этими направлениями была организована и структура Молодёжного Парламента четвертого созыва.</w:t>
      </w:r>
      <w:r>
        <w:rPr>
          <w:color w:val="222222"/>
          <w:shd w:val="clear" w:color="auto" w:fill="FFFFFF"/>
        </w:rPr>
        <w:t xml:space="preserve"> Созданы и работают три постоянные комиссии: </w:t>
      </w:r>
    </w:p>
    <w:p w:rsidR="00BC0A85" w:rsidRDefault="00BC0A85" w:rsidP="00BC0A85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ab/>
        <w:t>постоянная</w:t>
      </w:r>
      <w:r w:rsidRPr="00BC0A85">
        <w:rPr>
          <w:color w:val="222222"/>
          <w:shd w:val="clear" w:color="auto" w:fill="FFFFFF"/>
        </w:rPr>
        <w:t xml:space="preserve"> комиссии  по экономике, </w:t>
      </w:r>
      <w:r>
        <w:rPr>
          <w:color w:val="222222"/>
          <w:shd w:val="clear" w:color="auto" w:fill="FFFFFF"/>
        </w:rPr>
        <w:t xml:space="preserve">председатель </w:t>
      </w:r>
      <w:r w:rsidRPr="00BC0A85">
        <w:rPr>
          <w:color w:val="222222"/>
          <w:shd w:val="clear" w:color="auto" w:fill="FFFFFF"/>
        </w:rPr>
        <w:t xml:space="preserve"> </w:t>
      </w:r>
      <w:proofErr w:type="spellStart"/>
      <w:r w:rsidRPr="00BC0A85">
        <w:rPr>
          <w:color w:val="222222"/>
          <w:shd w:val="clear" w:color="auto" w:fill="FFFFFF"/>
        </w:rPr>
        <w:t>Каракулов</w:t>
      </w:r>
      <w:proofErr w:type="spellEnd"/>
      <w:r w:rsidRPr="00BC0A85">
        <w:rPr>
          <w:color w:val="222222"/>
          <w:shd w:val="clear" w:color="auto" w:fill="FFFFFF"/>
        </w:rPr>
        <w:t xml:space="preserve"> Константин</w:t>
      </w:r>
      <w:r>
        <w:rPr>
          <w:color w:val="222222"/>
          <w:shd w:val="clear" w:color="auto" w:fill="FFFFFF"/>
        </w:rPr>
        <w:t xml:space="preserve">, </w:t>
      </w:r>
      <w:r w:rsidRPr="00BC0A85">
        <w:rPr>
          <w:color w:val="222222"/>
          <w:shd w:val="clear" w:color="auto" w:fill="FFFFFF"/>
        </w:rPr>
        <w:t xml:space="preserve"> МО «Большекиварское», </w:t>
      </w:r>
    </w:p>
    <w:p w:rsidR="00BC0A85" w:rsidRDefault="00BC0A85" w:rsidP="00BC0A85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ab/>
        <w:t>постоянная комиссия</w:t>
      </w:r>
      <w:r w:rsidRPr="00BC0A85">
        <w:rPr>
          <w:color w:val="222222"/>
          <w:shd w:val="clear" w:color="auto" w:fill="FFFFFF"/>
        </w:rPr>
        <w:t xml:space="preserve"> по образованию и воспитанию молодежи</w:t>
      </w:r>
      <w:r>
        <w:rPr>
          <w:color w:val="222222"/>
          <w:shd w:val="clear" w:color="auto" w:fill="FFFFFF"/>
        </w:rPr>
        <w:t xml:space="preserve">, председатель </w:t>
      </w:r>
      <w:r w:rsidRPr="00BC0A85">
        <w:rPr>
          <w:color w:val="222222"/>
          <w:shd w:val="clear" w:color="auto" w:fill="FFFFFF"/>
        </w:rPr>
        <w:t xml:space="preserve"> </w:t>
      </w:r>
      <w:proofErr w:type="spellStart"/>
      <w:r w:rsidRPr="00BC0A85">
        <w:rPr>
          <w:color w:val="222222"/>
          <w:shd w:val="clear" w:color="auto" w:fill="FFFFFF"/>
        </w:rPr>
        <w:t>Безносова</w:t>
      </w:r>
      <w:proofErr w:type="spellEnd"/>
      <w:r w:rsidRPr="00BC0A85">
        <w:rPr>
          <w:color w:val="222222"/>
          <w:shd w:val="clear" w:color="auto" w:fill="FFFFFF"/>
        </w:rPr>
        <w:t xml:space="preserve"> Марина</w:t>
      </w:r>
      <w:r>
        <w:rPr>
          <w:color w:val="222222"/>
          <w:shd w:val="clear" w:color="auto" w:fill="FFFFFF"/>
        </w:rPr>
        <w:t xml:space="preserve">, </w:t>
      </w:r>
      <w:r w:rsidRPr="00BC0A85">
        <w:rPr>
          <w:color w:val="222222"/>
          <w:shd w:val="clear" w:color="auto" w:fill="FFFFFF"/>
        </w:rPr>
        <w:t xml:space="preserve"> МО «</w:t>
      </w:r>
      <w:proofErr w:type="spellStart"/>
      <w:r w:rsidRPr="00BC0A85">
        <w:rPr>
          <w:color w:val="222222"/>
          <w:shd w:val="clear" w:color="auto" w:fill="FFFFFF"/>
        </w:rPr>
        <w:t>Верхнеталицкое</w:t>
      </w:r>
      <w:proofErr w:type="spellEnd"/>
      <w:r w:rsidRPr="00BC0A85">
        <w:rPr>
          <w:color w:val="222222"/>
          <w:shd w:val="clear" w:color="auto" w:fill="FFFFFF"/>
        </w:rPr>
        <w:t xml:space="preserve">», 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ab/>
        <w:t>постоянная  комиссия</w:t>
      </w:r>
      <w:r w:rsidRPr="00BC0A85">
        <w:rPr>
          <w:color w:val="222222"/>
          <w:shd w:val="clear" w:color="auto" w:fill="FFFFFF"/>
        </w:rPr>
        <w:t xml:space="preserve"> по вопросам  развития молодежного движения, культуры, спорта </w:t>
      </w:r>
      <w:r>
        <w:rPr>
          <w:color w:val="222222"/>
          <w:shd w:val="clear" w:color="auto" w:fill="FFFFFF"/>
        </w:rPr>
        <w:t xml:space="preserve">председатель </w:t>
      </w:r>
      <w:r w:rsidRPr="00BC0A85">
        <w:rPr>
          <w:color w:val="222222"/>
          <w:shd w:val="clear" w:color="auto" w:fill="FFFFFF"/>
        </w:rPr>
        <w:t xml:space="preserve"> Михаил </w:t>
      </w:r>
      <w:proofErr w:type="spellStart"/>
      <w:r w:rsidRPr="00BC0A85">
        <w:rPr>
          <w:color w:val="222222"/>
          <w:shd w:val="clear" w:color="auto" w:fill="FFFFFF"/>
        </w:rPr>
        <w:t>Лужбин</w:t>
      </w:r>
      <w:proofErr w:type="spellEnd"/>
      <w:r>
        <w:rPr>
          <w:color w:val="222222"/>
          <w:shd w:val="clear" w:color="auto" w:fill="FFFFFF"/>
        </w:rPr>
        <w:t xml:space="preserve">, </w:t>
      </w:r>
      <w:r w:rsidRPr="00BC0A85">
        <w:rPr>
          <w:color w:val="222222"/>
          <w:shd w:val="clear" w:color="auto" w:fill="FFFFFF"/>
        </w:rPr>
        <w:t xml:space="preserve"> МО «Кварсинское».</w:t>
      </w:r>
    </w:p>
    <w:p w:rsidR="00BC0A85" w:rsidRPr="00BC0A85" w:rsidRDefault="00BC0A85" w:rsidP="00BC0A85">
      <w:pPr>
        <w:ind w:firstLine="708"/>
        <w:jc w:val="both"/>
      </w:pPr>
      <w:r w:rsidRPr="00BC0A85">
        <w:rPr>
          <w:color w:val="000000"/>
          <w:shd w:val="clear" w:color="auto" w:fill="FFFFFF"/>
        </w:rPr>
        <w:t xml:space="preserve">По инициативе Молодежного парламента   </w:t>
      </w:r>
      <w:r>
        <w:rPr>
          <w:color w:val="000000"/>
          <w:shd w:val="clear" w:color="auto" w:fill="FFFFFF"/>
        </w:rPr>
        <w:t xml:space="preserve">за отчетный период </w:t>
      </w:r>
      <w:r w:rsidRPr="00BC0A85">
        <w:rPr>
          <w:color w:val="000000"/>
          <w:shd w:val="clear" w:color="auto" w:fill="FFFFFF"/>
        </w:rPr>
        <w:t xml:space="preserve"> проведено более 50 профилактических и культурно-массовых мероприятий </w:t>
      </w:r>
      <w:r>
        <w:rPr>
          <w:color w:val="000000"/>
          <w:shd w:val="clear" w:color="auto" w:fill="FFFFFF"/>
        </w:rPr>
        <w:t xml:space="preserve">для молодежи </w:t>
      </w:r>
      <w:r w:rsidRPr="00BC0A85">
        <w:rPr>
          <w:color w:val="000000"/>
          <w:shd w:val="clear" w:color="auto" w:fill="FFFFFF"/>
        </w:rPr>
        <w:t xml:space="preserve"> на территории  района. </w:t>
      </w:r>
      <w:r>
        <w:t xml:space="preserve">В своей работе мы стараемся </w:t>
      </w:r>
      <w:r w:rsidRPr="00BC0A85">
        <w:t xml:space="preserve"> использовать разнообразные формы мероприятий, которые помогают выявлять  инициативных молодых людей и формировать условия для их творческой самореализации.</w:t>
      </w:r>
    </w:p>
    <w:p w:rsidR="00756CBC" w:rsidRPr="00756CBC" w:rsidRDefault="00756CBC" w:rsidP="00756CB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1604F">
        <w:t>Молодежный парламент активно</w:t>
      </w:r>
      <w:r w:rsidRPr="00BC0A85">
        <w:rPr>
          <w:color w:val="000000"/>
          <w:shd w:val="clear" w:color="auto" w:fill="FFFFFF"/>
        </w:rPr>
        <w:t xml:space="preserve"> проявил себя </w:t>
      </w:r>
      <w:r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</w:t>
      </w:r>
      <w:r>
        <w:t xml:space="preserve">в  период организации и проведения выборов Президента Российской Федерации, </w:t>
      </w:r>
      <w:r w:rsidRPr="00BC0A85">
        <w:rPr>
          <w:color w:val="000000"/>
          <w:shd w:val="clear" w:color="auto" w:fill="FFFFFF"/>
        </w:rPr>
        <w:t xml:space="preserve">выборной кампании. По </w:t>
      </w:r>
      <w:r>
        <w:rPr>
          <w:color w:val="000000"/>
          <w:shd w:val="clear" w:color="auto" w:fill="FFFFFF"/>
        </w:rPr>
        <w:t>его</w:t>
      </w:r>
      <w:r w:rsidRPr="00BC0A85">
        <w:rPr>
          <w:color w:val="000000"/>
          <w:shd w:val="clear" w:color="auto" w:fill="FFFFFF"/>
        </w:rPr>
        <w:t xml:space="preserve"> инициативе проводились   пикеты, опросники, акции, круглые столы.</w:t>
      </w:r>
      <w:r>
        <w:rPr>
          <w:color w:val="000000"/>
          <w:shd w:val="clear" w:color="auto" w:fill="FFFFFF"/>
        </w:rPr>
        <w:t xml:space="preserve"> С</w:t>
      </w:r>
      <w:r w:rsidRPr="00BC0A85">
        <w:rPr>
          <w:noProof/>
        </w:rPr>
        <w:t xml:space="preserve"> целью привлечения внимания молодежи к </w:t>
      </w:r>
      <w:r>
        <w:rPr>
          <w:noProof/>
        </w:rPr>
        <w:t xml:space="preserve"> </w:t>
      </w:r>
      <w:r w:rsidRPr="00BC0A85">
        <w:rPr>
          <w:noProof/>
        </w:rPr>
        <w:t xml:space="preserve"> выборам, их активизации гражданской ответственности, в 2018 году  </w:t>
      </w:r>
      <w:r w:rsidRPr="00BC0A85">
        <w:rPr>
          <w:color w:val="000000"/>
          <w:shd w:val="clear" w:color="auto" w:fill="FFFFFF"/>
        </w:rPr>
        <w:t xml:space="preserve">через группу «Молодежь Воткинского района» был запущен  </w:t>
      </w:r>
      <w:r w:rsidRPr="00BC0A85">
        <w:t xml:space="preserve">проект «Откройся для жизни», благодаря которому был </w:t>
      </w:r>
      <w:r w:rsidRPr="00BC0A85">
        <w:rPr>
          <w:color w:val="000000"/>
          <w:shd w:val="clear" w:color="auto" w:fill="FFFFFF"/>
        </w:rPr>
        <w:t xml:space="preserve">успешно выстроен диалог с молодежью Воткинского района. В рамках проекта молодым людям предлагалось принять участие в различных конкурсах: </w:t>
      </w:r>
      <w:proofErr w:type="spellStart"/>
      <w:r w:rsidRPr="00BC0A85">
        <w:rPr>
          <w:color w:val="000000"/>
          <w:shd w:val="clear" w:color="auto" w:fill="FFFFFF"/>
        </w:rPr>
        <w:t>фотоквестах</w:t>
      </w:r>
      <w:proofErr w:type="spellEnd"/>
      <w:r w:rsidRPr="00BC0A85">
        <w:rPr>
          <w:color w:val="000000"/>
          <w:shd w:val="clear" w:color="auto" w:fill="FFFFFF"/>
        </w:rPr>
        <w:t xml:space="preserve"> «</w:t>
      </w:r>
      <w:r w:rsidRPr="00BC0A85">
        <w:t>Я иду на выборы», конкурсах на лучший видеоклип, призывающий прийти на выборы «На выборы пойдешь?» и другое.</w:t>
      </w:r>
    </w:p>
    <w:p w:rsidR="00756CBC" w:rsidRPr="00BC0A85" w:rsidRDefault="00756CBC" w:rsidP="00756CB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BC0A85">
        <w:t xml:space="preserve">24  февраля  </w:t>
      </w:r>
      <w:r>
        <w:t xml:space="preserve">  организован и проведен</w:t>
      </w:r>
      <w:r w:rsidRPr="00BC0A85">
        <w:t xml:space="preserve"> Районный молодежный форум «Выборфест 2018». </w:t>
      </w:r>
      <w:r>
        <w:t xml:space="preserve"> </w:t>
      </w:r>
      <w:r w:rsidRPr="00BC0A85">
        <w:t xml:space="preserve">  </w:t>
      </w:r>
    </w:p>
    <w:p w:rsidR="00756CBC" w:rsidRPr="00A1604F" w:rsidRDefault="00756CBC" w:rsidP="00756CBC">
      <w:pPr>
        <w:ind w:firstLine="708"/>
        <w:jc w:val="both"/>
      </w:pPr>
      <w:r w:rsidRPr="00BC0A85">
        <w:t xml:space="preserve">В мае 2018 года Молодёжный парламент  стал организатором и активным участником  </w:t>
      </w:r>
      <w:r w:rsidRPr="00A1604F">
        <w:t xml:space="preserve">гражданско-патриотических акций на территории Воткинского района, таких как «Бессмертный полк», «Живая цепь памяти», «Аллея памяти» «Сирень победы», «Свеча памяти», «Георгиевская ленточка» и многие другие. </w:t>
      </w:r>
    </w:p>
    <w:p w:rsidR="00756CBC" w:rsidRPr="00A1604F" w:rsidRDefault="00756CBC" w:rsidP="00756CBC">
      <w:pPr>
        <w:pStyle w:val="a9"/>
        <w:shd w:val="clear" w:color="auto" w:fill="FFFFFF"/>
        <w:spacing w:before="0" w:beforeAutospacing="0" w:after="0" w:afterAutospacing="0"/>
        <w:jc w:val="both"/>
      </w:pPr>
      <w:r w:rsidRPr="00A1604F">
        <w:t xml:space="preserve"> </w:t>
      </w:r>
      <w:r w:rsidRPr="00A1604F">
        <w:tab/>
        <w:t>Ежегодно 1 мая Молодёжный парламент Воткинского района принимает участие в первомайской демонстрации.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BC0A85">
        <w:t>В рамках Года добровольца в России</w:t>
      </w:r>
      <w:r>
        <w:t>, в преддверии</w:t>
      </w:r>
      <w:r w:rsidRPr="00BC0A85">
        <w:t xml:space="preserve"> </w:t>
      </w:r>
      <w:r>
        <w:t xml:space="preserve">  празднования</w:t>
      </w:r>
      <w:r w:rsidRPr="00BC0A85">
        <w:t xml:space="preserve"> Дня молодежи, с 23 по 24 июня </w:t>
      </w:r>
      <w:r w:rsidR="00756CBC">
        <w:t xml:space="preserve"> </w:t>
      </w:r>
      <w:r w:rsidRPr="00BC0A85">
        <w:t xml:space="preserve"> на территории МО «Камское»  прошел </w:t>
      </w:r>
      <w:r>
        <w:t xml:space="preserve">двадцатый </w:t>
      </w:r>
      <w:r w:rsidRPr="00BC0A85">
        <w:t xml:space="preserve"> районный фестиваль молодежи «Доброволец без границ». Инициаторами и организаторами данного мероприятия выступили члены Молодежного парламента, которые своей активной жизненной позицией  показывают пример подрастающему поколению. В течение двух дней более 300 молодых людей  жи</w:t>
      </w:r>
      <w:r>
        <w:t>ли</w:t>
      </w:r>
      <w:r w:rsidRPr="00BC0A85">
        <w:t xml:space="preserve"> по особым законам фестиваля. Эта форма досуга дает возможность проявить творчество, показать спортивные результаты и сплотить молодежь района. </w:t>
      </w:r>
    </w:p>
    <w:p w:rsidR="00BC0A85" w:rsidRPr="00BC0A85" w:rsidRDefault="00BC0A85" w:rsidP="00BC0A85">
      <w:pPr>
        <w:ind w:firstLine="708"/>
        <w:jc w:val="both"/>
      </w:pPr>
      <w:r w:rsidRPr="00BC0A85">
        <w:t xml:space="preserve">Молодежный парламент ежегодно принимает участие в районном спортивном празднике на призы Г.А. Кулаковой «От рекордов района, к олимпийским вершинам», где занимает призовые места.  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BC0A85">
        <w:rPr>
          <w:rStyle w:val="FontStyle18"/>
          <w:sz w:val="24"/>
          <w:szCs w:val="24"/>
        </w:rPr>
        <w:lastRenderedPageBreak/>
        <w:t xml:space="preserve">В июне </w:t>
      </w:r>
      <w:r w:rsidR="00756CBC">
        <w:rPr>
          <w:rStyle w:val="FontStyle18"/>
          <w:sz w:val="24"/>
          <w:szCs w:val="24"/>
        </w:rPr>
        <w:t xml:space="preserve"> </w:t>
      </w:r>
      <w:r w:rsidRPr="00BC0A85">
        <w:rPr>
          <w:rStyle w:val="FontStyle18"/>
          <w:sz w:val="24"/>
          <w:szCs w:val="24"/>
        </w:rPr>
        <w:t xml:space="preserve"> </w:t>
      </w:r>
      <w:r w:rsidRPr="00BC0A85">
        <w:t xml:space="preserve">Парламентарии успешно  провели  для 120 несовершеннолетних, в  том числе состоящих на учете в </w:t>
      </w:r>
      <w:r w:rsidR="00756CBC">
        <w:t xml:space="preserve">комиссии по делам несовершеннолетних </w:t>
      </w:r>
      <w:r w:rsidRPr="00BC0A85">
        <w:t xml:space="preserve"> спортивный  праздник  «Место встречи – стадион», который прошел под девизом «Воткинский район – территория без наркотиков».   </w:t>
      </w:r>
    </w:p>
    <w:p w:rsidR="00BC0A85" w:rsidRPr="00BC0A85" w:rsidRDefault="00BC0A85" w:rsidP="00BC0A85">
      <w:pPr>
        <w:ind w:right="283" w:firstLine="567"/>
        <w:jc w:val="both"/>
      </w:pPr>
      <w:r w:rsidRPr="00BC0A85">
        <w:t>Молодежный парламент является активным участником районного фестиваля клубов молодых семей «Под крышей дома своего»,  который собирает  12 клубов – самых активных, творческих и спортивных молодых семей Воткинского района.</w:t>
      </w:r>
    </w:p>
    <w:p w:rsidR="00BC0A85" w:rsidRPr="00BC0A85" w:rsidRDefault="00BC0A85" w:rsidP="00BC0A85">
      <w:pPr>
        <w:ind w:right="283" w:firstLine="708"/>
        <w:jc w:val="both"/>
      </w:pPr>
      <w:r w:rsidRPr="00BC0A85">
        <w:rPr>
          <w:color w:val="000000"/>
        </w:rPr>
        <w:t xml:space="preserve">Показателем успешной работы является факт, что </w:t>
      </w:r>
      <w:r w:rsidRPr="00BC0A85">
        <w:t>на протяжении</w:t>
      </w:r>
      <w:r w:rsidR="00756CBC">
        <w:t xml:space="preserve"> </w:t>
      </w:r>
      <w:r w:rsidRPr="00BC0A85">
        <w:t xml:space="preserve"> 6  лет молодые семьи Воткинского района на республиканском фестивале клубов молодых семей «Под крышей дома своего» занимают 1 место.</w:t>
      </w:r>
    </w:p>
    <w:p w:rsidR="00BC0A85" w:rsidRPr="00BC0A85" w:rsidRDefault="00BC0A85" w:rsidP="00BC0A85">
      <w:pPr>
        <w:ind w:firstLine="708"/>
        <w:jc w:val="both"/>
      </w:pPr>
      <w:r w:rsidRPr="00BC0A85">
        <w:t xml:space="preserve">Стало доброй традицией, </w:t>
      </w:r>
      <w:r w:rsidR="00756CBC">
        <w:t xml:space="preserve"> </w:t>
      </w:r>
      <w:r w:rsidRPr="00BC0A85">
        <w:t xml:space="preserve"> на протяжении пяти лет, проводить молодежную акцию «</w:t>
      </w:r>
      <w:proofErr w:type="spellStart"/>
      <w:r w:rsidRPr="00BC0A85">
        <w:t>НаркоСТОП</w:t>
      </w:r>
      <w:proofErr w:type="spellEnd"/>
      <w:r w:rsidRPr="00BC0A85">
        <w:t xml:space="preserve">», которая пропагандирует </w:t>
      </w:r>
      <w:r w:rsidR="00756CBC">
        <w:t xml:space="preserve">подросткам </w:t>
      </w:r>
      <w:r w:rsidRPr="00BC0A85">
        <w:t xml:space="preserve"> и молодежи здоровый образ жизни. Инициатором и организатором данного мероприятия является Молодежный парламент Воткинского района, </w:t>
      </w:r>
      <w:r w:rsidR="00756CBC">
        <w:t xml:space="preserve"> </w:t>
      </w:r>
      <w:r w:rsidRPr="00BC0A85">
        <w:t xml:space="preserve"> своей активной жизненной позицией </w:t>
      </w:r>
      <w:r w:rsidR="00756CBC">
        <w:t>мы показываем</w:t>
      </w:r>
      <w:r w:rsidRPr="00BC0A85">
        <w:t xml:space="preserve"> пример подрастающему поколению. Каждый год мероприятие  проводится в разных формах, для того, чтобы участникам  было интересно собираться  и участвовать в мероприятии. В 2018 году Акция пройдет 1 декабря в ДК и С «Современник» </w:t>
      </w:r>
      <w:proofErr w:type="spellStart"/>
      <w:r w:rsidRPr="00BC0A85">
        <w:t>с</w:t>
      </w:r>
      <w:proofErr w:type="gramStart"/>
      <w:r w:rsidRPr="00BC0A85">
        <w:t>.И</w:t>
      </w:r>
      <w:proofErr w:type="gramEnd"/>
      <w:r w:rsidRPr="00BC0A85">
        <w:t>юльское</w:t>
      </w:r>
      <w:proofErr w:type="spellEnd"/>
      <w:r w:rsidRPr="00BC0A85">
        <w:t>». Акция будет включать в себя шоу перевоплощений «</w:t>
      </w:r>
      <w:proofErr w:type="spellStart"/>
      <w:r w:rsidRPr="00BC0A85">
        <w:t>Зожный</w:t>
      </w:r>
      <w:proofErr w:type="spellEnd"/>
      <w:r w:rsidRPr="00BC0A85">
        <w:t xml:space="preserve"> </w:t>
      </w:r>
      <w:proofErr w:type="spellStart"/>
      <w:r w:rsidRPr="00BC0A85">
        <w:t>батл</w:t>
      </w:r>
      <w:proofErr w:type="spellEnd"/>
      <w:r w:rsidRPr="00BC0A85">
        <w:t xml:space="preserve">», где будет соревноваться работающая молодежь Воткинского района в форме «Битвы хоров». </w:t>
      </w:r>
    </w:p>
    <w:p w:rsidR="00BC0A85" w:rsidRPr="00BC0A85" w:rsidRDefault="00BC0A85" w:rsidP="00BC0A85">
      <w:pPr>
        <w:ind w:firstLine="708"/>
        <w:jc w:val="both"/>
      </w:pPr>
      <w:r w:rsidRPr="00BC0A85">
        <w:t>По инициативе Молодежного парламента за отчетный период в районе было проведено много профилактических мероприятий, таких как «Антинаркотический месячник», акция «</w:t>
      </w:r>
      <w:proofErr w:type="gramStart"/>
      <w:r w:rsidRPr="00BC0A85">
        <w:t>Сообщи</w:t>
      </w:r>
      <w:proofErr w:type="gramEnd"/>
      <w:r w:rsidRPr="00BC0A85">
        <w:t xml:space="preserve"> где торгуют смертью». Так же в группе Молодежь Воткинского района состоялась профилактическая акция #Воткинский </w:t>
      </w:r>
      <w:proofErr w:type="spellStart"/>
      <w:r w:rsidRPr="00BC0A85">
        <w:t>район#СТОПВИЧСПИД</w:t>
      </w:r>
      <w:proofErr w:type="spellEnd"/>
    </w:p>
    <w:p w:rsidR="00BC0A85" w:rsidRPr="002B22D4" w:rsidRDefault="00BC0A85" w:rsidP="002B22D4">
      <w:pPr>
        <w:tabs>
          <w:tab w:val="left" w:pos="9923"/>
        </w:tabs>
        <w:ind w:firstLine="708"/>
        <w:jc w:val="both"/>
        <w:rPr>
          <w:color w:val="000000"/>
        </w:rPr>
      </w:pPr>
      <w:r w:rsidRPr="002B22D4">
        <w:rPr>
          <w:color w:val="000000"/>
        </w:rPr>
        <w:t xml:space="preserve">Из двадцати пяти сельских районов, наш Воткинский район единственный, который ежегодно принимает участие в республиканском фестивале творчества работающей молодежи «Жара». В этом году </w:t>
      </w:r>
      <w:r w:rsidRPr="00BC0A85">
        <w:rPr>
          <w:color w:val="000000"/>
        </w:rPr>
        <w:t xml:space="preserve">сборная молодежная команда «Наш район» Воткинского района, куда вошли члены Молодежного парламента, впервые в истории фестиваля стала победителем и </w:t>
      </w:r>
      <w:r w:rsidRPr="002B22D4">
        <w:rPr>
          <w:color w:val="000000"/>
        </w:rPr>
        <w:t>выиграла КУБОК ГЛАВЫ УДМУРТСКОЙ РЕСПУБЛИКИ!!!</w:t>
      </w:r>
    </w:p>
    <w:p w:rsidR="00BC0A85" w:rsidRPr="00BC0A85" w:rsidRDefault="00BC0A85" w:rsidP="002B22D4">
      <w:pPr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С 18 по 19 августа </w:t>
      </w:r>
      <w:r w:rsidR="002B22D4"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на территории «Малиновских лугов» муниципального образования «</w:t>
      </w:r>
      <w:proofErr w:type="spellStart"/>
      <w:r w:rsidRPr="00BC0A85">
        <w:rPr>
          <w:color w:val="000000"/>
          <w:shd w:val="clear" w:color="auto" w:fill="FFFFFF"/>
        </w:rPr>
        <w:t>Вавожский</w:t>
      </w:r>
      <w:proofErr w:type="spellEnd"/>
      <w:r w:rsidRPr="00BC0A85">
        <w:rPr>
          <w:color w:val="000000"/>
          <w:shd w:val="clear" w:color="auto" w:fill="FFFFFF"/>
        </w:rPr>
        <w:t xml:space="preserve"> район» сборная Молодежного парламента Воткинского района приняла участие в  первом республиканском туристическом слете молодых парламентариев Удмуртской Республики. В конкурсе «Ночное ориентирование» наши парламентарии заняли  второе место.  А в  самом «вкусном» конкурсе команда «Наш район» Воткинского района стала победителем. </w:t>
      </w:r>
      <w:r w:rsidR="002B22D4">
        <w:rPr>
          <w:color w:val="000000"/>
          <w:shd w:val="clear" w:color="auto" w:fill="FFFFFF"/>
        </w:rPr>
        <w:t>Команда  с легкостью прошла</w:t>
      </w:r>
      <w:r w:rsidRPr="00BC0A85">
        <w:rPr>
          <w:color w:val="000000"/>
          <w:shd w:val="clear" w:color="auto" w:fill="FFFFFF"/>
        </w:rPr>
        <w:t xml:space="preserve"> все испытания, </w:t>
      </w:r>
      <w:r w:rsidR="002B22D4">
        <w:rPr>
          <w:color w:val="000000"/>
          <w:shd w:val="clear" w:color="auto" w:fill="FFFFFF"/>
        </w:rPr>
        <w:t>и</w:t>
      </w:r>
      <w:r w:rsidRPr="00BC0A85">
        <w:rPr>
          <w:color w:val="000000"/>
          <w:shd w:val="clear" w:color="auto" w:fill="FFFFFF"/>
        </w:rPr>
        <w:t xml:space="preserve"> по итогам двух дней заняла почетное 5 место!</w:t>
      </w:r>
    </w:p>
    <w:p w:rsidR="00BC0A85" w:rsidRPr="00BC0A85" w:rsidRDefault="00BC0A85" w:rsidP="002B22D4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BC0A85">
        <w:rPr>
          <w:color w:val="000000"/>
          <w:shd w:val="clear" w:color="auto" w:fill="FFFFFF"/>
        </w:rPr>
        <w:t>Ежегодны члены Молодежного парламента принимают</w:t>
      </w:r>
      <w:proofErr w:type="gramEnd"/>
      <w:r w:rsidRPr="00BC0A85">
        <w:rPr>
          <w:color w:val="000000"/>
          <w:shd w:val="clear" w:color="auto" w:fill="FFFFFF"/>
        </w:rPr>
        <w:t xml:space="preserve"> участие в республиканском туристическом слете работающей молодежи УР</w:t>
      </w:r>
      <w:r w:rsidR="002B22D4">
        <w:rPr>
          <w:color w:val="000000"/>
          <w:shd w:val="clear" w:color="auto" w:fill="FFFFFF"/>
        </w:rPr>
        <w:t xml:space="preserve">, </w:t>
      </w:r>
      <w:r w:rsidRPr="00BC0A85">
        <w:rPr>
          <w:color w:val="000000"/>
          <w:shd w:val="clear" w:color="auto" w:fill="FFFFFF"/>
        </w:rPr>
        <w:t xml:space="preserve"> в этом году </w:t>
      </w:r>
      <w:r w:rsidR="002B22D4">
        <w:rPr>
          <w:color w:val="000000"/>
          <w:shd w:val="clear" w:color="auto" w:fill="FFFFFF"/>
        </w:rPr>
        <w:t xml:space="preserve"> мы </w:t>
      </w:r>
      <w:r w:rsidRPr="00BC0A85">
        <w:rPr>
          <w:color w:val="000000"/>
          <w:shd w:val="clear" w:color="auto" w:fill="FFFFFF"/>
        </w:rPr>
        <w:t>заняли почетное 3 место.</w:t>
      </w:r>
    </w:p>
    <w:p w:rsidR="00BC0A85" w:rsidRPr="00BC0A85" w:rsidRDefault="00BC0A85" w:rsidP="00BC0A85">
      <w:pPr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В этом году Молодежный парламент впервые в августе провели благотворительную акцию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 xml:space="preserve">«Подари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 xml:space="preserve">игрушку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>детям». </w:t>
      </w:r>
      <w:r w:rsidR="002B22D4">
        <w:rPr>
          <w:color w:val="000000"/>
        </w:rPr>
        <w:t xml:space="preserve"> </w:t>
      </w:r>
      <w:r w:rsidRPr="00BC0A85">
        <w:rPr>
          <w:noProof/>
        </w:rPr>
        <w:t>Книги, канцтовары, настольные игры и и</w:t>
      </w:r>
      <w:r w:rsidRPr="00BC0A85">
        <w:rPr>
          <w:color w:val="000000"/>
          <w:shd w:val="clear" w:color="auto" w:fill="FFFFFF"/>
        </w:rPr>
        <w:t>грушки были п</w:t>
      </w:r>
      <w:r w:rsidR="002B22D4">
        <w:rPr>
          <w:color w:val="000000"/>
          <w:shd w:val="clear" w:color="auto" w:fill="FFFFFF"/>
        </w:rPr>
        <w:t xml:space="preserve">одарены в </w:t>
      </w:r>
      <w:proofErr w:type="spellStart"/>
      <w:r w:rsidR="002B22D4">
        <w:rPr>
          <w:color w:val="000000"/>
          <w:shd w:val="clear" w:color="auto" w:fill="FFFFFF"/>
        </w:rPr>
        <w:t>Светлянский</w:t>
      </w:r>
      <w:proofErr w:type="spellEnd"/>
      <w:r w:rsidR="002B22D4">
        <w:rPr>
          <w:color w:val="000000"/>
          <w:shd w:val="clear" w:color="auto" w:fill="FFFFFF"/>
        </w:rPr>
        <w:t xml:space="preserve">  и </w:t>
      </w:r>
      <w:proofErr w:type="gramStart"/>
      <w:r w:rsidR="002B22D4">
        <w:rPr>
          <w:color w:val="000000"/>
          <w:shd w:val="clear" w:color="auto" w:fill="FFFFFF"/>
        </w:rPr>
        <w:t>Камский</w:t>
      </w:r>
      <w:proofErr w:type="gramEnd"/>
      <w:r w:rsidRPr="00BC0A85">
        <w:rPr>
          <w:color w:val="000000"/>
          <w:shd w:val="clear" w:color="auto" w:fill="FFFFFF"/>
        </w:rPr>
        <w:t xml:space="preserve"> детские сады. </w:t>
      </w:r>
    </w:p>
    <w:p w:rsidR="00BC0A85" w:rsidRPr="00BC0A85" w:rsidRDefault="00BC0A85" w:rsidP="00BC0A85">
      <w:pPr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29 октября в </w:t>
      </w:r>
      <w:proofErr w:type="spellStart"/>
      <w:r w:rsidRPr="00BC0A85">
        <w:rPr>
          <w:color w:val="000000"/>
          <w:shd w:val="clear" w:color="auto" w:fill="FFFFFF"/>
        </w:rPr>
        <w:t>Кукуевском</w:t>
      </w:r>
      <w:proofErr w:type="spellEnd"/>
      <w:r w:rsidRPr="00BC0A85">
        <w:rPr>
          <w:color w:val="000000"/>
          <w:shd w:val="clear" w:color="auto" w:fill="FFFFFF"/>
        </w:rPr>
        <w:t xml:space="preserve"> СКЦ состоялся праздник, посвященный 100-летию образования ВЛКСМ. В торжественном мероприятии активное участие принял Молодежный парламент Воткинского района, они в своем выступлении рассказали о своем районе.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222222"/>
        </w:rPr>
        <w:t xml:space="preserve">27 октября члены Молодежного парламента приняли участие в </w:t>
      </w:r>
      <w:r w:rsidRPr="00BC0A85">
        <w:rPr>
          <w:color w:val="000000"/>
          <w:shd w:val="clear" w:color="auto" w:fill="FFFFFF"/>
        </w:rPr>
        <w:t xml:space="preserve">XIV Республиканском фестивале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 xml:space="preserve">солдатской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>песни «Память», где прошли в финал.</w:t>
      </w:r>
    </w:p>
    <w:p w:rsidR="002B22D4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10 октября члены Молодежного парламента Воткинского района помогли убрать территорию около храма </w:t>
      </w:r>
      <w:proofErr w:type="spellStart"/>
      <w:r w:rsidRPr="00BC0A85">
        <w:rPr>
          <w:color w:val="000000"/>
          <w:shd w:val="clear" w:color="auto" w:fill="FFFFFF"/>
        </w:rPr>
        <w:t>с</w:t>
      </w:r>
      <w:proofErr w:type="gramStart"/>
      <w:r w:rsidRPr="00BC0A85">
        <w:rPr>
          <w:color w:val="000000"/>
          <w:shd w:val="clear" w:color="auto" w:fill="FFFFFF"/>
        </w:rPr>
        <w:t>.И</w:t>
      </w:r>
      <w:proofErr w:type="gramEnd"/>
      <w:r w:rsidRPr="00BC0A85">
        <w:rPr>
          <w:color w:val="000000"/>
          <w:shd w:val="clear" w:color="auto" w:fill="FFFFFF"/>
        </w:rPr>
        <w:t>юльское</w:t>
      </w:r>
      <w:proofErr w:type="spellEnd"/>
      <w:r w:rsidRPr="00BC0A85">
        <w:rPr>
          <w:color w:val="000000"/>
          <w:shd w:val="clear" w:color="auto" w:fill="FFFFFF"/>
        </w:rPr>
        <w:t>. Подобная акция, проводимая парламентариями Вот</w:t>
      </w:r>
      <w:r w:rsidR="002B22D4">
        <w:rPr>
          <w:color w:val="000000"/>
          <w:shd w:val="clear" w:color="auto" w:fill="FFFFFF"/>
        </w:rPr>
        <w:t xml:space="preserve">кинского района, уже не первая, 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5 октября в </w:t>
      </w:r>
      <w:r w:rsidR="002B22D4"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ДК и</w:t>
      </w:r>
      <w:proofErr w:type="gramStart"/>
      <w:r w:rsidRPr="00BC0A85">
        <w:rPr>
          <w:color w:val="000000"/>
          <w:shd w:val="clear" w:color="auto" w:fill="FFFFFF"/>
        </w:rPr>
        <w:t xml:space="preserve"> С</w:t>
      </w:r>
      <w:proofErr w:type="gramEnd"/>
      <w:r w:rsidRPr="00BC0A85">
        <w:rPr>
          <w:color w:val="000000"/>
          <w:shd w:val="clear" w:color="auto" w:fill="FFFFFF"/>
        </w:rPr>
        <w:t xml:space="preserve"> "Современник" состоялась выездная сессия Совета работающей молодежи УР - председателем которого является </w:t>
      </w:r>
      <w:proofErr w:type="spellStart"/>
      <w:r w:rsidRPr="00BC0A85">
        <w:rPr>
          <w:color w:val="000000"/>
          <w:shd w:val="clear" w:color="auto" w:fill="FFFFFF"/>
        </w:rPr>
        <w:t>Караман</w:t>
      </w:r>
      <w:proofErr w:type="spellEnd"/>
      <w:r w:rsidRPr="00BC0A85">
        <w:rPr>
          <w:color w:val="000000"/>
          <w:shd w:val="clear" w:color="auto" w:fill="FFFFFF"/>
        </w:rPr>
        <w:t xml:space="preserve"> Федор Борисович МО "Воткинский район" и республиканский фестиваль юмора работающей молодежи УР. В фестивале честь Воткинского района защищала сборная молодежная  команда «Наш район» в состав </w:t>
      </w:r>
      <w:proofErr w:type="gramStart"/>
      <w:r w:rsidRPr="00BC0A85">
        <w:rPr>
          <w:color w:val="000000"/>
          <w:shd w:val="clear" w:color="auto" w:fill="FFFFFF"/>
        </w:rPr>
        <w:t>которой</w:t>
      </w:r>
      <w:proofErr w:type="gramEnd"/>
      <w:r w:rsidRPr="00BC0A85">
        <w:rPr>
          <w:color w:val="000000"/>
          <w:shd w:val="clear" w:color="auto" w:fill="FFFFFF"/>
        </w:rPr>
        <w:t xml:space="preserve"> вошли члены Молодежного парламента.</w:t>
      </w:r>
    </w:p>
    <w:p w:rsidR="002B22D4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BC0A85">
        <w:rPr>
          <w:color w:val="000000"/>
          <w:shd w:val="clear" w:color="auto" w:fill="FFFFFF"/>
        </w:rPr>
        <w:lastRenderedPageBreak/>
        <w:t xml:space="preserve">Зажигательно, необычно, с морем позитива и драйва 22 сентября прошёл молодёжный </w:t>
      </w:r>
      <w:proofErr w:type="spellStart"/>
      <w:r w:rsidRPr="00BC0A85">
        <w:rPr>
          <w:color w:val="000000"/>
          <w:shd w:val="clear" w:color="auto" w:fill="FFFFFF"/>
        </w:rPr>
        <w:t>Open</w:t>
      </w:r>
      <w:proofErr w:type="spellEnd"/>
      <w:r w:rsidRPr="00BC0A85">
        <w:rPr>
          <w:color w:val="000000"/>
          <w:shd w:val="clear" w:color="auto" w:fill="FFFFFF"/>
        </w:rPr>
        <w:t xml:space="preserve"> </w:t>
      </w:r>
      <w:proofErr w:type="spellStart"/>
      <w:r w:rsidRPr="00BC0A85">
        <w:rPr>
          <w:color w:val="000000"/>
          <w:shd w:val="clear" w:color="auto" w:fill="FFFFFF"/>
        </w:rPr>
        <w:t>Air</w:t>
      </w:r>
      <w:proofErr w:type="spellEnd"/>
      <w:r w:rsidRPr="00BC0A85">
        <w:rPr>
          <w:color w:val="000000"/>
          <w:shd w:val="clear" w:color="auto" w:fill="FFFFFF"/>
        </w:rPr>
        <w:t xml:space="preserve"> «Ода огороду», на который собралась молодёжь Воткинского района, объединённая одной целью, </w:t>
      </w:r>
      <w:r w:rsidR="002B22D4"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</w:t>
      </w:r>
      <w:r w:rsidR="002B22D4"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показать свои таланты и умения.</w:t>
      </w:r>
      <w:proofErr w:type="gramEnd"/>
      <w:r w:rsidRPr="00BC0A85">
        <w:rPr>
          <w:color w:val="000000"/>
          <w:shd w:val="clear" w:color="auto" w:fill="FFFFFF"/>
        </w:rPr>
        <w:t xml:space="preserve"> Тема </w:t>
      </w:r>
      <w:proofErr w:type="spellStart"/>
      <w:r w:rsidRPr="00BC0A85">
        <w:rPr>
          <w:color w:val="000000"/>
          <w:shd w:val="clear" w:color="auto" w:fill="FFFFFF"/>
        </w:rPr>
        <w:t>Open</w:t>
      </w:r>
      <w:proofErr w:type="spellEnd"/>
      <w:r w:rsidRPr="00BC0A85">
        <w:rPr>
          <w:color w:val="000000"/>
          <w:shd w:val="clear" w:color="auto" w:fill="FFFFFF"/>
        </w:rPr>
        <w:t xml:space="preserve"> </w:t>
      </w:r>
      <w:proofErr w:type="spellStart"/>
      <w:r w:rsidRPr="00BC0A85">
        <w:rPr>
          <w:color w:val="000000"/>
          <w:shd w:val="clear" w:color="auto" w:fill="FFFFFF"/>
        </w:rPr>
        <w:t>Air</w:t>
      </w:r>
      <w:proofErr w:type="spellEnd"/>
      <w:r w:rsidRPr="00BC0A85">
        <w:rPr>
          <w:color w:val="000000"/>
          <w:shd w:val="clear" w:color="auto" w:fill="FFFFFF"/>
        </w:rPr>
        <w:t xml:space="preserve"> была необычна, все на один день стали участниками зрелищного креативного марафона «Морковка шоу!». </w:t>
      </w:r>
    </w:p>
    <w:p w:rsidR="00BC0A85" w:rsidRPr="00BC0A85" w:rsidRDefault="002B22D4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BC0A85">
        <w:rPr>
          <w:color w:val="222222"/>
        </w:rPr>
        <w:t xml:space="preserve"> </w:t>
      </w:r>
      <w:r w:rsidR="00BC0A85" w:rsidRPr="00BC0A85">
        <w:rPr>
          <w:color w:val="222222"/>
        </w:rPr>
        <w:t>Молодые парламентарии Воткинского района заявили о себе реальными делами. И хочется сказать, что молодёжное парламентское движение на территории нашего района привле</w:t>
      </w:r>
      <w:r>
        <w:rPr>
          <w:color w:val="222222"/>
        </w:rPr>
        <w:t>кает все больше и больше молодежи</w:t>
      </w:r>
      <w:r w:rsidR="00BC0A85" w:rsidRPr="00BC0A85">
        <w:rPr>
          <w:color w:val="222222"/>
        </w:rPr>
        <w:t xml:space="preserve">. Молодые активисты </w:t>
      </w:r>
      <w:r>
        <w:rPr>
          <w:color w:val="222222"/>
        </w:rPr>
        <w:t xml:space="preserve"> </w:t>
      </w:r>
      <w:r w:rsidR="00BC0A85" w:rsidRPr="00BC0A85">
        <w:rPr>
          <w:color w:val="222222"/>
        </w:rPr>
        <w:t xml:space="preserve"> района усердно трудятся  над реализацией своих идей и инициатив. Благодаря их усилиям и стараниям многие проекты были успешно </w:t>
      </w:r>
      <w:r>
        <w:rPr>
          <w:color w:val="222222"/>
        </w:rPr>
        <w:t>реализованы</w:t>
      </w:r>
      <w:r w:rsidR="00BC0A85" w:rsidRPr="00BC0A85">
        <w:rPr>
          <w:color w:val="222222"/>
        </w:rPr>
        <w:t>.</w:t>
      </w:r>
    </w:p>
    <w:p w:rsidR="00214A81" w:rsidRDefault="002B22D4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Деятельность Молодежного парламента не составлена без внимания. Спасибо вам, уважаемые депутаты, </w:t>
      </w:r>
      <w:r w:rsidR="00214A81">
        <w:rPr>
          <w:color w:val="000000"/>
        </w:rPr>
        <w:t xml:space="preserve">за то, </w:t>
      </w:r>
      <w:r>
        <w:rPr>
          <w:color w:val="000000"/>
        </w:rPr>
        <w:t>что вами дана выс</w:t>
      </w:r>
      <w:r w:rsidR="00214A81">
        <w:rPr>
          <w:color w:val="000000"/>
        </w:rPr>
        <w:t>окая оценка нашего труда,</w:t>
      </w:r>
      <w:r>
        <w:rPr>
          <w:color w:val="000000"/>
        </w:rPr>
        <w:t xml:space="preserve">  </w:t>
      </w:r>
      <w:r w:rsidR="00214A81">
        <w:rPr>
          <w:color w:val="000000"/>
        </w:rPr>
        <w:t xml:space="preserve">  Молодежный парламент </w:t>
      </w:r>
      <w:r w:rsidRPr="00BC0A85">
        <w:t xml:space="preserve"> </w:t>
      </w:r>
      <w:r w:rsidR="00214A81">
        <w:t xml:space="preserve"> </w:t>
      </w:r>
      <w:r w:rsidRPr="00BC0A85">
        <w:t xml:space="preserve"> занесен на районную Доску Почета</w:t>
      </w:r>
      <w:r w:rsidR="00214A81">
        <w:t>.</w:t>
      </w:r>
    </w:p>
    <w:p w:rsidR="00BC0A85" w:rsidRPr="00214A81" w:rsidRDefault="00214A81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214A81">
        <w:rPr>
          <w:shd w:val="clear" w:color="auto" w:fill="FFFFFF"/>
        </w:rPr>
        <w:t>В</w:t>
      </w:r>
      <w:r w:rsidR="00BC0A85" w:rsidRPr="00214A81">
        <w:rPr>
          <w:shd w:val="clear" w:color="auto" w:fill="FFFFFF"/>
        </w:rPr>
        <w:t xml:space="preserve">переди много планов </w:t>
      </w:r>
      <w:r w:rsidRPr="00214A81">
        <w:rPr>
          <w:shd w:val="clear" w:color="auto" w:fill="FFFFFF"/>
        </w:rPr>
        <w:t>и</w:t>
      </w:r>
      <w:r w:rsidR="00BC0A85" w:rsidRPr="00214A81">
        <w:rPr>
          <w:shd w:val="clear" w:color="auto" w:fill="FFFFFF"/>
        </w:rPr>
        <w:t xml:space="preserve"> задач, которые предстоит р</w:t>
      </w:r>
      <w:r w:rsidRPr="00214A81">
        <w:rPr>
          <w:shd w:val="clear" w:color="auto" w:fill="FFFFFF"/>
        </w:rPr>
        <w:t>еализовать</w:t>
      </w:r>
      <w:r w:rsidR="00BC0A85" w:rsidRPr="00214A81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Для этого у нас есть </w:t>
      </w:r>
      <w:r w:rsidR="00BC0A85" w:rsidRPr="00214A81">
        <w:rPr>
          <w:shd w:val="clear" w:color="auto" w:fill="FFFFFF"/>
        </w:rPr>
        <w:t xml:space="preserve">активные молодые люди, чувствующие в себе силы и желание работать, менять жизнь многих людей к лучшему, творить историю Воткинского района своими руками. </w:t>
      </w:r>
      <w:r>
        <w:rPr>
          <w:shd w:val="clear" w:color="auto" w:fill="FFFFFF"/>
        </w:rPr>
        <w:t xml:space="preserve"> </w:t>
      </w:r>
    </w:p>
    <w:p w:rsidR="00BC0A85" w:rsidRPr="00214A81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22D4" w:rsidRPr="00BC0A85" w:rsidRDefault="002B22D4" w:rsidP="002B22D4">
      <w:pPr>
        <w:tabs>
          <w:tab w:val="left" w:pos="9923"/>
        </w:tabs>
        <w:ind w:firstLine="708"/>
        <w:jc w:val="both"/>
        <w:rPr>
          <w:spacing w:val="10"/>
        </w:rPr>
      </w:pPr>
      <w:r w:rsidRPr="00BC0A85">
        <w:t>.</w:t>
      </w:r>
    </w:p>
    <w:p w:rsidR="00BC0A85" w:rsidRPr="00C460DE" w:rsidRDefault="00BC0A85" w:rsidP="00BC0A85">
      <w:pPr>
        <w:jc w:val="both"/>
        <w:rPr>
          <w:sz w:val="28"/>
          <w:szCs w:val="28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Pr="002B603C" w:rsidRDefault="00BC0A85" w:rsidP="002B603C">
      <w:pPr>
        <w:rPr>
          <w:sz w:val="22"/>
          <w:szCs w:val="22"/>
        </w:rPr>
      </w:pPr>
    </w:p>
    <w:sectPr w:rsidR="00BC0A85" w:rsidRPr="002B603C" w:rsidSect="002B603C">
      <w:headerReference w:type="default" r:id="rId11"/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3F" w:rsidRDefault="00F82F3F" w:rsidP="00800D46">
      <w:r>
        <w:separator/>
      </w:r>
    </w:p>
  </w:endnote>
  <w:endnote w:type="continuationSeparator" w:id="0">
    <w:p w:rsidR="00F82F3F" w:rsidRDefault="00F82F3F" w:rsidP="008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3F" w:rsidRDefault="00F82F3F" w:rsidP="00800D46">
      <w:r>
        <w:separator/>
      </w:r>
    </w:p>
  </w:footnote>
  <w:footnote w:type="continuationSeparator" w:id="0">
    <w:p w:rsidR="00F82F3F" w:rsidRDefault="00F82F3F" w:rsidP="0080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6" w:rsidRDefault="002B603C" w:rsidP="00800D46">
    <w:pPr>
      <w:pStyle w:val="a5"/>
      <w:jc w:val="right"/>
    </w:pPr>
    <w:r>
      <w:t>проект</w:t>
    </w:r>
    <w:r w:rsidR="001817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3"/>
    <w:rsid w:val="000247AE"/>
    <w:rsid w:val="00046DA2"/>
    <w:rsid w:val="00127A39"/>
    <w:rsid w:val="00181784"/>
    <w:rsid w:val="001951FB"/>
    <w:rsid w:val="00201F91"/>
    <w:rsid w:val="00214A81"/>
    <w:rsid w:val="0025605E"/>
    <w:rsid w:val="002766D2"/>
    <w:rsid w:val="002B22D4"/>
    <w:rsid w:val="002B603C"/>
    <w:rsid w:val="003B7D65"/>
    <w:rsid w:val="003E3E18"/>
    <w:rsid w:val="00440EAB"/>
    <w:rsid w:val="00451CA2"/>
    <w:rsid w:val="004D04BB"/>
    <w:rsid w:val="004E7C60"/>
    <w:rsid w:val="00515A2B"/>
    <w:rsid w:val="005A33C0"/>
    <w:rsid w:val="00627207"/>
    <w:rsid w:val="006519D7"/>
    <w:rsid w:val="00653987"/>
    <w:rsid w:val="006A4FA4"/>
    <w:rsid w:val="006F4B17"/>
    <w:rsid w:val="007255A3"/>
    <w:rsid w:val="00756CBC"/>
    <w:rsid w:val="007677AE"/>
    <w:rsid w:val="00770F7D"/>
    <w:rsid w:val="007A4F93"/>
    <w:rsid w:val="007C37D8"/>
    <w:rsid w:val="00800D46"/>
    <w:rsid w:val="008366BD"/>
    <w:rsid w:val="008A523B"/>
    <w:rsid w:val="008E617D"/>
    <w:rsid w:val="008E69FB"/>
    <w:rsid w:val="009028AE"/>
    <w:rsid w:val="00904428"/>
    <w:rsid w:val="00986A0A"/>
    <w:rsid w:val="009B4832"/>
    <w:rsid w:val="009B4E9E"/>
    <w:rsid w:val="00A1604F"/>
    <w:rsid w:val="00A52BDA"/>
    <w:rsid w:val="00A831D7"/>
    <w:rsid w:val="00A9215F"/>
    <w:rsid w:val="00B0236E"/>
    <w:rsid w:val="00BC0A85"/>
    <w:rsid w:val="00C64A0F"/>
    <w:rsid w:val="00CD4D10"/>
    <w:rsid w:val="00CE1AE3"/>
    <w:rsid w:val="00D233BC"/>
    <w:rsid w:val="00D45CBD"/>
    <w:rsid w:val="00DC05AD"/>
    <w:rsid w:val="00E31924"/>
    <w:rsid w:val="00E878BA"/>
    <w:rsid w:val="00E92730"/>
    <w:rsid w:val="00EC32A7"/>
    <w:rsid w:val="00EF4D61"/>
    <w:rsid w:val="00F04F01"/>
    <w:rsid w:val="00F13BA9"/>
    <w:rsid w:val="00F21272"/>
    <w:rsid w:val="00F22668"/>
    <w:rsid w:val="00F51DB3"/>
    <w:rsid w:val="00F82F3F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paragraph" w:styleId="a9">
    <w:name w:val="Normal (Web)"/>
    <w:basedOn w:val="a"/>
    <w:uiPriority w:val="99"/>
    <w:unhideWhenUsed/>
    <w:rsid w:val="00BC0A85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BC0A85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paragraph" w:styleId="a9">
    <w:name w:val="Normal (Web)"/>
    <w:basedOn w:val="a"/>
    <w:uiPriority w:val="99"/>
    <w:unhideWhenUsed/>
    <w:rsid w:val="00BC0A85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BC0A8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953-BC9B-46DD-BFB2-1839D6CD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</cp:revision>
  <cp:lastPrinted>2018-11-07T12:36:00Z</cp:lastPrinted>
  <dcterms:created xsi:type="dcterms:W3CDTF">2018-11-07T12:37:00Z</dcterms:created>
  <dcterms:modified xsi:type="dcterms:W3CDTF">2018-11-08T10:18:00Z</dcterms:modified>
</cp:coreProperties>
</file>