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EB" w:rsidRDefault="00A25C6E" w:rsidP="00A25C6E">
      <w:pPr>
        <w:jc w:val="right"/>
      </w:pPr>
      <w:r>
        <w:t>проект</w:t>
      </w:r>
    </w:p>
    <w:p w:rsidR="00A25C6E" w:rsidRPr="004538B8" w:rsidRDefault="00A25C6E" w:rsidP="00A25C6E">
      <w:pPr>
        <w:jc w:val="center"/>
        <w:rPr>
          <w:b/>
          <w:sz w:val="26"/>
          <w:szCs w:val="26"/>
        </w:rPr>
      </w:pPr>
      <w:r w:rsidRPr="00FC17CA">
        <w:object w:dxaOrig="820" w:dyaOrig="1080">
          <v:rect id="_x0000_i1025" style="width:41.25pt;height:47.25pt" o:ole="" o:preferrelative="t" stroked="f">
            <v:imagedata r:id="rId6" o:title="" gain="1.25"/>
          </v:rect>
          <o:OLEObject Type="Embed" ProgID="StaticMetafile" ShapeID="_x0000_i1025" DrawAspect="Content" ObjectID="_1647946481" r:id="rId7"/>
        </w:object>
      </w:r>
    </w:p>
    <w:p w:rsidR="00A25C6E" w:rsidRPr="002A099D" w:rsidRDefault="00A25C6E" w:rsidP="00A25C6E">
      <w:pPr>
        <w:widowControl w:val="0"/>
        <w:ind w:left="840" w:right="800"/>
        <w:jc w:val="center"/>
        <w:rPr>
          <w:b/>
          <w:snapToGrid w:val="0"/>
        </w:rPr>
      </w:pPr>
    </w:p>
    <w:p w:rsidR="00A25C6E" w:rsidRPr="00A25C6E" w:rsidRDefault="00A25C6E" w:rsidP="00A25C6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25C6E">
        <w:rPr>
          <w:rFonts w:ascii="Times New Roman" w:hAnsi="Times New Roman" w:cs="Times New Roman"/>
          <w:color w:val="auto"/>
          <w:sz w:val="24"/>
          <w:szCs w:val="24"/>
        </w:rPr>
        <w:t>СОВЕТ   ДЕПУТАТОВ</w:t>
      </w:r>
    </w:p>
    <w:p w:rsidR="00A25C6E" w:rsidRPr="00A25C6E" w:rsidRDefault="00A25C6E" w:rsidP="00A25C6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25C6E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</w:t>
      </w:r>
    </w:p>
    <w:p w:rsidR="00A25C6E" w:rsidRDefault="00A25C6E" w:rsidP="00A25C6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25C6E">
        <w:rPr>
          <w:rFonts w:ascii="Times New Roman" w:hAnsi="Times New Roman" w:cs="Times New Roman"/>
          <w:color w:val="auto"/>
          <w:sz w:val="24"/>
          <w:szCs w:val="24"/>
        </w:rPr>
        <w:t>«ВОТКИНСКИЙ РАЙОН»</w:t>
      </w:r>
    </w:p>
    <w:p w:rsidR="00A25C6E" w:rsidRPr="00A25C6E" w:rsidRDefault="00A25C6E" w:rsidP="00A25C6E"/>
    <w:p w:rsidR="00A25C6E" w:rsidRPr="00A25C6E" w:rsidRDefault="00A25C6E" w:rsidP="00A25C6E">
      <w:pPr>
        <w:jc w:val="center"/>
        <w:rPr>
          <w:b/>
        </w:rPr>
      </w:pPr>
      <w:r w:rsidRPr="00A25C6E">
        <w:rPr>
          <w:b/>
        </w:rPr>
        <w:t>«ВОТКА ЁРОС»</w:t>
      </w:r>
    </w:p>
    <w:p w:rsidR="00A25C6E" w:rsidRDefault="00A25C6E" w:rsidP="00A25C6E">
      <w:pPr>
        <w:jc w:val="center"/>
        <w:rPr>
          <w:b/>
        </w:rPr>
      </w:pPr>
      <w:r>
        <w:rPr>
          <w:b/>
        </w:rPr>
        <w:t>МУНИЦИПАЛ КЫЛДЫТЭТЫСЬ</w:t>
      </w:r>
      <w:r w:rsidRPr="00965141">
        <w:rPr>
          <w:b/>
        </w:rPr>
        <w:t xml:space="preserve"> </w:t>
      </w:r>
    </w:p>
    <w:p w:rsidR="00A25C6E" w:rsidRDefault="00A25C6E" w:rsidP="00A25C6E">
      <w:pPr>
        <w:jc w:val="center"/>
        <w:rPr>
          <w:b/>
        </w:rPr>
      </w:pPr>
      <w:r>
        <w:rPr>
          <w:b/>
        </w:rPr>
        <w:t>ДЕПУТАТЪЁС</w:t>
      </w:r>
      <w:r w:rsidRPr="00965141">
        <w:rPr>
          <w:b/>
        </w:rPr>
        <w:t>ЛЭН КЕНЕШСЫ</w:t>
      </w:r>
    </w:p>
    <w:p w:rsidR="00A25C6E" w:rsidRPr="002A099D" w:rsidRDefault="00A25C6E" w:rsidP="00A25C6E">
      <w:pPr>
        <w:widowControl w:val="0"/>
        <w:ind w:right="-1"/>
        <w:jc w:val="center"/>
        <w:rPr>
          <w:b/>
          <w:caps/>
          <w:snapToGrid w:val="0"/>
        </w:rPr>
      </w:pPr>
    </w:p>
    <w:p w:rsidR="00A25C6E" w:rsidRPr="005B2112" w:rsidRDefault="00A25C6E" w:rsidP="00A25C6E">
      <w:pPr>
        <w:keepNext/>
        <w:jc w:val="center"/>
        <w:outlineLvl w:val="6"/>
        <w:rPr>
          <w:b/>
          <w:spacing w:val="60"/>
          <w:sz w:val="40"/>
          <w:szCs w:val="40"/>
        </w:rPr>
      </w:pPr>
      <w:r w:rsidRPr="00B92CC9">
        <w:rPr>
          <w:b/>
          <w:sz w:val="40"/>
          <w:szCs w:val="40"/>
        </w:rPr>
        <w:t>Р Е Ш Е Н И Е</w:t>
      </w:r>
    </w:p>
    <w:p w:rsidR="00A25C6E" w:rsidRPr="002A099D" w:rsidRDefault="00A25C6E" w:rsidP="00A25C6E">
      <w:pPr>
        <w:keepNext/>
        <w:jc w:val="center"/>
        <w:outlineLvl w:val="6"/>
        <w:rPr>
          <w:b/>
          <w:spacing w:val="60"/>
        </w:rPr>
      </w:pPr>
    </w:p>
    <w:p w:rsidR="00A25C6E" w:rsidRPr="002A099D" w:rsidRDefault="00A25C6E" w:rsidP="00A25C6E">
      <w:pPr>
        <w:jc w:val="center"/>
        <w:rPr>
          <w:b/>
        </w:rPr>
      </w:pPr>
    </w:p>
    <w:p w:rsidR="00A25C6E" w:rsidRDefault="004D1473" w:rsidP="00A25C6E">
      <w:pPr>
        <w:jc w:val="both"/>
        <w:rPr>
          <w:sz w:val="26"/>
          <w:szCs w:val="26"/>
        </w:rPr>
      </w:pPr>
      <w:r>
        <w:rPr>
          <w:sz w:val="26"/>
          <w:szCs w:val="26"/>
        </w:rPr>
        <w:t>«__» _________ 2020</w:t>
      </w:r>
      <w:r w:rsidR="00A25C6E" w:rsidRPr="004538B8">
        <w:rPr>
          <w:sz w:val="26"/>
          <w:szCs w:val="26"/>
        </w:rPr>
        <w:t xml:space="preserve">  года                                                                      </w:t>
      </w:r>
      <w:r w:rsidR="00A25C6E">
        <w:rPr>
          <w:sz w:val="26"/>
          <w:szCs w:val="26"/>
        </w:rPr>
        <w:t xml:space="preserve">             </w:t>
      </w:r>
      <w:r w:rsidR="00A25C6E" w:rsidRPr="004538B8">
        <w:rPr>
          <w:sz w:val="26"/>
          <w:szCs w:val="26"/>
        </w:rPr>
        <w:t xml:space="preserve"> №</w:t>
      </w:r>
    </w:p>
    <w:p w:rsidR="00A25C6E" w:rsidRPr="001048C6" w:rsidRDefault="00A25C6E" w:rsidP="00A25C6E">
      <w:pPr>
        <w:jc w:val="both"/>
      </w:pPr>
    </w:p>
    <w:p w:rsidR="00A25C6E" w:rsidRPr="004538B8" w:rsidRDefault="00A25C6E" w:rsidP="00A25C6E">
      <w:pPr>
        <w:jc w:val="center"/>
        <w:rPr>
          <w:sz w:val="26"/>
          <w:szCs w:val="26"/>
        </w:rPr>
      </w:pPr>
      <w:r w:rsidRPr="004538B8">
        <w:rPr>
          <w:sz w:val="26"/>
          <w:szCs w:val="26"/>
        </w:rPr>
        <w:t>г. Воткинск</w:t>
      </w:r>
    </w:p>
    <w:p w:rsidR="00A25C6E" w:rsidRPr="004538B8" w:rsidRDefault="00A25C6E" w:rsidP="00A25C6E">
      <w:pPr>
        <w:jc w:val="right"/>
        <w:rPr>
          <w:sz w:val="26"/>
          <w:szCs w:val="26"/>
        </w:rPr>
      </w:pPr>
    </w:p>
    <w:p w:rsidR="004068DD" w:rsidRDefault="004068DD" w:rsidP="004068DD">
      <w:pPr>
        <w:jc w:val="center"/>
        <w:rPr>
          <w:b/>
          <w:bCs/>
          <w:sz w:val="28"/>
        </w:rPr>
      </w:pPr>
      <w:r w:rsidRPr="004068DD">
        <w:rPr>
          <w:b/>
          <w:bCs/>
          <w:sz w:val="28"/>
        </w:rPr>
        <w:t xml:space="preserve">О безвозмездной передаче </w:t>
      </w:r>
      <w:r w:rsidR="004D1473" w:rsidRPr="004068DD">
        <w:rPr>
          <w:b/>
          <w:bCs/>
          <w:sz w:val="28"/>
        </w:rPr>
        <w:t xml:space="preserve">автомобиля </w:t>
      </w:r>
      <w:r w:rsidRPr="004068DD">
        <w:rPr>
          <w:b/>
          <w:bCs/>
          <w:sz w:val="28"/>
        </w:rPr>
        <w:t>из собственности муниципального образования «Воткинский район» в собственность муниципального образования «Кварсинское»</w:t>
      </w:r>
      <w:r w:rsidRPr="004068DD">
        <w:rPr>
          <w:bCs/>
          <w:sz w:val="28"/>
        </w:rPr>
        <w:t xml:space="preserve"> </w:t>
      </w:r>
      <w:r w:rsidRPr="004068DD">
        <w:rPr>
          <w:b/>
          <w:bCs/>
          <w:sz w:val="28"/>
        </w:rPr>
        <w:t xml:space="preserve"> </w:t>
      </w:r>
    </w:p>
    <w:p w:rsidR="004068DD" w:rsidRPr="004068DD" w:rsidRDefault="004068DD" w:rsidP="004068DD">
      <w:pPr>
        <w:jc w:val="center"/>
        <w:rPr>
          <w:b/>
          <w:bCs/>
          <w:sz w:val="28"/>
        </w:rPr>
      </w:pPr>
    </w:p>
    <w:p w:rsidR="004068DD" w:rsidRPr="00C75B19" w:rsidRDefault="004068DD" w:rsidP="004068DD">
      <w:pPr>
        <w:ind w:firstLine="708"/>
        <w:jc w:val="both"/>
      </w:pPr>
      <w:r w:rsidRPr="00C75B19">
        <w:t>Рассмотрев</w:t>
      </w:r>
      <w:r w:rsidR="004D1473">
        <w:t xml:space="preserve"> письмо</w:t>
      </w:r>
      <w:r w:rsidRPr="00C75B19">
        <w:t xml:space="preserve"> </w:t>
      </w:r>
      <w:r w:rsidR="004D1473">
        <w:t>М</w:t>
      </w:r>
      <w:r w:rsidRPr="00C75B19">
        <w:t>униципального образования «</w:t>
      </w:r>
      <w:r>
        <w:t>Кварсинское</w:t>
      </w:r>
      <w:r w:rsidRPr="004D1473">
        <w:t>»</w:t>
      </w:r>
      <w:r w:rsidRPr="004D1473">
        <w:rPr>
          <w:sz w:val="22"/>
          <w:szCs w:val="22"/>
        </w:rPr>
        <w:t xml:space="preserve">  от </w:t>
      </w:r>
      <w:r w:rsidR="004D1473" w:rsidRPr="004D1473">
        <w:rPr>
          <w:sz w:val="22"/>
          <w:szCs w:val="22"/>
        </w:rPr>
        <w:t>08.04.2020</w:t>
      </w:r>
      <w:r w:rsidRPr="004D1473">
        <w:rPr>
          <w:sz w:val="22"/>
          <w:szCs w:val="22"/>
        </w:rPr>
        <w:t xml:space="preserve"> года </w:t>
      </w:r>
      <w:r w:rsidR="004D1473">
        <w:rPr>
          <w:sz w:val="22"/>
          <w:szCs w:val="22"/>
        </w:rPr>
        <w:t xml:space="preserve">                 </w:t>
      </w:r>
      <w:r w:rsidRPr="004D1473">
        <w:rPr>
          <w:sz w:val="22"/>
          <w:szCs w:val="22"/>
        </w:rPr>
        <w:t xml:space="preserve">№ </w:t>
      </w:r>
      <w:r w:rsidR="004D1473" w:rsidRPr="004D1473">
        <w:rPr>
          <w:sz w:val="22"/>
          <w:szCs w:val="22"/>
        </w:rPr>
        <w:t>159</w:t>
      </w:r>
      <w:r w:rsidRPr="004D1473">
        <w:t>,</w:t>
      </w:r>
      <w:r w:rsidRPr="00C75B19">
        <w:t xml:space="preserve"> </w:t>
      </w:r>
      <w:r w:rsidRPr="00A7141B">
        <w:t>справку о балансовой стоимости</w:t>
      </w:r>
      <w:r w:rsidR="004D1473">
        <w:t>,</w:t>
      </w:r>
      <w:r w:rsidRPr="00A7141B">
        <w:t xml:space="preserve"> выданную м</w:t>
      </w:r>
      <w:r w:rsidRPr="00A7141B">
        <w:rPr>
          <w:sz w:val="22"/>
          <w:szCs w:val="22"/>
        </w:rPr>
        <w:t>униципальным бюджетным учреждением культуры «Библиотечно-культурный центр» муниципального образования «Воткинский район»</w:t>
      </w:r>
      <w:r w:rsidRPr="00A7141B">
        <w:t xml:space="preserve"> </w:t>
      </w:r>
      <w:r w:rsidRPr="00E73ED2">
        <w:t xml:space="preserve">№ </w:t>
      </w:r>
      <w:r w:rsidR="00E73ED2" w:rsidRPr="00E73ED2">
        <w:t xml:space="preserve">б/н </w:t>
      </w:r>
      <w:r w:rsidRPr="00E73ED2">
        <w:t xml:space="preserve">от </w:t>
      </w:r>
      <w:r w:rsidR="00E73ED2" w:rsidRPr="00E73ED2">
        <w:t>08.04.2020</w:t>
      </w:r>
      <w:r w:rsidRPr="00E73ED2">
        <w:t xml:space="preserve"> года</w:t>
      </w:r>
      <w:r w:rsidRPr="00C75B19">
        <w:t xml:space="preserve">, </w:t>
      </w:r>
      <w:r w:rsidRPr="00E0610C">
        <w:rPr>
          <w:sz w:val="22"/>
          <w:szCs w:val="22"/>
        </w:rPr>
        <w:t>выписк</w:t>
      </w:r>
      <w:r>
        <w:rPr>
          <w:sz w:val="22"/>
          <w:szCs w:val="22"/>
        </w:rPr>
        <w:t>у</w:t>
      </w:r>
      <w:r w:rsidRPr="00E0610C">
        <w:rPr>
          <w:sz w:val="22"/>
          <w:szCs w:val="22"/>
        </w:rPr>
        <w:t xml:space="preserve"> электронного паспорта № 164301001609349</w:t>
      </w:r>
      <w:r>
        <w:rPr>
          <w:sz w:val="22"/>
          <w:szCs w:val="22"/>
        </w:rPr>
        <w:t xml:space="preserve">  статус – действующий дата создания 03.12.2019г., </w:t>
      </w:r>
      <w:r w:rsidRPr="00C75B19">
        <w:t xml:space="preserve">выписку из Реестра собственности муниципального образования «Воткинский район» от </w:t>
      </w:r>
      <w:r w:rsidRPr="00A7141B">
        <w:t>08.04.2020 года № 4</w:t>
      </w:r>
      <w:r>
        <w:t>,</w:t>
      </w:r>
      <w:r w:rsidRPr="00C75B19">
        <w:t xml:space="preserve"> в соответствии с Федеральным законом от 06.10.2003 года № 131- ФЗ «Об общих принципах организации местного самоуправления в Российской Федерации,</w:t>
      </w:r>
    </w:p>
    <w:p w:rsidR="004068DD" w:rsidRPr="00C75B19" w:rsidRDefault="004068DD" w:rsidP="004068DD">
      <w:pPr>
        <w:ind w:firstLine="708"/>
        <w:jc w:val="both"/>
        <w:rPr>
          <w:b/>
        </w:rPr>
      </w:pPr>
      <w:r w:rsidRPr="00C75B19">
        <w:rPr>
          <w:b/>
        </w:rPr>
        <w:t xml:space="preserve">Совет депутатов муниципального образования «Воткинский район» решает: </w:t>
      </w:r>
    </w:p>
    <w:p w:rsidR="004068DD" w:rsidRDefault="004068DD" w:rsidP="004068DD">
      <w:pPr>
        <w:jc w:val="both"/>
      </w:pPr>
      <w:r w:rsidRPr="00C75B19">
        <w:t xml:space="preserve">1. </w:t>
      </w:r>
      <w:r w:rsidR="004D1473">
        <w:t>П</w:t>
      </w:r>
      <w:r w:rsidR="004D1473" w:rsidRPr="00C75B19">
        <w:t xml:space="preserve">ередать </w:t>
      </w:r>
      <w:r w:rsidR="004D1473">
        <w:t>б</w:t>
      </w:r>
      <w:r w:rsidRPr="00C75B19">
        <w:t>езвозмездно из собственности муниципального образования «Воткинский район» в собственность муниципального образования «</w:t>
      </w:r>
      <w:r>
        <w:t>Кварсинское</w:t>
      </w:r>
      <w:r w:rsidRPr="00C75B19">
        <w:t>» следующее транспортное средство: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7"/>
        <w:gridCol w:w="1134"/>
        <w:gridCol w:w="1134"/>
        <w:gridCol w:w="1134"/>
        <w:gridCol w:w="993"/>
        <w:gridCol w:w="1134"/>
        <w:gridCol w:w="2409"/>
      </w:tblGrid>
      <w:tr w:rsidR="004068DD" w:rsidRPr="00F9675C" w:rsidTr="00205CF3">
        <w:trPr>
          <w:cantSplit/>
          <w:trHeight w:val="1014"/>
        </w:trPr>
        <w:tc>
          <w:tcPr>
            <w:tcW w:w="426" w:type="dxa"/>
            <w:vAlign w:val="center"/>
          </w:tcPr>
          <w:p w:rsidR="004068DD" w:rsidRPr="00F9675C" w:rsidRDefault="004068DD" w:rsidP="004068DD">
            <w:pPr>
              <w:jc w:val="center"/>
              <w:rPr>
                <w:sz w:val="18"/>
                <w:szCs w:val="18"/>
              </w:rPr>
            </w:pPr>
            <w:r w:rsidRPr="00F9675C">
              <w:rPr>
                <w:sz w:val="18"/>
                <w:szCs w:val="18"/>
              </w:rPr>
              <w:t>№ п/п</w:t>
            </w:r>
          </w:p>
        </w:tc>
        <w:tc>
          <w:tcPr>
            <w:tcW w:w="1417" w:type="dxa"/>
            <w:vAlign w:val="center"/>
          </w:tcPr>
          <w:p w:rsidR="004068DD" w:rsidRPr="00F9675C" w:rsidRDefault="004068DD" w:rsidP="004068DD">
            <w:pPr>
              <w:jc w:val="center"/>
              <w:rPr>
                <w:sz w:val="18"/>
                <w:szCs w:val="18"/>
              </w:rPr>
            </w:pPr>
            <w:r w:rsidRPr="00F9675C">
              <w:rPr>
                <w:sz w:val="18"/>
                <w:szCs w:val="18"/>
              </w:rPr>
              <w:t>Наименование основных средств</w:t>
            </w:r>
          </w:p>
        </w:tc>
        <w:tc>
          <w:tcPr>
            <w:tcW w:w="1134" w:type="dxa"/>
            <w:vAlign w:val="center"/>
          </w:tcPr>
          <w:p w:rsidR="004068DD" w:rsidRPr="00F9675C" w:rsidRDefault="004068DD" w:rsidP="004068DD">
            <w:pPr>
              <w:jc w:val="center"/>
              <w:rPr>
                <w:sz w:val="18"/>
                <w:szCs w:val="18"/>
              </w:rPr>
            </w:pPr>
            <w:r w:rsidRPr="00F9675C">
              <w:rPr>
                <w:sz w:val="18"/>
                <w:szCs w:val="18"/>
              </w:rPr>
              <w:t>Реестровый номер</w:t>
            </w:r>
          </w:p>
        </w:tc>
        <w:tc>
          <w:tcPr>
            <w:tcW w:w="1134" w:type="dxa"/>
            <w:vAlign w:val="center"/>
          </w:tcPr>
          <w:p w:rsidR="004068DD" w:rsidRPr="00F9675C" w:rsidRDefault="004068DD" w:rsidP="004068DD">
            <w:pPr>
              <w:jc w:val="center"/>
              <w:rPr>
                <w:sz w:val="18"/>
                <w:szCs w:val="18"/>
              </w:rPr>
            </w:pPr>
            <w:r w:rsidRPr="00F9675C">
              <w:rPr>
                <w:sz w:val="18"/>
                <w:szCs w:val="18"/>
              </w:rPr>
              <w:t>Год ввода</w:t>
            </w:r>
          </w:p>
        </w:tc>
        <w:tc>
          <w:tcPr>
            <w:tcW w:w="1134" w:type="dxa"/>
            <w:vAlign w:val="center"/>
          </w:tcPr>
          <w:p w:rsidR="004068DD" w:rsidRPr="00F9675C" w:rsidRDefault="004068DD" w:rsidP="004068DD">
            <w:pPr>
              <w:jc w:val="center"/>
              <w:rPr>
                <w:sz w:val="18"/>
                <w:szCs w:val="18"/>
              </w:rPr>
            </w:pPr>
            <w:r w:rsidRPr="00F9675C">
              <w:rPr>
                <w:sz w:val="18"/>
                <w:szCs w:val="18"/>
              </w:rPr>
              <w:t>Первоначальная стоимость (руб.)</w:t>
            </w:r>
          </w:p>
        </w:tc>
        <w:tc>
          <w:tcPr>
            <w:tcW w:w="993" w:type="dxa"/>
            <w:vAlign w:val="center"/>
          </w:tcPr>
          <w:p w:rsidR="004068DD" w:rsidRPr="00F9675C" w:rsidRDefault="004068DD" w:rsidP="004068DD">
            <w:pPr>
              <w:jc w:val="center"/>
              <w:rPr>
                <w:sz w:val="18"/>
                <w:szCs w:val="18"/>
              </w:rPr>
            </w:pPr>
            <w:r w:rsidRPr="00F9675C">
              <w:rPr>
                <w:sz w:val="18"/>
                <w:szCs w:val="18"/>
              </w:rPr>
              <w:t>Сумма амортизации (руб.) на 01.0</w:t>
            </w:r>
            <w:r>
              <w:rPr>
                <w:sz w:val="18"/>
                <w:szCs w:val="18"/>
              </w:rPr>
              <w:t>4</w:t>
            </w:r>
            <w:r w:rsidRPr="00F9675C">
              <w:rPr>
                <w:sz w:val="18"/>
                <w:szCs w:val="18"/>
              </w:rPr>
              <w:t>.2020г</w:t>
            </w:r>
          </w:p>
        </w:tc>
        <w:tc>
          <w:tcPr>
            <w:tcW w:w="1134" w:type="dxa"/>
            <w:vAlign w:val="center"/>
          </w:tcPr>
          <w:p w:rsidR="004068DD" w:rsidRPr="00F9675C" w:rsidRDefault="004068DD" w:rsidP="004068DD">
            <w:pPr>
              <w:jc w:val="center"/>
              <w:rPr>
                <w:sz w:val="18"/>
                <w:szCs w:val="18"/>
              </w:rPr>
            </w:pPr>
            <w:r w:rsidRPr="00F9675C">
              <w:rPr>
                <w:sz w:val="18"/>
                <w:szCs w:val="18"/>
              </w:rPr>
              <w:t>Остаточная стоимость  (руб.)</w:t>
            </w:r>
          </w:p>
        </w:tc>
        <w:tc>
          <w:tcPr>
            <w:tcW w:w="2409" w:type="dxa"/>
            <w:vAlign w:val="center"/>
          </w:tcPr>
          <w:p w:rsidR="004068DD" w:rsidRPr="00F9675C" w:rsidRDefault="004068DD" w:rsidP="004068DD">
            <w:pPr>
              <w:jc w:val="center"/>
              <w:rPr>
                <w:sz w:val="18"/>
                <w:szCs w:val="18"/>
              </w:rPr>
            </w:pPr>
            <w:r w:rsidRPr="00F9675C">
              <w:rPr>
                <w:sz w:val="18"/>
                <w:szCs w:val="18"/>
              </w:rPr>
              <w:t>Дополнительные характеристики</w:t>
            </w:r>
          </w:p>
        </w:tc>
      </w:tr>
      <w:tr w:rsidR="004068DD" w:rsidRPr="00F9675C" w:rsidTr="00205CF3">
        <w:tc>
          <w:tcPr>
            <w:tcW w:w="426" w:type="dxa"/>
            <w:vAlign w:val="center"/>
          </w:tcPr>
          <w:p w:rsidR="004068DD" w:rsidRPr="00F9675C" w:rsidRDefault="004068DD" w:rsidP="004068DD">
            <w:pPr>
              <w:jc w:val="center"/>
              <w:rPr>
                <w:sz w:val="18"/>
                <w:szCs w:val="18"/>
              </w:rPr>
            </w:pPr>
            <w:r w:rsidRPr="00F9675C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4068DD" w:rsidRPr="00F9675C" w:rsidRDefault="004068DD" w:rsidP="004068DD">
            <w:pPr>
              <w:jc w:val="center"/>
              <w:rPr>
                <w:sz w:val="18"/>
                <w:szCs w:val="18"/>
              </w:rPr>
            </w:pPr>
            <w:r w:rsidRPr="00F9675C">
              <w:rPr>
                <w:sz w:val="18"/>
                <w:szCs w:val="18"/>
              </w:rPr>
              <w:t xml:space="preserve">Автомобиль </w:t>
            </w:r>
            <w:r w:rsidRPr="00F9675C">
              <w:rPr>
                <w:sz w:val="18"/>
                <w:szCs w:val="18"/>
                <w:lang w:val="en-US"/>
              </w:rPr>
              <w:t>LADA</w:t>
            </w:r>
            <w:r w:rsidRPr="00F9675C">
              <w:rPr>
                <w:sz w:val="18"/>
                <w:szCs w:val="18"/>
              </w:rPr>
              <w:t xml:space="preserve"> </w:t>
            </w:r>
            <w:proofErr w:type="spellStart"/>
            <w:r w:rsidRPr="00F9675C">
              <w:rPr>
                <w:sz w:val="18"/>
                <w:szCs w:val="18"/>
                <w:lang w:val="en-US"/>
              </w:rPr>
              <w:t>Granta</w:t>
            </w:r>
            <w:proofErr w:type="spellEnd"/>
            <w:r w:rsidRPr="00F9675C">
              <w:rPr>
                <w:sz w:val="18"/>
                <w:szCs w:val="18"/>
              </w:rPr>
              <w:t xml:space="preserve"> универсал</w:t>
            </w:r>
          </w:p>
          <w:p w:rsidR="004068DD" w:rsidRPr="00F9675C" w:rsidRDefault="004068DD" w:rsidP="004068DD">
            <w:pPr>
              <w:jc w:val="center"/>
              <w:rPr>
                <w:sz w:val="18"/>
                <w:szCs w:val="18"/>
                <w:lang w:val="en-US"/>
              </w:rPr>
            </w:pPr>
            <w:r w:rsidRPr="00F9675C">
              <w:rPr>
                <w:sz w:val="18"/>
                <w:szCs w:val="18"/>
              </w:rPr>
              <w:t xml:space="preserve">1,6л. </w:t>
            </w:r>
            <w:r w:rsidRPr="00F9675C">
              <w:rPr>
                <w:sz w:val="18"/>
                <w:szCs w:val="18"/>
                <w:lang w:val="en-US"/>
              </w:rPr>
              <w:t>8</w:t>
            </w:r>
            <w:proofErr w:type="spellStart"/>
            <w:r w:rsidRPr="00F9675C">
              <w:rPr>
                <w:sz w:val="18"/>
                <w:szCs w:val="18"/>
              </w:rPr>
              <w:t>кл</w:t>
            </w:r>
            <w:proofErr w:type="spellEnd"/>
            <w:r w:rsidRPr="00F9675C">
              <w:rPr>
                <w:sz w:val="18"/>
                <w:szCs w:val="18"/>
                <w:lang w:val="en-US"/>
              </w:rPr>
              <w:t xml:space="preserve"> (87</w:t>
            </w:r>
            <w:r w:rsidRPr="00F9675C">
              <w:rPr>
                <w:sz w:val="18"/>
                <w:szCs w:val="18"/>
              </w:rPr>
              <w:t>л</w:t>
            </w:r>
            <w:r w:rsidRPr="00F9675C">
              <w:rPr>
                <w:sz w:val="18"/>
                <w:szCs w:val="18"/>
                <w:lang w:val="en-US"/>
              </w:rPr>
              <w:t>.</w:t>
            </w:r>
            <w:r w:rsidRPr="00F9675C">
              <w:rPr>
                <w:sz w:val="18"/>
                <w:szCs w:val="18"/>
              </w:rPr>
              <w:t>с</w:t>
            </w:r>
            <w:r w:rsidRPr="00F9675C">
              <w:rPr>
                <w:sz w:val="18"/>
                <w:szCs w:val="18"/>
                <w:lang w:val="en-US"/>
              </w:rPr>
              <w:t>), 5</w:t>
            </w:r>
            <w:r w:rsidRPr="00F9675C">
              <w:rPr>
                <w:sz w:val="18"/>
                <w:szCs w:val="18"/>
              </w:rPr>
              <w:t>МТ</w:t>
            </w:r>
            <w:r w:rsidRPr="00F9675C">
              <w:rPr>
                <w:sz w:val="18"/>
                <w:szCs w:val="18"/>
                <w:lang w:val="en-US"/>
              </w:rPr>
              <w:t>/Standard/21941 -</w:t>
            </w:r>
            <w:r w:rsidRPr="00F9675C">
              <w:rPr>
                <w:sz w:val="18"/>
                <w:szCs w:val="18"/>
              </w:rPr>
              <w:t>АО</w:t>
            </w:r>
            <w:r w:rsidRPr="00F9675C">
              <w:rPr>
                <w:sz w:val="18"/>
                <w:szCs w:val="18"/>
                <w:lang w:val="en-US"/>
              </w:rPr>
              <w:t>-545</w:t>
            </w:r>
          </w:p>
        </w:tc>
        <w:tc>
          <w:tcPr>
            <w:tcW w:w="1134" w:type="dxa"/>
            <w:vAlign w:val="center"/>
          </w:tcPr>
          <w:p w:rsidR="004068DD" w:rsidRPr="00F9675C" w:rsidRDefault="004068DD" w:rsidP="004068DD">
            <w:pPr>
              <w:jc w:val="center"/>
              <w:rPr>
                <w:sz w:val="18"/>
                <w:szCs w:val="18"/>
              </w:rPr>
            </w:pPr>
            <w:r w:rsidRPr="00F9675C">
              <w:rPr>
                <w:sz w:val="18"/>
                <w:szCs w:val="18"/>
              </w:rPr>
              <w:t>104100100</w:t>
            </w:r>
          </w:p>
        </w:tc>
        <w:tc>
          <w:tcPr>
            <w:tcW w:w="1134" w:type="dxa"/>
            <w:vAlign w:val="center"/>
          </w:tcPr>
          <w:p w:rsidR="004068DD" w:rsidRPr="00F9675C" w:rsidRDefault="004068DD" w:rsidP="004068DD">
            <w:pPr>
              <w:jc w:val="center"/>
              <w:rPr>
                <w:sz w:val="18"/>
                <w:szCs w:val="18"/>
              </w:rPr>
            </w:pPr>
            <w:r w:rsidRPr="00F9675C">
              <w:rPr>
                <w:sz w:val="18"/>
                <w:szCs w:val="18"/>
              </w:rPr>
              <w:t>05.12.2019</w:t>
            </w:r>
          </w:p>
        </w:tc>
        <w:tc>
          <w:tcPr>
            <w:tcW w:w="1134" w:type="dxa"/>
            <w:vAlign w:val="center"/>
          </w:tcPr>
          <w:p w:rsidR="004068DD" w:rsidRPr="00F9675C" w:rsidRDefault="004068DD" w:rsidP="004068DD">
            <w:pPr>
              <w:ind w:right="34"/>
              <w:jc w:val="center"/>
              <w:rPr>
                <w:sz w:val="18"/>
                <w:szCs w:val="18"/>
              </w:rPr>
            </w:pPr>
            <w:r w:rsidRPr="00F9675C">
              <w:rPr>
                <w:sz w:val="18"/>
                <w:szCs w:val="18"/>
              </w:rPr>
              <w:t>471 900,00</w:t>
            </w:r>
          </w:p>
        </w:tc>
        <w:tc>
          <w:tcPr>
            <w:tcW w:w="993" w:type="dxa"/>
            <w:vAlign w:val="center"/>
          </w:tcPr>
          <w:p w:rsidR="004068DD" w:rsidRPr="00E73ED2" w:rsidRDefault="00E73ED2" w:rsidP="004068DD">
            <w:pPr>
              <w:jc w:val="center"/>
              <w:rPr>
                <w:sz w:val="18"/>
                <w:szCs w:val="18"/>
              </w:rPr>
            </w:pPr>
            <w:r w:rsidRPr="00E73ED2">
              <w:rPr>
                <w:sz w:val="18"/>
                <w:szCs w:val="18"/>
              </w:rPr>
              <w:t>23 595,00</w:t>
            </w:r>
          </w:p>
        </w:tc>
        <w:tc>
          <w:tcPr>
            <w:tcW w:w="1134" w:type="dxa"/>
            <w:vAlign w:val="center"/>
          </w:tcPr>
          <w:p w:rsidR="004068DD" w:rsidRPr="00E73ED2" w:rsidRDefault="00E73ED2" w:rsidP="004068DD">
            <w:pPr>
              <w:ind w:right="34"/>
              <w:jc w:val="center"/>
              <w:rPr>
                <w:sz w:val="18"/>
                <w:szCs w:val="18"/>
              </w:rPr>
            </w:pPr>
            <w:r w:rsidRPr="00E73ED2">
              <w:rPr>
                <w:sz w:val="18"/>
                <w:szCs w:val="18"/>
              </w:rPr>
              <w:t>448 305,00</w:t>
            </w:r>
          </w:p>
        </w:tc>
        <w:tc>
          <w:tcPr>
            <w:tcW w:w="2409" w:type="dxa"/>
            <w:vAlign w:val="center"/>
          </w:tcPr>
          <w:p w:rsidR="004068DD" w:rsidRPr="00F9675C" w:rsidRDefault="004068DD" w:rsidP="004068DD">
            <w:pPr>
              <w:ind w:right="34"/>
              <w:jc w:val="center"/>
              <w:rPr>
                <w:sz w:val="18"/>
                <w:szCs w:val="18"/>
              </w:rPr>
            </w:pPr>
            <w:r w:rsidRPr="00F9675C">
              <w:rPr>
                <w:sz w:val="18"/>
                <w:szCs w:val="18"/>
              </w:rPr>
              <w:t>Идентификационный номер (</w:t>
            </w:r>
            <w:r w:rsidRPr="00F9675C">
              <w:rPr>
                <w:sz w:val="18"/>
                <w:szCs w:val="18"/>
                <w:lang w:val="en-US"/>
              </w:rPr>
              <w:t>VIN</w:t>
            </w:r>
            <w:r w:rsidRPr="00F9675C">
              <w:rPr>
                <w:sz w:val="18"/>
                <w:szCs w:val="18"/>
              </w:rPr>
              <w:t>) ХТА219410</w:t>
            </w:r>
            <w:r w:rsidRPr="00F9675C">
              <w:rPr>
                <w:sz w:val="18"/>
                <w:szCs w:val="18"/>
                <w:lang w:val="en-US"/>
              </w:rPr>
              <w:t>L</w:t>
            </w:r>
            <w:r w:rsidRPr="00F9675C">
              <w:rPr>
                <w:sz w:val="18"/>
                <w:szCs w:val="18"/>
              </w:rPr>
              <w:t xml:space="preserve">0166207, марка  </w:t>
            </w:r>
            <w:r w:rsidRPr="00F9675C">
              <w:rPr>
                <w:sz w:val="18"/>
                <w:szCs w:val="18"/>
                <w:lang w:val="en-US"/>
              </w:rPr>
              <w:t>LADA</w:t>
            </w:r>
            <w:r w:rsidRPr="00F9675C">
              <w:rPr>
                <w:sz w:val="18"/>
                <w:szCs w:val="18"/>
              </w:rPr>
              <w:t>, номер двигателя 11186 6872599, номер кузова (кабины, прицепа) ХТА219410</w:t>
            </w:r>
            <w:r w:rsidRPr="00F9675C">
              <w:rPr>
                <w:sz w:val="18"/>
                <w:szCs w:val="18"/>
                <w:lang w:val="en-US"/>
              </w:rPr>
              <w:t>L</w:t>
            </w:r>
            <w:r w:rsidRPr="00F9675C">
              <w:rPr>
                <w:sz w:val="18"/>
                <w:szCs w:val="18"/>
              </w:rPr>
              <w:t xml:space="preserve">0166207, цвет кузова (кабины, прицепа) коричневый, двигатель </w:t>
            </w:r>
            <w:proofErr w:type="spellStart"/>
            <w:r w:rsidRPr="00F9675C">
              <w:rPr>
                <w:sz w:val="18"/>
                <w:szCs w:val="18"/>
              </w:rPr>
              <w:t>внутр.сгорания</w:t>
            </w:r>
            <w:proofErr w:type="spellEnd"/>
            <w:r w:rsidRPr="00F9675C">
              <w:rPr>
                <w:sz w:val="18"/>
                <w:szCs w:val="18"/>
              </w:rPr>
              <w:t xml:space="preserve"> (марка, тип) ВАЗ, 11186 (21116) четырехтактный, с искровым зажиганием</w:t>
            </w:r>
          </w:p>
        </w:tc>
      </w:tr>
      <w:tr w:rsidR="00E73ED2" w:rsidRPr="00F9675C" w:rsidTr="00205CF3">
        <w:tc>
          <w:tcPr>
            <w:tcW w:w="426" w:type="dxa"/>
            <w:vAlign w:val="center"/>
          </w:tcPr>
          <w:p w:rsidR="00E73ED2" w:rsidRPr="00F9675C" w:rsidRDefault="00E73ED2" w:rsidP="00E73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73ED2" w:rsidRPr="00F9675C" w:rsidRDefault="00E73ED2" w:rsidP="00E73ED2">
            <w:pPr>
              <w:jc w:val="center"/>
              <w:rPr>
                <w:b/>
                <w:sz w:val="18"/>
                <w:szCs w:val="18"/>
              </w:rPr>
            </w:pPr>
            <w:r w:rsidRPr="00F9675C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E73ED2" w:rsidRPr="00F9675C" w:rsidRDefault="00E73ED2" w:rsidP="00E73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73ED2" w:rsidRPr="00F9675C" w:rsidRDefault="00E73ED2" w:rsidP="00E73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73ED2" w:rsidRPr="00F9675C" w:rsidRDefault="00E73ED2" w:rsidP="00E73ED2">
            <w:pPr>
              <w:ind w:right="34"/>
              <w:jc w:val="center"/>
              <w:rPr>
                <w:sz w:val="18"/>
                <w:szCs w:val="18"/>
              </w:rPr>
            </w:pPr>
            <w:r w:rsidRPr="00F9675C">
              <w:rPr>
                <w:sz w:val="18"/>
                <w:szCs w:val="18"/>
              </w:rPr>
              <w:t>471 900,00</w:t>
            </w:r>
          </w:p>
        </w:tc>
        <w:tc>
          <w:tcPr>
            <w:tcW w:w="993" w:type="dxa"/>
            <w:vAlign w:val="center"/>
          </w:tcPr>
          <w:p w:rsidR="00E73ED2" w:rsidRPr="00E73ED2" w:rsidRDefault="00E73ED2" w:rsidP="00E73ED2">
            <w:pPr>
              <w:jc w:val="center"/>
              <w:rPr>
                <w:sz w:val="18"/>
                <w:szCs w:val="18"/>
              </w:rPr>
            </w:pPr>
            <w:r w:rsidRPr="00E73ED2">
              <w:rPr>
                <w:sz w:val="18"/>
                <w:szCs w:val="18"/>
              </w:rPr>
              <w:t>23 595,00</w:t>
            </w:r>
          </w:p>
        </w:tc>
        <w:tc>
          <w:tcPr>
            <w:tcW w:w="1134" w:type="dxa"/>
            <w:vAlign w:val="center"/>
          </w:tcPr>
          <w:p w:rsidR="00E73ED2" w:rsidRPr="00E73ED2" w:rsidRDefault="00E73ED2" w:rsidP="00E73ED2">
            <w:pPr>
              <w:ind w:right="34"/>
              <w:jc w:val="center"/>
              <w:rPr>
                <w:sz w:val="18"/>
                <w:szCs w:val="18"/>
              </w:rPr>
            </w:pPr>
            <w:r w:rsidRPr="00E73ED2">
              <w:rPr>
                <w:sz w:val="18"/>
                <w:szCs w:val="18"/>
              </w:rPr>
              <w:t>448 305,00</w:t>
            </w:r>
          </w:p>
        </w:tc>
        <w:tc>
          <w:tcPr>
            <w:tcW w:w="2409" w:type="dxa"/>
            <w:vAlign w:val="center"/>
          </w:tcPr>
          <w:p w:rsidR="00E73ED2" w:rsidRPr="00F9675C" w:rsidRDefault="00E73ED2" w:rsidP="00E73ED2">
            <w:pPr>
              <w:ind w:right="34"/>
              <w:jc w:val="center"/>
              <w:rPr>
                <w:sz w:val="18"/>
                <w:szCs w:val="18"/>
              </w:rPr>
            </w:pPr>
          </w:p>
        </w:tc>
      </w:tr>
    </w:tbl>
    <w:p w:rsidR="004068DD" w:rsidRPr="00C75B19" w:rsidRDefault="004068DD" w:rsidP="004068DD">
      <w:r w:rsidRPr="00C75B19">
        <w:t>2. Решение вступает в силу со дня его принятия и подлежит официальному опубликованию.</w:t>
      </w:r>
    </w:p>
    <w:p w:rsidR="004068DD" w:rsidRDefault="004068DD" w:rsidP="004068DD">
      <w:pPr>
        <w:jc w:val="both"/>
      </w:pPr>
    </w:p>
    <w:p w:rsidR="004068DD" w:rsidRPr="00C75B19" w:rsidRDefault="004068DD" w:rsidP="004068DD">
      <w:pPr>
        <w:jc w:val="both"/>
      </w:pPr>
      <w:r w:rsidRPr="00C75B19">
        <w:t>Председатель Совета депутатов муниципального</w:t>
      </w:r>
    </w:p>
    <w:p w:rsidR="004068DD" w:rsidRPr="00C75B19" w:rsidRDefault="004068DD" w:rsidP="004068DD">
      <w:pPr>
        <w:jc w:val="both"/>
      </w:pPr>
      <w:r w:rsidRPr="00C75B19">
        <w:t>Образования «Воткинский район»                                                                           М.А. Назаров</w:t>
      </w:r>
    </w:p>
    <w:p w:rsidR="004068DD" w:rsidRDefault="004068DD" w:rsidP="004068DD">
      <w:r>
        <w:t>,</w:t>
      </w:r>
    </w:p>
    <w:p w:rsidR="004068DD" w:rsidRPr="00C75B19" w:rsidRDefault="004068DD" w:rsidP="004068DD">
      <w:r w:rsidRPr="00C75B19">
        <w:t>Глава муниципального образования «Воткинский район»</w:t>
      </w:r>
      <w:r w:rsidRPr="00C75B19">
        <w:tab/>
      </w:r>
      <w:r w:rsidRPr="00C75B19">
        <w:tab/>
        <w:t xml:space="preserve">              И.П. Прозоров</w:t>
      </w:r>
    </w:p>
    <w:p w:rsidR="004068DD" w:rsidRPr="00C75B19" w:rsidRDefault="004068DD" w:rsidP="004068DD">
      <w:pPr>
        <w:jc w:val="both"/>
      </w:pPr>
      <w:r w:rsidRPr="00C75B19">
        <w:t>г. Воткинск</w:t>
      </w:r>
    </w:p>
    <w:p w:rsidR="004068DD" w:rsidRPr="00C75B19" w:rsidRDefault="004068DD" w:rsidP="004068DD">
      <w:pPr>
        <w:jc w:val="both"/>
      </w:pPr>
      <w:r>
        <w:t>«___» _______________ 2020</w:t>
      </w:r>
      <w:r w:rsidRPr="00C75B19">
        <w:t xml:space="preserve"> года</w:t>
      </w:r>
    </w:p>
    <w:p w:rsidR="004068DD" w:rsidRPr="00C75B19" w:rsidRDefault="004068DD" w:rsidP="004068DD">
      <w:pPr>
        <w:jc w:val="both"/>
      </w:pPr>
      <w:r w:rsidRPr="00C75B19">
        <w:t>№ _______</w:t>
      </w:r>
    </w:p>
    <w:p w:rsidR="004D1473" w:rsidRDefault="004D1473" w:rsidP="004068DD">
      <w:pPr>
        <w:rPr>
          <w:b/>
        </w:rPr>
      </w:pPr>
    </w:p>
    <w:p w:rsidR="004068DD" w:rsidRPr="00C75B19" w:rsidRDefault="004068DD" w:rsidP="004068DD">
      <w:pPr>
        <w:rPr>
          <w:b/>
        </w:rPr>
      </w:pPr>
      <w:r w:rsidRPr="00C75B19">
        <w:rPr>
          <w:b/>
        </w:rPr>
        <w:t>Проект подготовил:</w:t>
      </w:r>
    </w:p>
    <w:p w:rsidR="004068DD" w:rsidRPr="00C75B19" w:rsidRDefault="004068DD" w:rsidP="004068DD">
      <w:r w:rsidRPr="00C75B19">
        <w:t>Начальник УМИ и ЗР АМО «Воткинский район»                                            Т.А. Мустафаева</w:t>
      </w:r>
    </w:p>
    <w:p w:rsidR="004068DD" w:rsidRDefault="004068DD" w:rsidP="004068DD">
      <w:r w:rsidRPr="00911D9D">
        <w:t xml:space="preserve">Начальник отдела планирования, учета, </w:t>
      </w:r>
    </w:p>
    <w:p w:rsidR="004068DD" w:rsidRDefault="004068DD" w:rsidP="004068DD">
      <w:r w:rsidRPr="00911D9D">
        <w:t xml:space="preserve">отчетности и управления муниципальным </w:t>
      </w:r>
    </w:p>
    <w:p w:rsidR="004068DD" w:rsidRPr="00C75B19" w:rsidRDefault="004068DD" w:rsidP="004068DD">
      <w:r w:rsidRPr="00911D9D">
        <w:t xml:space="preserve">имуществом – главный бухгалтер                                             </w:t>
      </w:r>
      <w:r>
        <w:t xml:space="preserve"> </w:t>
      </w:r>
      <w:r w:rsidRPr="00911D9D">
        <w:t xml:space="preserve">            </w:t>
      </w:r>
      <w:r>
        <w:t xml:space="preserve">               О.В. Быстрова</w:t>
      </w:r>
    </w:p>
    <w:p w:rsidR="004D1473" w:rsidRDefault="004D1473" w:rsidP="004068DD">
      <w:pPr>
        <w:rPr>
          <w:b/>
        </w:rPr>
      </w:pPr>
    </w:p>
    <w:p w:rsidR="004068DD" w:rsidRPr="00C75B19" w:rsidRDefault="004068DD" w:rsidP="004068DD">
      <w:r w:rsidRPr="00C75B19">
        <w:rPr>
          <w:b/>
        </w:rPr>
        <w:t>Согласовано:</w:t>
      </w:r>
    </w:p>
    <w:p w:rsidR="004068DD" w:rsidRPr="00C75B19" w:rsidRDefault="004068DD" w:rsidP="004068DD">
      <w:r w:rsidRPr="00C75B19">
        <w:t xml:space="preserve">Начальник управления по правовым вопросам </w:t>
      </w:r>
    </w:p>
    <w:p w:rsidR="004068DD" w:rsidRPr="00C75B19" w:rsidRDefault="004068DD" w:rsidP="004068DD">
      <w:pPr>
        <w:rPr>
          <w:b/>
        </w:rPr>
      </w:pPr>
      <w:r w:rsidRPr="00C75B19">
        <w:t xml:space="preserve">Администрации МО «Воткинский район            </w:t>
      </w:r>
      <w:r w:rsidRPr="00C75B19">
        <w:tab/>
      </w:r>
      <w:r w:rsidRPr="00C75B19">
        <w:tab/>
      </w:r>
      <w:r w:rsidRPr="00C75B19">
        <w:tab/>
        <w:t xml:space="preserve">                        Н.В. Абрамова</w:t>
      </w:r>
    </w:p>
    <w:p w:rsidR="004068DD" w:rsidRPr="00C75B19" w:rsidRDefault="004068DD" w:rsidP="004068DD">
      <w:pPr>
        <w:rPr>
          <w:b/>
        </w:rPr>
      </w:pPr>
    </w:p>
    <w:p w:rsidR="004068DD" w:rsidRDefault="004068DD" w:rsidP="004068DD">
      <w:pPr>
        <w:jc w:val="center"/>
        <w:rPr>
          <w:b/>
        </w:rPr>
      </w:pPr>
      <w:r>
        <w:rPr>
          <w:b/>
        </w:rPr>
        <w:br w:type="page"/>
      </w:r>
    </w:p>
    <w:p w:rsidR="004068DD" w:rsidRDefault="004068DD" w:rsidP="004068DD">
      <w:pPr>
        <w:jc w:val="center"/>
        <w:rPr>
          <w:b/>
        </w:rPr>
      </w:pPr>
    </w:p>
    <w:p w:rsidR="004068DD" w:rsidRPr="00C75B19" w:rsidRDefault="004068DD" w:rsidP="004068DD">
      <w:pPr>
        <w:jc w:val="center"/>
        <w:rPr>
          <w:b/>
        </w:rPr>
      </w:pPr>
      <w:r w:rsidRPr="00C75B19">
        <w:rPr>
          <w:b/>
        </w:rPr>
        <w:t>Пояснительная записка</w:t>
      </w:r>
    </w:p>
    <w:p w:rsidR="004068DD" w:rsidRPr="00C75B19" w:rsidRDefault="004068DD" w:rsidP="004068DD">
      <w:pPr>
        <w:jc w:val="center"/>
      </w:pPr>
      <w:r w:rsidRPr="00C75B19">
        <w:t>к проекту Решения Совета депутатов муниципального образования «Воткинский район»</w:t>
      </w:r>
    </w:p>
    <w:p w:rsidR="004068DD" w:rsidRPr="00C75B19" w:rsidRDefault="004068DD" w:rsidP="004068DD">
      <w:pPr>
        <w:jc w:val="center"/>
        <w:rPr>
          <w:bCs/>
        </w:rPr>
      </w:pPr>
      <w:r w:rsidRPr="00C75B19">
        <w:rPr>
          <w:bCs/>
        </w:rPr>
        <w:t xml:space="preserve"> «О безвозмездной передаче </w:t>
      </w:r>
      <w:r w:rsidR="00385656" w:rsidRPr="00C75B19">
        <w:rPr>
          <w:bCs/>
        </w:rPr>
        <w:t xml:space="preserve">автомобиля </w:t>
      </w:r>
      <w:r w:rsidRPr="00C75B19">
        <w:rPr>
          <w:bCs/>
        </w:rPr>
        <w:t>из собственности муниципального образования «Воткинский район» в собственность муниципального образования «</w:t>
      </w:r>
      <w:r>
        <w:rPr>
          <w:bCs/>
        </w:rPr>
        <w:t>Кварсинское</w:t>
      </w:r>
      <w:r w:rsidRPr="00C75B19">
        <w:rPr>
          <w:bCs/>
        </w:rPr>
        <w:t>»».</w:t>
      </w:r>
    </w:p>
    <w:p w:rsidR="004068DD" w:rsidRPr="00C75B19" w:rsidRDefault="004068DD" w:rsidP="004068DD">
      <w:pPr>
        <w:jc w:val="center"/>
        <w:rPr>
          <w:bCs/>
        </w:rPr>
      </w:pPr>
    </w:p>
    <w:p w:rsidR="004068DD" w:rsidRPr="00C75B19" w:rsidRDefault="004068DD" w:rsidP="004068DD">
      <w:pPr>
        <w:jc w:val="both"/>
        <w:rPr>
          <w:bCs/>
        </w:rPr>
      </w:pPr>
      <w:r w:rsidRPr="00C75B19">
        <w:rPr>
          <w:b/>
          <w:bCs/>
        </w:rPr>
        <w:t>1.</w:t>
      </w:r>
      <w:r w:rsidRPr="00C75B19">
        <w:rPr>
          <w:bCs/>
        </w:rPr>
        <w:t xml:space="preserve"> </w:t>
      </w:r>
      <w:r w:rsidRPr="00C75B19">
        <w:rPr>
          <w:b/>
          <w:bCs/>
        </w:rPr>
        <w:t>Цель и задачи принятия муниципального нормативного акта:</w:t>
      </w:r>
      <w:r w:rsidRPr="00C75B19">
        <w:rPr>
          <w:bCs/>
        </w:rPr>
        <w:t xml:space="preserve"> </w:t>
      </w:r>
    </w:p>
    <w:p w:rsidR="004068DD" w:rsidRPr="00C75B19" w:rsidRDefault="004068DD" w:rsidP="004068DD">
      <w:pPr>
        <w:spacing w:line="228" w:lineRule="auto"/>
        <w:jc w:val="both"/>
        <w:rPr>
          <w:b/>
          <w:bCs/>
        </w:rPr>
      </w:pPr>
      <w:r w:rsidRPr="00C75B19">
        <w:rPr>
          <w:bCs/>
        </w:rPr>
        <w:t>Безвозмездная передача из собственности муниципального образования «Воткинский район» в собственность муниципального образован</w:t>
      </w:r>
      <w:bookmarkStart w:id="0" w:name="_GoBack"/>
      <w:bookmarkEnd w:id="0"/>
      <w:r w:rsidRPr="00C75B19">
        <w:rPr>
          <w:bCs/>
        </w:rPr>
        <w:t>ия «</w:t>
      </w:r>
      <w:proofErr w:type="spellStart"/>
      <w:r>
        <w:rPr>
          <w:bCs/>
        </w:rPr>
        <w:t>Кварсинское</w:t>
      </w:r>
      <w:proofErr w:type="spellEnd"/>
      <w:r w:rsidRPr="00C75B19">
        <w:rPr>
          <w:b/>
          <w:bCs/>
        </w:rPr>
        <w:t xml:space="preserve">» </w:t>
      </w:r>
      <w:r w:rsidRPr="00C75B19">
        <w:rPr>
          <w:bCs/>
        </w:rPr>
        <w:t xml:space="preserve">автомобиля </w:t>
      </w:r>
      <w:r w:rsidRPr="00A7141B">
        <w:rPr>
          <w:bCs/>
        </w:rPr>
        <w:t xml:space="preserve">LADA </w:t>
      </w:r>
      <w:proofErr w:type="spellStart"/>
      <w:r w:rsidRPr="00A7141B">
        <w:rPr>
          <w:bCs/>
        </w:rPr>
        <w:t>Granta</w:t>
      </w:r>
      <w:proofErr w:type="spellEnd"/>
      <w:r w:rsidRPr="00A7141B">
        <w:rPr>
          <w:bCs/>
        </w:rPr>
        <w:t xml:space="preserve"> универсал</w:t>
      </w:r>
      <w:r>
        <w:rPr>
          <w:bCs/>
        </w:rPr>
        <w:t xml:space="preserve"> </w:t>
      </w:r>
      <w:r w:rsidRPr="00A7141B">
        <w:rPr>
          <w:bCs/>
        </w:rPr>
        <w:t>1,6л. 8кл (87л.с), 5МТ/</w:t>
      </w:r>
      <w:proofErr w:type="spellStart"/>
      <w:r w:rsidRPr="00A7141B">
        <w:rPr>
          <w:bCs/>
        </w:rPr>
        <w:t>Standard</w:t>
      </w:r>
      <w:proofErr w:type="spellEnd"/>
      <w:r w:rsidRPr="00A7141B">
        <w:rPr>
          <w:bCs/>
        </w:rPr>
        <w:t>/21941 -АО-545</w:t>
      </w:r>
      <w:r w:rsidRPr="00C75B19">
        <w:t xml:space="preserve"> в соответствии с Федеральным законом от 06.10.2003года № 131- ФЗ «Об общих принципах организации местного самоуправления в Российской Федерации;</w:t>
      </w:r>
    </w:p>
    <w:p w:rsidR="004068DD" w:rsidRPr="00C75B19" w:rsidRDefault="004068DD" w:rsidP="004068DD">
      <w:pPr>
        <w:jc w:val="both"/>
        <w:rPr>
          <w:b/>
          <w:bCs/>
        </w:rPr>
      </w:pPr>
    </w:p>
    <w:p w:rsidR="004068DD" w:rsidRPr="00C75B19" w:rsidRDefault="004068DD" w:rsidP="004068DD">
      <w:pPr>
        <w:jc w:val="both"/>
        <w:rPr>
          <w:b/>
          <w:bCs/>
        </w:rPr>
      </w:pPr>
      <w:r w:rsidRPr="00C75B19">
        <w:rPr>
          <w:b/>
          <w:bCs/>
        </w:rPr>
        <w:t>2.</w:t>
      </w:r>
      <w:r w:rsidRPr="00C75B19">
        <w:rPr>
          <w:bCs/>
        </w:rPr>
        <w:t xml:space="preserve">  </w:t>
      </w:r>
      <w:r w:rsidRPr="00C75B19">
        <w:rPr>
          <w:b/>
          <w:bCs/>
        </w:rPr>
        <w:t>Обоснование необходимости принятия муниципального нормативного акта:</w:t>
      </w:r>
    </w:p>
    <w:p w:rsidR="004068DD" w:rsidRPr="00C75B19" w:rsidRDefault="004068DD" w:rsidP="004068DD">
      <w:pPr>
        <w:jc w:val="both"/>
        <w:rPr>
          <w:bCs/>
        </w:rPr>
      </w:pPr>
      <w:r w:rsidRPr="00C75B19">
        <w:rPr>
          <w:bCs/>
        </w:rPr>
        <w:t>В связи с фактическим использованием автомобиля муниципальным образованием «</w:t>
      </w:r>
      <w:r>
        <w:rPr>
          <w:bCs/>
        </w:rPr>
        <w:t>Кварсинское</w:t>
      </w:r>
      <w:r w:rsidRPr="00C75B19">
        <w:rPr>
          <w:bCs/>
        </w:rPr>
        <w:t>» по договору безвозмездного пользования;</w:t>
      </w:r>
    </w:p>
    <w:p w:rsidR="004068DD" w:rsidRPr="00C75B19" w:rsidRDefault="004068DD" w:rsidP="004068DD">
      <w:pPr>
        <w:jc w:val="both"/>
        <w:rPr>
          <w:bCs/>
        </w:rPr>
      </w:pPr>
    </w:p>
    <w:p w:rsidR="004068DD" w:rsidRPr="00C75B19" w:rsidRDefault="004068DD" w:rsidP="004068DD">
      <w:pPr>
        <w:jc w:val="both"/>
        <w:rPr>
          <w:b/>
          <w:bCs/>
        </w:rPr>
      </w:pPr>
      <w:r w:rsidRPr="00C75B19">
        <w:rPr>
          <w:b/>
          <w:bCs/>
        </w:rPr>
        <w:t>3. Общая характеристика и основные положения муниципального нормативного акта:</w:t>
      </w:r>
    </w:p>
    <w:p w:rsidR="004068DD" w:rsidRPr="00A7141B" w:rsidRDefault="004068DD" w:rsidP="004068DD">
      <w:pPr>
        <w:spacing w:line="228" w:lineRule="auto"/>
        <w:jc w:val="both"/>
        <w:rPr>
          <w:bCs/>
        </w:rPr>
      </w:pPr>
      <w:r w:rsidRPr="00C75B19">
        <w:rPr>
          <w:bCs/>
        </w:rPr>
        <w:t>Рассмотрение вопроса о безвозмездное передаче из собственности муниципального образования «Воткинский район» в собственность муниципального образования «</w:t>
      </w:r>
      <w:proofErr w:type="spellStart"/>
      <w:r>
        <w:rPr>
          <w:bCs/>
        </w:rPr>
        <w:t>Кварсинское</w:t>
      </w:r>
      <w:proofErr w:type="spellEnd"/>
      <w:r w:rsidRPr="00C75B19">
        <w:rPr>
          <w:b/>
          <w:bCs/>
        </w:rPr>
        <w:t xml:space="preserve">» </w:t>
      </w:r>
      <w:r w:rsidRPr="00C75B19">
        <w:rPr>
          <w:bCs/>
        </w:rPr>
        <w:t xml:space="preserve">автомобиля </w:t>
      </w:r>
      <w:r w:rsidRPr="00A7141B">
        <w:rPr>
          <w:bCs/>
        </w:rPr>
        <w:t xml:space="preserve">LADA </w:t>
      </w:r>
      <w:proofErr w:type="spellStart"/>
      <w:r w:rsidRPr="00A7141B">
        <w:rPr>
          <w:bCs/>
        </w:rPr>
        <w:t>Granta</w:t>
      </w:r>
      <w:proofErr w:type="spellEnd"/>
      <w:r w:rsidRPr="00A7141B">
        <w:rPr>
          <w:bCs/>
        </w:rPr>
        <w:t xml:space="preserve"> универсал</w:t>
      </w:r>
      <w:r>
        <w:rPr>
          <w:bCs/>
        </w:rPr>
        <w:t xml:space="preserve"> </w:t>
      </w:r>
      <w:r w:rsidRPr="00A7141B">
        <w:rPr>
          <w:bCs/>
        </w:rPr>
        <w:t>1,6л. 8кл (87л</w:t>
      </w:r>
      <w:proofErr w:type="gramStart"/>
      <w:r w:rsidRPr="00A7141B">
        <w:rPr>
          <w:bCs/>
        </w:rPr>
        <w:t>.с</w:t>
      </w:r>
      <w:proofErr w:type="gramEnd"/>
      <w:r w:rsidRPr="00A7141B">
        <w:rPr>
          <w:bCs/>
        </w:rPr>
        <w:t>), 5МТ/</w:t>
      </w:r>
      <w:proofErr w:type="spellStart"/>
      <w:r w:rsidRPr="00A7141B">
        <w:rPr>
          <w:bCs/>
        </w:rPr>
        <w:t>Standard</w:t>
      </w:r>
      <w:proofErr w:type="spellEnd"/>
      <w:r w:rsidRPr="00A7141B">
        <w:rPr>
          <w:bCs/>
        </w:rPr>
        <w:t>/21941 -АО-545;</w:t>
      </w:r>
    </w:p>
    <w:p w:rsidR="004068DD" w:rsidRPr="00A7141B" w:rsidRDefault="004068DD" w:rsidP="004068DD">
      <w:pPr>
        <w:spacing w:line="228" w:lineRule="auto"/>
        <w:jc w:val="both"/>
        <w:rPr>
          <w:bCs/>
        </w:rPr>
      </w:pPr>
    </w:p>
    <w:p w:rsidR="004068DD" w:rsidRPr="00C75B19" w:rsidRDefault="004068DD" w:rsidP="004068DD">
      <w:pPr>
        <w:jc w:val="both"/>
        <w:rPr>
          <w:b/>
          <w:bCs/>
        </w:rPr>
      </w:pPr>
      <w:r w:rsidRPr="00C75B19">
        <w:rPr>
          <w:b/>
          <w:bCs/>
        </w:rPr>
        <w:t>4. Перечень приложений к муниципальному нормативному акту:</w:t>
      </w:r>
    </w:p>
    <w:p w:rsidR="004068DD" w:rsidRPr="00C75B19" w:rsidRDefault="004068DD" w:rsidP="004068DD">
      <w:pPr>
        <w:jc w:val="both"/>
      </w:pPr>
      <w:r w:rsidRPr="00C75B19">
        <w:t>Нет;</w:t>
      </w:r>
    </w:p>
    <w:p w:rsidR="004068DD" w:rsidRPr="00C75B19" w:rsidRDefault="004068DD" w:rsidP="004068DD">
      <w:pPr>
        <w:jc w:val="both"/>
        <w:rPr>
          <w:b/>
          <w:bCs/>
        </w:rPr>
      </w:pPr>
    </w:p>
    <w:p w:rsidR="004068DD" w:rsidRPr="00C75B19" w:rsidRDefault="004068DD" w:rsidP="004068DD">
      <w:pPr>
        <w:jc w:val="both"/>
        <w:rPr>
          <w:b/>
          <w:bCs/>
        </w:rPr>
      </w:pPr>
      <w:r w:rsidRPr="00C75B19">
        <w:rPr>
          <w:b/>
          <w:bCs/>
        </w:rPr>
        <w:t>5. Инициатор муниципального нормативного акта:</w:t>
      </w:r>
    </w:p>
    <w:p w:rsidR="004068DD" w:rsidRPr="00C75B19" w:rsidRDefault="004068DD" w:rsidP="004068DD">
      <w:pPr>
        <w:jc w:val="both"/>
        <w:rPr>
          <w:bCs/>
        </w:rPr>
      </w:pPr>
      <w:r w:rsidRPr="00C75B19">
        <w:rPr>
          <w:bCs/>
        </w:rPr>
        <w:t>Управление муниципальным имуществом и земельными ресурсами Администрации муниципального образования «Воткинский район»;</w:t>
      </w:r>
    </w:p>
    <w:p w:rsidR="004068DD" w:rsidRPr="00C75B19" w:rsidRDefault="004068DD" w:rsidP="004068DD">
      <w:pPr>
        <w:jc w:val="both"/>
        <w:rPr>
          <w:b/>
          <w:bCs/>
        </w:rPr>
      </w:pPr>
    </w:p>
    <w:p w:rsidR="004068DD" w:rsidRPr="00C75B19" w:rsidRDefault="004068DD" w:rsidP="004068DD">
      <w:pPr>
        <w:jc w:val="both"/>
        <w:rPr>
          <w:bCs/>
        </w:rPr>
      </w:pPr>
      <w:r w:rsidRPr="00C75B19">
        <w:rPr>
          <w:b/>
          <w:bCs/>
        </w:rPr>
        <w:t>6. Дополнительные финансовые затраты из бюджета муниципального образования «Воткинский район»</w:t>
      </w:r>
      <w:r w:rsidRPr="00C75B19">
        <w:rPr>
          <w:bCs/>
        </w:rPr>
        <w:t xml:space="preserve"> не требуются;</w:t>
      </w:r>
    </w:p>
    <w:p w:rsidR="004068DD" w:rsidRPr="00C75B19" w:rsidRDefault="004068DD" w:rsidP="004068DD">
      <w:pPr>
        <w:jc w:val="both"/>
        <w:rPr>
          <w:bCs/>
        </w:rPr>
      </w:pPr>
    </w:p>
    <w:p w:rsidR="004068DD" w:rsidRPr="00C75B19" w:rsidRDefault="004068DD" w:rsidP="004068DD">
      <w:pPr>
        <w:jc w:val="both"/>
        <w:rPr>
          <w:bCs/>
        </w:rPr>
      </w:pPr>
      <w:r w:rsidRPr="00C75B19">
        <w:rPr>
          <w:b/>
          <w:bCs/>
        </w:rPr>
        <w:t>7. Принятие предлагаемого проекта решения Совета депутатов</w:t>
      </w:r>
      <w:r w:rsidRPr="00C75B19">
        <w:rPr>
          <w:bCs/>
        </w:rPr>
        <w:t xml:space="preserve"> не требует отмены, изменения или дополнения иных решений Совета депутатов нормативного характера.</w:t>
      </w:r>
    </w:p>
    <w:p w:rsidR="004068DD" w:rsidRPr="00C75B19" w:rsidRDefault="004068DD" w:rsidP="004068DD">
      <w:pPr>
        <w:jc w:val="both"/>
        <w:rPr>
          <w:bCs/>
        </w:rPr>
      </w:pPr>
    </w:p>
    <w:p w:rsidR="004068DD" w:rsidRPr="00C75B19" w:rsidRDefault="004068DD" w:rsidP="004068DD">
      <w:pPr>
        <w:jc w:val="both"/>
      </w:pPr>
    </w:p>
    <w:p w:rsidR="004068DD" w:rsidRPr="00C75B19" w:rsidRDefault="004068DD" w:rsidP="004068DD">
      <w:pPr>
        <w:jc w:val="both"/>
      </w:pPr>
    </w:p>
    <w:p w:rsidR="004068DD" w:rsidRPr="00C75B19" w:rsidRDefault="004068DD" w:rsidP="004068DD">
      <w:pPr>
        <w:jc w:val="both"/>
      </w:pPr>
      <w:r w:rsidRPr="00C75B19">
        <w:t>Начальник УМИ и ЗР</w:t>
      </w:r>
    </w:p>
    <w:p w:rsidR="004068DD" w:rsidRPr="00C75B19" w:rsidRDefault="004068DD" w:rsidP="004068DD">
      <w:pPr>
        <w:jc w:val="both"/>
      </w:pPr>
      <w:r w:rsidRPr="00C75B19">
        <w:t>АМО «Воткинский район»                                                                                 Т.А. Мустафаева</w:t>
      </w:r>
    </w:p>
    <w:p w:rsidR="004068DD" w:rsidRPr="00C75B19" w:rsidRDefault="004068DD" w:rsidP="004068DD">
      <w:pPr>
        <w:jc w:val="both"/>
      </w:pPr>
    </w:p>
    <w:p w:rsidR="00DC1FAE" w:rsidRDefault="00DC1FAE" w:rsidP="004068DD">
      <w:pPr>
        <w:ind w:firstLine="708"/>
        <w:jc w:val="both"/>
        <w:rPr>
          <w:b/>
          <w:sz w:val="28"/>
          <w:szCs w:val="28"/>
        </w:rPr>
      </w:pPr>
    </w:p>
    <w:sectPr w:rsidR="00DC1FAE" w:rsidSect="00205CF3">
      <w:pgSz w:w="11906" w:h="16838"/>
      <w:pgMar w:top="709" w:right="707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5851"/>
    <w:multiLevelType w:val="hybridMultilevel"/>
    <w:tmpl w:val="44B0979C"/>
    <w:lvl w:ilvl="0" w:tplc="1DF46064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B1D4405"/>
    <w:multiLevelType w:val="hybridMultilevel"/>
    <w:tmpl w:val="AC9675B0"/>
    <w:lvl w:ilvl="0" w:tplc="944EF90A">
      <w:start w:val="1"/>
      <w:numFmt w:val="decimal"/>
      <w:lvlText w:val="%1."/>
      <w:lvlJc w:val="left"/>
      <w:pPr>
        <w:tabs>
          <w:tab w:val="num" w:pos="1230"/>
        </w:tabs>
        <w:ind w:left="123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3D331CBD"/>
    <w:multiLevelType w:val="hybridMultilevel"/>
    <w:tmpl w:val="11E84938"/>
    <w:lvl w:ilvl="0" w:tplc="0EEE259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89F3F4A"/>
    <w:multiLevelType w:val="hybridMultilevel"/>
    <w:tmpl w:val="69DA32E6"/>
    <w:lvl w:ilvl="0" w:tplc="2CF2CC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08D27FD"/>
    <w:multiLevelType w:val="hybridMultilevel"/>
    <w:tmpl w:val="416A048E"/>
    <w:lvl w:ilvl="0" w:tplc="2E68A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0C6DB9"/>
    <w:multiLevelType w:val="hybridMultilevel"/>
    <w:tmpl w:val="FF504E70"/>
    <w:lvl w:ilvl="0" w:tplc="F89AD634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80423"/>
    <w:rsid w:val="000008F1"/>
    <w:rsid w:val="000048A9"/>
    <w:rsid w:val="000958DB"/>
    <w:rsid w:val="000B6DC2"/>
    <w:rsid w:val="000C15EC"/>
    <w:rsid w:val="000E3389"/>
    <w:rsid w:val="001279D1"/>
    <w:rsid w:val="001624A5"/>
    <w:rsid w:val="00162C8D"/>
    <w:rsid w:val="0017391B"/>
    <w:rsid w:val="001B0CCD"/>
    <w:rsid w:val="001B3CF0"/>
    <w:rsid w:val="001E3272"/>
    <w:rsid w:val="002036FC"/>
    <w:rsid w:val="00205CF3"/>
    <w:rsid w:val="002255D7"/>
    <w:rsid w:val="00284DC3"/>
    <w:rsid w:val="00286591"/>
    <w:rsid w:val="00293ED2"/>
    <w:rsid w:val="002970D1"/>
    <w:rsid w:val="002A187E"/>
    <w:rsid w:val="002A30A5"/>
    <w:rsid w:val="002B359D"/>
    <w:rsid w:val="002B404F"/>
    <w:rsid w:val="00302FB8"/>
    <w:rsid w:val="00312AB4"/>
    <w:rsid w:val="00380423"/>
    <w:rsid w:val="0038437D"/>
    <w:rsid w:val="00385656"/>
    <w:rsid w:val="00387A56"/>
    <w:rsid w:val="003A4F25"/>
    <w:rsid w:val="003D347A"/>
    <w:rsid w:val="004015E8"/>
    <w:rsid w:val="0040640E"/>
    <w:rsid w:val="004068DD"/>
    <w:rsid w:val="00414A42"/>
    <w:rsid w:val="00431020"/>
    <w:rsid w:val="004470BD"/>
    <w:rsid w:val="004536F2"/>
    <w:rsid w:val="00470E77"/>
    <w:rsid w:val="004807B1"/>
    <w:rsid w:val="00484E95"/>
    <w:rsid w:val="00490067"/>
    <w:rsid w:val="004C76F1"/>
    <w:rsid w:val="004D1473"/>
    <w:rsid w:val="004E0020"/>
    <w:rsid w:val="00511363"/>
    <w:rsid w:val="00552A48"/>
    <w:rsid w:val="00575774"/>
    <w:rsid w:val="00577F23"/>
    <w:rsid w:val="005A1F23"/>
    <w:rsid w:val="005D40C8"/>
    <w:rsid w:val="005D4348"/>
    <w:rsid w:val="00621AD1"/>
    <w:rsid w:val="0062645D"/>
    <w:rsid w:val="00626860"/>
    <w:rsid w:val="00642C39"/>
    <w:rsid w:val="00662688"/>
    <w:rsid w:val="0069427A"/>
    <w:rsid w:val="007224A0"/>
    <w:rsid w:val="0072332D"/>
    <w:rsid w:val="00731DD8"/>
    <w:rsid w:val="00736E35"/>
    <w:rsid w:val="00755DC3"/>
    <w:rsid w:val="0076069A"/>
    <w:rsid w:val="00760BF6"/>
    <w:rsid w:val="00761410"/>
    <w:rsid w:val="00775DE7"/>
    <w:rsid w:val="007845B8"/>
    <w:rsid w:val="00785FB7"/>
    <w:rsid w:val="007965E8"/>
    <w:rsid w:val="007A1871"/>
    <w:rsid w:val="007C1E24"/>
    <w:rsid w:val="007C6F09"/>
    <w:rsid w:val="00824CD3"/>
    <w:rsid w:val="00832465"/>
    <w:rsid w:val="008358D3"/>
    <w:rsid w:val="00882D2F"/>
    <w:rsid w:val="008856C4"/>
    <w:rsid w:val="008D1AAD"/>
    <w:rsid w:val="008D6E6D"/>
    <w:rsid w:val="00914169"/>
    <w:rsid w:val="00914A87"/>
    <w:rsid w:val="0092198B"/>
    <w:rsid w:val="00921B62"/>
    <w:rsid w:val="00941098"/>
    <w:rsid w:val="00953A57"/>
    <w:rsid w:val="00981A60"/>
    <w:rsid w:val="009A755B"/>
    <w:rsid w:val="009B1ADA"/>
    <w:rsid w:val="009F26D7"/>
    <w:rsid w:val="009F2C22"/>
    <w:rsid w:val="009F7779"/>
    <w:rsid w:val="00A25C6E"/>
    <w:rsid w:val="00A361FD"/>
    <w:rsid w:val="00A424F6"/>
    <w:rsid w:val="00A65726"/>
    <w:rsid w:val="00A82F1A"/>
    <w:rsid w:val="00A97E65"/>
    <w:rsid w:val="00B361DD"/>
    <w:rsid w:val="00B41426"/>
    <w:rsid w:val="00B55BB0"/>
    <w:rsid w:val="00BB03AD"/>
    <w:rsid w:val="00BC464D"/>
    <w:rsid w:val="00BD6E42"/>
    <w:rsid w:val="00BD7467"/>
    <w:rsid w:val="00C01AEB"/>
    <w:rsid w:val="00C16008"/>
    <w:rsid w:val="00C311FC"/>
    <w:rsid w:val="00C327CC"/>
    <w:rsid w:val="00C50821"/>
    <w:rsid w:val="00C63769"/>
    <w:rsid w:val="00C664F8"/>
    <w:rsid w:val="00C76F13"/>
    <w:rsid w:val="00C812E6"/>
    <w:rsid w:val="00C825FE"/>
    <w:rsid w:val="00CA0029"/>
    <w:rsid w:val="00CB7DAE"/>
    <w:rsid w:val="00CC01F7"/>
    <w:rsid w:val="00CC20A2"/>
    <w:rsid w:val="00CE09DD"/>
    <w:rsid w:val="00D10F03"/>
    <w:rsid w:val="00D22C9C"/>
    <w:rsid w:val="00D22FB0"/>
    <w:rsid w:val="00D32FC3"/>
    <w:rsid w:val="00D47AA0"/>
    <w:rsid w:val="00DC1FAE"/>
    <w:rsid w:val="00DC58C1"/>
    <w:rsid w:val="00DC77EC"/>
    <w:rsid w:val="00DD6947"/>
    <w:rsid w:val="00DF1A51"/>
    <w:rsid w:val="00E04499"/>
    <w:rsid w:val="00E256C6"/>
    <w:rsid w:val="00E33762"/>
    <w:rsid w:val="00E57F52"/>
    <w:rsid w:val="00E71E67"/>
    <w:rsid w:val="00E73ED2"/>
    <w:rsid w:val="00E76283"/>
    <w:rsid w:val="00E81487"/>
    <w:rsid w:val="00EC0D1F"/>
    <w:rsid w:val="00EC0FDC"/>
    <w:rsid w:val="00ED3984"/>
    <w:rsid w:val="00F06F9D"/>
    <w:rsid w:val="00F1347E"/>
    <w:rsid w:val="00F15A55"/>
    <w:rsid w:val="00F31150"/>
    <w:rsid w:val="00F50BDD"/>
    <w:rsid w:val="00F660EB"/>
    <w:rsid w:val="00F806E7"/>
    <w:rsid w:val="00FC65C2"/>
    <w:rsid w:val="00FF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5C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qFormat/>
    <w:rsid w:val="00484E95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0067"/>
    <w:pPr>
      <w:jc w:val="both"/>
    </w:pPr>
  </w:style>
  <w:style w:type="table" w:styleId="a4">
    <w:name w:val="Table Grid"/>
    <w:basedOn w:val="a1"/>
    <w:rsid w:val="00A97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F50B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semiHidden/>
    <w:rsid w:val="00EC0F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06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25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DD35F-2456-4024-AA8A-A63D0CD9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USER</cp:lastModifiedBy>
  <cp:revision>2</cp:revision>
  <cp:lastPrinted>2020-04-08T11:16:00Z</cp:lastPrinted>
  <dcterms:created xsi:type="dcterms:W3CDTF">2020-04-09T10:08:00Z</dcterms:created>
  <dcterms:modified xsi:type="dcterms:W3CDTF">2020-04-09T10:08:00Z</dcterms:modified>
</cp:coreProperties>
</file>