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Pr="001F7370" w:rsidRDefault="001F7370" w:rsidP="001F7370">
      <w:pPr>
        <w:tabs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1F7370" w:rsidRPr="001F7370" w:rsidRDefault="001F7370" w:rsidP="001F7370">
      <w:pPr>
        <w:tabs>
          <w:tab w:val="left" w:pos="7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380988" wp14:editId="6BD29D77">
            <wp:extent cx="52387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0">
        <w:rPr>
          <w:rFonts w:ascii="Times New Roman" w:hAnsi="Times New Roman" w:cs="Times New Roman"/>
          <w:b/>
          <w:sz w:val="24"/>
          <w:szCs w:val="24"/>
        </w:rPr>
        <w:t xml:space="preserve">   СОВЕТ   ДЕПУТАТОВ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0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0">
        <w:rPr>
          <w:rFonts w:ascii="Times New Roman" w:hAnsi="Times New Roman" w:cs="Times New Roman"/>
          <w:b/>
          <w:sz w:val="24"/>
          <w:szCs w:val="24"/>
        </w:rPr>
        <w:t xml:space="preserve">ВОТКИНСКИЙ РАЙОН 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0">
        <w:rPr>
          <w:rFonts w:ascii="Times New Roman" w:hAnsi="Times New Roman" w:cs="Times New Roman"/>
          <w:b/>
          <w:sz w:val="24"/>
          <w:szCs w:val="24"/>
        </w:rPr>
        <w:t>УДМУРТСКОЙ РЕСПУБЛИКИ»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0">
        <w:rPr>
          <w:rFonts w:ascii="Times New Roman" w:hAnsi="Times New Roman" w:cs="Times New Roman"/>
          <w:b/>
          <w:sz w:val="24"/>
          <w:szCs w:val="24"/>
        </w:rPr>
        <w:t xml:space="preserve">«УДМУРТ ЭЛЬКУНЫСЬ 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0">
        <w:rPr>
          <w:rFonts w:ascii="Times New Roman" w:hAnsi="Times New Roman" w:cs="Times New Roman"/>
          <w:b/>
          <w:sz w:val="24"/>
          <w:szCs w:val="24"/>
        </w:rPr>
        <w:t xml:space="preserve">ВОТКА ЁРОС МУНИЦИПАЛ ОКРУГ»  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0">
        <w:rPr>
          <w:rFonts w:ascii="Times New Roman" w:hAnsi="Times New Roman" w:cs="Times New Roman"/>
          <w:b/>
          <w:sz w:val="24"/>
          <w:szCs w:val="24"/>
        </w:rPr>
        <w:t xml:space="preserve">МУНИЦИПАЛ КЫЛДЫТЭТЫСЬ 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0">
        <w:rPr>
          <w:rFonts w:ascii="Times New Roman" w:hAnsi="Times New Roman" w:cs="Times New Roman"/>
          <w:b/>
          <w:sz w:val="24"/>
          <w:szCs w:val="24"/>
        </w:rPr>
        <w:t xml:space="preserve">ДЕПУТАТЪЁСЛЭН КЕНЕШСЫ   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737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1F7370" w:rsidRPr="001F7370" w:rsidRDefault="001F7370" w:rsidP="001F73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370" w:rsidRPr="001F7370" w:rsidRDefault="001F7370" w:rsidP="001F7370">
      <w:pPr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«         марта    2022года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370">
        <w:rPr>
          <w:rFonts w:ascii="Times New Roman" w:hAnsi="Times New Roman" w:cs="Times New Roman"/>
          <w:sz w:val="24"/>
          <w:szCs w:val="24"/>
        </w:rPr>
        <w:t xml:space="preserve">        №____</w:t>
      </w:r>
    </w:p>
    <w:p w:rsidR="001F7370" w:rsidRP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89" w:rsidRDefault="00E1250C" w:rsidP="007406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8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ar42" w:history="1">
        <w:proofErr w:type="gramStart"/>
        <w:r w:rsidRPr="00740689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</w:hyperlink>
      <w:r w:rsidRPr="00740689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740689">
        <w:rPr>
          <w:rFonts w:ascii="Times New Roman" w:hAnsi="Times New Roman" w:cs="Times New Roman"/>
          <w:b/>
          <w:sz w:val="24"/>
          <w:szCs w:val="24"/>
        </w:rPr>
        <w:t xml:space="preserve"> о порядке и условиях распоряжения имуществом муниципального образования «Муниципальный округ Воткинский район Удмуртской Республики», включенным в перечень имущества,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</w:t>
      </w:r>
    </w:p>
    <w:p w:rsidR="00E1250C" w:rsidRPr="00740689" w:rsidRDefault="00E1250C" w:rsidP="007406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89">
        <w:rPr>
          <w:rFonts w:ascii="Times New Roman" w:hAnsi="Times New Roman" w:cs="Times New Roman"/>
          <w:b/>
          <w:sz w:val="24"/>
          <w:szCs w:val="24"/>
        </w:rPr>
        <w:t xml:space="preserve"> «Налог на профессиональный доход»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В целях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 «Налог на профессиональный доход», руководствуясь Гражданским </w:t>
      </w:r>
      <w:hyperlink r:id="rId7" w:history="1">
        <w:r w:rsidRPr="001F737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1F73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9" w:history="1">
        <w:r w:rsidRPr="001F73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Pr="001F73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конкуренции", </w:t>
      </w:r>
      <w:hyperlink r:id="rId11" w:history="1">
        <w:r w:rsidRPr="001F737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Республики», 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Совет депутатов  муниципального образования  «Муниципальный округ Воткинский район Удмуртской Республики» решает: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2" w:history="1">
        <w:r w:rsidRPr="001F737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о порядке и условиях распоряжения имуществом муниципального образования «Муниципальный округ Воткинский район Удмуртской Республики», включенным в перечень имущества,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</w:t>
      </w:r>
      <w:r w:rsidRPr="001F7370">
        <w:rPr>
          <w:rFonts w:ascii="Times New Roman" w:hAnsi="Times New Roman" w:cs="Times New Roman"/>
          <w:sz w:val="24"/>
          <w:szCs w:val="24"/>
        </w:rPr>
        <w:lastRenderedPageBreak/>
        <w:t>предпринимателями и применяющим специальный налоговый режим "Налог на профессиональный доход" (прилагается).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 Контроль за исполнением решения возложить на Администрацию муниципального образования «Муниципальный округ Воткинский район Удмуртской Республики».</w:t>
      </w:r>
    </w:p>
    <w:p w:rsidR="00E1250C" w:rsidRPr="001F7370" w:rsidRDefault="001F7370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250C" w:rsidRPr="001F7370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9052F1" w:rsidRDefault="00BF6705" w:rsidP="00B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6705" w:rsidRPr="00BF6705" w:rsidRDefault="00BF6705" w:rsidP="00B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6705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 М.В. Ярко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1F7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F7370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05" w:rsidRDefault="00BF6705" w:rsidP="001F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внес:</w:t>
      </w: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правовой работы и делопроизводства</w:t>
      </w:r>
      <w:r w:rsidR="003F09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Н.В. Абрамова</w:t>
      </w: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главы Администрации по экономике                                                                А.Ш.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Газимзянов</w:t>
      </w:r>
      <w:proofErr w:type="spellEnd"/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УМИиЗР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F0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Л.Н. Бердышева</w:t>
      </w: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                    </w:t>
      </w:r>
      <w:r w:rsidR="003F0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С.В. Варламова</w:t>
      </w: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70" w:rsidRPr="001F7370" w:rsidRDefault="001F7370" w:rsidP="001F7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70" w:rsidRPr="001F7370" w:rsidRDefault="001F7370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1F7370" w:rsidRDefault="00E1250C" w:rsidP="001F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F7370" w:rsidRDefault="00E1250C" w:rsidP="001F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 «Муниципальный округ Воткинский район </w:t>
      </w:r>
    </w:p>
    <w:p w:rsidR="00E1250C" w:rsidRDefault="00E1250C" w:rsidP="001F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F7370" w:rsidRPr="001F7370" w:rsidRDefault="001F7370" w:rsidP="001F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 2022 №____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  <w:r w:rsidRPr="001F737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7178" w:rsidRDefault="00E1250C" w:rsidP="008D7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7178">
        <w:rPr>
          <w:rFonts w:ascii="Times New Roman" w:hAnsi="Times New Roman" w:cs="Times New Roman"/>
          <w:b/>
          <w:sz w:val="24"/>
          <w:szCs w:val="24"/>
        </w:rPr>
        <w:t>о порядке и условиях распоряжения имуществом муниципального образования «Муниципальный округ Воткинский район Удмуртской Республики», включенным в перечень имущества,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</w:t>
      </w:r>
      <w:proofErr w:type="gramEnd"/>
    </w:p>
    <w:p w:rsidR="00E1250C" w:rsidRPr="008D7178" w:rsidRDefault="00E1250C" w:rsidP="008D7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78">
        <w:rPr>
          <w:rFonts w:ascii="Times New Roman" w:hAnsi="Times New Roman" w:cs="Times New Roman"/>
          <w:b/>
          <w:sz w:val="24"/>
          <w:szCs w:val="24"/>
        </w:rPr>
        <w:t xml:space="preserve"> "Налог на профессиональный доход"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7370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1.1. Настоящее Положение устанавливает особенности: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- предоставления в аренду имущества муниципального образования «Муниципальный округ Воткинский район Удмуртской Республики», в том числе земельных участков, включенного в перечень имущества,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граждане) (далее - Перечень);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- применения льготных ставок арендной платы за имущество, включенное в Перечень (за исключением земельных участков).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1.2. Имущество, включенное в Перечень (за исключением земельных участков),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гражданам по результатам проведения аукциона на право заключения договора аренды, за исключением случаев, установленных </w:t>
      </w:r>
      <w:hyperlink r:id="rId12" w:history="1">
        <w:r w:rsidRPr="001F7370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F737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F7370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1F7370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F7370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1F7370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N 135-ФЗ "О защите конкуренции" (далее - Закон о защите конкуренции).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1.3. Земельные участки, включенные в Перечень, предоставляются в аренду субъектам малого и среднего предпринимательства в соответствии с положениями </w:t>
      </w:r>
      <w:hyperlink r:id="rId18" w:history="1">
        <w:r w:rsidRPr="001F7370">
          <w:rPr>
            <w:rFonts w:ascii="Times New Roman" w:hAnsi="Times New Roman" w:cs="Times New Roman"/>
            <w:sz w:val="24"/>
            <w:szCs w:val="24"/>
          </w:rPr>
          <w:t>главы V.1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по результатам проведения аукциона на право заключения договора аренды в соответствии с Земельным </w:t>
      </w:r>
      <w:hyperlink r:id="rId19" w:history="1">
        <w:r w:rsidRPr="001F737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путем заключения договора с субъектом малого и среднего предпринимательства,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 малого и среднего предпринимательства, признанным единственным участником аукциона или единственным лицом, принявшим участие в аукционе, а также в случае, указанном в </w:t>
      </w:r>
      <w:hyperlink r:id="rId20" w:history="1">
        <w:r w:rsidRPr="001F7370">
          <w:rPr>
            <w:rFonts w:ascii="Times New Roman" w:hAnsi="Times New Roman" w:cs="Times New Roman"/>
            <w:sz w:val="24"/>
            <w:szCs w:val="24"/>
          </w:rPr>
          <w:t>пункте 25 статьи 39.12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1.4. Право заключить договор аренды в отношении имущества, включенного в Перечень (за исключением земельных участков), имеют субъекты малого и среднего предпринимательства, за исключением перечисленных в </w:t>
      </w:r>
      <w:hyperlink r:id="rId21" w:history="1">
        <w:r w:rsidRPr="001F7370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</w:t>
      </w:r>
      <w:r w:rsidRPr="001F7370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граждане (далее - Субъекты), в отношении которых отсутствуют основания для отказа в оказании муниципальной поддержки, предусмотренные в </w:t>
      </w:r>
      <w:hyperlink r:id="rId22" w:history="1">
        <w:r w:rsidRPr="001F7370">
          <w:rPr>
            <w:rFonts w:ascii="Times New Roman" w:hAnsi="Times New Roman" w:cs="Times New Roman"/>
            <w:sz w:val="24"/>
            <w:szCs w:val="24"/>
          </w:rPr>
          <w:t>части 5 статьи 14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с учетом особенностей, установленных настоящим Положением.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1.5. Право заключить договор аренды в отношении земельных участков, включенных в Перечень, имеют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23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3 статьи 14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1F7370">
        <w:rPr>
          <w:rFonts w:ascii="Times New Roman" w:hAnsi="Times New Roman" w:cs="Times New Roman"/>
          <w:sz w:val="24"/>
          <w:szCs w:val="24"/>
        </w:rPr>
        <w:t>1.6. Имущественная поддержка оказывается субъектам малого и среднего предпринимательства, видом деятельности которых является: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1) производственная деятельность;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2) инновационная деятельность;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3) оказание бытовых, жилищно-коммунальных услуг и услуг общественного питания;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4) благоустройство, строительство, ремонт объектов жилищно-коммунального, производственного и социального назначения;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5) народные художественные промыслы: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6) деятельность в сфере туризма, физической культуры и спорта;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7) образовательная деятельность;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8) медицинская деятельность;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9) производство, переработка или сбыт сельскохозяйственной продукции;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10) деятельность стоянок для транспортных средств (для земельных участков).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Имущественная поддержка оказывается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видам деятельности, указанным в </w:t>
      </w:r>
      <w:hyperlink r:id="rId24" w:history="1">
        <w:r w:rsidRPr="001F7370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1F7370">
          <w:rPr>
            <w:rFonts w:ascii="Times New Roman" w:hAnsi="Times New Roman" w:cs="Times New Roman"/>
            <w:sz w:val="24"/>
            <w:szCs w:val="24"/>
          </w:rPr>
          <w:t>2 статьи 24.1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гражданам имущественная поддержка оказывается независимо от осуществляемого вида деятельности, в том числе путем предоставления муниципальной преференции.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1.7. Действие </w:t>
      </w:r>
      <w:hyperlink w:anchor="Par77" w:history="1">
        <w:r w:rsidRPr="001F7370">
          <w:rPr>
            <w:rFonts w:ascii="Times New Roman" w:hAnsi="Times New Roman" w:cs="Times New Roman"/>
            <w:sz w:val="24"/>
            <w:szCs w:val="24"/>
          </w:rPr>
          <w:t>разделов II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5" w:history="1">
        <w:r w:rsidRPr="001F7370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 не распространяется на земельные участки, включенные в Перечень.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77"/>
      <w:bookmarkEnd w:id="3"/>
      <w:r w:rsidRPr="001F7370">
        <w:rPr>
          <w:rFonts w:ascii="Times New Roman" w:hAnsi="Times New Roman" w:cs="Times New Roman"/>
          <w:b/>
          <w:bCs/>
          <w:sz w:val="24"/>
          <w:szCs w:val="24"/>
        </w:rPr>
        <w:t>II. Особенности предоставления имущества,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7370">
        <w:rPr>
          <w:rFonts w:ascii="Times New Roman" w:hAnsi="Times New Roman" w:cs="Times New Roman"/>
          <w:b/>
          <w:bCs/>
          <w:sz w:val="24"/>
          <w:szCs w:val="24"/>
        </w:rPr>
        <w:t>включенного</w:t>
      </w:r>
      <w:proofErr w:type="gramEnd"/>
      <w:r w:rsidRPr="001F7370">
        <w:rPr>
          <w:rFonts w:ascii="Times New Roman" w:hAnsi="Times New Roman" w:cs="Times New Roman"/>
          <w:b/>
          <w:bCs/>
          <w:sz w:val="24"/>
          <w:szCs w:val="24"/>
        </w:rPr>
        <w:t xml:space="preserve"> в Перечень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а) Администрацией муниципального образования «Муниципальный округ Воткинский район Удмуртской Республики» (далее - Администрация, Арендодатель) в отношении имущества казны муниципального образования «Муниципальный округ Воткинский район Удмуртской Республики»";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б) муниципальным предприятием, муниципальным учреждением (далее - Правообладатель, Арендодатель)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2.2. Предоставление в аренду имущества осуществляется: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2.2.1. По результатам проведения аукциона на право заключения договора аренды в соответствии с </w:t>
      </w:r>
      <w:hyperlink r:id="rId26" w:history="1">
        <w:r w:rsidRPr="001F737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 (далее - Правила), которые проводятся </w:t>
      </w:r>
      <w:r w:rsidRPr="001F7370">
        <w:rPr>
          <w:rFonts w:ascii="Times New Roman" w:hAnsi="Times New Roman" w:cs="Times New Roman"/>
          <w:sz w:val="24"/>
          <w:szCs w:val="24"/>
        </w:rPr>
        <w:lastRenderedPageBreak/>
        <w:t>по инициативе Управления или Правообладателя, или на основании поступившего от Субъекта заявления о предоставлении имущества в аренду по результатам аукциона.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1F7370">
        <w:rPr>
          <w:rFonts w:ascii="Times New Roman" w:hAnsi="Times New Roman" w:cs="Times New Roman"/>
          <w:sz w:val="24"/>
          <w:szCs w:val="24"/>
        </w:rPr>
        <w:t xml:space="preserve">По заявлению Субъекта, имеющего право на предоставление имущества без проведения аукциона в соответствии с </w:t>
      </w:r>
      <w:hyperlink r:id="rId27" w:history="1">
        <w:r w:rsidRPr="001F7370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1F737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1F7370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1F7370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1F7370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1F7370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конкуренции, в том числе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33" w:history="1">
        <w:r w:rsidRPr="001F7370">
          <w:rPr>
            <w:rFonts w:ascii="Times New Roman" w:hAnsi="Times New Roman" w:cs="Times New Roman"/>
            <w:sz w:val="24"/>
            <w:szCs w:val="24"/>
          </w:rPr>
          <w:t>пунктом 4 части 3 статьи 19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на основании</w:t>
      </w:r>
      <w:proofErr w:type="gramEnd"/>
      <w:r w:rsidRPr="001F7370">
        <w:rPr>
          <w:rFonts w:ascii="Times New Roman" w:hAnsi="Times New Roman" w:cs="Times New Roman"/>
          <w:sz w:val="24"/>
          <w:szCs w:val="24"/>
        </w:rPr>
        <w:t xml:space="preserve"> </w:t>
      </w:r>
      <w:r w:rsidRPr="009052F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34" w:history="1">
        <w:r w:rsidRPr="009052F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052F1">
        <w:rPr>
          <w:rFonts w:ascii="Times New Roman" w:hAnsi="Times New Roman" w:cs="Times New Roman"/>
          <w:sz w:val="24"/>
          <w:szCs w:val="24"/>
        </w:rPr>
        <w:t xml:space="preserve"> </w:t>
      </w:r>
      <w:r w:rsidR="009052F1" w:rsidRPr="009052F1">
        <w:rPr>
          <w:rFonts w:ascii="Times New Roman" w:hAnsi="Times New Roman" w:cs="Times New Roman"/>
          <w:sz w:val="24"/>
          <w:szCs w:val="24"/>
        </w:rPr>
        <w:t xml:space="preserve"> «Муниципальное управление», утвержденной постановлением Администрации муниципального образования «Муниципальный округ Воткинский район Удмуртской Республики» от «24» марта 2022 № 512 </w:t>
      </w:r>
      <w:r w:rsidRPr="009052F1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2.3. Срок, на который заключаются договоры в отношении имущества, включенного в Перечень, составляет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2.4. Льготы по арендной плате, установленные настоящим Положением, применяются к размеру арендной платы, указанному в договоре аренды, в том числе заключенном по результатам аукциона.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аренды в соответствии с </w:t>
      </w:r>
      <w:hyperlink r:id="rId35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9 статьи 17.1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льготы по арендной плате не применяются.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Льготы по арендной плате подлежат отмене в случае нарушения указанных в договоре аренды условий, при соблюдении которых они применяются, с даты установления факта соответствующего нарушения.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2.5. Имущество, включенное в Перечень, не подлежит включению в Прогнозный план приватизации муниципального имущества муниципального образования «Муниципальный округ Воткинский район Удмуртской Республики». Субъекты малого и среднего предпринимательства вправе реализовать преимущественное право на приобретение арендованного имущества в соответствии с Федеральным </w:t>
      </w:r>
      <w:hyperlink r:id="rId36" w:history="1">
        <w:r w:rsidRPr="001F73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2.6. Субъект, которому имущество предоставлено в аренду, вправе в любое время отказаться от договора аренды, уведомив об этом арендодателя за один месяц.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2.7. В проект договора аренды имущества, помимо прочего, включаются и признаются существенными следующие условия: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2.7.1. Об обязанности арендатора по использованию имущества в соответствии с целевым назначением, предусмотренным договором;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2.7.2. Об обязанности арендатора по проведению за свой счет текущего ремонта имущества;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2.7.3. Об обязанности арендатора по содержанию имущества в надлежащем состоянии (техническом, санитарном, противопожарном), заключению договоров поставки коммунальных и иных эксплуатационных услуг, своевременному внесению платы по ним;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2.7.4. О льготах по арендной плате,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2.7.5. О праве Арендодателя истребовать у арендатора документы, подтверждающие соблюдение им условий предоставления льгот по арендной плате, и о порядке доступа для осмотра арендуемого имущества.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7370">
        <w:rPr>
          <w:rFonts w:ascii="Times New Roman" w:hAnsi="Times New Roman" w:cs="Times New Roman"/>
          <w:b/>
          <w:bCs/>
          <w:sz w:val="24"/>
          <w:szCs w:val="24"/>
        </w:rPr>
        <w:t>III. Предоставление имущества по результатам аукциона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3.1. Аукцион на право заключения договора аренды проводится в соответствии с Правилами.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аукциона на право заключения договора аренды имущества, включенного в Перечень, является соответственно </w:t>
      </w:r>
      <w:r w:rsidR="007A6B4E" w:rsidRPr="001F7370">
        <w:rPr>
          <w:rFonts w:ascii="Times New Roman" w:hAnsi="Times New Roman" w:cs="Times New Roman"/>
          <w:sz w:val="24"/>
          <w:szCs w:val="24"/>
        </w:rPr>
        <w:t>Администрация</w:t>
      </w:r>
      <w:r w:rsidRPr="001F7370">
        <w:rPr>
          <w:rFonts w:ascii="Times New Roman" w:hAnsi="Times New Roman" w:cs="Times New Roman"/>
          <w:sz w:val="24"/>
          <w:szCs w:val="24"/>
        </w:rPr>
        <w:t>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3.2. Условия о допуске к участию в аукционе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аукционе: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гражданином;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</w:t>
      </w:r>
      <w:hyperlink r:id="rId37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3 статьи 14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в) заявитель является лицом, которому должно быть отказано в получении муниципальной поддержки в соответствии с </w:t>
      </w:r>
      <w:hyperlink r:id="rId38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г) вид деятельности заявителя не соответствует виду деятельности, указанному в </w:t>
      </w:r>
      <w:hyperlink w:anchor="Par62" w:history="1">
        <w:r w:rsidRPr="001F7370">
          <w:rPr>
            <w:rFonts w:ascii="Times New Roman" w:hAnsi="Times New Roman" w:cs="Times New Roman"/>
            <w:sz w:val="24"/>
            <w:szCs w:val="24"/>
          </w:rPr>
          <w:t>п. 1.6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3.3. Извещение о проведении аукциона должно содержать сведения о льготах по арендной плате в отношении имущества и условиях их предоставления, установленных настоящим Положением.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3.4. Аукционная документация должна содержать требования к содержанию, форме и составу заявки на участие в аукционе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аукционе).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3.5. В случае предоставления имущества по результатам проведения аукциона арендная плата по договору устанавливается в рублях в размере 50 процентов от цены договора, определенной протоколом аукциона.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При этом начальная (минимальная цена) договора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15"/>
      <w:bookmarkEnd w:id="4"/>
      <w:r w:rsidRPr="001F7370">
        <w:rPr>
          <w:rFonts w:ascii="Times New Roman" w:hAnsi="Times New Roman" w:cs="Times New Roman"/>
          <w:b/>
          <w:bCs/>
          <w:sz w:val="24"/>
          <w:szCs w:val="24"/>
        </w:rPr>
        <w:t>IV. Предоставление имущества без проведения аукциона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4.1. Имущество, включенное в Перечень, может быть предоставлено без проведения аукциона в соответствии с </w:t>
      </w:r>
      <w:hyperlink r:id="rId39" w:history="1">
        <w:r w:rsidRPr="001F7370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F737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F7370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F7370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F7370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1F7370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конкуренции, в том числе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45" w:history="1">
        <w:r w:rsidRPr="001F7370">
          <w:rPr>
            <w:rFonts w:ascii="Times New Roman" w:hAnsi="Times New Roman" w:cs="Times New Roman"/>
            <w:sz w:val="24"/>
            <w:szCs w:val="24"/>
          </w:rPr>
          <w:t>пунктом 4 части 3 ст. 19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конкуренции, на основании муниципальной программы.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8"/>
      <w:bookmarkEnd w:id="5"/>
      <w:r w:rsidRPr="001F7370">
        <w:rPr>
          <w:rFonts w:ascii="Times New Roman" w:hAnsi="Times New Roman" w:cs="Times New Roman"/>
          <w:sz w:val="24"/>
          <w:szCs w:val="24"/>
        </w:rPr>
        <w:t>4.2. Для заключения договора аренды Субъект обращается в адрес Арендодателя с заявлением, которое содержит: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- сведения о наименовании, об организационно-правовой форме, о месте нахождения, почтовом адресе (для юридического лица), фамилию, имя, отчество, паспортные данные, сведения о месте жительства (для индивидуального предпринимателя,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гражданина), сведения о постановке на учет в качестве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гражданина, социального предприятия (для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 и социальных предприятий соответственно), идентификационный номер налогоплательщика, номер контактного телефона;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- сведения об объекте: адрес, площадь;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- указание вида деятельности, которую планируется осуществлять с использованием имущества;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- предполагаемый срок использования имущества;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- сведения о ранее принятом решении об оказании аналогичной поддержки (поддержки, условия оказания которой совпадают, включая форму, вид поддержки и цели ее оказания), в </w:t>
      </w:r>
      <w:r w:rsidRPr="001F7370">
        <w:rPr>
          <w:rFonts w:ascii="Times New Roman" w:hAnsi="Times New Roman" w:cs="Times New Roman"/>
          <w:sz w:val="24"/>
          <w:szCs w:val="24"/>
        </w:rPr>
        <w:lastRenderedPageBreak/>
        <w:t>том числе о допущенных нарушениях порядка и условий оказания такой поддержки за последние 3 года.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Заявление подписывается Субъектом, лицом, имеющим право действовать от имени Субъекта без доверенности, или представителем, действующим на основании доверенности.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Заявление подается в письменной форме или в форме электронного документа, подписанного электронной цифровой подписью.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6"/>
      <w:bookmarkEnd w:id="6"/>
      <w:r w:rsidRPr="001F7370">
        <w:rPr>
          <w:rFonts w:ascii="Times New Roman" w:hAnsi="Times New Roman" w:cs="Times New Roman"/>
          <w:sz w:val="24"/>
          <w:szCs w:val="24"/>
        </w:rPr>
        <w:t>4.3. К заявлению прилагаются следующие документы: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- копия паспорта, согласие на обработку персональных данных (для индивидуальных предпринимателей и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граждан);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такого лица;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Субъекта на осуществление определенного вида деятельности (при наличии).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4.4. В случае заключения договора аренды в соответствии с </w:t>
      </w:r>
      <w:hyperlink r:id="rId46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9 статьи 17.1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Субъект, надлежащим образом исполняющий свои обязательства по договору аренды и желающий заключить договор аренды на новый срок, обязан направить в адрес Арендодателя соответствующее письменное уведомление не позднее чем за месяц до истечения срока действующего договора.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При заключении договора на новый срок к заявлению, помимо документов, предусмотренных </w:t>
      </w:r>
      <w:hyperlink w:anchor="Par126" w:history="1">
        <w:r w:rsidRPr="001F7370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Положения, прилагается справка, подтверждающая отсутствие задолженности по платежам за коммунальные и иные эксплуатационные услуги.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4.5. В случае если в течение срока рассмотрения заявления о предоставлении имущества без проведения аукциона поступило заявление от другого Субъекта о предоставлении того же имущества без проведения аукциона, такое заявление подлежит рассмотрению при наличии оснований для отказа в предоставлении имущества первому заявителю.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4.6. В отношении имущества казны муниципального образования </w:t>
      </w:r>
      <w:r w:rsidR="007A6B4E" w:rsidRPr="001F7370">
        <w:rPr>
          <w:rFonts w:ascii="Times New Roman" w:hAnsi="Times New Roman" w:cs="Times New Roman"/>
          <w:sz w:val="24"/>
          <w:szCs w:val="24"/>
        </w:rPr>
        <w:t xml:space="preserve">«Муниципальный округ Воткинский район Удмуртской Республики» </w:t>
      </w:r>
      <w:r w:rsidRPr="001F7370">
        <w:rPr>
          <w:rFonts w:ascii="Times New Roman" w:hAnsi="Times New Roman" w:cs="Times New Roman"/>
          <w:sz w:val="24"/>
          <w:szCs w:val="24"/>
        </w:rPr>
        <w:t xml:space="preserve">к полномочиям комиссии, созданной в соответствии с Правилами, также относится рассмотрение заявлений, предусмотренных </w:t>
      </w:r>
      <w:hyperlink w:anchor="Par118" w:history="1">
        <w:r w:rsidRPr="001F7370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случая, если договор заключается в порядке, предусмотренном </w:t>
      </w:r>
      <w:hyperlink r:id="rId47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9 статьи 17.1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(в таком случае рассмотрение заявления и принятие решения осуществляется </w:t>
      </w:r>
      <w:r w:rsidR="007A6B4E" w:rsidRPr="001F737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F7370">
        <w:rPr>
          <w:rFonts w:ascii="Times New Roman" w:hAnsi="Times New Roman" w:cs="Times New Roman"/>
          <w:sz w:val="24"/>
          <w:szCs w:val="24"/>
        </w:rPr>
        <w:t xml:space="preserve"> в сроки, установленные настоящим пунктом Положения).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Совета по предпринимательству при Администрации </w:t>
      </w:r>
      <w:r w:rsidR="007A6B4E" w:rsidRPr="001F7370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Воткинский район Удмуртской Республики»</w:t>
      </w:r>
      <w:r w:rsidRPr="001F7370">
        <w:rPr>
          <w:rFonts w:ascii="Times New Roman" w:hAnsi="Times New Roman" w:cs="Times New Roman"/>
          <w:sz w:val="24"/>
          <w:szCs w:val="24"/>
        </w:rPr>
        <w:t xml:space="preserve">, Управления экономики и </w:t>
      </w:r>
      <w:r w:rsidR="007A6B4E" w:rsidRPr="001F7370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Pr="001F7370">
        <w:rPr>
          <w:rFonts w:ascii="Times New Roman" w:hAnsi="Times New Roman" w:cs="Times New Roman"/>
          <w:sz w:val="24"/>
          <w:szCs w:val="24"/>
        </w:rPr>
        <w:t xml:space="preserve"> Администрации, Управления </w:t>
      </w:r>
      <w:r w:rsidR="001F7370" w:rsidRPr="001F73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7370">
        <w:rPr>
          <w:rFonts w:ascii="Times New Roman" w:hAnsi="Times New Roman" w:cs="Times New Roman"/>
          <w:sz w:val="24"/>
          <w:szCs w:val="24"/>
        </w:rPr>
        <w:t>имуществ</w:t>
      </w:r>
      <w:r w:rsidR="001F7370" w:rsidRPr="001F7370">
        <w:rPr>
          <w:rFonts w:ascii="Times New Roman" w:hAnsi="Times New Roman" w:cs="Times New Roman"/>
          <w:sz w:val="24"/>
          <w:szCs w:val="24"/>
        </w:rPr>
        <w:t xml:space="preserve">а </w:t>
      </w:r>
      <w:r w:rsidRPr="001F7370">
        <w:rPr>
          <w:rFonts w:ascii="Times New Roman" w:hAnsi="Times New Roman" w:cs="Times New Roman"/>
          <w:sz w:val="24"/>
          <w:szCs w:val="24"/>
        </w:rPr>
        <w:t xml:space="preserve"> и земельных ресурсов Администрации.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В течение тридцати календарных дней со дня поступления заявления комиссией принимается решение: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- об отказе в предоставлении муниципального имущества в аренду без проведения аукциона (при наличии оснований для отказа в предоставлении муниципального имущества в аренду без проведения аукциона, предусмотренных </w:t>
      </w:r>
      <w:hyperlink w:anchor="Par149" w:history="1">
        <w:r w:rsidRPr="001F7370">
          <w:rPr>
            <w:rFonts w:ascii="Times New Roman" w:hAnsi="Times New Roman" w:cs="Times New Roman"/>
            <w:sz w:val="24"/>
            <w:szCs w:val="24"/>
          </w:rPr>
          <w:t>пунктом 4.8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Положения) с указанием соответствующих оснований для отказа;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lastRenderedPageBreak/>
        <w:t xml:space="preserve">- о признании заявления обоснованным и предоставлении муниципального имущества в аренду без проведения аукциона (при отсутствии оснований для отказа в предоставлении муниципального имущества в аренду без проведения аукциона, предусмотренных </w:t>
      </w:r>
      <w:hyperlink w:anchor="Par149" w:history="1">
        <w:r w:rsidRPr="001F7370">
          <w:rPr>
            <w:rFonts w:ascii="Times New Roman" w:hAnsi="Times New Roman" w:cs="Times New Roman"/>
            <w:sz w:val="24"/>
            <w:szCs w:val="24"/>
          </w:rPr>
          <w:t>пунктом 4.8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Решение комиссии оформляется в день его принятия в форме протокола.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О принятом комиссией решении </w:t>
      </w:r>
      <w:r w:rsidR="001F7370" w:rsidRPr="001F737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F7370">
        <w:rPr>
          <w:rFonts w:ascii="Times New Roman" w:hAnsi="Times New Roman" w:cs="Times New Roman"/>
          <w:sz w:val="24"/>
          <w:szCs w:val="24"/>
        </w:rPr>
        <w:t xml:space="preserve"> письменно уведомляет Субъекта в течение пяти дней со дня его принятия.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В случае принятия комиссией решения о признании заявления обоснованным к уведомлению прилагается копия протокола комиссии и проект договора аренды.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Договор подписывается и предоставляется Субъектом в </w:t>
      </w:r>
      <w:r w:rsidR="001F7370" w:rsidRPr="001F7370">
        <w:rPr>
          <w:rFonts w:ascii="Times New Roman" w:hAnsi="Times New Roman" w:cs="Times New Roman"/>
          <w:sz w:val="24"/>
          <w:szCs w:val="24"/>
        </w:rPr>
        <w:t>Администрацию</w:t>
      </w:r>
      <w:r w:rsidRPr="001F7370">
        <w:rPr>
          <w:rFonts w:ascii="Times New Roman" w:hAnsi="Times New Roman" w:cs="Times New Roman"/>
          <w:sz w:val="24"/>
          <w:szCs w:val="24"/>
        </w:rPr>
        <w:t xml:space="preserve"> в течение тридцати календарных дней с момента его направления. В случае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Субъектом подписанного договора аренды в установленный срок, решение комиссии утрачивает силу.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4.7. В отношении имущества, закрепленного на праве хозяйственного ведения или оперативного управления за муниципальным предприятием, муниципальным учреждением, Правообладателем по результатам рассмотрения заявления принимается решение: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- об отказе в предоставлении муниципального имущества в аренду без проведения аукциона (при наличии оснований для отказа в предоставлении муниципального имущества в аренду без проведения аукциона, предусмотренных </w:t>
      </w:r>
      <w:hyperlink w:anchor="Par149" w:history="1">
        <w:r w:rsidRPr="001F7370">
          <w:rPr>
            <w:rFonts w:ascii="Times New Roman" w:hAnsi="Times New Roman" w:cs="Times New Roman"/>
            <w:sz w:val="24"/>
            <w:szCs w:val="24"/>
          </w:rPr>
          <w:t>пунктом 4.8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Положения) с указанием соответствующих оснований для отказа - самостоятельно в течение тридцати календарных дней со дня поступления заявления;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- о признании заявления обоснованным и предоставлении муниципального имущества в аренду без проведения аукциона (при отсутствии оснований для отказа в предоставлении муниципального имущества в аренду без проведения аукциона, предусмотренных </w:t>
      </w:r>
      <w:hyperlink w:anchor="Par149" w:history="1">
        <w:r w:rsidRPr="001F7370">
          <w:rPr>
            <w:rFonts w:ascii="Times New Roman" w:hAnsi="Times New Roman" w:cs="Times New Roman"/>
            <w:sz w:val="24"/>
            <w:szCs w:val="24"/>
          </w:rPr>
          <w:t>пунктом 4.8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Положения) - с согласия органа местного самоуправления, уполномоченного на согласование сделок с имуществом указанной организации, в течение сорока календарных дней со дня поступления заявления.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О принятом решении Правообладатель письменно уведомляет Субъекта в течение пяти дней со дня его принятия.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В случае принятия решения о признании заявления обоснованным к уведомлению прилагается копия правового акта органа местного самоуправления, уполномоченного на согласование сделок с имуществом указанных организаций, и проект договора аренды.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Договор подписывается и предоставляется Субъектом Правообладателю в течение тридцати календарных дней с момента направления. В случае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Субъектом подписанного договора аренды в установленный срок, соответствующее решение утрачивает силу.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9"/>
      <w:bookmarkEnd w:id="7"/>
      <w:r w:rsidRPr="001F7370">
        <w:rPr>
          <w:rFonts w:ascii="Times New Roman" w:hAnsi="Times New Roman" w:cs="Times New Roman"/>
          <w:sz w:val="24"/>
          <w:szCs w:val="24"/>
        </w:rPr>
        <w:t>4.8. Основаниями для отказа в предоставлении муниципального имущества в аренду без проведения аукциона являются: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гражданином;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</w:t>
      </w:r>
      <w:hyperlink r:id="rId48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3 статьи 14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в) заявитель является лицом, которому должно быть отказано в получении муниципальной поддержки в соответствии с </w:t>
      </w:r>
      <w:hyperlink r:id="rId49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г) заявленный вид деятельности не соответствует виду деятельности, указанному в </w:t>
      </w:r>
      <w:hyperlink w:anchor="Par62" w:history="1">
        <w:r w:rsidRPr="001F7370">
          <w:rPr>
            <w:rFonts w:ascii="Times New Roman" w:hAnsi="Times New Roman" w:cs="Times New Roman"/>
            <w:sz w:val="24"/>
            <w:szCs w:val="24"/>
          </w:rPr>
          <w:t>п. 1.6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д) несоответствие требованиям </w:t>
      </w:r>
      <w:hyperlink r:id="rId50" w:history="1">
        <w:r w:rsidRPr="001F7370">
          <w:rPr>
            <w:rFonts w:ascii="Times New Roman" w:hAnsi="Times New Roman" w:cs="Times New Roman"/>
            <w:sz w:val="24"/>
            <w:szCs w:val="24"/>
          </w:rPr>
          <w:t>статьи 17.1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1F7370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1F7370">
        <w:rPr>
          <w:rFonts w:ascii="Times New Roman" w:hAnsi="Times New Roman" w:cs="Times New Roman"/>
          <w:sz w:val="24"/>
          <w:szCs w:val="24"/>
        </w:rPr>
        <w:t xml:space="preserve"> либо предоставление не в полном объеме документов, предусмотренных </w:t>
      </w:r>
      <w:hyperlink w:anchor="Par118" w:history="1">
        <w:r w:rsidRPr="001F7370">
          <w:rPr>
            <w:rFonts w:ascii="Times New Roman" w:hAnsi="Times New Roman" w:cs="Times New Roman"/>
            <w:sz w:val="24"/>
            <w:szCs w:val="24"/>
          </w:rPr>
          <w:t>пунктами 4.2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history="1">
        <w:r w:rsidRPr="001F7370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в случае, если представленные документы содержат неполную либо недостоверную (ложную) информацию;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ж) имущество юридически не свободно или в отношении него принято в установленном порядке иное решение о передаче прав владения и (или пользования).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lastRenderedPageBreak/>
        <w:t>4.9. В случае предоставления имущества без проведения аукциона арендная плата по договору устанавливается в размере 50 процентов от годовой арендной платы, определенной в отчете об оценке рыночной стоимости арендной платы, подготовленном в соответствии с законодательством Российской Федерации об оценочной деятельности.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7370">
        <w:rPr>
          <w:rFonts w:ascii="Times New Roman" w:hAnsi="Times New Roman" w:cs="Times New Roman"/>
          <w:b/>
          <w:bCs/>
          <w:sz w:val="24"/>
          <w:szCs w:val="24"/>
        </w:rPr>
        <w:t>V. Особенности предоставления земельных участков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5.1. Извещение о проведении аукциона на право заключения договора аренды земельного участка, включенного в Перечень, должно содержать: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- сведения о том, что участниками аукциона на право заключения договора аренды земельного участка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51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3 статьи 14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- требования к содержанию и составу заявки на участие в аукционе. 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52" w:history="1">
        <w:r w:rsidRPr="001F73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5.2.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 условия: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5.2.1. О сроке договора аренды: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участка, включенного в Перечень, в </w:t>
      </w:r>
      <w:proofErr w:type="gramStart"/>
      <w:r w:rsidRPr="001F73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F7370">
        <w:rPr>
          <w:rFonts w:ascii="Times New Roman" w:hAnsi="Times New Roman" w:cs="Times New Roman"/>
          <w:sz w:val="24"/>
          <w:szCs w:val="24"/>
        </w:rPr>
        <w:t xml:space="preserve"> с основным видом разрешенного использования которого предусмотрено строительство зданий, сооружений, заключается на срок, установленный в соответствии с </w:t>
      </w:r>
      <w:hyperlink r:id="rId53" w:history="1">
        <w:r w:rsidRPr="001F7370">
          <w:rPr>
            <w:rFonts w:ascii="Times New Roman" w:hAnsi="Times New Roman" w:cs="Times New Roman"/>
            <w:sz w:val="24"/>
            <w:szCs w:val="24"/>
          </w:rPr>
          <w:t>пунктом 9 статьи 39.8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участка, включенного в Перечень, в </w:t>
      </w:r>
      <w:proofErr w:type="gramStart"/>
      <w:r w:rsidRPr="001F73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F7370">
        <w:rPr>
          <w:rFonts w:ascii="Times New Roman" w:hAnsi="Times New Roman" w:cs="Times New Roman"/>
          <w:sz w:val="24"/>
          <w:szCs w:val="24"/>
        </w:rPr>
        <w:t xml:space="preserve"> с основным видом разрешенного использования которого не предусмотрено строительство зданий, сооружений, заключается на срок пять лет;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>5.2.2. Об обязанности арендатора по использованию земельного участка в соответствии с целевым назначением и разрешенным использованием земельного участка.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5.3. При проведении аукциона на право заключения договора аренды земельного участка, включенного в Перечень, среди субъектов малого и среднего предпринимательства в состав комиссии по проведению аукциона включается представитель Совета по предпринимательству при Администрации </w:t>
      </w:r>
      <w:r w:rsidR="001F7370" w:rsidRPr="001F7370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Воткинский район Удмуртской Республики»</w:t>
      </w:r>
      <w:r w:rsidRPr="001F7370">
        <w:rPr>
          <w:rFonts w:ascii="Times New Roman" w:hAnsi="Times New Roman" w:cs="Times New Roman"/>
          <w:sz w:val="24"/>
          <w:szCs w:val="24"/>
        </w:rPr>
        <w:t>.</w:t>
      </w:r>
    </w:p>
    <w:p w:rsidR="00E1250C" w:rsidRPr="001F7370" w:rsidRDefault="00E1250C" w:rsidP="001F7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370">
        <w:rPr>
          <w:rFonts w:ascii="Times New Roman" w:hAnsi="Times New Roman" w:cs="Times New Roman"/>
          <w:sz w:val="24"/>
          <w:szCs w:val="24"/>
        </w:rPr>
        <w:t xml:space="preserve">5.4. Наряду с указанными в </w:t>
      </w:r>
      <w:hyperlink r:id="rId54" w:history="1">
        <w:r w:rsidRPr="001F737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 w:rsidRPr="001F7370">
          <w:rPr>
            <w:rFonts w:ascii="Times New Roman" w:hAnsi="Times New Roman" w:cs="Times New Roman"/>
            <w:sz w:val="24"/>
            <w:szCs w:val="24"/>
          </w:rPr>
          <w:t>2 статьи 46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основаниями аренда земельного участка может быть прекращена по требованию органа местного самоуправления в соответствии с </w:t>
      </w:r>
      <w:hyperlink r:id="rId56" w:history="1">
        <w:r w:rsidRPr="001F7370">
          <w:rPr>
            <w:rFonts w:ascii="Times New Roman" w:hAnsi="Times New Roman" w:cs="Times New Roman"/>
            <w:sz w:val="24"/>
            <w:szCs w:val="24"/>
          </w:rPr>
          <w:t>частью 3 статьи 18</w:t>
        </w:r>
      </w:hyperlink>
      <w:r w:rsidRPr="001F737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2C4126" w:rsidRPr="001F7370" w:rsidRDefault="002C4126" w:rsidP="001F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4126" w:rsidRPr="001F7370" w:rsidSect="00023061">
      <w:pgSz w:w="11905" w:h="16838"/>
      <w:pgMar w:top="567" w:right="850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8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01F8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370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45F92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09C9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0689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6B4E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178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052F1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BF6705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50C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07631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6FAA0A4CD8B4FA2101E7B32AB91134012274539CED3B48E4D84AD1EC15EFCB964E4E702164D2B5E62E86B930ACA6282D00A73E8B730EE3wAv7N" TargetMode="External"/><Relationship Id="rId18" Type="http://schemas.openxmlformats.org/officeDocument/2006/relationships/hyperlink" Target="consultantplus://offline/ref=286FAA0A4CD8B4FA2101E7B32AB91134062B795494ED3B48E4D84AD1EC15EFCB964E4E752366DFE0B26187E575F1B5292600A53D97w7v3N" TargetMode="External"/><Relationship Id="rId26" Type="http://schemas.openxmlformats.org/officeDocument/2006/relationships/hyperlink" Target="consultantplus://offline/ref=286FAA0A4CD8B4FA2101E7B32AB91134062B795297E73B48E4D84AD1EC15EFCB964E4E752A3085F0B628D3E06AF9A837271EA5w3vFN" TargetMode="External"/><Relationship Id="rId39" Type="http://schemas.openxmlformats.org/officeDocument/2006/relationships/hyperlink" Target="consultantplus://offline/ref=286FAA0A4CD8B4FA2101E7B32AB91134012274539CED3B48E4D84AD1EC15EFCB964E4E702164D2B4E32E86B930ACA6282D00A73E8B730EE3wAv7N" TargetMode="External"/><Relationship Id="rId21" Type="http://schemas.openxmlformats.org/officeDocument/2006/relationships/hyperlink" Target="consultantplus://offline/ref=286FAA0A4CD8B4FA2101E7B32AB91134062A745393E23B48E4D84AD1EC15EFCB964E4E702164D5B7EB2E86B930ACA6282D00A73E8B730EE3wAv7N" TargetMode="External"/><Relationship Id="rId34" Type="http://schemas.openxmlformats.org/officeDocument/2006/relationships/hyperlink" Target="consultantplus://offline/ref=286FAA0A4CD8B4FA2101F9BE3CD54F3C0629235895E7311EBB8B4C86B345E99ED60E48256220D9B5E325D2E973F2FF78614BAA3C9D6F0EE2BB098BB9w4v4N" TargetMode="External"/><Relationship Id="rId42" Type="http://schemas.openxmlformats.org/officeDocument/2006/relationships/hyperlink" Target="consultantplus://offline/ref=286FAA0A4CD8B4FA2101E7B32AB91134012274539CED3B48E4D84AD1EC15EFCB964E4E772262DFE0B26187E575F1B5292600A53D97w7v3N" TargetMode="External"/><Relationship Id="rId47" Type="http://schemas.openxmlformats.org/officeDocument/2006/relationships/hyperlink" Target="consultantplus://offline/ref=286FAA0A4CD8B4FA2101E7B32AB91134012274539CED3B48E4D84AD1EC15EFCB964E4E782366DFE0B26187E575F1B5292600A53D97w7v3N" TargetMode="External"/><Relationship Id="rId50" Type="http://schemas.openxmlformats.org/officeDocument/2006/relationships/hyperlink" Target="consultantplus://offline/ref=286FAA0A4CD8B4FA2101E7B32AB91134012274539CED3B48E4D84AD1EC15EFCB964E4E702164D1BDEA2E86B930ACA6282D00A73E8B730EE3wAv7N" TargetMode="External"/><Relationship Id="rId55" Type="http://schemas.openxmlformats.org/officeDocument/2006/relationships/hyperlink" Target="consultantplus://offline/ref=286FAA0A4CD8B4FA2101E7B32AB91134062B795494ED3B48E4D84AD1EC15EFCB964E4E73266CDFE0B26187E575F1B5292600A53D97w7v3N" TargetMode="External"/><Relationship Id="rId7" Type="http://schemas.openxmlformats.org/officeDocument/2006/relationships/hyperlink" Target="consultantplus://offline/ref=286FAA0A4CD8B4FA2101E7B32AB9113401237D5694E23B48E4D84AD1EC15EFCB844E167C206CCAB4E03BD0E876wFvBN" TargetMode="External"/><Relationship Id="rId12" Type="http://schemas.openxmlformats.org/officeDocument/2006/relationships/hyperlink" Target="consultantplus://offline/ref=286FAA0A4CD8B4FA2101E7B32AB91134012274539CED3B48E4D84AD1EC15EFCB964E4E702164D2B4E32E86B930ACA6282D00A73E8B730EE3wAv7N" TargetMode="External"/><Relationship Id="rId17" Type="http://schemas.openxmlformats.org/officeDocument/2006/relationships/hyperlink" Target="consultantplus://offline/ref=286FAA0A4CD8B4FA2101E7B32AB91134012274539CED3B48E4D84AD1EC15EFCB964E4E782366DFE0B26187E575F1B5292600A53D97w7v3N" TargetMode="External"/><Relationship Id="rId25" Type="http://schemas.openxmlformats.org/officeDocument/2006/relationships/hyperlink" Target="consultantplus://offline/ref=286FAA0A4CD8B4FA2101E7B32AB91134062A745393E23B48E4D84AD1EC15EFCB964E4E732265DFE0B26187E575F1B5292600A53D97w7v3N" TargetMode="External"/><Relationship Id="rId33" Type="http://schemas.openxmlformats.org/officeDocument/2006/relationships/hyperlink" Target="consultantplus://offline/ref=286FAA0A4CD8B4FA2101E7B32AB91134012274539CED3B48E4D84AD1EC15EFCB964E4E702164D2B7E12E86B930ACA6282D00A73E8B730EE3wAv7N" TargetMode="External"/><Relationship Id="rId38" Type="http://schemas.openxmlformats.org/officeDocument/2006/relationships/hyperlink" Target="consultantplus://offline/ref=286FAA0A4CD8B4FA2101E7B32AB91134062A745393E23B48E4D84AD1EC15EFCB964E4E702164D5B0E72E86B930ACA6282D00A73E8B730EE3wAv7N" TargetMode="External"/><Relationship Id="rId46" Type="http://schemas.openxmlformats.org/officeDocument/2006/relationships/hyperlink" Target="consultantplus://offline/ref=286FAA0A4CD8B4FA2101E7B32AB91134012274539CED3B48E4D84AD1EC15EFCB964E4E782366DFE0B26187E575F1B5292600A53D97w7v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6FAA0A4CD8B4FA2101E7B32AB91134012274539CED3B48E4D84AD1EC15EFCB964E4E782964DFE0B26187E575F1B5292600A53D97w7v3N" TargetMode="External"/><Relationship Id="rId20" Type="http://schemas.openxmlformats.org/officeDocument/2006/relationships/hyperlink" Target="consultantplus://offline/ref=286FAA0A4CD8B4FA2101E7B32AB91134062B795494ED3B48E4D84AD1EC15EFCB964E4E702165D6B7E12E86B930ACA6282D00A73E8B730EE3wAv7N" TargetMode="External"/><Relationship Id="rId29" Type="http://schemas.openxmlformats.org/officeDocument/2006/relationships/hyperlink" Target="consultantplus://offline/ref=286FAA0A4CD8B4FA2101E7B32AB91134012274539CED3B48E4D84AD1EC15EFCB964E4E772261DFE0B26187E575F1B5292600A53D97w7v3N" TargetMode="External"/><Relationship Id="rId41" Type="http://schemas.openxmlformats.org/officeDocument/2006/relationships/hyperlink" Target="consultantplus://offline/ref=286FAA0A4CD8B4FA2101E7B32AB91134012274539CED3B48E4D84AD1EC15EFCB964E4E772261DFE0B26187E575F1B5292600A53D97w7v3N" TargetMode="External"/><Relationship Id="rId54" Type="http://schemas.openxmlformats.org/officeDocument/2006/relationships/hyperlink" Target="consultantplus://offline/ref=286FAA0A4CD8B4FA2101E7B32AB91134062B795494ED3B48E4D84AD1EC15EFCB964E4E702164D0B6E12E86B930ACA6282D00A73E8B730EE3wAv7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86FAA0A4CD8B4FA2101F9BE3CD54F3C0629235895E7341DBE884C86B345E99ED60E48256220D9B5E325D2ED70F2FF78614BAA3C9D6F0EE2BB098BB9w4v4N" TargetMode="External"/><Relationship Id="rId24" Type="http://schemas.openxmlformats.org/officeDocument/2006/relationships/hyperlink" Target="consultantplus://offline/ref=286FAA0A4CD8B4FA2101E7B32AB91134062A745393E23B48E4D84AD1EC15EFCB964E4E70286DDFE0B26187E575F1B5292600A53D97w7v3N" TargetMode="External"/><Relationship Id="rId32" Type="http://schemas.openxmlformats.org/officeDocument/2006/relationships/hyperlink" Target="consultantplus://offline/ref=286FAA0A4CD8B4FA2101E7B32AB91134012274539CED3B48E4D84AD1EC15EFCB964E4E782366DFE0B26187E575F1B5292600A53D97w7v3N" TargetMode="External"/><Relationship Id="rId37" Type="http://schemas.openxmlformats.org/officeDocument/2006/relationships/hyperlink" Target="consultantplus://offline/ref=286FAA0A4CD8B4FA2101E7B32AB91134062A745393E23B48E4D84AD1EC15EFCB964E4E702164D5B7EB2E86B930ACA6282D00A73E8B730EE3wAv7N" TargetMode="External"/><Relationship Id="rId40" Type="http://schemas.openxmlformats.org/officeDocument/2006/relationships/hyperlink" Target="consultantplus://offline/ref=286FAA0A4CD8B4FA2101E7B32AB91134012274539CED3B48E4D84AD1EC15EFCB964E4E702164D2B5E62E86B930ACA6282D00A73E8B730EE3wAv7N" TargetMode="External"/><Relationship Id="rId45" Type="http://schemas.openxmlformats.org/officeDocument/2006/relationships/hyperlink" Target="consultantplus://offline/ref=286FAA0A4CD8B4FA2101E7B32AB91134012274539CED3B48E4D84AD1EC15EFCB964E4E702164D2B7E12E86B930ACA6282D00A73E8B730EE3wAv7N" TargetMode="External"/><Relationship Id="rId53" Type="http://schemas.openxmlformats.org/officeDocument/2006/relationships/hyperlink" Target="consultantplus://offline/ref=286FAA0A4CD8B4FA2101E7B32AB91134062B795494ED3B48E4D84AD1EC15EFCB964E4E702661D3BFB77496BD79F8A337251DB93F9573w0vC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6FAA0A4CD8B4FA2101E7B32AB91134012274539CED3B48E4D84AD1EC15EFCB964E4E772262DFE0B26187E575F1B5292600A53D97w7v3N" TargetMode="External"/><Relationship Id="rId23" Type="http://schemas.openxmlformats.org/officeDocument/2006/relationships/hyperlink" Target="consultantplus://offline/ref=286FAA0A4CD8B4FA2101E7B32AB91134062A745393E23B48E4D84AD1EC15EFCB964E4E702164D5B7EB2E86B930ACA6282D00A73E8B730EE3wAv7N" TargetMode="External"/><Relationship Id="rId28" Type="http://schemas.openxmlformats.org/officeDocument/2006/relationships/hyperlink" Target="consultantplus://offline/ref=286FAA0A4CD8B4FA2101E7B32AB91134012274539CED3B48E4D84AD1EC15EFCB964E4E702164D2B5E62E86B930ACA6282D00A73E8B730EE3wAv7N" TargetMode="External"/><Relationship Id="rId36" Type="http://schemas.openxmlformats.org/officeDocument/2006/relationships/hyperlink" Target="consultantplus://offline/ref=286FAA0A4CD8B4FA2101E7B32AB911340627795096E73B48E4D84AD1EC15EFCB844E167C206CCAB4E03BD0E876wFvBN" TargetMode="External"/><Relationship Id="rId49" Type="http://schemas.openxmlformats.org/officeDocument/2006/relationships/hyperlink" Target="consultantplus://offline/ref=286FAA0A4CD8B4FA2101E7B32AB91134062A745393E23B48E4D84AD1EC15EFCB964E4E702164D5B0E72E86B930ACA6282D00A73E8B730EE3wAv7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86FAA0A4CD8B4FA2101E7B32AB91134062A745393E23B48E4D84AD1EC15EFCB964E4E702164D7B1EB2E86B930ACA6282D00A73E8B730EE3wAv7N" TargetMode="External"/><Relationship Id="rId19" Type="http://schemas.openxmlformats.org/officeDocument/2006/relationships/hyperlink" Target="consultantplus://offline/ref=286FAA0A4CD8B4FA2101E7B32AB91134062B795494ED3B48E4D84AD1EC15EFCB844E167C206CCAB4E03BD0E876wFvBN" TargetMode="External"/><Relationship Id="rId31" Type="http://schemas.openxmlformats.org/officeDocument/2006/relationships/hyperlink" Target="consultantplus://offline/ref=286FAA0A4CD8B4FA2101E7B32AB91134012274539CED3B48E4D84AD1EC15EFCB964E4E782964DFE0B26187E575F1B5292600A53D97w7v3N" TargetMode="External"/><Relationship Id="rId44" Type="http://schemas.openxmlformats.org/officeDocument/2006/relationships/hyperlink" Target="consultantplus://offline/ref=286FAA0A4CD8B4FA2101E7B32AB91134012274539CED3B48E4D84AD1EC15EFCB964E4E782366DFE0B26187E575F1B5292600A53D97w7v3N" TargetMode="External"/><Relationship Id="rId52" Type="http://schemas.openxmlformats.org/officeDocument/2006/relationships/hyperlink" Target="consultantplus://offline/ref=286FAA0A4CD8B4FA2101E7B32AB91134062A745393E23B48E4D84AD1EC15EFCB844E167C206CCAB4E03BD0E876wFv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6FAA0A4CD8B4FA2101E7B32AB911340122785D97E63B48E4D84AD1EC15EFCB964E4E702165D7B2E32E86B930ACA6282D00A73E8B730EE3wAv7N" TargetMode="External"/><Relationship Id="rId14" Type="http://schemas.openxmlformats.org/officeDocument/2006/relationships/hyperlink" Target="consultantplus://offline/ref=286FAA0A4CD8B4FA2101E7B32AB91134012274539CED3B48E4D84AD1EC15EFCB964E4E772261DFE0B26187E575F1B5292600A53D97w7v3N" TargetMode="External"/><Relationship Id="rId22" Type="http://schemas.openxmlformats.org/officeDocument/2006/relationships/hyperlink" Target="consultantplus://offline/ref=286FAA0A4CD8B4FA2101E7B32AB91134062A745393E23B48E4D84AD1EC15EFCB964E4E702164D5B0E72E86B930ACA6282D00A73E8B730EE3wAv7N" TargetMode="External"/><Relationship Id="rId27" Type="http://schemas.openxmlformats.org/officeDocument/2006/relationships/hyperlink" Target="consultantplus://offline/ref=286FAA0A4CD8B4FA2101E7B32AB91134012274539CED3B48E4D84AD1EC15EFCB964E4E702164D2B4E32E86B930ACA6282D00A73E8B730EE3wAv7N" TargetMode="External"/><Relationship Id="rId30" Type="http://schemas.openxmlformats.org/officeDocument/2006/relationships/hyperlink" Target="consultantplus://offline/ref=286FAA0A4CD8B4FA2101E7B32AB91134012274539CED3B48E4D84AD1EC15EFCB964E4E772262DFE0B26187E575F1B5292600A53D97w7v3N" TargetMode="External"/><Relationship Id="rId35" Type="http://schemas.openxmlformats.org/officeDocument/2006/relationships/hyperlink" Target="consultantplus://offline/ref=286FAA0A4CD8B4FA2101E7B32AB91134012274539CED3B48E4D84AD1EC15EFCB964E4E782366DFE0B26187E575F1B5292600A53D97w7v3N" TargetMode="External"/><Relationship Id="rId43" Type="http://schemas.openxmlformats.org/officeDocument/2006/relationships/hyperlink" Target="consultantplus://offline/ref=286FAA0A4CD8B4FA2101E7B32AB91134012274539CED3B48E4D84AD1EC15EFCB964E4E782964DFE0B26187E575F1B5292600A53D97w7v3N" TargetMode="External"/><Relationship Id="rId48" Type="http://schemas.openxmlformats.org/officeDocument/2006/relationships/hyperlink" Target="consultantplus://offline/ref=286FAA0A4CD8B4FA2101E7B32AB91134062A745393E23B48E4D84AD1EC15EFCB964E4E702164D5B7EB2E86B930ACA6282D00A73E8B730EE3wAv7N" TargetMode="External"/><Relationship Id="rId56" Type="http://schemas.openxmlformats.org/officeDocument/2006/relationships/hyperlink" Target="consultantplus://offline/ref=286FAA0A4CD8B4FA2101E7B32AB91134062A745393E23B48E4D84AD1EC15EFCB964E4E702164D7B2E32E86B930ACA6282D00A73E8B730EE3wAv7N" TargetMode="External"/><Relationship Id="rId8" Type="http://schemas.openxmlformats.org/officeDocument/2006/relationships/hyperlink" Target="consultantplus://offline/ref=286FAA0A4CD8B4FA2101E7B32AB91134062A745393E23B48E4D84AD1EC15EFCB964E4E702164D7B2E12E86B930ACA6282D00A73E8B730EE3wAv7N" TargetMode="External"/><Relationship Id="rId51" Type="http://schemas.openxmlformats.org/officeDocument/2006/relationships/hyperlink" Target="consultantplus://offline/ref=286FAA0A4CD8B4FA2101E7B32AB91134062A745393E23B48E4D84AD1EC15EFCB964E4E702164D5B7EB2E86B930ACA6282D00A73E8B730EE3wAv7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D235-EA18-48AB-B653-2EDE560A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AbramovaN</dc:creator>
  <cp:keywords/>
  <dc:description/>
  <cp:lastModifiedBy>Admin</cp:lastModifiedBy>
  <cp:revision>7</cp:revision>
  <dcterms:created xsi:type="dcterms:W3CDTF">2022-03-21T07:34:00Z</dcterms:created>
  <dcterms:modified xsi:type="dcterms:W3CDTF">2022-03-29T10:59:00Z</dcterms:modified>
</cp:coreProperties>
</file>