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5D5" w:rsidRPr="001D5530" w:rsidRDefault="005765D5" w:rsidP="001D55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1D5530">
        <w:rPr>
          <w:rFonts w:ascii="Times New Roman" w:eastAsia="Calibri" w:hAnsi="Times New Roman" w:cs="Times New Roman"/>
          <w:b/>
          <w:sz w:val="26"/>
          <w:szCs w:val="26"/>
        </w:rPr>
        <w:t>Отчет Главы муниципального образования «Воткинский район»</w:t>
      </w:r>
    </w:p>
    <w:p w:rsidR="005765D5" w:rsidRPr="001D5530" w:rsidRDefault="005765D5" w:rsidP="001D55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1D5530">
        <w:rPr>
          <w:rFonts w:ascii="Times New Roman" w:eastAsia="Calibri" w:hAnsi="Times New Roman" w:cs="Times New Roman"/>
          <w:b/>
          <w:sz w:val="26"/>
          <w:szCs w:val="26"/>
        </w:rPr>
        <w:t>о результатах своей деятельности и деятельности Администрации муниципального образования «Воткинский район», итогах исполнения плана мероприятий по реализации Стратегии социально-экономического развития муниципального образования «Воткинский район» за 2018 год.</w:t>
      </w:r>
    </w:p>
    <w:p w:rsidR="0047634E" w:rsidRPr="001D5530" w:rsidRDefault="0047634E" w:rsidP="001D5530">
      <w:pPr>
        <w:spacing w:after="0"/>
        <w:ind w:firstLine="851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E5775C" w:rsidRPr="001D5530" w:rsidRDefault="00E5775C" w:rsidP="001D5530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22864" w:rsidRPr="001D5530" w:rsidRDefault="00E22864" w:rsidP="001D553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D5530">
        <w:rPr>
          <w:rFonts w:ascii="Times New Roman" w:eastAsia="Calibri" w:hAnsi="Times New Roman" w:cs="Times New Roman"/>
          <w:sz w:val="26"/>
          <w:szCs w:val="26"/>
        </w:rPr>
        <w:t>Демографическая ситуация</w:t>
      </w:r>
    </w:p>
    <w:p w:rsidR="00EA25AB" w:rsidRPr="001D5530" w:rsidRDefault="00E22864" w:rsidP="001D5530">
      <w:pPr>
        <w:spacing w:before="240"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D5530">
        <w:rPr>
          <w:rFonts w:ascii="Times New Roman" w:eastAsia="Calibri" w:hAnsi="Times New Roman" w:cs="Times New Roman"/>
          <w:sz w:val="26"/>
          <w:szCs w:val="26"/>
        </w:rPr>
        <w:t xml:space="preserve">Численность населения на 01.01.2019 года составила 24 303 человека. К сожалению, наблюдается естественная убыль населения, которая составила 58 человек. При этом надо отметить, что миграционный приток </w:t>
      </w:r>
      <w:r w:rsidR="006B5F82" w:rsidRPr="001D5530">
        <w:rPr>
          <w:rFonts w:ascii="Times New Roman" w:eastAsia="Calibri" w:hAnsi="Times New Roman" w:cs="Times New Roman"/>
          <w:sz w:val="26"/>
          <w:szCs w:val="26"/>
        </w:rPr>
        <w:t>нам дал плюсом</w:t>
      </w:r>
      <w:r w:rsidRPr="001D5530">
        <w:rPr>
          <w:rFonts w:ascii="Times New Roman" w:eastAsia="Calibri" w:hAnsi="Times New Roman" w:cs="Times New Roman"/>
          <w:sz w:val="26"/>
          <w:szCs w:val="26"/>
        </w:rPr>
        <w:t xml:space="preserve"> 90 человек. </w:t>
      </w:r>
    </w:p>
    <w:p w:rsidR="00A1634D" w:rsidRPr="001D5530" w:rsidRDefault="00E22864" w:rsidP="001D553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D5530">
        <w:rPr>
          <w:rFonts w:ascii="Times New Roman" w:eastAsia="Calibri" w:hAnsi="Times New Roman" w:cs="Times New Roman"/>
          <w:sz w:val="26"/>
          <w:szCs w:val="26"/>
        </w:rPr>
        <w:t xml:space="preserve">Численность зарегистрированной безработицы составила 0,86 процента, что на </w:t>
      </w:r>
      <w:r w:rsidR="00A1634D" w:rsidRPr="001D5530">
        <w:rPr>
          <w:rFonts w:ascii="Times New Roman" w:eastAsia="Calibri" w:hAnsi="Times New Roman" w:cs="Times New Roman"/>
          <w:sz w:val="26"/>
          <w:szCs w:val="26"/>
        </w:rPr>
        <w:t>0,13</w:t>
      </w:r>
      <w:r w:rsidRPr="001D5530">
        <w:rPr>
          <w:rFonts w:ascii="Times New Roman" w:eastAsia="Calibri" w:hAnsi="Times New Roman" w:cs="Times New Roman"/>
          <w:sz w:val="26"/>
          <w:szCs w:val="26"/>
        </w:rPr>
        <w:t xml:space="preserve"> процент</w:t>
      </w:r>
      <w:r w:rsidR="00A1634D" w:rsidRPr="001D5530">
        <w:rPr>
          <w:rFonts w:ascii="Times New Roman" w:eastAsia="Calibri" w:hAnsi="Times New Roman" w:cs="Times New Roman"/>
          <w:sz w:val="26"/>
          <w:szCs w:val="26"/>
        </w:rPr>
        <w:t>а</w:t>
      </w:r>
      <w:r w:rsidRPr="001D5530">
        <w:rPr>
          <w:rFonts w:ascii="Times New Roman" w:eastAsia="Calibri" w:hAnsi="Times New Roman" w:cs="Times New Roman"/>
          <w:sz w:val="26"/>
          <w:szCs w:val="26"/>
        </w:rPr>
        <w:t xml:space="preserve"> больше предыдущего года</w:t>
      </w:r>
      <w:r w:rsidR="006B5F82" w:rsidRPr="001D5530">
        <w:rPr>
          <w:rFonts w:ascii="Times New Roman" w:eastAsia="Calibri" w:hAnsi="Times New Roman" w:cs="Times New Roman"/>
          <w:sz w:val="26"/>
          <w:szCs w:val="26"/>
        </w:rPr>
        <w:t>.</w:t>
      </w:r>
    </w:p>
    <w:p w:rsidR="002F33B6" w:rsidRPr="001D5530" w:rsidRDefault="002F33B6" w:rsidP="001D553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5530">
        <w:rPr>
          <w:rFonts w:ascii="Times New Roman" w:hAnsi="Times New Roman" w:cs="Times New Roman"/>
          <w:sz w:val="26"/>
          <w:szCs w:val="26"/>
        </w:rPr>
        <w:tab/>
        <w:t>Ведущими отраслями экономики на территории Воткинского района являются промышленность и сельское хозяйство.</w:t>
      </w:r>
    </w:p>
    <w:p w:rsidR="0046274F" w:rsidRPr="001D5530" w:rsidRDefault="0046274F" w:rsidP="001D55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D5530">
        <w:rPr>
          <w:rFonts w:ascii="Times New Roman" w:hAnsi="Times New Roman" w:cs="Times New Roman"/>
          <w:sz w:val="26"/>
          <w:szCs w:val="26"/>
        </w:rPr>
        <w:t>О</w:t>
      </w:r>
      <w:r w:rsidR="006B5F82" w:rsidRPr="001D5530">
        <w:rPr>
          <w:rFonts w:ascii="Times New Roman" w:hAnsi="Times New Roman" w:cs="Times New Roman"/>
          <w:sz w:val="26"/>
          <w:szCs w:val="26"/>
        </w:rPr>
        <w:t>сновной показатель</w:t>
      </w:r>
      <w:r w:rsidRPr="001D5530">
        <w:rPr>
          <w:rFonts w:ascii="Times New Roman" w:hAnsi="Times New Roman" w:cs="Times New Roman"/>
          <w:sz w:val="26"/>
          <w:szCs w:val="26"/>
        </w:rPr>
        <w:t xml:space="preserve"> </w:t>
      </w:r>
      <w:r w:rsidR="006B5F82" w:rsidRPr="001D5530">
        <w:rPr>
          <w:rFonts w:ascii="Times New Roman" w:hAnsi="Times New Roman" w:cs="Times New Roman"/>
          <w:sz w:val="26"/>
          <w:szCs w:val="26"/>
        </w:rPr>
        <w:t xml:space="preserve">– это внутренний </w:t>
      </w:r>
      <w:proofErr w:type="spellStart"/>
      <w:r w:rsidR="006B5F82" w:rsidRPr="001D5530">
        <w:rPr>
          <w:rFonts w:ascii="Times New Roman" w:hAnsi="Times New Roman" w:cs="Times New Roman"/>
          <w:sz w:val="26"/>
          <w:szCs w:val="26"/>
        </w:rPr>
        <w:t>валовый</w:t>
      </w:r>
      <w:proofErr w:type="spellEnd"/>
      <w:r w:rsidR="006B5F82" w:rsidRPr="001D5530">
        <w:rPr>
          <w:rFonts w:ascii="Times New Roman" w:hAnsi="Times New Roman" w:cs="Times New Roman"/>
          <w:sz w:val="26"/>
          <w:szCs w:val="26"/>
        </w:rPr>
        <w:t xml:space="preserve"> продукт, который по итогам  2018 года составил более 59  млрд. руб.  </w:t>
      </w:r>
      <w:r w:rsidR="007D02A1" w:rsidRPr="001D5530">
        <w:rPr>
          <w:rFonts w:ascii="Times New Roman" w:hAnsi="Times New Roman" w:cs="Times New Roman"/>
          <w:sz w:val="26"/>
          <w:szCs w:val="26"/>
        </w:rPr>
        <w:t>Ч</w:t>
      </w:r>
      <w:r w:rsidR="006B5F82" w:rsidRPr="001D5530">
        <w:rPr>
          <w:rFonts w:ascii="Times New Roman" w:hAnsi="Times New Roman" w:cs="Times New Roman"/>
          <w:sz w:val="26"/>
          <w:szCs w:val="26"/>
        </w:rPr>
        <w:t>то на 11 процент</w:t>
      </w:r>
      <w:r w:rsidR="00A1634D" w:rsidRPr="001D5530">
        <w:rPr>
          <w:rFonts w:ascii="Times New Roman" w:hAnsi="Times New Roman" w:cs="Times New Roman"/>
          <w:sz w:val="26"/>
          <w:szCs w:val="26"/>
        </w:rPr>
        <w:t>ов</w:t>
      </w:r>
      <w:r w:rsidR="006B5F82" w:rsidRPr="001D5530">
        <w:rPr>
          <w:rFonts w:ascii="Times New Roman" w:hAnsi="Times New Roman" w:cs="Times New Roman"/>
          <w:sz w:val="26"/>
          <w:szCs w:val="26"/>
        </w:rPr>
        <w:t xml:space="preserve"> больше уровня предыдущего года.  Здесь мы по-прежнему одни из лидеров в республике. </w:t>
      </w:r>
    </w:p>
    <w:p w:rsidR="0046274F" w:rsidRPr="001D5530" w:rsidRDefault="0046274F" w:rsidP="001D5530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D5530">
        <w:rPr>
          <w:rFonts w:ascii="Times New Roman" w:hAnsi="Times New Roman" w:cs="Times New Roman"/>
          <w:sz w:val="26"/>
          <w:szCs w:val="26"/>
        </w:rPr>
        <w:t>90 процентов ВВП – это результат работы промышленных предприятий.</w:t>
      </w:r>
    </w:p>
    <w:p w:rsidR="007D02A1" w:rsidRPr="001D5530" w:rsidRDefault="007D02A1" w:rsidP="001D553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1D5530">
        <w:rPr>
          <w:rFonts w:ascii="Times New Roman" w:hAnsi="Times New Roman" w:cs="Times New Roman"/>
          <w:sz w:val="26"/>
          <w:szCs w:val="26"/>
        </w:rPr>
        <w:t xml:space="preserve">Стабильно работают газовики, нефтяники, промышленные предприятия, представители малого бизнеса. </w:t>
      </w:r>
    </w:p>
    <w:p w:rsidR="00A921B4" w:rsidRPr="001D5530" w:rsidRDefault="00A1634D" w:rsidP="001D5530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D5530">
        <w:rPr>
          <w:rFonts w:ascii="Times New Roman" w:hAnsi="Times New Roman" w:cs="Times New Roman"/>
          <w:sz w:val="26"/>
          <w:szCs w:val="26"/>
        </w:rPr>
        <w:t>Так н</w:t>
      </w:r>
      <w:r w:rsidR="00A921B4" w:rsidRPr="001D5530">
        <w:rPr>
          <w:rFonts w:ascii="Times New Roman" w:hAnsi="Times New Roman" w:cs="Times New Roman"/>
          <w:sz w:val="26"/>
          <w:szCs w:val="26"/>
        </w:rPr>
        <w:t>еблагоприятно сложился прошедший год для Камского завода ЖБИ</w:t>
      </w:r>
      <w:r w:rsidRPr="001D5530">
        <w:rPr>
          <w:rFonts w:ascii="Times New Roman" w:hAnsi="Times New Roman" w:cs="Times New Roman"/>
          <w:sz w:val="26"/>
          <w:szCs w:val="26"/>
        </w:rPr>
        <w:t>, который прекратил свою производственную деятельность.</w:t>
      </w:r>
      <w:r w:rsidR="00A921B4" w:rsidRPr="001D5530">
        <w:rPr>
          <w:rFonts w:ascii="Times New Roman" w:hAnsi="Times New Roman" w:cs="Times New Roman"/>
          <w:sz w:val="26"/>
          <w:szCs w:val="26"/>
        </w:rPr>
        <w:t xml:space="preserve"> Вопрос о возможности сохранения производств</w:t>
      </w:r>
      <w:r w:rsidRPr="001D5530">
        <w:rPr>
          <w:rFonts w:ascii="Times New Roman" w:hAnsi="Times New Roman" w:cs="Times New Roman"/>
          <w:sz w:val="26"/>
          <w:szCs w:val="26"/>
        </w:rPr>
        <w:t xml:space="preserve">а нами неоднократно поднимался </w:t>
      </w:r>
      <w:r w:rsidR="00A921B4" w:rsidRPr="001D5530">
        <w:rPr>
          <w:rFonts w:ascii="Times New Roman" w:hAnsi="Times New Roman" w:cs="Times New Roman"/>
          <w:sz w:val="26"/>
          <w:szCs w:val="26"/>
        </w:rPr>
        <w:t xml:space="preserve"> на Дне Госсовета, </w:t>
      </w:r>
      <w:r w:rsidRPr="001D5530">
        <w:rPr>
          <w:rFonts w:ascii="Times New Roman" w:hAnsi="Times New Roman" w:cs="Times New Roman"/>
          <w:sz w:val="26"/>
          <w:szCs w:val="26"/>
        </w:rPr>
        <w:t xml:space="preserve">в Министерстве промышленности, </w:t>
      </w:r>
      <w:r w:rsidR="00BB1EE4" w:rsidRPr="001D5530">
        <w:rPr>
          <w:rFonts w:ascii="Times New Roman" w:hAnsi="Times New Roman" w:cs="Times New Roman"/>
          <w:sz w:val="26"/>
          <w:szCs w:val="26"/>
        </w:rPr>
        <w:t xml:space="preserve"> в Министерстве экономики</w:t>
      </w:r>
      <w:r w:rsidRPr="001D5530">
        <w:rPr>
          <w:rFonts w:ascii="Times New Roman" w:hAnsi="Times New Roman" w:cs="Times New Roman"/>
          <w:sz w:val="26"/>
          <w:szCs w:val="26"/>
        </w:rPr>
        <w:t>, Корпорации развития</w:t>
      </w:r>
      <w:r w:rsidR="00BB1EE4" w:rsidRPr="001D5530">
        <w:rPr>
          <w:rFonts w:ascii="Times New Roman" w:hAnsi="Times New Roman" w:cs="Times New Roman"/>
          <w:sz w:val="26"/>
          <w:szCs w:val="26"/>
        </w:rPr>
        <w:t xml:space="preserve"> Удмуртской республики. Но общий кризис строительной области, неумение в нужные сроки перенаправить  производство в современное русло и как следствие высокие цены на продукцию, привели к ликвидации предприятия.</w:t>
      </w:r>
    </w:p>
    <w:p w:rsidR="006B5F82" w:rsidRPr="001D5530" w:rsidRDefault="00BB1EE4" w:rsidP="001D5530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1D5530">
        <w:rPr>
          <w:rFonts w:ascii="Times New Roman" w:hAnsi="Times New Roman" w:cs="Times New Roman"/>
          <w:sz w:val="26"/>
          <w:szCs w:val="26"/>
        </w:rPr>
        <w:t>Хочу отметить, что н</w:t>
      </w:r>
      <w:r w:rsidR="006B5F82" w:rsidRPr="001D5530">
        <w:rPr>
          <w:rFonts w:ascii="Times New Roman" w:hAnsi="Times New Roman" w:cs="Times New Roman"/>
          <w:sz w:val="26"/>
          <w:szCs w:val="26"/>
        </w:rPr>
        <w:t>аш район</w:t>
      </w:r>
      <w:r w:rsidR="0046274F" w:rsidRPr="001D5530">
        <w:rPr>
          <w:rFonts w:ascii="Times New Roman" w:hAnsi="Times New Roman" w:cs="Times New Roman"/>
          <w:sz w:val="26"/>
          <w:szCs w:val="26"/>
        </w:rPr>
        <w:t xml:space="preserve"> по итогам прошедшего года </w:t>
      </w:r>
      <w:r w:rsidR="006B5F82" w:rsidRPr="001D5530">
        <w:rPr>
          <w:rFonts w:ascii="Times New Roman" w:hAnsi="Times New Roman" w:cs="Times New Roman"/>
          <w:sz w:val="26"/>
          <w:szCs w:val="26"/>
        </w:rPr>
        <w:t xml:space="preserve"> </w:t>
      </w:r>
      <w:r w:rsidRPr="001D5530">
        <w:rPr>
          <w:rFonts w:ascii="Times New Roman" w:hAnsi="Times New Roman" w:cs="Times New Roman"/>
          <w:sz w:val="26"/>
          <w:szCs w:val="26"/>
        </w:rPr>
        <w:t xml:space="preserve">занимает </w:t>
      </w:r>
      <w:r w:rsidR="006B5F82" w:rsidRPr="001D5530">
        <w:rPr>
          <w:rFonts w:ascii="Times New Roman" w:hAnsi="Times New Roman" w:cs="Times New Roman"/>
          <w:sz w:val="26"/>
          <w:szCs w:val="26"/>
        </w:rPr>
        <w:t xml:space="preserve"> второ</w:t>
      </w:r>
      <w:r w:rsidRPr="001D5530">
        <w:rPr>
          <w:rFonts w:ascii="Times New Roman" w:hAnsi="Times New Roman" w:cs="Times New Roman"/>
          <w:sz w:val="26"/>
          <w:szCs w:val="26"/>
        </w:rPr>
        <w:t>е</w:t>
      </w:r>
      <w:r w:rsidR="006B5F82" w:rsidRPr="001D5530">
        <w:rPr>
          <w:rFonts w:ascii="Times New Roman" w:hAnsi="Times New Roman" w:cs="Times New Roman"/>
          <w:sz w:val="26"/>
          <w:szCs w:val="26"/>
        </w:rPr>
        <w:t xml:space="preserve"> мест</w:t>
      </w:r>
      <w:r w:rsidRPr="001D5530">
        <w:rPr>
          <w:rFonts w:ascii="Times New Roman" w:hAnsi="Times New Roman" w:cs="Times New Roman"/>
          <w:sz w:val="26"/>
          <w:szCs w:val="26"/>
        </w:rPr>
        <w:t>о</w:t>
      </w:r>
      <w:r w:rsidR="006B5F82" w:rsidRPr="001D5530">
        <w:rPr>
          <w:rFonts w:ascii="Times New Roman" w:hAnsi="Times New Roman" w:cs="Times New Roman"/>
          <w:sz w:val="26"/>
          <w:szCs w:val="26"/>
        </w:rPr>
        <w:t xml:space="preserve"> по </w:t>
      </w:r>
      <w:r w:rsidR="0046274F" w:rsidRPr="001D5530">
        <w:rPr>
          <w:rFonts w:ascii="Times New Roman" w:hAnsi="Times New Roman" w:cs="Times New Roman"/>
          <w:sz w:val="26"/>
          <w:szCs w:val="26"/>
        </w:rPr>
        <w:t>объему отгруженной продукции промышленного производства на душу населения</w:t>
      </w:r>
      <w:r w:rsidR="00A1634D" w:rsidRPr="001D553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37951" w:rsidRPr="001D5530" w:rsidRDefault="002F33B6" w:rsidP="001D5530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D5530">
        <w:rPr>
          <w:rFonts w:ascii="Times New Roman" w:hAnsi="Times New Roman" w:cs="Times New Roman"/>
          <w:sz w:val="26"/>
          <w:szCs w:val="26"/>
        </w:rPr>
        <w:t>Хорошо  сработали в прошедшем году труженики сельского хозяйства. Продолжается курс на увеличение объемов производимой  продукции</w:t>
      </w:r>
      <w:r w:rsidR="001168C3" w:rsidRPr="001D5530">
        <w:rPr>
          <w:rFonts w:ascii="Times New Roman" w:hAnsi="Times New Roman" w:cs="Times New Roman"/>
          <w:sz w:val="26"/>
          <w:szCs w:val="26"/>
        </w:rPr>
        <w:t xml:space="preserve"> и производительности труда.</w:t>
      </w:r>
      <w:r w:rsidR="00937951" w:rsidRPr="001D553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F33B6" w:rsidRPr="001D5530" w:rsidRDefault="00937951" w:rsidP="001D5530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D5530">
        <w:rPr>
          <w:rFonts w:ascii="Times New Roman" w:hAnsi="Times New Roman" w:cs="Times New Roman"/>
          <w:sz w:val="26"/>
          <w:szCs w:val="26"/>
        </w:rPr>
        <w:t xml:space="preserve">Объем валовой продукции сельского хозяйства в прошедшем году составил </w:t>
      </w:r>
      <w:r w:rsidR="00275979" w:rsidRPr="001D5530">
        <w:rPr>
          <w:rFonts w:ascii="Times New Roman" w:hAnsi="Times New Roman" w:cs="Times New Roman"/>
          <w:sz w:val="26"/>
          <w:szCs w:val="26"/>
        </w:rPr>
        <w:t xml:space="preserve"> </w:t>
      </w:r>
      <w:r w:rsidRPr="001D5530">
        <w:rPr>
          <w:rFonts w:ascii="Times New Roman" w:hAnsi="Times New Roman" w:cs="Times New Roman"/>
          <w:sz w:val="26"/>
          <w:szCs w:val="26"/>
        </w:rPr>
        <w:t>2</w:t>
      </w:r>
      <w:r w:rsidR="00275979" w:rsidRPr="001D5530">
        <w:rPr>
          <w:rFonts w:ascii="Times New Roman" w:hAnsi="Times New Roman" w:cs="Times New Roman"/>
          <w:sz w:val="26"/>
          <w:szCs w:val="26"/>
        </w:rPr>
        <w:t xml:space="preserve"> млрд.</w:t>
      </w:r>
      <w:r w:rsidRPr="001D5530">
        <w:rPr>
          <w:rFonts w:ascii="Times New Roman" w:hAnsi="Times New Roman" w:cs="Times New Roman"/>
          <w:sz w:val="26"/>
          <w:szCs w:val="26"/>
        </w:rPr>
        <w:t> 100,0 млн. рублей – это несколько ниже уровня прошлого года (</w:t>
      </w:r>
      <w:r w:rsidRPr="001D5530">
        <w:rPr>
          <w:rFonts w:ascii="Times New Roman" w:hAnsi="Times New Roman" w:cs="Times New Roman"/>
          <w:i/>
          <w:sz w:val="26"/>
          <w:szCs w:val="26"/>
        </w:rPr>
        <w:t>на  7,5 процентов</w:t>
      </w:r>
      <w:r w:rsidRPr="001D5530">
        <w:rPr>
          <w:rFonts w:ascii="Times New Roman" w:hAnsi="Times New Roman" w:cs="Times New Roman"/>
          <w:sz w:val="26"/>
          <w:szCs w:val="26"/>
        </w:rPr>
        <w:t>).  На данный показатель</w:t>
      </w:r>
      <w:r w:rsidR="00EA25AB" w:rsidRPr="001D5530">
        <w:rPr>
          <w:rFonts w:ascii="Times New Roman" w:hAnsi="Times New Roman" w:cs="Times New Roman"/>
          <w:sz w:val="26"/>
          <w:szCs w:val="26"/>
        </w:rPr>
        <w:t>,</w:t>
      </w:r>
      <w:r w:rsidRPr="001D5530">
        <w:rPr>
          <w:rFonts w:ascii="Times New Roman" w:hAnsi="Times New Roman" w:cs="Times New Roman"/>
          <w:sz w:val="26"/>
          <w:szCs w:val="26"/>
        </w:rPr>
        <w:t xml:space="preserve"> </w:t>
      </w:r>
      <w:r w:rsidR="00EA25AB" w:rsidRPr="001D5530">
        <w:rPr>
          <w:rFonts w:ascii="Times New Roman" w:hAnsi="Times New Roman" w:cs="Times New Roman"/>
          <w:sz w:val="26"/>
          <w:szCs w:val="26"/>
        </w:rPr>
        <w:t xml:space="preserve">в основном, </w:t>
      </w:r>
      <w:r w:rsidRPr="001D5530">
        <w:rPr>
          <w:rFonts w:ascii="Times New Roman" w:hAnsi="Times New Roman" w:cs="Times New Roman"/>
          <w:sz w:val="26"/>
          <w:szCs w:val="26"/>
        </w:rPr>
        <w:t>повлияло снижение закупочных цен на молоко</w:t>
      </w:r>
      <w:r w:rsidR="00BB1EE4" w:rsidRPr="001D5530">
        <w:rPr>
          <w:rFonts w:ascii="Times New Roman" w:hAnsi="Times New Roman" w:cs="Times New Roman"/>
          <w:sz w:val="26"/>
          <w:szCs w:val="26"/>
        </w:rPr>
        <w:t>, которые наблюдались</w:t>
      </w:r>
      <w:r w:rsidRPr="001D5530">
        <w:rPr>
          <w:rFonts w:ascii="Times New Roman" w:hAnsi="Times New Roman" w:cs="Times New Roman"/>
          <w:sz w:val="26"/>
          <w:szCs w:val="26"/>
        </w:rPr>
        <w:t xml:space="preserve"> в течение 9 месяцев 2018 года. </w:t>
      </w:r>
      <w:r w:rsidR="00275979" w:rsidRPr="001D5530">
        <w:rPr>
          <w:rFonts w:ascii="Times New Roman" w:hAnsi="Times New Roman" w:cs="Times New Roman"/>
          <w:sz w:val="26"/>
          <w:szCs w:val="26"/>
        </w:rPr>
        <w:t xml:space="preserve">  </w:t>
      </w:r>
      <w:r w:rsidRPr="001D5530">
        <w:rPr>
          <w:rFonts w:ascii="Times New Roman" w:hAnsi="Times New Roman" w:cs="Times New Roman"/>
          <w:sz w:val="26"/>
          <w:szCs w:val="26"/>
        </w:rPr>
        <w:t xml:space="preserve">При этом производство молока выросло более чем на 7 процентов. </w:t>
      </w:r>
    </w:p>
    <w:p w:rsidR="00B83A27" w:rsidRPr="001D5530" w:rsidRDefault="00B83A27" w:rsidP="001D5530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D5530">
        <w:rPr>
          <w:rFonts w:ascii="Times New Roman" w:hAnsi="Times New Roman" w:cs="Times New Roman"/>
          <w:sz w:val="26"/>
          <w:szCs w:val="26"/>
        </w:rPr>
        <w:t>Средняя заработная плата работников агропромышленного комплекса по итогам года составила 24 756 руб., что на 17,5 процентов выше уровня предыдущего года.</w:t>
      </w:r>
    </w:p>
    <w:p w:rsidR="00A1634D" w:rsidRPr="001D5530" w:rsidRDefault="00A1634D" w:rsidP="001D5530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1D5530">
        <w:rPr>
          <w:rFonts w:ascii="Times New Roman" w:hAnsi="Times New Roman" w:cs="Times New Roman"/>
          <w:sz w:val="26"/>
          <w:szCs w:val="26"/>
        </w:rPr>
        <w:lastRenderedPageBreak/>
        <w:t>Самая высокая заработная плата в «Рыбхозе «Пихтовка», что было подтверждено Министерством сельского хозяйства на отчетном совещании.</w:t>
      </w:r>
    </w:p>
    <w:p w:rsidR="00F43B17" w:rsidRPr="001D5530" w:rsidRDefault="002F33B6" w:rsidP="001D5530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D5530">
        <w:rPr>
          <w:rFonts w:ascii="Times New Roman" w:hAnsi="Times New Roman" w:cs="Times New Roman"/>
          <w:sz w:val="26"/>
          <w:szCs w:val="26"/>
        </w:rPr>
        <w:t xml:space="preserve">В прошедшем году с площади 12,7 тысячи га намолочено более </w:t>
      </w:r>
      <w:r w:rsidR="009C7473" w:rsidRPr="001D5530">
        <w:rPr>
          <w:rFonts w:ascii="Times New Roman" w:hAnsi="Times New Roman" w:cs="Times New Roman"/>
          <w:sz w:val="26"/>
          <w:szCs w:val="26"/>
        </w:rPr>
        <w:t>23</w:t>
      </w:r>
      <w:r w:rsidRPr="001D5530">
        <w:rPr>
          <w:rFonts w:ascii="Times New Roman" w:hAnsi="Times New Roman" w:cs="Times New Roman"/>
          <w:sz w:val="26"/>
          <w:szCs w:val="26"/>
        </w:rPr>
        <w:t xml:space="preserve"> тысяч  тонн зерна</w:t>
      </w:r>
      <w:r w:rsidR="009C7473" w:rsidRPr="001D5530">
        <w:rPr>
          <w:rFonts w:ascii="Times New Roman" w:hAnsi="Times New Roman" w:cs="Times New Roman"/>
          <w:sz w:val="26"/>
          <w:szCs w:val="26"/>
        </w:rPr>
        <w:t xml:space="preserve"> </w:t>
      </w:r>
      <w:r w:rsidR="009C7473" w:rsidRPr="001D5530">
        <w:rPr>
          <w:rFonts w:ascii="Times New Roman" w:hAnsi="Times New Roman" w:cs="Times New Roman"/>
          <w:i/>
          <w:sz w:val="26"/>
          <w:szCs w:val="26"/>
        </w:rPr>
        <w:t xml:space="preserve">(амбарный вес) </w:t>
      </w:r>
      <w:r w:rsidRPr="001D5530">
        <w:rPr>
          <w:rFonts w:ascii="Times New Roman" w:hAnsi="Times New Roman" w:cs="Times New Roman"/>
          <w:sz w:val="26"/>
          <w:szCs w:val="26"/>
        </w:rPr>
        <w:t xml:space="preserve"> при средней урожайности 2</w:t>
      </w:r>
      <w:r w:rsidR="009C7473" w:rsidRPr="001D5530">
        <w:rPr>
          <w:rFonts w:ascii="Times New Roman" w:hAnsi="Times New Roman" w:cs="Times New Roman"/>
          <w:sz w:val="26"/>
          <w:szCs w:val="26"/>
        </w:rPr>
        <w:t>0</w:t>
      </w:r>
      <w:r w:rsidR="00F43B17" w:rsidRPr="001D5530">
        <w:rPr>
          <w:rFonts w:ascii="Times New Roman" w:hAnsi="Times New Roman" w:cs="Times New Roman"/>
          <w:sz w:val="26"/>
          <w:szCs w:val="26"/>
        </w:rPr>
        <w:t>,</w:t>
      </w:r>
      <w:r w:rsidR="009C7473" w:rsidRPr="001D5530">
        <w:rPr>
          <w:rFonts w:ascii="Times New Roman" w:hAnsi="Times New Roman" w:cs="Times New Roman"/>
          <w:sz w:val="26"/>
          <w:szCs w:val="26"/>
        </w:rPr>
        <w:t>0</w:t>
      </w:r>
      <w:r w:rsidRPr="001D5530">
        <w:rPr>
          <w:rFonts w:ascii="Times New Roman" w:hAnsi="Times New Roman" w:cs="Times New Roman"/>
          <w:sz w:val="26"/>
          <w:szCs w:val="26"/>
        </w:rPr>
        <w:t xml:space="preserve"> центнера с </w:t>
      </w:r>
      <w:proofErr w:type="gramStart"/>
      <w:r w:rsidRPr="001D5530">
        <w:rPr>
          <w:rFonts w:ascii="Times New Roman" w:hAnsi="Times New Roman" w:cs="Times New Roman"/>
          <w:sz w:val="26"/>
          <w:szCs w:val="26"/>
        </w:rPr>
        <w:t>га</w:t>
      </w:r>
      <w:proofErr w:type="gramEnd"/>
      <w:r w:rsidRPr="001D5530">
        <w:rPr>
          <w:rFonts w:ascii="Times New Roman" w:hAnsi="Times New Roman" w:cs="Times New Roman"/>
          <w:sz w:val="26"/>
          <w:szCs w:val="26"/>
        </w:rPr>
        <w:t xml:space="preserve">. Мы на </w:t>
      </w:r>
      <w:r w:rsidR="00627345" w:rsidRPr="001D5530">
        <w:rPr>
          <w:rFonts w:ascii="Times New Roman" w:hAnsi="Times New Roman" w:cs="Times New Roman"/>
          <w:sz w:val="26"/>
          <w:szCs w:val="26"/>
        </w:rPr>
        <w:t>6</w:t>
      </w:r>
      <w:r w:rsidRPr="001D5530">
        <w:rPr>
          <w:rFonts w:ascii="Times New Roman" w:hAnsi="Times New Roman" w:cs="Times New Roman"/>
          <w:sz w:val="26"/>
          <w:szCs w:val="26"/>
        </w:rPr>
        <w:t xml:space="preserve"> месте в Республике по этому показателю. </w:t>
      </w:r>
      <w:r w:rsidR="00F43B17" w:rsidRPr="001D5530">
        <w:rPr>
          <w:rFonts w:ascii="Times New Roman" w:hAnsi="Times New Roman" w:cs="Times New Roman"/>
          <w:sz w:val="26"/>
          <w:szCs w:val="26"/>
        </w:rPr>
        <w:t xml:space="preserve">Самая высокая урожайность зерновых получена в </w:t>
      </w:r>
      <w:r w:rsidR="00A1634D" w:rsidRPr="001D5530">
        <w:rPr>
          <w:rFonts w:ascii="Times New Roman" w:hAnsi="Times New Roman" w:cs="Times New Roman"/>
          <w:sz w:val="26"/>
          <w:szCs w:val="26"/>
        </w:rPr>
        <w:t>«Р</w:t>
      </w:r>
      <w:r w:rsidR="00F43B17" w:rsidRPr="001D5530">
        <w:rPr>
          <w:rFonts w:ascii="Times New Roman" w:hAnsi="Times New Roman" w:cs="Times New Roman"/>
          <w:sz w:val="26"/>
          <w:szCs w:val="26"/>
        </w:rPr>
        <w:t xml:space="preserve">ыбхозе «Пихтовка»  по 28,8 </w:t>
      </w:r>
      <w:proofErr w:type="spellStart"/>
      <w:r w:rsidR="00F43B17" w:rsidRPr="001D5530">
        <w:rPr>
          <w:rFonts w:ascii="Times New Roman" w:hAnsi="Times New Roman" w:cs="Times New Roman"/>
          <w:sz w:val="26"/>
          <w:szCs w:val="26"/>
        </w:rPr>
        <w:t>ц</w:t>
      </w:r>
      <w:proofErr w:type="spellEnd"/>
      <w:r w:rsidR="00F43B17" w:rsidRPr="001D5530">
        <w:rPr>
          <w:rFonts w:ascii="Times New Roman" w:hAnsi="Times New Roman" w:cs="Times New Roman"/>
          <w:sz w:val="26"/>
          <w:szCs w:val="26"/>
        </w:rPr>
        <w:t xml:space="preserve">/га,  в ООО «Мир» по 24,9 </w:t>
      </w:r>
      <w:proofErr w:type="spellStart"/>
      <w:r w:rsidR="00F43B17" w:rsidRPr="001D5530">
        <w:rPr>
          <w:rFonts w:ascii="Times New Roman" w:hAnsi="Times New Roman" w:cs="Times New Roman"/>
          <w:sz w:val="26"/>
          <w:szCs w:val="26"/>
        </w:rPr>
        <w:t>ц</w:t>
      </w:r>
      <w:proofErr w:type="spellEnd"/>
      <w:r w:rsidR="00F43B17" w:rsidRPr="001D5530">
        <w:rPr>
          <w:rFonts w:ascii="Times New Roman" w:hAnsi="Times New Roman" w:cs="Times New Roman"/>
          <w:sz w:val="26"/>
          <w:szCs w:val="26"/>
        </w:rPr>
        <w:t>/га.</w:t>
      </w:r>
      <w:r w:rsidR="00F52886" w:rsidRPr="001D5530">
        <w:rPr>
          <w:rFonts w:ascii="Times New Roman" w:hAnsi="Times New Roman" w:cs="Times New Roman"/>
          <w:sz w:val="26"/>
          <w:szCs w:val="26"/>
        </w:rPr>
        <w:t xml:space="preserve"> </w:t>
      </w:r>
      <w:r w:rsidR="00F43B17" w:rsidRPr="001D553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F33B6" w:rsidRPr="001D5530" w:rsidRDefault="002F33B6" w:rsidP="001D5530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D5530">
        <w:rPr>
          <w:rFonts w:ascii="Times New Roman" w:hAnsi="Times New Roman" w:cs="Times New Roman"/>
          <w:sz w:val="26"/>
          <w:szCs w:val="26"/>
        </w:rPr>
        <w:t>В рыбхозе «Пихтовка» с каждого гектара яровой пшеницы сорта «</w:t>
      </w:r>
      <w:proofErr w:type="spellStart"/>
      <w:r w:rsidRPr="001D5530">
        <w:rPr>
          <w:rFonts w:ascii="Times New Roman" w:hAnsi="Times New Roman" w:cs="Times New Roman"/>
          <w:sz w:val="26"/>
          <w:szCs w:val="26"/>
        </w:rPr>
        <w:t>Йолдыз</w:t>
      </w:r>
      <w:proofErr w:type="spellEnd"/>
      <w:r w:rsidRPr="001D5530">
        <w:rPr>
          <w:rFonts w:ascii="Times New Roman" w:hAnsi="Times New Roman" w:cs="Times New Roman"/>
          <w:sz w:val="26"/>
          <w:szCs w:val="26"/>
        </w:rPr>
        <w:t xml:space="preserve">» получено по 50 центнеров, отдельные участки дали урожайность до 70 центнеров. </w:t>
      </w:r>
    </w:p>
    <w:p w:rsidR="00864958" w:rsidRPr="001D5530" w:rsidRDefault="00864958" w:rsidP="001D5530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D5530">
        <w:rPr>
          <w:rFonts w:ascii="Times New Roman" w:hAnsi="Times New Roman" w:cs="Times New Roman"/>
          <w:sz w:val="26"/>
          <w:szCs w:val="26"/>
        </w:rPr>
        <w:t xml:space="preserve">В 2017 </w:t>
      </w:r>
      <w:r w:rsidR="00145134" w:rsidRPr="001D5530">
        <w:rPr>
          <w:rFonts w:ascii="Times New Roman" w:hAnsi="Times New Roman" w:cs="Times New Roman"/>
          <w:sz w:val="26"/>
          <w:szCs w:val="26"/>
        </w:rPr>
        <w:t>г</w:t>
      </w:r>
      <w:r w:rsidRPr="001D5530">
        <w:rPr>
          <w:rFonts w:ascii="Times New Roman" w:hAnsi="Times New Roman" w:cs="Times New Roman"/>
          <w:sz w:val="26"/>
          <w:szCs w:val="26"/>
        </w:rPr>
        <w:t xml:space="preserve">оду делегация Воткинского района с рабочим визитом посетила передовое хозяйство республики Беларусь агрокомбинат «Снов», в котором получают урожайность зерновых до 100 </w:t>
      </w:r>
      <w:proofErr w:type="spellStart"/>
      <w:r w:rsidRPr="001D5530">
        <w:rPr>
          <w:rFonts w:ascii="Times New Roman" w:hAnsi="Times New Roman" w:cs="Times New Roman"/>
          <w:sz w:val="26"/>
          <w:szCs w:val="26"/>
        </w:rPr>
        <w:t>ц</w:t>
      </w:r>
      <w:proofErr w:type="spellEnd"/>
      <w:r w:rsidRPr="001D5530">
        <w:rPr>
          <w:rFonts w:ascii="Times New Roman" w:hAnsi="Times New Roman" w:cs="Times New Roman"/>
          <w:sz w:val="26"/>
          <w:szCs w:val="26"/>
        </w:rPr>
        <w:t xml:space="preserve">/га. Используя технологию белорусских коллег обработки почвы, внесения удобрений, семенного материала в 2018 году в «Рыбхозе «Пихтовка» посеяли экспериментальный участок площадью 100 га ячменем сорта «Памяти </w:t>
      </w:r>
      <w:proofErr w:type="spellStart"/>
      <w:r w:rsidRPr="001D5530">
        <w:rPr>
          <w:rFonts w:ascii="Times New Roman" w:hAnsi="Times New Roman" w:cs="Times New Roman"/>
          <w:sz w:val="26"/>
          <w:szCs w:val="26"/>
        </w:rPr>
        <w:t>Чепелева</w:t>
      </w:r>
      <w:proofErr w:type="spellEnd"/>
      <w:r w:rsidRPr="001D5530">
        <w:rPr>
          <w:rFonts w:ascii="Times New Roman" w:hAnsi="Times New Roman" w:cs="Times New Roman"/>
          <w:sz w:val="26"/>
          <w:szCs w:val="26"/>
        </w:rPr>
        <w:t>». На данном участк</w:t>
      </w:r>
      <w:r w:rsidR="001168C3" w:rsidRPr="001D5530">
        <w:rPr>
          <w:rFonts w:ascii="Times New Roman" w:hAnsi="Times New Roman" w:cs="Times New Roman"/>
          <w:sz w:val="26"/>
          <w:szCs w:val="26"/>
        </w:rPr>
        <w:t xml:space="preserve">е урожайность составила 45 </w:t>
      </w:r>
      <w:proofErr w:type="spellStart"/>
      <w:r w:rsidR="001168C3" w:rsidRPr="001D5530">
        <w:rPr>
          <w:rFonts w:ascii="Times New Roman" w:hAnsi="Times New Roman" w:cs="Times New Roman"/>
          <w:sz w:val="26"/>
          <w:szCs w:val="26"/>
        </w:rPr>
        <w:t>ц</w:t>
      </w:r>
      <w:proofErr w:type="spellEnd"/>
      <w:r w:rsidR="001168C3" w:rsidRPr="001D5530">
        <w:rPr>
          <w:rFonts w:ascii="Times New Roman" w:hAnsi="Times New Roman" w:cs="Times New Roman"/>
          <w:sz w:val="26"/>
          <w:szCs w:val="26"/>
        </w:rPr>
        <w:t>/га, а в</w:t>
      </w:r>
      <w:r w:rsidRPr="001D5530">
        <w:rPr>
          <w:rFonts w:ascii="Times New Roman" w:hAnsi="Times New Roman" w:cs="Times New Roman"/>
          <w:sz w:val="26"/>
          <w:szCs w:val="26"/>
        </w:rPr>
        <w:t xml:space="preserve">  ООО «Мир»</w:t>
      </w:r>
      <w:r w:rsidR="00A1634D" w:rsidRPr="001D5530">
        <w:rPr>
          <w:rFonts w:ascii="Times New Roman" w:hAnsi="Times New Roman" w:cs="Times New Roman"/>
          <w:sz w:val="26"/>
          <w:szCs w:val="26"/>
        </w:rPr>
        <w:t>, по такой же технологии,</w:t>
      </w:r>
      <w:r w:rsidR="00A70F7F" w:rsidRPr="001D5530">
        <w:rPr>
          <w:rFonts w:ascii="Times New Roman" w:hAnsi="Times New Roman" w:cs="Times New Roman"/>
          <w:sz w:val="26"/>
          <w:szCs w:val="26"/>
        </w:rPr>
        <w:t xml:space="preserve"> сорт «Би</w:t>
      </w:r>
      <w:r w:rsidRPr="001D5530">
        <w:rPr>
          <w:rFonts w:ascii="Times New Roman" w:hAnsi="Times New Roman" w:cs="Times New Roman"/>
          <w:sz w:val="26"/>
          <w:szCs w:val="26"/>
        </w:rPr>
        <w:t xml:space="preserve">ом» дал урожайность 56 </w:t>
      </w:r>
      <w:proofErr w:type="spellStart"/>
      <w:r w:rsidRPr="001D5530">
        <w:rPr>
          <w:rFonts w:ascii="Times New Roman" w:hAnsi="Times New Roman" w:cs="Times New Roman"/>
          <w:sz w:val="26"/>
          <w:szCs w:val="26"/>
        </w:rPr>
        <w:t>ц</w:t>
      </w:r>
      <w:proofErr w:type="spellEnd"/>
      <w:r w:rsidRPr="001D5530">
        <w:rPr>
          <w:rFonts w:ascii="Times New Roman" w:hAnsi="Times New Roman" w:cs="Times New Roman"/>
          <w:sz w:val="26"/>
          <w:szCs w:val="26"/>
        </w:rPr>
        <w:t>/га.</w:t>
      </w:r>
      <w:r w:rsidR="005230D8" w:rsidRPr="001D553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25B1A" w:rsidRPr="001D5530" w:rsidRDefault="002F33B6" w:rsidP="001D5530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D5530">
        <w:rPr>
          <w:rFonts w:ascii="Times New Roman" w:hAnsi="Times New Roman" w:cs="Times New Roman"/>
          <w:sz w:val="26"/>
          <w:szCs w:val="26"/>
        </w:rPr>
        <w:t xml:space="preserve">Для животноводства заготовлено грубых и сочных кормов по 32 центнера кормовых единиц на 1 условную голову. </w:t>
      </w:r>
    </w:p>
    <w:p w:rsidR="00EE39D9" w:rsidRPr="001D5530" w:rsidRDefault="00EE39D9" w:rsidP="001D5530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D5530">
        <w:rPr>
          <w:rFonts w:ascii="Times New Roman" w:hAnsi="Times New Roman" w:cs="Times New Roman"/>
          <w:sz w:val="26"/>
          <w:szCs w:val="26"/>
        </w:rPr>
        <w:t>Валовый</w:t>
      </w:r>
      <w:proofErr w:type="spellEnd"/>
      <w:r w:rsidRPr="001D5530">
        <w:rPr>
          <w:rFonts w:ascii="Times New Roman" w:hAnsi="Times New Roman" w:cs="Times New Roman"/>
          <w:sz w:val="26"/>
          <w:szCs w:val="26"/>
        </w:rPr>
        <w:t xml:space="preserve"> сбор картофеля в прошедшем году составил 3</w:t>
      </w:r>
      <w:r w:rsidR="005F240A" w:rsidRPr="001D5530">
        <w:rPr>
          <w:rFonts w:ascii="Times New Roman" w:hAnsi="Times New Roman" w:cs="Times New Roman"/>
          <w:sz w:val="26"/>
          <w:szCs w:val="26"/>
        </w:rPr>
        <w:t>4</w:t>
      </w:r>
      <w:r w:rsidRPr="001D5530">
        <w:rPr>
          <w:rFonts w:ascii="Times New Roman" w:hAnsi="Times New Roman" w:cs="Times New Roman"/>
          <w:sz w:val="26"/>
          <w:szCs w:val="26"/>
        </w:rPr>
        <w:t xml:space="preserve"> тысячи тонн – это 30 процентов всего собранного картофеля в Удмуртии.</w:t>
      </w:r>
      <w:r w:rsidR="005047DE" w:rsidRPr="001D5530">
        <w:rPr>
          <w:rFonts w:ascii="Times New Roman" w:hAnsi="Times New Roman" w:cs="Times New Roman"/>
          <w:sz w:val="26"/>
          <w:szCs w:val="26"/>
        </w:rPr>
        <w:t xml:space="preserve"> </w:t>
      </w:r>
      <w:r w:rsidR="00A70F7F" w:rsidRPr="001D5530">
        <w:rPr>
          <w:rFonts w:ascii="Times New Roman" w:hAnsi="Times New Roman" w:cs="Times New Roman"/>
          <w:sz w:val="26"/>
          <w:szCs w:val="26"/>
        </w:rPr>
        <w:t>И э</w:t>
      </w:r>
      <w:r w:rsidR="005047DE" w:rsidRPr="001D5530">
        <w:rPr>
          <w:rFonts w:ascii="Times New Roman" w:hAnsi="Times New Roman" w:cs="Times New Roman"/>
          <w:sz w:val="26"/>
          <w:szCs w:val="26"/>
        </w:rPr>
        <w:t>то заслуга наших фермеров-картофелеводов.</w:t>
      </w:r>
    </w:p>
    <w:p w:rsidR="003E011A" w:rsidRPr="001D5530" w:rsidRDefault="003E011A" w:rsidP="001D5530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D5530">
        <w:rPr>
          <w:rFonts w:ascii="Times New Roman" w:hAnsi="Times New Roman" w:cs="Times New Roman"/>
          <w:sz w:val="26"/>
          <w:szCs w:val="26"/>
        </w:rPr>
        <w:t>По заказу сельскохозяйственной академии «Учхозом «Июльское» произведено 30 тонн элитных семян льна.</w:t>
      </w:r>
    </w:p>
    <w:p w:rsidR="003E011A" w:rsidRPr="001D5530" w:rsidRDefault="003E011A" w:rsidP="001D55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D5530">
        <w:rPr>
          <w:rFonts w:ascii="Times New Roman" w:hAnsi="Times New Roman" w:cs="Times New Roman"/>
          <w:sz w:val="26"/>
          <w:szCs w:val="26"/>
        </w:rPr>
        <w:t xml:space="preserve">В последнее время большое внимание уделяется выращиванию рапса. В районе площади посева рапса на </w:t>
      </w:r>
      <w:proofErr w:type="spellStart"/>
      <w:r w:rsidRPr="001D5530">
        <w:rPr>
          <w:rFonts w:ascii="Times New Roman" w:hAnsi="Times New Roman" w:cs="Times New Roman"/>
          <w:sz w:val="26"/>
          <w:szCs w:val="26"/>
        </w:rPr>
        <w:t>маслосемена</w:t>
      </w:r>
      <w:proofErr w:type="spellEnd"/>
      <w:r w:rsidRPr="001D5530">
        <w:rPr>
          <w:rFonts w:ascii="Times New Roman" w:hAnsi="Times New Roman" w:cs="Times New Roman"/>
          <w:sz w:val="26"/>
          <w:szCs w:val="26"/>
        </w:rPr>
        <w:t xml:space="preserve"> в 2017 году составляли 250 га. На 2018 год было запланировано засеять 550 га данной культурой. </w:t>
      </w:r>
      <w:r w:rsidR="005047DE" w:rsidRPr="001D5530">
        <w:rPr>
          <w:rFonts w:ascii="Times New Roman" w:hAnsi="Times New Roman" w:cs="Times New Roman"/>
          <w:sz w:val="26"/>
          <w:szCs w:val="26"/>
        </w:rPr>
        <w:t>Но засеяли</w:t>
      </w:r>
      <w:r w:rsidRPr="001D5530">
        <w:rPr>
          <w:rFonts w:ascii="Times New Roman" w:hAnsi="Times New Roman" w:cs="Times New Roman"/>
          <w:sz w:val="26"/>
          <w:szCs w:val="26"/>
        </w:rPr>
        <w:t xml:space="preserve"> 1 600 га</w:t>
      </w:r>
      <w:r w:rsidR="005047DE" w:rsidRPr="001D5530">
        <w:rPr>
          <w:rFonts w:ascii="Times New Roman" w:hAnsi="Times New Roman" w:cs="Times New Roman"/>
          <w:sz w:val="26"/>
          <w:szCs w:val="26"/>
        </w:rPr>
        <w:t xml:space="preserve"> </w:t>
      </w:r>
      <w:r w:rsidR="00E23061" w:rsidRPr="001D5530">
        <w:rPr>
          <w:rFonts w:ascii="Times New Roman" w:hAnsi="Times New Roman" w:cs="Times New Roman"/>
          <w:sz w:val="26"/>
          <w:szCs w:val="26"/>
        </w:rPr>
        <w:t xml:space="preserve"> и </w:t>
      </w:r>
      <w:r w:rsidRPr="001D5530">
        <w:rPr>
          <w:rFonts w:ascii="Times New Roman" w:hAnsi="Times New Roman" w:cs="Times New Roman"/>
          <w:sz w:val="26"/>
          <w:szCs w:val="26"/>
        </w:rPr>
        <w:t xml:space="preserve"> собра</w:t>
      </w:r>
      <w:r w:rsidR="005047DE" w:rsidRPr="001D5530">
        <w:rPr>
          <w:rFonts w:ascii="Times New Roman" w:hAnsi="Times New Roman" w:cs="Times New Roman"/>
          <w:sz w:val="26"/>
          <w:szCs w:val="26"/>
        </w:rPr>
        <w:t>ли</w:t>
      </w:r>
      <w:r w:rsidRPr="001D5530">
        <w:rPr>
          <w:rFonts w:ascii="Times New Roman" w:hAnsi="Times New Roman" w:cs="Times New Roman"/>
          <w:sz w:val="26"/>
          <w:szCs w:val="26"/>
        </w:rPr>
        <w:t xml:space="preserve"> 1 000 тонн рапса.</w:t>
      </w:r>
      <w:r w:rsidRPr="001D5530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5047DE" w:rsidRPr="001D5530">
        <w:rPr>
          <w:rFonts w:ascii="Times New Roman" w:hAnsi="Times New Roman" w:cs="Times New Roman"/>
          <w:sz w:val="26"/>
          <w:szCs w:val="26"/>
        </w:rPr>
        <w:t>Это еще один из возможных источников дохода наших сельхозпредприятий.</w:t>
      </w:r>
    </w:p>
    <w:p w:rsidR="00E13941" w:rsidRPr="001D5530" w:rsidRDefault="00E13941" w:rsidP="002A37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D5530">
        <w:rPr>
          <w:rFonts w:ascii="Times New Roman" w:hAnsi="Times New Roman" w:cs="Times New Roman"/>
          <w:i/>
          <w:sz w:val="26"/>
          <w:szCs w:val="26"/>
        </w:rPr>
        <w:t xml:space="preserve">(Учхоз Июльское, </w:t>
      </w:r>
      <w:proofErr w:type="spellStart"/>
      <w:r w:rsidRPr="001D5530">
        <w:rPr>
          <w:rFonts w:ascii="Times New Roman" w:hAnsi="Times New Roman" w:cs="Times New Roman"/>
          <w:i/>
          <w:sz w:val="26"/>
          <w:szCs w:val="26"/>
        </w:rPr>
        <w:t>Агрохолдинг</w:t>
      </w:r>
      <w:proofErr w:type="spellEnd"/>
      <w:r w:rsidRPr="001D5530">
        <w:rPr>
          <w:rFonts w:ascii="Times New Roman" w:hAnsi="Times New Roman" w:cs="Times New Roman"/>
          <w:i/>
          <w:sz w:val="26"/>
          <w:szCs w:val="26"/>
        </w:rPr>
        <w:t xml:space="preserve"> «Кама», «Новая жизнь», «Рыбхоз «Пихтовка»)</w:t>
      </w:r>
      <w:r w:rsidRPr="001D5530">
        <w:rPr>
          <w:rFonts w:ascii="Times New Roman" w:hAnsi="Times New Roman" w:cs="Times New Roman"/>
          <w:sz w:val="26"/>
          <w:szCs w:val="26"/>
        </w:rPr>
        <w:t xml:space="preserve">.  </w:t>
      </w:r>
      <w:bookmarkStart w:id="0" w:name="_GoBack"/>
      <w:bookmarkEnd w:id="0"/>
    </w:p>
    <w:p w:rsidR="00E13941" w:rsidRPr="001D5530" w:rsidRDefault="002F33B6" w:rsidP="002A37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D5530">
        <w:rPr>
          <w:rFonts w:ascii="Times New Roman" w:hAnsi="Times New Roman" w:cs="Times New Roman"/>
          <w:sz w:val="26"/>
          <w:szCs w:val="26"/>
        </w:rPr>
        <w:t xml:space="preserve">Нам есть что отметить и в рыбоводческой отрасли. Произведено 1 340 тонн </w:t>
      </w:r>
      <w:r w:rsidR="00C567CF" w:rsidRPr="001D5530">
        <w:rPr>
          <w:rFonts w:ascii="Times New Roman" w:hAnsi="Times New Roman" w:cs="Times New Roman"/>
          <w:sz w:val="26"/>
          <w:szCs w:val="26"/>
        </w:rPr>
        <w:t xml:space="preserve">товарного карпа. </w:t>
      </w:r>
      <w:r w:rsidR="005047DE" w:rsidRPr="001D553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F33B6" w:rsidRPr="001D5530" w:rsidRDefault="005047DE" w:rsidP="002A37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D5530">
        <w:rPr>
          <w:rFonts w:ascii="Times New Roman" w:hAnsi="Times New Roman" w:cs="Times New Roman"/>
          <w:sz w:val="26"/>
          <w:szCs w:val="26"/>
        </w:rPr>
        <w:t>Реализация «</w:t>
      </w:r>
      <w:proofErr w:type="spellStart"/>
      <w:r w:rsidRPr="001D5530">
        <w:rPr>
          <w:rFonts w:ascii="Times New Roman" w:hAnsi="Times New Roman" w:cs="Times New Roman"/>
          <w:sz w:val="26"/>
          <w:szCs w:val="26"/>
        </w:rPr>
        <w:t>пихтовского</w:t>
      </w:r>
      <w:proofErr w:type="spellEnd"/>
      <w:r w:rsidRPr="001D5530">
        <w:rPr>
          <w:rFonts w:ascii="Times New Roman" w:hAnsi="Times New Roman" w:cs="Times New Roman"/>
          <w:sz w:val="26"/>
          <w:szCs w:val="26"/>
        </w:rPr>
        <w:t xml:space="preserve">» карпа отличается устойчивым спросом, эта питательная вкусная рыба торгуется по всей стране. При этом руководитель предприятия Крылов Георгий Степанович уверен в том, что рыбоводческий потенциал родникового края далеко не раскрыт. У нас в Удмуртии есть много водоемов, которые можно зарыбить. И Георгий Степанович активно помогает развить рыбоводство не только в Удмуртской республике, но и в Российской Федерации. Труд руководителя высоко оценен и </w:t>
      </w:r>
      <w:r w:rsidR="005230D8" w:rsidRPr="001D5530">
        <w:rPr>
          <w:rFonts w:ascii="Times New Roman" w:hAnsi="Times New Roman" w:cs="Times New Roman"/>
          <w:sz w:val="26"/>
          <w:szCs w:val="26"/>
        </w:rPr>
        <w:t xml:space="preserve"> д</w:t>
      </w:r>
      <w:r w:rsidR="00C567CF" w:rsidRPr="001D5530">
        <w:rPr>
          <w:rFonts w:ascii="Times New Roman" w:hAnsi="Times New Roman" w:cs="Times New Roman"/>
          <w:sz w:val="26"/>
          <w:szCs w:val="26"/>
        </w:rPr>
        <w:t xml:space="preserve">иректору </w:t>
      </w:r>
      <w:r w:rsidRPr="001D5530">
        <w:rPr>
          <w:rFonts w:ascii="Times New Roman" w:hAnsi="Times New Roman" w:cs="Times New Roman"/>
          <w:sz w:val="26"/>
          <w:szCs w:val="26"/>
        </w:rPr>
        <w:t>«Р</w:t>
      </w:r>
      <w:r w:rsidR="00C567CF" w:rsidRPr="001D5530">
        <w:rPr>
          <w:rFonts w:ascii="Times New Roman" w:hAnsi="Times New Roman" w:cs="Times New Roman"/>
          <w:sz w:val="26"/>
          <w:szCs w:val="26"/>
        </w:rPr>
        <w:t>ыбхоза «Пихтовка» в 2018 году присвоено звание «Почетный гражданин УР».</w:t>
      </w:r>
    </w:p>
    <w:p w:rsidR="00C567CF" w:rsidRPr="001D5530" w:rsidRDefault="00627345" w:rsidP="001D5530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D5530">
        <w:rPr>
          <w:rFonts w:ascii="Times New Roman" w:hAnsi="Times New Roman" w:cs="Times New Roman"/>
          <w:sz w:val="26"/>
          <w:szCs w:val="26"/>
        </w:rPr>
        <w:t xml:space="preserve">Производством молока в </w:t>
      </w:r>
      <w:r w:rsidR="000A45FC" w:rsidRPr="001D5530">
        <w:rPr>
          <w:rFonts w:ascii="Times New Roman" w:hAnsi="Times New Roman" w:cs="Times New Roman"/>
          <w:sz w:val="26"/>
          <w:szCs w:val="26"/>
        </w:rPr>
        <w:t>прошедшем</w:t>
      </w:r>
      <w:r w:rsidRPr="001D5530">
        <w:rPr>
          <w:rFonts w:ascii="Times New Roman" w:hAnsi="Times New Roman" w:cs="Times New Roman"/>
          <w:sz w:val="26"/>
          <w:szCs w:val="26"/>
        </w:rPr>
        <w:t xml:space="preserve"> году в районе занималось 8 предприятий, в</w:t>
      </w:r>
      <w:r w:rsidR="00F43B17" w:rsidRPr="001D5530">
        <w:rPr>
          <w:rFonts w:ascii="Times New Roman" w:hAnsi="Times New Roman" w:cs="Times New Roman"/>
          <w:sz w:val="26"/>
          <w:szCs w:val="26"/>
        </w:rPr>
        <w:t xml:space="preserve"> </w:t>
      </w:r>
      <w:r w:rsidR="005230D8" w:rsidRPr="001D5530">
        <w:rPr>
          <w:rFonts w:ascii="Times New Roman" w:hAnsi="Times New Roman" w:cs="Times New Roman"/>
          <w:sz w:val="26"/>
          <w:szCs w:val="26"/>
        </w:rPr>
        <w:t xml:space="preserve"> том</w:t>
      </w:r>
      <w:r w:rsidRPr="001D5530">
        <w:rPr>
          <w:rFonts w:ascii="Times New Roman" w:hAnsi="Times New Roman" w:cs="Times New Roman"/>
          <w:sz w:val="26"/>
          <w:szCs w:val="26"/>
        </w:rPr>
        <w:t xml:space="preserve"> ч</w:t>
      </w:r>
      <w:r w:rsidR="005230D8" w:rsidRPr="001D5530">
        <w:rPr>
          <w:rFonts w:ascii="Times New Roman" w:hAnsi="Times New Roman" w:cs="Times New Roman"/>
          <w:sz w:val="26"/>
          <w:szCs w:val="26"/>
        </w:rPr>
        <w:t>исле</w:t>
      </w:r>
      <w:r w:rsidRPr="001D5530">
        <w:rPr>
          <w:rFonts w:ascii="Times New Roman" w:hAnsi="Times New Roman" w:cs="Times New Roman"/>
          <w:sz w:val="26"/>
          <w:szCs w:val="26"/>
        </w:rPr>
        <w:t xml:space="preserve">  «</w:t>
      </w:r>
      <w:proofErr w:type="spellStart"/>
      <w:r w:rsidRPr="001D5530">
        <w:rPr>
          <w:rFonts w:ascii="Times New Roman" w:hAnsi="Times New Roman" w:cs="Times New Roman"/>
          <w:sz w:val="26"/>
          <w:szCs w:val="26"/>
        </w:rPr>
        <w:t>Агровиль</w:t>
      </w:r>
      <w:proofErr w:type="spellEnd"/>
      <w:r w:rsidRPr="001D5530">
        <w:rPr>
          <w:rFonts w:ascii="Times New Roman" w:hAnsi="Times New Roman" w:cs="Times New Roman"/>
          <w:sz w:val="26"/>
          <w:szCs w:val="26"/>
        </w:rPr>
        <w:t xml:space="preserve">», которое занимается производством  козьего молока. </w:t>
      </w:r>
      <w:r w:rsidR="00275979" w:rsidRPr="001D5530">
        <w:rPr>
          <w:rFonts w:ascii="Times New Roman" w:hAnsi="Times New Roman" w:cs="Times New Roman"/>
          <w:sz w:val="26"/>
          <w:szCs w:val="26"/>
        </w:rPr>
        <w:t xml:space="preserve"> </w:t>
      </w:r>
      <w:r w:rsidRPr="001D5530">
        <w:rPr>
          <w:rFonts w:ascii="Times New Roman" w:hAnsi="Times New Roman" w:cs="Times New Roman"/>
          <w:sz w:val="26"/>
          <w:szCs w:val="26"/>
        </w:rPr>
        <w:t>За 2018 г. в  районе всеми категориями хозяй</w:t>
      </w:r>
      <w:proofErr w:type="gramStart"/>
      <w:r w:rsidRPr="001D5530">
        <w:rPr>
          <w:rFonts w:ascii="Times New Roman" w:hAnsi="Times New Roman" w:cs="Times New Roman"/>
          <w:sz w:val="26"/>
          <w:szCs w:val="26"/>
        </w:rPr>
        <w:t>ств пр</w:t>
      </w:r>
      <w:proofErr w:type="gramEnd"/>
      <w:r w:rsidRPr="001D5530">
        <w:rPr>
          <w:rFonts w:ascii="Times New Roman" w:hAnsi="Times New Roman" w:cs="Times New Roman"/>
          <w:sz w:val="26"/>
          <w:szCs w:val="26"/>
        </w:rPr>
        <w:t xml:space="preserve">оизведено  32 753 тонны молока. По  данному показателю </w:t>
      </w:r>
      <w:r w:rsidR="00BD1976" w:rsidRPr="001D5530">
        <w:rPr>
          <w:rFonts w:ascii="Times New Roman" w:hAnsi="Times New Roman" w:cs="Times New Roman"/>
          <w:sz w:val="26"/>
          <w:szCs w:val="26"/>
        </w:rPr>
        <w:t xml:space="preserve">Воткинский район </w:t>
      </w:r>
      <w:r w:rsidRPr="001D5530">
        <w:rPr>
          <w:rFonts w:ascii="Times New Roman" w:hAnsi="Times New Roman" w:cs="Times New Roman"/>
          <w:sz w:val="26"/>
          <w:szCs w:val="26"/>
        </w:rPr>
        <w:t xml:space="preserve"> на </w:t>
      </w:r>
      <w:r w:rsidR="00F43B17" w:rsidRPr="001D5530">
        <w:rPr>
          <w:rFonts w:ascii="Times New Roman" w:hAnsi="Times New Roman" w:cs="Times New Roman"/>
          <w:sz w:val="26"/>
          <w:szCs w:val="26"/>
        </w:rPr>
        <w:t>11 месте</w:t>
      </w:r>
      <w:r w:rsidR="005230D8" w:rsidRPr="001D5530">
        <w:rPr>
          <w:rFonts w:ascii="Times New Roman" w:hAnsi="Times New Roman" w:cs="Times New Roman"/>
          <w:sz w:val="26"/>
          <w:szCs w:val="26"/>
        </w:rPr>
        <w:t xml:space="preserve"> в Удмуртской республике</w:t>
      </w:r>
      <w:r w:rsidR="00F43B17" w:rsidRPr="001D5530">
        <w:rPr>
          <w:rFonts w:ascii="Times New Roman" w:hAnsi="Times New Roman" w:cs="Times New Roman"/>
          <w:sz w:val="26"/>
          <w:szCs w:val="26"/>
        </w:rPr>
        <w:t>.</w:t>
      </w:r>
    </w:p>
    <w:p w:rsidR="002F33B6" w:rsidRPr="001D5530" w:rsidRDefault="00F43B17" w:rsidP="001D5530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D5530">
        <w:rPr>
          <w:rFonts w:ascii="Times New Roman" w:hAnsi="Times New Roman" w:cs="Times New Roman"/>
          <w:sz w:val="26"/>
          <w:szCs w:val="26"/>
        </w:rPr>
        <w:lastRenderedPageBreak/>
        <w:t xml:space="preserve">Хочется отметить рост продуктивности коров.  По итогам </w:t>
      </w:r>
      <w:r w:rsidR="005230D8" w:rsidRPr="001D5530">
        <w:rPr>
          <w:rFonts w:ascii="Times New Roman" w:hAnsi="Times New Roman" w:cs="Times New Roman"/>
          <w:sz w:val="26"/>
          <w:szCs w:val="26"/>
        </w:rPr>
        <w:t>прошлого</w:t>
      </w:r>
      <w:r w:rsidRPr="001D5530">
        <w:rPr>
          <w:rFonts w:ascii="Times New Roman" w:hAnsi="Times New Roman" w:cs="Times New Roman"/>
          <w:sz w:val="26"/>
          <w:szCs w:val="26"/>
        </w:rPr>
        <w:t xml:space="preserve"> года этот показатель составил 6 355 кг.  Это 4 место в республике.</w:t>
      </w:r>
    </w:p>
    <w:p w:rsidR="00F43B17" w:rsidRPr="001D5530" w:rsidRDefault="00B83A27" w:rsidP="002A37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D5530">
        <w:rPr>
          <w:rFonts w:ascii="Times New Roman" w:hAnsi="Times New Roman" w:cs="Times New Roman"/>
          <w:sz w:val="26"/>
          <w:szCs w:val="26"/>
        </w:rPr>
        <w:t>Выполняя поставленные задачи по созданию условий для увеличения объема производства сельскохозяйственной продукции к</w:t>
      </w:r>
      <w:r w:rsidR="00F43B17" w:rsidRPr="001D5530">
        <w:rPr>
          <w:rFonts w:ascii="Times New Roman" w:hAnsi="Times New Roman" w:cs="Times New Roman"/>
          <w:sz w:val="26"/>
          <w:szCs w:val="26"/>
        </w:rPr>
        <w:t xml:space="preserve">рестьянско-фермерские </w:t>
      </w:r>
      <w:proofErr w:type="gramStart"/>
      <w:r w:rsidR="00F43B17" w:rsidRPr="001D5530">
        <w:rPr>
          <w:rFonts w:ascii="Times New Roman" w:hAnsi="Times New Roman" w:cs="Times New Roman"/>
          <w:sz w:val="26"/>
          <w:szCs w:val="26"/>
        </w:rPr>
        <w:t>хозяйства</w:t>
      </w:r>
      <w:proofErr w:type="gramEnd"/>
      <w:r w:rsidR="00F43B17" w:rsidRPr="001D5530">
        <w:rPr>
          <w:rFonts w:ascii="Times New Roman" w:hAnsi="Times New Roman" w:cs="Times New Roman"/>
          <w:sz w:val="26"/>
          <w:szCs w:val="26"/>
        </w:rPr>
        <w:t xml:space="preserve"> приняли участие в про</w:t>
      </w:r>
      <w:r w:rsidR="00E23061" w:rsidRPr="001D5530">
        <w:rPr>
          <w:rFonts w:ascii="Times New Roman" w:hAnsi="Times New Roman" w:cs="Times New Roman"/>
          <w:sz w:val="26"/>
          <w:szCs w:val="26"/>
        </w:rPr>
        <w:t>грамме</w:t>
      </w:r>
      <w:r w:rsidR="00F43B17" w:rsidRPr="001D5530">
        <w:rPr>
          <w:rFonts w:ascii="Times New Roman" w:hAnsi="Times New Roman" w:cs="Times New Roman"/>
          <w:sz w:val="26"/>
          <w:szCs w:val="26"/>
        </w:rPr>
        <w:t xml:space="preserve"> «Устойчиво</w:t>
      </w:r>
      <w:r w:rsidRPr="001D5530">
        <w:rPr>
          <w:rFonts w:ascii="Times New Roman" w:hAnsi="Times New Roman" w:cs="Times New Roman"/>
          <w:sz w:val="26"/>
          <w:szCs w:val="26"/>
        </w:rPr>
        <w:t>е развитие сельских территорий».</w:t>
      </w:r>
      <w:r w:rsidR="00F43B17" w:rsidRPr="001D5530">
        <w:rPr>
          <w:rFonts w:ascii="Times New Roman" w:hAnsi="Times New Roman" w:cs="Times New Roman"/>
          <w:sz w:val="26"/>
          <w:szCs w:val="26"/>
        </w:rPr>
        <w:t xml:space="preserve"> </w:t>
      </w:r>
      <w:r w:rsidRPr="001D5530">
        <w:rPr>
          <w:rFonts w:ascii="Times New Roman" w:hAnsi="Times New Roman" w:cs="Times New Roman"/>
          <w:sz w:val="26"/>
          <w:szCs w:val="26"/>
        </w:rPr>
        <w:t>Предоставленными возможностями</w:t>
      </w:r>
      <w:r w:rsidR="00F43B17" w:rsidRPr="001D5530">
        <w:rPr>
          <w:rFonts w:ascii="Times New Roman" w:hAnsi="Times New Roman" w:cs="Times New Roman"/>
          <w:sz w:val="26"/>
          <w:szCs w:val="26"/>
        </w:rPr>
        <w:t xml:space="preserve"> воспользова</w:t>
      </w:r>
      <w:r w:rsidRPr="001D5530">
        <w:rPr>
          <w:rFonts w:ascii="Times New Roman" w:hAnsi="Times New Roman" w:cs="Times New Roman"/>
          <w:sz w:val="26"/>
          <w:szCs w:val="26"/>
        </w:rPr>
        <w:t>ли</w:t>
      </w:r>
      <w:r w:rsidR="00F43B17" w:rsidRPr="001D5530">
        <w:rPr>
          <w:rFonts w:ascii="Times New Roman" w:hAnsi="Times New Roman" w:cs="Times New Roman"/>
          <w:sz w:val="26"/>
          <w:szCs w:val="26"/>
        </w:rPr>
        <w:t>с</w:t>
      </w:r>
      <w:r w:rsidRPr="001D5530">
        <w:rPr>
          <w:rFonts w:ascii="Times New Roman" w:hAnsi="Times New Roman" w:cs="Times New Roman"/>
          <w:sz w:val="26"/>
          <w:szCs w:val="26"/>
        </w:rPr>
        <w:t>ь</w:t>
      </w:r>
      <w:r w:rsidR="00F43B17" w:rsidRPr="001D5530">
        <w:rPr>
          <w:rFonts w:ascii="Times New Roman" w:hAnsi="Times New Roman" w:cs="Times New Roman"/>
          <w:sz w:val="26"/>
          <w:szCs w:val="26"/>
        </w:rPr>
        <w:t xml:space="preserve"> начинающие фермеры. Общая с</w:t>
      </w:r>
      <w:r w:rsidR="005230D8" w:rsidRPr="001D5530">
        <w:rPr>
          <w:rFonts w:ascii="Times New Roman" w:hAnsi="Times New Roman" w:cs="Times New Roman"/>
          <w:sz w:val="26"/>
          <w:szCs w:val="26"/>
        </w:rPr>
        <w:t>умма</w:t>
      </w:r>
      <w:r w:rsidR="00F43B17" w:rsidRPr="001D5530">
        <w:rPr>
          <w:rFonts w:ascii="Times New Roman" w:hAnsi="Times New Roman" w:cs="Times New Roman"/>
          <w:sz w:val="26"/>
          <w:szCs w:val="26"/>
        </w:rPr>
        <w:t xml:space="preserve"> предоставленных грант</w:t>
      </w:r>
      <w:r w:rsidR="00E2757E" w:rsidRPr="001D5530">
        <w:rPr>
          <w:rFonts w:ascii="Times New Roman" w:hAnsi="Times New Roman" w:cs="Times New Roman"/>
          <w:sz w:val="26"/>
          <w:szCs w:val="26"/>
        </w:rPr>
        <w:t>ов</w:t>
      </w:r>
      <w:r w:rsidRPr="001D5530">
        <w:rPr>
          <w:rFonts w:ascii="Times New Roman" w:hAnsi="Times New Roman" w:cs="Times New Roman"/>
          <w:sz w:val="26"/>
          <w:szCs w:val="26"/>
        </w:rPr>
        <w:t xml:space="preserve"> в прошедшем году </w:t>
      </w:r>
      <w:r w:rsidR="00E2757E" w:rsidRPr="001D5530">
        <w:rPr>
          <w:rFonts w:ascii="Times New Roman" w:hAnsi="Times New Roman" w:cs="Times New Roman"/>
          <w:sz w:val="26"/>
          <w:szCs w:val="26"/>
        </w:rPr>
        <w:t xml:space="preserve"> составила 4 </w:t>
      </w:r>
      <w:r w:rsidR="00F52886" w:rsidRPr="001D5530">
        <w:rPr>
          <w:rFonts w:ascii="Times New Roman" w:hAnsi="Times New Roman" w:cs="Times New Roman"/>
          <w:sz w:val="26"/>
          <w:szCs w:val="26"/>
        </w:rPr>
        <w:t xml:space="preserve">млн. </w:t>
      </w:r>
      <w:r w:rsidR="00E2757E" w:rsidRPr="001D5530">
        <w:rPr>
          <w:rFonts w:ascii="Times New Roman" w:hAnsi="Times New Roman" w:cs="Times New Roman"/>
          <w:sz w:val="26"/>
          <w:szCs w:val="26"/>
        </w:rPr>
        <w:t>990 тысяч рублей</w:t>
      </w:r>
      <w:r w:rsidR="00BD1976" w:rsidRPr="001D5530">
        <w:rPr>
          <w:rFonts w:ascii="Times New Roman" w:hAnsi="Times New Roman" w:cs="Times New Roman"/>
          <w:sz w:val="26"/>
          <w:szCs w:val="26"/>
        </w:rPr>
        <w:t>.</w:t>
      </w:r>
    </w:p>
    <w:p w:rsidR="003E011A" w:rsidRPr="001D5530" w:rsidRDefault="00B83A27" w:rsidP="002A37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D5530">
        <w:rPr>
          <w:rFonts w:ascii="Times New Roman" w:hAnsi="Times New Roman" w:cs="Times New Roman"/>
          <w:sz w:val="26"/>
          <w:szCs w:val="26"/>
        </w:rPr>
        <w:t xml:space="preserve">В прошедшем году в ООО «Мир» </w:t>
      </w:r>
      <w:r w:rsidRPr="001D5530">
        <w:rPr>
          <w:rFonts w:ascii="Times New Roman" w:hAnsi="Times New Roman" w:cs="Times New Roman"/>
          <w:i/>
          <w:sz w:val="26"/>
          <w:szCs w:val="26"/>
        </w:rPr>
        <w:t xml:space="preserve">(д. </w:t>
      </w:r>
      <w:proofErr w:type="spellStart"/>
      <w:r w:rsidRPr="001D5530">
        <w:rPr>
          <w:rFonts w:ascii="Times New Roman" w:hAnsi="Times New Roman" w:cs="Times New Roman"/>
          <w:i/>
          <w:sz w:val="26"/>
          <w:szCs w:val="26"/>
        </w:rPr>
        <w:t>Кукуи</w:t>
      </w:r>
      <w:proofErr w:type="spellEnd"/>
      <w:r w:rsidRPr="001D5530">
        <w:rPr>
          <w:rFonts w:ascii="Times New Roman" w:hAnsi="Times New Roman" w:cs="Times New Roman"/>
          <w:i/>
          <w:sz w:val="26"/>
          <w:szCs w:val="26"/>
        </w:rPr>
        <w:t>)</w:t>
      </w:r>
      <w:r w:rsidRPr="001D5530">
        <w:rPr>
          <w:rFonts w:ascii="Times New Roman" w:hAnsi="Times New Roman" w:cs="Times New Roman"/>
          <w:sz w:val="26"/>
          <w:szCs w:val="26"/>
        </w:rPr>
        <w:t xml:space="preserve"> построено 2 фермы на 500 голов </w:t>
      </w:r>
      <w:r w:rsidR="003E011A" w:rsidRPr="001D5530">
        <w:rPr>
          <w:rFonts w:ascii="Times New Roman" w:hAnsi="Times New Roman" w:cs="Times New Roman"/>
          <w:sz w:val="26"/>
          <w:szCs w:val="26"/>
        </w:rPr>
        <w:t xml:space="preserve">каждая. Открыто дополнительно 15 рабочих мест. </w:t>
      </w:r>
    </w:p>
    <w:p w:rsidR="003E011A" w:rsidRPr="001D5530" w:rsidRDefault="003E011A" w:rsidP="002A37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D5530">
        <w:rPr>
          <w:rFonts w:ascii="Times New Roman" w:hAnsi="Times New Roman" w:cs="Times New Roman"/>
          <w:sz w:val="26"/>
          <w:szCs w:val="26"/>
        </w:rPr>
        <w:t>В конце третьего квартала нынешнего года на базе ООО «</w:t>
      </w:r>
      <w:proofErr w:type="spellStart"/>
      <w:r w:rsidRPr="001D5530">
        <w:rPr>
          <w:rFonts w:ascii="Times New Roman" w:hAnsi="Times New Roman" w:cs="Times New Roman"/>
          <w:sz w:val="26"/>
          <w:szCs w:val="26"/>
        </w:rPr>
        <w:t>Агровиль</w:t>
      </w:r>
      <w:proofErr w:type="spellEnd"/>
      <w:r w:rsidRPr="001D5530">
        <w:rPr>
          <w:rFonts w:ascii="Times New Roman" w:hAnsi="Times New Roman" w:cs="Times New Roman"/>
          <w:sz w:val="26"/>
          <w:szCs w:val="26"/>
        </w:rPr>
        <w:t xml:space="preserve">» открывается цех по переработке </w:t>
      </w:r>
      <w:proofErr w:type="spellStart"/>
      <w:proofErr w:type="gramStart"/>
      <w:r w:rsidRPr="001D5530">
        <w:rPr>
          <w:rFonts w:ascii="Times New Roman" w:hAnsi="Times New Roman" w:cs="Times New Roman"/>
          <w:sz w:val="26"/>
          <w:szCs w:val="26"/>
        </w:rPr>
        <w:t>цельно-молочного</w:t>
      </w:r>
      <w:proofErr w:type="spellEnd"/>
      <w:proofErr w:type="gramEnd"/>
      <w:r w:rsidRPr="001D5530">
        <w:rPr>
          <w:rFonts w:ascii="Times New Roman" w:hAnsi="Times New Roman" w:cs="Times New Roman"/>
          <w:sz w:val="26"/>
          <w:szCs w:val="26"/>
        </w:rPr>
        <w:t xml:space="preserve"> сырья от мелкого рогатого скота. Это позволит наладить выпуск ценного и экологически чистого молочного продукта: козье молок</w:t>
      </w:r>
      <w:r w:rsidR="00E23061" w:rsidRPr="001D5530">
        <w:rPr>
          <w:rFonts w:ascii="Times New Roman" w:hAnsi="Times New Roman" w:cs="Times New Roman"/>
          <w:sz w:val="26"/>
          <w:szCs w:val="26"/>
        </w:rPr>
        <w:t>о</w:t>
      </w:r>
      <w:r w:rsidRPr="001D5530">
        <w:rPr>
          <w:rFonts w:ascii="Times New Roman" w:hAnsi="Times New Roman" w:cs="Times New Roman"/>
          <w:sz w:val="26"/>
          <w:szCs w:val="26"/>
        </w:rPr>
        <w:t>, сыр, йогурт.</w:t>
      </w:r>
      <w:r w:rsidR="00107D35" w:rsidRPr="001D5530">
        <w:rPr>
          <w:rFonts w:ascii="Times New Roman" w:hAnsi="Times New Roman" w:cs="Times New Roman"/>
          <w:sz w:val="26"/>
          <w:szCs w:val="26"/>
        </w:rPr>
        <w:t xml:space="preserve"> Специально для этого руководители «</w:t>
      </w:r>
      <w:proofErr w:type="spellStart"/>
      <w:r w:rsidR="00107D35" w:rsidRPr="001D5530">
        <w:rPr>
          <w:rFonts w:ascii="Times New Roman" w:hAnsi="Times New Roman" w:cs="Times New Roman"/>
          <w:sz w:val="26"/>
          <w:szCs w:val="26"/>
        </w:rPr>
        <w:t>Агровиля</w:t>
      </w:r>
      <w:proofErr w:type="spellEnd"/>
      <w:r w:rsidR="00107D35" w:rsidRPr="001D5530">
        <w:rPr>
          <w:rFonts w:ascii="Times New Roman" w:hAnsi="Times New Roman" w:cs="Times New Roman"/>
          <w:sz w:val="26"/>
          <w:szCs w:val="26"/>
        </w:rPr>
        <w:t xml:space="preserve">» обучаются у мастеров из Франции. </w:t>
      </w:r>
    </w:p>
    <w:p w:rsidR="00445BA0" w:rsidRPr="001D5530" w:rsidRDefault="00DB0B26" w:rsidP="002A37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D5530">
        <w:rPr>
          <w:rFonts w:ascii="Times New Roman" w:hAnsi="Times New Roman" w:cs="Times New Roman"/>
          <w:sz w:val="26"/>
          <w:szCs w:val="26"/>
        </w:rPr>
        <w:t>Н</w:t>
      </w:r>
      <w:r w:rsidR="00F43B17" w:rsidRPr="001D5530">
        <w:rPr>
          <w:rFonts w:ascii="Times New Roman" w:hAnsi="Times New Roman" w:cs="Times New Roman"/>
          <w:sz w:val="26"/>
          <w:szCs w:val="26"/>
        </w:rPr>
        <w:t>а территории Воткинского района осуществляют свою деятельность 141 субъект</w:t>
      </w:r>
      <w:r w:rsidRPr="001D5530">
        <w:rPr>
          <w:rFonts w:ascii="Times New Roman" w:hAnsi="Times New Roman" w:cs="Times New Roman"/>
          <w:sz w:val="26"/>
          <w:szCs w:val="26"/>
        </w:rPr>
        <w:t xml:space="preserve"> </w:t>
      </w:r>
      <w:r w:rsidR="005230D8" w:rsidRPr="001D5530">
        <w:rPr>
          <w:rFonts w:ascii="Times New Roman" w:hAnsi="Times New Roman" w:cs="Times New Roman"/>
          <w:sz w:val="26"/>
          <w:szCs w:val="26"/>
        </w:rPr>
        <w:t>малого и среднего предпринимательства</w:t>
      </w:r>
      <w:r w:rsidR="002B3BCF" w:rsidRPr="001D5530">
        <w:rPr>
          <w:rFonts w:ascii="Times New Roman" w:hAnsi="Times New Roman" w:cs="Times New Roman"/>
          <w:sz w:val="26"/>
          <w:szCs w:val="26"/>
        </w:rPr>
        <w:t xml:space="preserve"> </w:t>
      </w:r>
      <w:r w:rsidR="00F43B17" w:rsidRPr="001D5530">
        <w:rPr>
          <w:rFonts w:ascii="Times New Roman" w:hAnsi="Times New Roman" w:cs="Times New Roman"/>
          <w:sz w:val="26"/>
          <w:szCs w:val="26"/>
        </w:rPr>
        <w:t>(</w:t>
      </w:r>
      <w:r w:rsidR="00F43B17" w:rsidRPr="001D5530">
        <w:rPr>
          <w:rFonts w:ascii="Times New Roman" w:hAnsi="Times New Roman" w:cs="Times New Roman"/>
          <w:i/>
          <w:sz w:val="26"/>
          <w:szCs w:val="26"/>
        </w:rPr>
        <w:t>138 – малых; 3 - средних</w:t>
      </w:r>
      <w:r w:rsidR="00F43B17" w:rsidRPr="001D5530">
        <w:rPr>
          <w:rFonts w:ascii="Times New Roman" w:hAnsi="Times New Roman" w:cs="Times New Roman"/>
          <w:sz w:val="26"/>
          <w:szCs w:val="26"/>
        </w:rPr>
        <w:t>).</w:t>
      </w:r>
    </w:p>
    <w:p w:rsidR="00107D35" w:rsidRPr="001D5530" w:rsidRDefault="00F43B17" w:rsidP="002A37B2">
      <w:pPr>
        <w:spacing w:before="240"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D5530">
        <w:rPr>
          <w:rFonts w:ascii="Times New Roman" w:hAnsi="Times New Roman" w:cs="Times New Roman"/>
          <w:sz w:val="26"/>
          <w:szCs w:val="26"/>
        </w:rPr>
        <w:t xml:space="preserve">Основными видами деятельности представителей малого предпринимательства являются розничная торговля, общественное питание, бытовое обслуживание, автомобильные перевозки, гостиничные услуги, производство строительных материалов. </w:t>
      </w:r>
      <w:r w:rsidR="00275979" w:rsidRPr="001D5530">
        <w:rPr>
          <w:rFonts w:ascii="Times New Roman" w:hAnsi="Times New Roman" w:cs="Times New Roman"/>
          <w:sz w:val="26"/>
          <w:szCs w:val="26"/>
        </w:rPr>
        <w:t>Р</w:t>
      </w:r>
      <w:r w:rsidRPr="001D5530">
        <w:rPr>
          <w:rFonts w:ascii="Times New Roman" w:hAnsi="Times New Roman" w:cs="Times New Roman"/>
          <w:sz w:val="26"/>
          <w:szCs w:val="26"/>
        </w:rPr>
        <w:t xml:space="preserve">озничный товарооборот малых </w:t>
      </w:r>
      <w:r w:rsidR="00275979" w:rsidRPr="001D5530">
        <w:rPr>
          <w:rFonts w:ascii="Times New Roman" w:hAnsi="Times New Roman" w:cs="Times New Roman"/>
          <w:sz w:val="26"/>
          <w:szCs w:val="26"/>
        </w:rPr>
        <w:t>предприятий в прошедшем году составил</w:t>
      </w:r>
      <w:r w:rsidRPr="001D5530">
        <w:rPr>
          <w:rFonts w:ascii="Times New Roman" w:hAnsi="Times New Roman" w:cs="Times New Roman"/>
          <w:sz w:val="26"/>
          <w:szCs w:val="26"/>
        </w:rPr>
        <w:t xml:space="preserve"> </w:t>
      </w:r>
      <w:r w:rsidR="001F1141" w:rsidRPr="001D5530">
        <w:rPr>
          <w:rFonts w:ascii="Times New Roman" w:hAnsi="Times New Roman" w:cs="Times New Roman"/>
          <w:sz w:val="26"/>
          <w:szCs w:val="26"/>
        </w:rPr>
        <w:t>более</w:t>
      </w:r>
      <w:r w:rsidRPr="001D5530">
        <w:rPr>
          <w:rFonts w:ascii="Times New Roman" w:hAnsi="Times New Roman" w:cs="Times New Roman"/>
          <w:sz w:val="26"/>
          <w:szCs w:val="26"/>
        </w:rPr>
        <w:t xml:space="preserve"> 2</w:t>
      </w:r>
      <w:r w:rsidR="00275979" w:rsidRPr="001D5530">
        <w:rPr>
          <w:rFonts w:ascii="Times New Roman" w:hAnsi="Times New Roman" w:cs="Times New Roman"/>
          <w:sz w:val="26"/>
          <w:szCs w:val="26"/>
        </w:rPr>
        <w:t xml:space="preserve"> млрд.</w:t>
      </w:r>
      <w:r w:rsidR="001F1141" w:rsidRPr="001D5530">
        <w:rPr>
          <w:rFonts w:ascii="Times New Roman" w:hAnsi="Times New Roman" w:cs="Times New Roman"/>
          <w:sz w:val="26"/>
          <w:szCs w:val="26"/>
        </w:rPr>
        <w:t>7</w:t>
      </w:r>
      <w:r w:rsidR="00275979" w:rsidRPr="001D5530">
        <w:rPr>
          <w:rFonts w:ascii="Times New Roman" w:hAnsi="Times New Roman" w:cs="Times New Roman"/>
          <w:sz w:val="26"/>
          <w:szCs w:val="26"/>
        </w:rPr>
        <w:t>00</w:t>
      </w:r>
      <w:r w:rsidRPr="001D5530">
        <w:rPr>
          <w:rFonts w:ascii="Times New Roman" w:hAnsi="Times New Roman" w:cs="Times New Roman"/>
          <w:sz w:val="26"/>
          <w:szCs w:val="26"/>
        </w:rPr>
        <w:t xml:space="preserve"> м</w:t>
      </w:r>
      <w:r w:rsidR="00275979" w:rsidRPr="001D5530">
        <w:rPr>
          <w:rFonts w:ascii="Times New Roman" w:hAnsi="Times New Roman" w:cs="Times New Roman"/>
          <w:sz w:val="26"/>
          <w:szCs w:val="26"/>
        </w:rPr>
        <w:t>лн.</w:t>
      </w:r>
      <w:r w:rsidRPr="001D5530">
        <w:rPr>
          <w:rFonts w:ascii="Times New Roman" w:hAnsi="Times New Roman" w:cs="Times New Roman"/>
          <w:sz w:val="26"/>
          <w:szCs w:val="26"/>
        </w:rPr>
        <w:t xml:space="preserve"> рублей. </w:t>
      </w:r>
      <w:r w:rsidR="00275979" w:rsidRPr="001D5530">
        <w:rPr>
          <w:rFonts w:ascii="Times New Roman" w:hAnsi="Times New Roman" w:cs="Times New Roman"/>
          <w:sz w:val="26"/>
          <w:szCs w:val="26"/>
        </w:rPr>
        <w:t>Н</w:t>
      </w:r>
      <w:r w:rsidR="001F1141" w:rsidRPr="001D5530">
        <w:rPr>
          <w:rFonts w:ascii="Times New Roman" w:hAnsi="Times New Roman" w:cs="Times New Roman"/>
          <w:sz w:val="26"/>
          <w:szCs w:val="26"/>
        </w:rPr>
        <w:t xml:space="preserve">а душу населения </w:t>
      </w:r>
      <w:r w:rsidR="00275979" w:rsidRPr="001D5530">
        <w:rPr>
          <w:rFonts w:ascii="Times New Roman" w:hAnsi="Times New Roman" w:cs="Times New Roman"/>
          <w:sz w:val="26"/>
          <w:szCs w:val="26"/>
        </w:rPr>
        <w:t>данный показатель составил</w:t>
      </w:r>
      <w:r w:rsidR="001F1141" w:rsidRPr="001D5530">
        <w:rPr>
          <w:rFonts w:ascii="Times New Roman" w:hAnsi="Times New Roman" w:cs="Times New Roman"/>
          <w:sz w:val="26"/>
          <w:szCs w:val="26"/>
        </w:rPr>
        <w:t xml:space="preserve"> 111 896 руб. –</w:t>
      </w:r>
      <w:r w:rsidR="00275979" w:rsidRPr="001D5530">
        <w:rPr>
          <w:rFonts w:ascii="Times New Roman" w:hAnsi="Times New Roman" w:cs="Times New Roman"/>
          <w:sz w:val="26"/>
          <w:szCs w:val="26"/>
        </w:rPr>
        <w:t xml:space="preserve"> это</w:t>
      </w:r>
      <w:r w:rsidR="001F1141" w:rsidRPr="001D5530">
        <w:rPr>
          <w:rFonts w:ascii="Times New Roman" w:hAnsi="Times New Roman" w:cs="Times New Roman"/>
          <w:sz w:val="26"/>
          <w:szCs w:val="26"/>
        </w:rPr>
        <w:t xml:space="preserve"> 3 м</w:t>
      </w:r>
      <w:r w:rsidR="00275979" w:rsidRPr="001D5530">
        <w:rPr>
          <w:rFonts w:ascii="Times New Roman" w:hAnsi="Times New Roman" w:cs="Times New Roman"/>
          <w:sz w:val="26"/>
          <w:szCs w:val="26"/>
        </w:rPr>
        <w:t xml:space="preserve">есто в Республике среди районов. </w:t>
      </w:r>
    </w:p>
    <w:p w:rsidR="00F43B17" w:rsidRPr="001D5530" w:rsidRDefault="00F43B17" w:rsidP="002A37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D5530">
        <w:rPr>
          <w:rFonts w:ascii="Times New Roman" w:hAnsi="Times New Roman" w:cs="Times New Roman"/>
          <w:sz w:val="26"/>
          <w:szCs w:val="26"/>
        </w:rPr>
        <w:t>Услугами фондов поддержки малого предпринимательства воспользовались 10 предпринимател</w:t>
      </w:r>
      <w:r w:rsidR="005230D8" w:rsidRPr="001D5530">
        <w:rPr>
          <w:rFonts w:ascii="Times New Roman" w:hAnsi="Times New Roman" w:cs="Times New Roman"/>
          <w:sz w:val="26"/>
          <w:szCs w:val="26"/>
        </w:rPr>
        <w:t>ей</w:t>
      </w:r>
      <w:r w:rsidRPr="001D5530">
        <w:rPr>
          <w:rFonts w:ascii="Times New Roman" w:hAnsi="Times New Roman" w:cs="Times New Roman"/>
          <w:sz w:val="26"/>
          <w:szCs w:val="26"/>
        </w:rPr>
        <w:t xml:space="preserve">. Сумма поддержки составила </w:t>
      </w:r>
      <w:r w:rsidR="005230D8" w:rsidRPr="001D5530">
        <w:rPr>
          <w:rFonts w:ascii="Times New Roman" w:hAnsi="Times New Roman" w:cs="Times New Roman"/>
          <w:sz w:val="26"/>
          <w:szCs w:val="26"/>
        </w:rPr>
        <w:t xml:space="preserve">более </w:t>
      </w:r>
      <w:r w:rsidRPr="001D5530">
        <w:rPr>
          <w:rFonts w:ascii="Times New Roman" w:hAnsi="Times New Roman" w:cs="Times New Roman"/>
          <w:sz w:val="26"/>
          <w:szCs w:val="26"/>
        </w:rPr>
        <w:t>10 </w:t>
      </w:r>
      <w:r w:rsidR="005230D8" w:rsidRPr="001D5530">
        <w:rPr>
          <w:rFonts w:ascii="Times New Roman" w:hAnsi="Times New Roman" w:cs="Times New Roman"/>
          <w:sz w:val="26"/>
          <w:szCs w:val="26"/>
        </w:rPr>
        <w:t>млн.</w:t>
      </w:r>
      <w:r w:rsidRPr="001D5530">
        <w:rPr>
          <w:rFonts w:ascii="Times New Roman" w:hAnsi="Times New Roman" w:cs="Times New Roman"/>
          <w:sz w:val="26"/>
          <w:szCs w:val="26"/>
        </w:rPr>
        <w:t xml:space="preserve"> рублей.</w:t>
      </w:r>
      <w:r w:rsidR="00086A03" w:rsidRPr="001D5530">
        <w:rPr>
          <w:rFonts w:ascii="Times New Roman" w:hAnsi="Times New Roman" w:cs="Times New Roman"/>
          <w:sz w:val="26"/>
          <w:szCs w:val="26"/>
        </w:rPr>
        <w:t xml:space="preserve"> (10 млн. 425 тыс. руб.). </w:t>
      </w:r>
    </w:p>
    <w:p w:rsidR="00F43B17" w:rsidRPr="001D5530" w:rsidRDefault="00F43B17" w:rsidP="002A37B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5530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Pr="001D5530">
        <w:rPr>
          <w:rFonts w:ascii="Times New Roman" w:hAnsi="Times New Roman" w:cs="Times New Roman"/>
          <w:sz w:val="26"/>
          <w:szCs w:val="26"/>
        </w:rPr>
        <w:t xml:space="preserve"> </w:t>
      </w:r>
      <w:r w:rsidRPr="001D5530">
        <w:rPr>
          <w:rFonts w:ascii="Times New Roman" w:hAnsi="Times New Roman" w:cs="Times New Roman"/>
          <w:sz w:val="26"/>
          <w:szCs w:val="26"/>
        </w:rPr>
        <w:tab/>
      </w:r>
      <w:r w:rsidR="0002176D" w:rsidRPr="001D5530">
        <w:rPr>
          <w:rFonts w:ascii="Times New Roman" w:hAnsi="Times New Roman" w:cs="Times New Roman"/>
          <w:sz w:val="26"/>
          <w:szCs w:val="26"/>
        </w:rPr>
        <w:t>Р</w:t>
      </w:r>
      <w:r w:rsidRPr="001D5530">
        <w:rPr>
          <w:rFonts w:ascii="Times New Roman" w:hAnsi="Times New Roman" w:cs="Times New Roman"/>
          <w:sz w:val="26"/>
          <w:szCs w:val="26"/>
        </w:rPr>
        <w:t>абота наших предприятий промышленности, сельского хозяйства, малого бизнеса позволяет сформировать нам необходимый для жизни  бюджет.</w:t>
      </w:r>
    </w:p>
    <w:p w:rsidR="00F43B17" w:rsidRPr="001D5530" w:rsidRDefault="00F43B17" w:rsidP="002A37B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5530">
        <w:rPr>
          <w:rFonts w:ascii="Times New Roman" w:hAnsi="Times New Roman" w:cs="Times New Roman"/>
          <w:b/>
          <w:sz w:val="26"/>
          <w:szCs w:val="26"/>
        </w:rPr>
        <w:tab/>
      </w:r>
      <w:r w:rsidRPr="001D5530">
        <w:rPr>
          <w:rFonts w:ascii="Times New Roman" w:hAnsi="Times New Roman" w:cs="Times New Roman"/>
          <w:sz w:val="26"/>
          <w:szCs w:val="26"/>
        </w:rPr>
        <w:t xml:space="preserve">Принятый бюджет 2018 года исполнен на 99 процентов от первоначального плана. </w:t>
      </w:r>
    </w:p>
    <w:p w:rsidR="00F43B17" w:rsidRPr="001D5530" w:rsidRDefault="00004064" w:rsidP="002A37B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5530">
        <w:rPr>
          <w:rFonts w:ascii="Times New Roman" w:hAnsi="Times New Roman" w:cs="Times New Roman"/>
          <w:sz w:val="26"/>
          <w:szCs w:val="26"/>
        </w:rPr>
        <w:tab/>
      </w:r>
      <w:r w:rsidR="00F43B17" w:rsidRPr="001D5530">
        <w:rPr>
          <w:rFonts w:ascii="Times New Roman" w:hAnsi="Times New Roman" w:cs="Times New Roman"/>
          <w:sz w:val="26"/>
          <w:szCs w:val="26"/>
        </w:rPr>
        <w:t>Наш район продолжает активно участвовать в конкурсах, Грантах, программах, что способствует привлечению средств федерального бюджета и внебюджетных источников. Так по программе «Устойчивое развитие сельских территорий» нами было заявлено девять проектов. Победителями стали 3:</w:t>
      </w:r>
    </w:p>
    <w:p w:rsidR="00445BA0" w:rsidRPr="001D5530" w:rsidRDefault="00E2757E" w:rsidP="00B703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D5530">
        <w:rPr>
          <w:rFonts w:ascii="Times New Roman" w:hAnsi="Times New Roman" w:cs="Times New Roman"/>
          <w:sz w:val="26"/>
          <w:szCs w:val="26"/>
        </w:rPr>
        <w:t xml:space="preserve">- </w:t>
      </w:r>
      <w:r w:rsidR="0002176D" w:rsidRPr="001D5530">
        <w:rPr>
          <w:rFonts w:ascii="Times New Roman" w:hAnsi="Times New Roman" w:cs="Times New Roman"/>
          <w:sz w:val="26"/>
          <w:szCs w:val="26"/>
        </w:rPr>
        <w:t>«Светлая лыжня» муниципального образования «</w:t>
      </w:r>
      <w:proofErr w:type="spellStart"/>
      <w:r w:rsidR="0002176D" w:rsidRPr="001D5530">
        <w:rPr>
          <w:rFonts w:ascii="Times New Roman" w:hAnsi="Times New Roman" w:cs="Times New Roman"/>
          <w:sz w:val="26"/>
          <w:szCs w:val="26"/>
        </w:rPr>
        <w:t>Верхнеталицкое</w:t>
      </w:r>
      <w:proofErr w:type="spellEnd"/>
      <w:r w:rsidR="0002176D" w:rsidRPr="001D5530">
        <w:rPr>
          <w:rFonts w:ascii="Times New Roman" w:hAnsi="Times New Roman" w:cs="Times New Roman"/>
          <w:sz w:val="26"/>
          <w:szCs w:val="26"/>
        </w:rPr>
        <w:t xml:space="preserve">» </w:t>
      </w:r>
    </w:p>
    <w:p w:rsidR="00E2757E" w:rsidRPr="001D5530" w:rsidRDefault="00E2757E" w:rsidP="00B703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D5530">
        <w:rPr>
          <w:rFonts w:ascii="Times New Roman" w:hAnsi="Times New Roman" w:cs="Times New Roman"/>
          <w:sz w:val="26"/>
          <w:szCs w:val="26"/>
        </w:rPr>
        <w:t xml:space="preserve">- </w:t>
      </w:r>
      <w:r w:rsidR="0002176D" w:rsidRPr="001D5530">
        <w:rPr>
          <w:rFonts w:ascii="Times New Roman" w:hAnsi="Times New Roman" w:cs="Times New Roman"/>
          <w:sz w:val="26"/>
          <w:szCs w:val="26"/>
        </w:rPr>
        <w:t xml:space="preserve">освещение детской площадки в д. </w:t>
      </w:r>
      <w:proofErr w:type="spellStart"/>
      <w:r w:rsidR="0002176D" w:rsidRPr="001D5530">
        <w:rPr>
          <w:rFonts w:ascii="Times New Roman" w:hAnsi="Times New Roman" w:cs="Times New Roman"/>
          <w:sz w:val="26"/>
          <w:szCs w:val="26"/>
        </w:rPr>
        <w:t>Кудрино</w:t>
      </w:r>
      <w:proofErr w:type="spellEnd"/>
      <w:r w:rsidR="0002176D" w:rsidRPr="001D5530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012476" w:rsidRPr="001D5530" w:rsidRDefault="00E2757E" w:rsidP="002A37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D5530">
        <w:rPr>
          <w:rFonts w:ascii="Times New Roman" w:hAnsi="Times New Roman" w:cs="Times New Roman"/>
          <w:sz w:val="26"/>
          <w:szCs w:val="26"/>
        </w:rPr>
        <w:t xml:space="preserve">- </w:t>
      </w:r>
      <w:r w:rsidR="0002176D" w:rsidRPr="001D5530">
        <w:rPr>
          <w:rFonts w:ascii="Times New Roman" w:hAnsi="Times New Roman" w:cs="Times New Roman"/>
          <w:sz w:val="26"/>
          <w:szCs w:val="26"/>
        </w:rPr>
        <w:t xml:space="preserve">строительства хоккейной коробки в д. </w:t>
      </w:r>
      <w:proofErr w:type="spellStart"/>
      <w:r w:rsidR="0002176D" w:rsidRPr="001D5530">
        <w:rPr>
          <w:rFonts w:ascii="Times New Roman" w:hAnsi="Times New Roman" w:cs="Times New Roman"/>
          <w:sz w:val="26"/>
          <w:szCs w:val="26"/>
        </w:rPr>
        <w:t>Верхне-Позимь</w:t>
      </w:r>
      <w:proofErr w:type="spellEnd"/>
      <w:r w:rsidR="0002176D" w:rsidRPr="001D5530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02176D" w:rsidRPr="001D5530" w:rsidRDefault="0002176D" w:rsidP="002A37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D5530">
        <w:rPr>
          <w:rFonts w:ascii="Times New Roman" w:hAnsi="Times New Roman" w:cs="Times New Roman"/>
          <w:sz w:val="26"/>
          <w:szCs w:val="26"/>
        </w:rPr>
        <w:t>Участие в Фонде Президентских грантов с проектом «</w:t>
      </w:r>
      <w:proofErr w:type="spellStart"/>
      <w:r w:rsidRPr="001D5530">
        <w:rPr>
          <w:rFonts w:ascii="Times New Roman" w:hAnsi="Times New Roman" w:cs="Times New Roman"/>
          <w:sz w:val="26"/>
          <w:szCs w:val="26"/>
        </w:rPr>
        <w:t>Тазалык</w:t>
      </w:r>
      <w:proofErr w:type="spellEnd"/>
      <w:r w:rsidRPr="001D5530">
        <w:rPr>
          <w:rFonts w:ascii="Times New Roman" w:hAnsi="Times New Roman" w:cs="Times New Roman"/>
          <w:sz w:val="26"/>
          <w:szCs w:val="26"/>
        </w:rPr>
        <w:t xml:space="preserve">» (для </w:t>
      </w:r>
      <w:proofErr w:type="spellStart"/>
      <w:r w:rsidRPr="001D5530">
        <w:rPr>
          <w:rFonts w:ascii="Times New Roman" w:hAnsi="Times New Roman" w:cs="Times New Roman"/>
          <w:sz w:val="26"/>
          <w:szCs w:val="26"/>
        </w:rPr>
        <w:t>Светлянской</w:t>
      </w:r>
      <w:proofErr w:type="spellEnd"/>
      <w:r w:rsidRPr="001D5530">
        <w:rPr>
          <w:rFonts w:ascii="Times New Roman" w:hAnsi="Times New Roman" w:cs="Times New Roman"/>
          <w:sz w:val="26"/>
          <w:szCs w:val="26"/>
        </w:rPr>
        <w:t xml:space="preserve"> коррекционной школы-интерната) принесло в </w:t>
      </w:r>
      <w:r w:rsidR="006615C1" w:rsidRPr="001D5530">
        <w:rPr>
          <w:rFonts w:ascii="Times New Roman" w:hAnsi="Times New Roman" w:cs="Times New Roman"/>
          <w:sz w:val="26"/>
          <w:szCs w:val="26"/>
        </w:rPr>
        <w:t>бюджет</w:t>
      </w:r>
      <w:r w:rsidRPr="001D5530">
        <w:rPr>
          <w:rFonts w:ascii="Times New Roman" w:hAnsi="Times New Roman" w:cs="Times New Roman"/>
          <w:sz w:val="26"/>
          <w:szCs w:val="26"/>
        </w:rPr>
        <w:t xml:space="preserve"> района более 2 млн. рублей      </w:t>
      </w:r>
    </w:p>
    <w:p w:rsidR="00107D35" w:rsidRPr="001D5530" w:rsidRDefault="00107D35" w:rsidP="001D5530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D5530">
        <w:rPr>
          <w:rFonts w:ascii="Times New Roman" w:hAnsi="Times New Roman" w:cs="Times New Roman"/>
          <w:sz w:val="26"/>
          <w:szCs w:val="26"/>
        </w:rPr>
        <w:t xml:space="preserve">В прошедшем году </w:t>
      </w:r>
      <w:r w:rsidR="006F082A" w:rsidRPr="001D5530">
        <w:rPr>
          <w:rFonts w:ascii="Times New Roman" w:hAnsi="Times New Roman" w:cs="Times New Roman"/>
          <w:sz w:val="26"/>
          <w:szCs w:val="26"/>
        </w:rPr>
        <w:t xml:space="preserve">Дворец культуры </w:t>
      </w:r>
      <w:r w:rsidRPr="001D5530">
        <w:rPr>
          <w:rFonts w:ascii="Times New Roman" w:hAnsi="Times New Roman" w:cs="Times New Roman"/>
          <w:sz w:val="26"/>
          <w:szCs w:val="26"/>
        </w:rPr>
        <w:t xml:space="preserve"> </w:t>
      </w:r>
      <w:r w:rsidR="006F082A" w:rsidRPr="001D5530">
        <w:rPr>
          <w:rFonts w:ascii="Times New Roman" w:hAnsi="Times New Roman" w:cs="Times New Roman"/>
          <w:sz w:val="26"/>
          <w:szCs w:val="26"/>
        </w:rPr>
        <w:t>«Звездный» стал победителем конкурса Федерального фонда социальной и экономической поддержк</w:t>
      </w:r>
      <w:r w:rsidR="00E13941" w:rsidRPr="001D5530">
        <w:rPr>
          <w:rFonts w:ascii="Times New Roman" w:hAnsi="Times New Roman" w:cs="Times New Roman"/>
          <w:sz w:val="26"/>
          <w:szCs w:val="26"/>
        </w:rPr>
        <w:t>и</w:t>
      </w:r>
      <w:r w:rsidR="006F082A" w:rsidRPr="001D5530">
        <w:rPr>
          <w:rFonts w:ascii="Times New Roman" w:hAnsi="Times New Roman" w:cs="Times New Roman"/>
          <w:sz w:val="26"/>
          <w:szCs w:val="26"/>
        </w:rPr>
        <w:t xml:space="preserve"> отечественной кинематографии и получил грант 5,0 млн. рублей.</w:t>
      </w:r>
    </w:p>
    <w:p w:rsidR="005A4530" w:rsidRPr="001D5530" w:rsidRDefault="0002176D" w:rsidP="002A37B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5530">
        <w:rPr>
          <w:rFonts w:ascii="Times New Roman" w:hAnsi="Times New Roman" w:cs="Times New Roman"/>
          <w:sz w:val="26"/>
          <w:szCs w:val="26"/>
        </w:rPr>
        <w:tab/>
      </w:r>
      <w:r w:rsidRPr="001D55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 декабря 2018 года в </w:t>
      </w:r>
      <w:r w:rsidR="005230D8" w:rsidRPr="001D5530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D5530">
        <w:rPr>
          <w:rFonts w:ascii="Times New Roman" w:eastAsia="Times New Roman" w:hAnsi="Times New Roman" w:cs="Times New Roman"/>
          <w:sz w:val="26"/>
          <w:szCs w:val="26"/>
          <w:lang w:eastAsia="ru-RU"/>
        </w:rPr>
        <w:t>К «Звездный» открылся современный кинозал.</w:t>
      </w:r>
      <w:r w:rsidR="008F5CDE" w:rsidRPr="001D55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931A1" w:rsidRPr="001D5530">
        <w:rPr>
          <w:rFonts w:ascii="Times New Roman" w:eastAsia="Times New Roman" w:hAnsi="Times New Roman" w:cs="Times New Roman"/>
          <w:sz w:val="26"/>
          <w:szCs w:val="26"/>
          <w:lang w:eastAsia="ru-RU"/>
        </w:rPr>
        <w:t>Это первый в районе кинозал такого уровня, где можно посмотреть фильмы в 3</w:t>
      </w:r>
      <w:r w:rsidR="00F931A1" w:rsidRPr="001D553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D</w:t>
      </w:r>
      <w:r w:rsidR="00F931A1" w:rsidRPr="001D55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формате, которые пользуются большой популярностью  среди жителей поселка. </w:t>
      </w:r>
    </w:p>
    <w:p w:rsidR="0002176D" w:rsidRPr="001D5530" w:rsidRDefault="00004064" w:rsidP="002A37B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553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ab/>
      </w:r>
      <w:r w:rsidR="006F082A" w:rsidRPr="001D5530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 же в</w:t>
      </w:r>
      <w:r w:rsidR="0002176D" w:rsidRPr="001D5530">
        <w:rPr>
          <w:rFonts w:ascii="Times New Roman" w:hAnsi="Times New Roman" w:cs="Times New Roman"/>
          <w:sz w:val="26"/>
          <w:szCs w:val="26"/>
        </w:rPr>
        <w:t xml:space="preserve"> прошедшем году </w:t>
      </w:r>
      <w:proofErr w:type="spellStart"/>
      <w:r w:rsidR="0002176D" w:rsidRPr="001D5530">
        <w:rPr>
          <w:rFonts w:ascii="Times New Roman" w:eastAsia="Times New Roman" w:hAnsi="Times New Roman" w:cs="Times New Roman"/>
          <w:sz w:val="26"/>
          <w:szCs w:val="26"/>
          <w:lang w:eastAsia="ru-RU"/>
        </w:rPr>
        <w:t>Кварсинским</w:t>
      </w:r>
      <w:proofErr w:type="spellEnd"/>
      <w:r w:rsidR="0002176D" w:rsidRPr="001D55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СКЦ была подана заявка на конкурс Президентских Грантов «</w:t>
      </w:r>
      <w:proofErr w:type="spellStart"/>
      <w:r w:rsidR="0002176D" w:rsidRPr="001D5530">
        <w:rPr>
          <w:rFonts w:ascii="Times New Roman" w:eastAsia="Times New Roman" w:hAnsi="Times New Roman" w:cs="Times New Roman"/>
          <w:sz w:val="26"/>
          <w:szCs w:val="26"/>
          <w:lang w:eastAsia="ru-RU"/>
        </w:rPr>
        <w:t>Библио-кафе</w:t>
      </w:r>
      <w:proofErr w:type="spellEnd"/>
      <w:r w:rsidR="0002176D" w:rsidRPr="001D55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деревню»</w:t>
      </w:r>
      <w:r w:rsidR="006F082A" w:rsidRPr="001D55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5230D8" w:rsidRPr="001D55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053D8" w:rsidRPr="001D5530">
        <w:rPr>
          <w:rFonts w:ascii="Times New Roman" w:eastAsia="Times New Roman" w:hAnsi="Times New Roman" w:cs="Times New Roman"/>
          <w:sz w:val="26"/>
          <w:szCs w:val="26"/>
          <w:lang w:eastAsia="ru-RU"/>
        </w:rPr>
        <w:t>они</w:t>
      </w:r>
      <w:r w:rsidR="005230D8" w:rsidRPr="001D55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выиграл</w:t>
      </w:r>
      <w:r w:rsidR="00D053D8" w:rsidRPr="001D5530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5230D8" w:rsidRPr="001D55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2176D" w:rsidRPr="001D55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Грант в сумме 323 тыс.</w:t>
      </w:r>
      <w:r w:rsidR="005230D8" w:rsidRPr="001D55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2176D" w:rsidRPr="001D5530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</w:t>
      </w:r>
      <w:r w:rsidR="00D053D8" w:rsidRPr="001D553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02176D" w:rsidRPr="001D55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F082A" w:rsidRPr="001D5530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5230D8" w:rsidRPr="001D55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роект </w:t>
      </w:r>
      <w:r w:rsidR="0002176D" w:rsidRPr="001D5530">
        <w:rPr>
          <w:rFonts w:ascii="Times New Roman" w:eastAsia="Times New Roman" w:hAnsi="Times New Roman" w:cs="Times New Roman"/>
          <w:sz w:val="26"/>
          <w:szCs w:val="26"/>
          <w:lang w:eastAsia="ru-RU"/>
        </w:rPr>
        <w:t>будет реализован в 3 квартале 2019 года.</w:t>
      </w:r>
    </w:p>
    <w:p w:rsidR="0002176D" w:rsidRPr="001D5530" w:rsidRDefault="0002176D" w:rsidP="002A37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D5530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1D55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Кукуевский</w:t>
      </w:r>
      <w:proofErr w:type="spellEnd"/>
      <w:r w:rsidRPr="001D55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СКЦ стал победителем республиканского конкурса  «Лучшее сельское учреждение культуры Удмуртской Республики», на грант в 100,0 тыс. рублей была произведена замена фасадных входных групп.</w:t>
      </w:r>
    </w:p>
    <w:p w:rsidR="00D0237E" w:rsidRPr="001D5530" w:rsidRDefault="00917EF9" w:rsidP="002A37B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55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02176D" w:rsidRPr="001D5530">
        <w:rPr>
          <w:rFonts w:ascii="Times New Roman" w:hAnsi="Times New Roman" w:cs="Times New Roman"/>
          <w:sz w:val="26"/>
          <w:szCs w:val="26"/>
        </w:rPr>
        <w:t xml:space="preserve">Впервые мы зашли на </w:t>
      </w:r>
      <w:proofErr w:type="spellStart"/>
      <w:r w:rsidR="0002176D" w:rsidRPr="001D5530">
        <w:rPr>
          <w:rFonts w:ascii="Times New Roman" w:hAnsi="Times New Roman" w:cs="Times New Roman"/>
          <w:sz w:val="26"/>
          <w:szCs w:val="26"/>
        </w:rPr>
        <w:t>краутфандинговую</w:t>
      </w:r>
      <w:proofErr w:type="spellEnd"/>
      <w:r w:rsidR="0002176D" w:rsidRPr="001D5530">
        <w:rPr>
          <w:rFonts w:ascii="Times New Roman" w:hAnsi="Times New Roman" w:cs="Times New Roman"/>
          <w:sz w:val="26"/>
          <w:szCs w:val="26"/>
        </w:rPr>
        <w:t xml:space="preserve"> площадку с проектом </w:t>
      </w:r>
      <w:r w:rsidR="00EC1291" w:rsidRPr="001D5530">
        <w:rPr>
          <w:rFonts w:ascii="Times New Roman" w:hAnsi="Times New Roman" w:cs="Times New Roman"/>
          <w:sz w:val="26"/>
          <w:szCs w:val="26"/>
        </w:rPr>
        <w:t xml:space="preserve"> </w:t>
      </w:r>
      <w:r w:rsidR="0002176D" w:rsidRPr="001D5530">
        <w:rPr>
          <w:rFonts w:ascii="Times New Roman" w:hAnsi="Times New Roman" w:cs="Times New Roman"/>
          <w:sz w:val="26"/>
          <w:szCs w:val="26"/>
        </w:rPr>
        <w:t xml:space="preserve">обустройства зала </w:t>
      </w:r>
      <w:r w:rsidR="00EC1291" w:rsidRPr="001D5530">
        <w:rPr>
          <w:rFonts w:ascii="Times New Roman" w:hAnsi="Times New Roman" w:cs="Times New Roman"/>
          <w:sz w:val="26"/>
          <w:szCs w:val="26"/>
        </w:rPr>
        <w:t xml:space="preserve">«Юный борец» </w:t>
      </w:r>
      <w:r w:rsidR="0002176D" w:rsidRPr="001D5530">
        <w:rPr>
          <w:rFonts w:ascii="Times New Roman" w:hAnsi="Times New Roman" w:cs="Times New Roman"/>
          <w:sz w:val="26"/>
          <w:szCs w:val="26"/>
        </w:rPr>
        <w:t xml:space="preserve">в п. Первомайский. Опыт оказался удачным. </w:t>
      </w:r>
    </w:p>
    <w:p w:rsidR="0002176D" w:rsidRPr="001D5530" w:rsidRDefault="0002176D" w:rsidP="002A37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D5530">
        <w:rPr>
          <w:rFonts w:ascii="Times New Roman" w:hAnsi="Times New Roman" w:cs="Times New Roman"/>
          <w:sz w:val="26"/>
          <w:szCs w:val="26"/>
        </w:rPr>
        <w:t>В достаточно короткие сроки были собраны ср</w:t>
      </w:r>
      <w:r w:rsidRPr="001D5530">
        <w:rPr>
          <w:rFonts w:ascii="Times New Roman" w:hAnsi="Times New Roman" w:cs="Times New Roman"/>
          <w:b/>
          <w:sz w:val="26"/>
          <w:szCs w:val="26"/>
        </w:rPr>
        <w:t>е</w:t>
      </w:r>
      <w:r w:rsidRPr="001D5530">
        <w:rPr>
          <w:rFonts w:ascii="Times New Roman" w:hAnsi="Times New Roman" w:cs="Times New Roman"/>
          <w:sz w:val="26"/>
          <w:szCs w:val="26"/>
        </w:rPr>
        <w:t>дства для приобретения матов, защиты стен, спортивного инвентаря.</w:t>
      </w:r>
    </w:p>
    <w:p w:rsidR="0002176D" w:rsidRPr="001D5530" w:rsidRDefault="0002176D" w:rsidP="002A37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D5530">
        <w:rPr>
          <w:rFonts w:ascii="Times New Roman" w:hAnsi="Times New Roman" w:cs="Times New Roman"/>
          <w:sz w:val="26"/>
          <w:szCs w:val="26"/>
        </w:rPr>
        <w:t xml:space="preserve">Успешным было участие </w:t>
      </w:r>
      <w:r w:rsidR="00B21E8E" w:rsidRPr="001D5530">
        <w:rPr>
          <w:rFonts w:ascii="Times New Roman" w:hAnsi="Times New Roman" w:cs="Times New Roman"/>
          <w:sz w:val="26"/>
          <w:szCs w:val="26"/>
        </w:rPr>
        <w:t xml:space="preserve">Администрации муниципального образования «Воткинский район» </w:t>
      </w:r>
      <w:r w:rsidRPr="001D5530">
        <w:rPr>
          <w:rFonts w:ascii="Times New Roman" w:hAnsi="Times New Roman" w:cs="Times New Roman"/>
          <w:sz w:val="26"/>
          <w:szCs w:val="26"/>
        </w:rPr>
        <w:t xml:space="preserve"> в республиканском конкурсе на звание «Лучшее муниципальное образование Удмуртской республики в 2018 году». Призовой фонд в 600 тысяч рублей</w:t>
      </w:r>
      <w:r w:rsidR="00B21E8E" w:rsidRPr="001D5530">
        <w:rPr>
          <w:rFonts w:ascii="Times New Roman" w:hAnsi="Times New Roman" w:cs="Times New Roman"/>
          <w:sz w:val="26"/>
          <w:szCs w:val="26"/>
        </w:rPr>
        <w:t xml:space="preserve"> Администрация района</w:t>
      </w:r>
      <w:r w:rsidRPr="001D5530">
        <w:rPr>
          <w:rFonts w:ascii="Times New Roman" w:hAnsi="Times New Roman" w:cs="Times New Roman"/>
          <w:sz w:val="26"/>
          <w:szCs w:val="26"/>
        </w:rPr>
        <w:t xml:space="preserve"> направ</w:t>
      </w:r>
      <w:r w:rsidR="00B21E8E" w:rsidRPr="001D5530">
        <w:rPr>
          <w:rFonts w:ascii="Times New Roman" w:hAnsi="Times New Roman" w:cs="Times New Roman"/>
          <w:sz w:val="26"/>
          <w:szCs w:val="26"/>
        </w:rPr>
        <w:t>и</w:t>
      </w:r>
      <w:r w:rsidRPr="001D5530">
        <w:rPr>
          <w:rFonts w:ascii="Times New Roman" w:hAnsi="Times New Roman" w:cs="Times New Roman"/>
          <w:sz w:val="26"/>
          <w:szCs w:val="26"/>
        </w:rPr>
        <w:t>л</w:t>
      </w:r>
      <w:r w:rsidR="00B21E8E" w:rsidRPr="001D5530">
        <w:rPr>
          <w:rFonts w:ascii="Times New Roman" w:hAnsi="Times New Roman" w:cs="Times New Roman"/>
          <w:sz w:val="26"/>
          <w:szCs w:val="26"/>
        </w:rPr>
        <w:t>а</w:t>
      </w:r>
      <w:r w:rsidRPr="001D5530">
        <w:rPr>
          <w:rFonts w:ascii="Times New Roman" w:hAnsi="Times New Roman" w:cs="Times New Roman"/>
          <w:sz w:val="26"/>
          <w:szCs w:val="26"/>
        </w:rPr>
        <w:t xml:space="preserve"> на ремонт спортивных залов </w:t>
      </w:r>
      <w:proofErr w:type="gramStart"/>
      <w:r w:rsidRPr="001D5530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1D5530">
        <w:rPr>
          <w:rFonts w:ascii="Times New Roman" w:hAnsi="Times New Roman" w:cs="Times New Roman"/>
          <w:sz w:val="26"/>
          <w:szCs w:val="26"/>
        </w:rPr>
        <w:t xml:space="preserve"> с. Первомайском и д. </w:t>
      </w:r>
      <w:proofErr w:type="spellStart"/>
      <w:r w:rsidRPr="001D5530">
        <w:rPr>
          <w:rFonts w:ascii="Times New Roman" w:hAnsi="Times New Roman" w:cs="Times New Roman"/>
          <w:sz w:val="26"/>
          <w:szCs w:val="26"/>
        </w:rPr>
        <w:t>Кукуи</w:t>
      </w:r>
      <w:proofErr w:type="spellEnd"/>
      <w:r w:rsidRPr="001D5530">
        <w:rPr>
          <w:rFonts w:ascii="Times New Roman" w:hAnsi="Times New Roman" w:cs="Times New Roman"/>
          <w:sz w:val="26"/>
          <w:szCs w:val="26"/>
        </w:rPr>
        <w:t>.</w:t>
      </w:r>
    </w:p>
    <w:p w:rsidR="001A4AD0" w:rsidRPr="001D5530" w:rsidRDefault="001A4AD0" w:rsidP="002A37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D55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4179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Pr="001D5530">
        <w:rPr>
          <w:rFonts w:ascii="Times New Roman" w:eastAsia="Times New Roman" w:hAnsi="Times New Roman" w:cs="Times New Roman"/>
          <w:sz w:val="26"/>
          <w:szCs w:val="26"/>
          <w:lang w:eastAsia="ru-RU"/>
        </w:rPr>
        <w:t>В 2018 году</w:t>
      </w:r>
      <w:r w:rsidRPr="001D55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партийному проекту</w:t>
      </w:r>
      <w:r w:rsidR="00E2757E" w:rsidRPr="001D55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Единой России   </w:t>
      </w:r>
      <w:r w:rsidRPr="001D55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«Культура малой родины» </w:t>
      </w:r>
      <w:proofErr w:type="spellStart"/>
      <w:r w:rsidRPr="001D55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Воткинскому</w:t>
      </w:r>
      <w:proofErr w:type="spellEnd"/>
      <w:r w:rsidRPr="001D55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району были выделены денежные ср</w:t>
      </w:r>
      <w:r w:rsidRPr="001D553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е</w:t>
      </w:r>
      <w:r w:rsidRPr="001D55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дства в сумме </w:t>
      </w:r>
      <w:r w:rsidRPr="001D5530">
        <w:rPr>
          <w:rFonts w:ascii="Times New Roman" w:hAnsi="Times New Roman" w:cs="Times New Roman"/>
          <w:sz w:val="26"/>
          <w:szCs w:val="26"/>
        </w:rPr>
        <w:t xml:space="preserve">1 млн. 100,0 тыс. руб., которые были направлены </w:t>
      </w:r>
      <w:proofErr w:type="gramStart"/>
      <w:r w:rsidRPr="001D5530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1D5530">
        <w:rPr>
          <w:rFonts w:ascii="Times New Roman" w:hAnsi="Times New Roman" w:cs="Times New Roman"/>
          <w:sz w:val="26"/>
          <w:szCs w:val="26"/>
        </w:rPr>
        <w:t>:</w:t>
      </w:r>
      <w:r w:rsidRPr="001D55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1A4AD0" w:rsidRPr="001D5530" w:rsidRDefault="001A4AD0" w:rsidP="002A37B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55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з</w:t>
      </w:r>
      <w:r w:rsidRPr="001D5530">
        <w:rPr>
          <w:rFonts w:ascii="Times New Roman" w:hAnsi="Times New Roman" w:cs="Times New Roman"/>
          <w:sz w:val="26"/>
          <w:szCs w:val="26"/>
        </w:rPr>
        <w:t xml:space="preserve">амену оконных и дверных блоков, частичный ремонт электрооборудования </w:t>
      </w:r>
      <w:proofErr w:type="gramStart"/>
      <w:r w:rsidRPr="001D5530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1D5530">
        <w:rPr>
          <w:rFonts w:ascii="Times New Roman" w:hAnsi="Times New Roman" w:cs="Times New Roman"/>
          <w:sz w:val="26"/>
          <w:szCs w:val="26"/>
        </w:rPr>
        <w:t xml:space="preserve"> Первомайском СКЦ;</w:t>
      </w:r>
    </w:p>
    <w:p w:rsidR="001A4AD0" w:rsidRPr="001D5530" w:rsidRDefault="001A4AD0" w:rsidP="001D553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5530">
        <w:rPr>
          <w:rFonts w:ascii="Times New Roman" w:hAnsi="Times New Roman" w:cs="Times New Roman"/>
          <w:sz w:val="26"/>
          <w:szCs w:val="26"/>
        </w:rPr>
        <w:t xml:space="preserve">- приобретение </w:t>
      </w:r>
      <w:proofErr w:type="spellStart"/>
      <w:r w:rsidRPr="001D5530">
        <w:rPr>
          <w:rFonts w:ascii="Times New Roman" w:hAnsi="Times New Roman" w:cs="Times New Roman"/>
          <w:sz w:val="26"/>
          <w:szCs w:val="26"/>
        </w:rPr>
        <w:t>звукоусилительной</w:t>
      </w:r>
      <w:proofErr w:type="spellEnd"/>
      <w:r w:rsidRPr="001D5530">
        <w:rPr>
          <w:rFonts w:ascii="Times New Roman" w:hAnsi="Times New Roman" w:cs="Times New Roman"/>
          <w:sz w:val="26"/>
          <w:szCs w:val="26"/>
        </w:rPr>
        <w:t xml:space="preserve"> аппаратуры для </w:t>
      </w:r>
      <w:proofErr w:type="spellStart"/>
      <w:r w:rsidRPr="001D5530">
        <w:rPr>
          <w:rFonts w:ascii="Times New Roman" w:hAnsi="Times New Roman" w:cs="Times New Roman"/>
          <w:sz w:val="26"/>
          <w:szCs w:val="26"/>
        </w:rPr>
        <w:t>Двигательского</w:t>
      </w:r>
      <w:proofErr w:type="spellEnd"/>
      <w:r w:rsidRPr="001D5530">
        <w:rPr>
          <w:rFonts w:ascii="Times New Roman" w:hAnsi="Times New Roman" w:cs="Times New Roman"/>
          <w:sz w:val="26"/>
          <w:szCs w:val="26"/>
        </w:rPr>
        <w:t xml:space="preserve"> СДК;</w:t>
      </w:r>
    </w:p>
    <w:p w:rsidR="005A4530" w:rsidRPr="001D5530" w:rsidRDefault="001A4AD0" w:rsidP="001D553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5530">
        <w:rPr>
          <w:rFonts w:ascii="Times New Roman" w:hAnsi="Times New Roman" w:cs="Times New Roman"/>
          <w:sz w:val="26"/>
          <w:szCs w:val="26"/>
        </w:rPr>
        <w:t>- приобретение видеокамеры в «Библиотечно-культурный центр».</w:t>
      </w:r>
    </w:p>
    <w:p w:rsidR="005A4530" w:rsidRPr="001D5530" w:rsidRDefault="00917EF9" w:rsidP="001D553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5530">
        <w:rPr>
          <w:rFonts w:ascii="Times New Roman" w:hAnsi="Times New Roman" w:cs="Times New Roman"/>
          <w:sz w:val="26"/>
          <w:szCs w:val="26"/>
        </w:rPr>
        <w:tab/>
      </w:r>
      <w:r w:rsidR="000A45FC" w:rsidRPr="001D5530">
        <w:rPr>
          <w:rFonts w:ascii="Times New Roman" w:hAnsi="Times New Roman" w:cs="Times New Roman"/>
          <w:bCs/>
          <w:sz w:val="26"/>
          <w:szCs w:val="26"/>
        </w:rPr>
        <w:t>В</w:t>
      </w:r>
      <w:r w:rsidR="0002176D" w:rsidRPr="001D553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EC1291" w:rsidRPr="001D5530">
        <w:rPr>
          <w:rFonts w:ascii="Times New Roman" w:hAnsi="Times New Roman" w:cs="Times New Roman"/>
          <w:bCs/>
          <w:sz w:val="26"/>
          <w:szCs w:val="26"/>
        </w:rPr>
        <w:t xml:space="preserve">приоритетном </w:t>
      </w:r>
      <w:r w:rsidR="0002176D" w:rsidRPr="001D5530">
        <w:rPr>
          <w:rFonts w:ascii="Times New Roman" w:hAnsi="Times New Roman" w:cs="Times New Roman"/>
          <w:bCs/>
          <w:sz w:val="26"/>
          <w:szCs w:val="26"/>
        </w:rPr>
        <w:t xml:space="preserve">проекте  «Комфортная городская среда» </w:t>
      </w:r>
      <w:r w:rsidR="0002176D" w:rsidRPr="001D5530">
        <w:rPr>
          <w:rFonts w:ascii="Times New Roman" w:hAnsi="Times New Roman" w:cs="Times New Roman"/>
          <w:sz w:val="26"/>
          <w:szCs w:val="26"/>
        </w:rPr>
        <w:t>приняли участие 6 поселений. Выполнены работы по благоустройству общественных пространств, которые определили сами жители при анкетировании. Общая стоимость работ составила 4,3 млн. руб.</w:t>
      </w:r>
      <w:r w:rsidR="008F57E8" w:rsidRPr="001D5530">
        <w:rPr>
          <w:rFonts w:ascii="Times New Roman" w:hAnsi="Times New Roman" w:cs="Times New Roman"/>
          <w:sz w:val="26"/>
          <w:szCs w:val="26"/>
        </w:rPr>
        <w:t xml:space="preserve"> В планах </w:t>
      </w:r>
      <w:r w:rsidR="006F082A" w:rsidRPr="001D5530">
        <w:rPr>
          <w:rFonts w:ascii="Times New Roman" w:hAnsi="Times New Roman" w:cs="Times New Roman"/>
          <w:sz w:val="26"/>
          <w:szCs w:val="26"/>
        </w:rPr>
        <w:t>в этом году</w:t>
      </w:r>
      <w:r w:rsidR="008F57E8" w:rsidRPr="001D5530">
        <w:rPr>
          <w:rFonts w:ascii="Times New Roman" w:hAnsi="Times New Roman" w:cs="Times New Roman"/>
          <w:sz w:val="26"/>
          <w:szCs w:val="26"/>
        </w:rPr>
        <w:t xml:space="preserve"> заложено участие в данном проекте</w:t>
      </w:r>
      <w:r w:rsidR="001168C3" w:rsidRPr="001D5530">
        <w:rPr>
          <w:rFonts w:ascii="Times New Roman" w:hAnsi="Times New Roman" w:cs="Times New Roman"/>
          <w:sz w:val="26"/>
          <w:szCs w:val="26"/>
        </w:rPr>
        <w:t xml:space="preserve"> также</w:t>
      </w:r>
      <w:r w:rsidR="008F57E8" w:rsidRPr="001D5530">
        <w:rPr>
          <w:rFonts w:ascii="Times New Roman" w:hAnsi="Times New Roman" w:cs="Times New Roman"/>
          <w:sz w:val="26"/>
          <w:szCs w:val="26"/>
        </w:rPr>
        <w:t xml:space="preserve"> 6 муниципальных образований с общей стоимостью работ 4,4 млн</w:t>
      </w:r>
      <w:r w:rsidR="00001ABC" w:rsidRPr="001D5530">
        <w:rPr>
          <w:rFonts w:ascii="Times New Roman" w:hAnsi="Times New Roman" w:cs="Times New Roman"/>
          <w:sz w:val="26"/>
          <w:szCs w:val="26"/>
        </w:rPr>
        <w:t>.</w:t>
      </w:r>
      <w:r w:rsidR="008F57E8" w:rsidRPr="001D5530">
        <w:rPr>
          <w:rFonts w:ascii="Times New Roman" w:hAnsi="Times New Roman" w:cs="Times New Roman"/>
          <w:sz w:val="26"/>
          <w:szCs w:val="26"/>
        </w:rPr>
        <w:t xml:space="preserve"> рублей.</w:t>
      </w:r>
    </w:p>
    <w:p w:rsidR="008F57E8" w:rsidRPr="001D5530" w:rsidRDefault="008F57E8" w:rsidP="002A37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D5530">
        <w:rPr>
          <w:rFonts w:ascii="Times New Roman" w:hAnsi="Times New Roman" w:cs="Times New Roman"/>
          <w:sz w:val="26"/>
          <w:szCs w:val="26"/>
        </w:rPr>
        <w:t>Хочу отметить, что сумма привлеченных районом внебюджетных сре</w:t>
      </w:r>
      <w:proofErr w:type="gramStart"/>
      <w:r w:rsidRPr="001D5530">
        <w:rPr>
          <w:rFonts w:ascii="Times New Roman" w:hAnsi="Times New Roman" w:cs="Times New Roman"/>
          <w:sz w:val="26"/>
          <w:szCs w:val="26"/>
        </w:rPr>
        <w:t>дств с с</w:t>
      </w:r>
      <w:proofErr w:type="gramEnd"/>
      <w:r w:rsidRPr="001D5530">
        <w:rPr>
          <w:rFonts w:ascii="Times New Roman" w:hAnsi="Times New Roman" w:cs="Times New Roman"/>
          <w:sz w:val="26"/>
          <w:szCs w:val="26"/>
        </w:rPr>
        <w:t>уммы 2 млн. 250 тыс. рублей в 2016 году выросла до 17,5 млн. рублей в 2018 году.</w:t>
      </w:r>
    </w:p>
    <w:p w:rsidR="00855A68" w:rsidRPr="001D5530" w:rsidRDefault="00855A68" w:rsidP="0041796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1D5530">
        <w:rPr>
          <w:rFonts w:ascii="Times New Roman" w:eastAsia="Calibri" w:hAnsi="Times New Roman" w:cs="Times New Roman"/>
          <w:sz w:val="26"/>
          <w:szCs w:val="26"/>
        </w:rPr>
        <w:t>Развивается в районе и</w:t>
      </w:r>
      <w:r w:rsidRPr="001D5530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1D5530">
        <w:rPr>
          <w:rFonts w:ascii="Times New Roman" w:eastAsia="Calibri" w:hAnsi="Times New Roman" w:cs="Times New Roman"/>
          <w:sz w:val="26"/>
          <w:szCs w:val="26"/>
        </w:rPr>
        <w:t>жилищное строительство.</w:t>
      </w:r>
    </w:p>
    <w:p w:rsidR="00855A68" w:rsidRPr="001D5530" w:rsidRDefault="00855A68" w:rsidP="0041796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1D5530">
        <w:rPr>
          <w:rFonts w:ascii="Times New Roman" w:eastAsia="Calibri" w:hAnsi="Times New Roman" w:cs="Times New Roman"/>
          <w:sz w:val="26"/>
          <w:szCs w:val="26"/>
        </w:rPr>
        <w:t>В 2018 году в районе построено 9800 кв. м жилья. (</w:t>
      </w:r>
      <w:r w:rsidRPr="001D5530">
        <w:rPr>
          <w:rFonts w:ascii="Times New Roman" w:eastAsia="Calibri" w:hAnsi="Times New Roman" w:cs="Times New Roman"/>
          <w:i/>
          <w:sz w:val="26"/>
          <w:szCs w:val="26"/>
        </w:rPr>
        <w:t>Это на уровне 2017 года).</w:t>
      </w:r>
    </w:p>
    <w:p w:rsidR="00855A68" w:rsidRPr="001D5530" w:rsidRDefault="00855A68" w:rsidP="004179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D5530">
        <w:rPr>
          <w:rFonts w:ascii="Times New Roman" w:hAnsi="Times New Roman" w:cs="Times New Roman"/>
          <w:sz w:val="26"/>
          <w:szCs w:val="26"/>
        </w:rPr>
        <w:t xml:space="preserve">8 семей </w:t>
      </w:r>
      <w:r w:rsidRPr="001D5530">
        <w:rPr>
          <w:rFonts w:ascii="Times New Roman" w:hAnsi="Times New Roman" w:cs="Times New Roman"/>
          <w:i/>
          <w:sz w:val="26"/>
          <w:szCs w:val="26"/>
        </w:rPr>
        <w:t>(в том числе 4 семьи многодетные)</w:t>
      </w:r>
      <w:r w:rsidRPr="001D5530">
        <w:rPr>
          <w:rFonts w:ascii="Times New Roman" w:hAnsi="Times New Roman" w:cs="Times New Roman"/>
          <w:sz w:val="26"/>
          <w:szCs w:val="26"/>
        </w:rPr>
        <w:t xml:space="preserve">  получили субсидии на строительство жилья по программе «Устойчивое развитие сельских территорий». Общая сумма составила 4 673,6 тыс. рублей.</w:t>
      </w:r>
    </w:p>
    <w:p w:rsidR="00855A68" w:rsidRPr="001D5530" w:rsidRDefault="00855A68" w:rsidP="004179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D5530">
        <w:rPr>
          <w:rFonts w:ascii="Times New Roman" w:hAnsi="Times New Roman" w:cs="Times New Roman"/>
          <w:sz w:val="26"/>
          <w:szCs w:val="26"/>
        </w:rPr>
        <w:t>Приобретены 2 квартиры в п</w:t>
      </w:r>
      <w:proofErr w:type="gramStart"/>
      <w:r w:rsidRPr="001D5530">
        <w:rPr>
          <w:rFonts w:ascii="Times New Roman" w:hAnsi="Times New Roman" w:cs="Times New Roman"/>
          <w:sz w:val="26"/>
          <w:szCs w:val="26"/>
        </w:rPr>
        <w:t>.Н</w:t>
      </w:r>
      <w:proofErr w:type="gramEnd"/>
      <w:r w:rsidRPr="001D5530">
        <w:rPr>
          <w:rFonts w:ascii="Times New Roman" w:hAnsi="Times New Roman" w:cs="Times New Roman"/>
          <w:sz w:val="26"/>
          <w:szCs w:val="26"/>
        </w:rPr>
        <w:t xml:space="preserve">овый для предоставления сотрудникам МВД. </w:t>
      </w:r>
    </w:p>
    <w:p w:rsidR="00855A68" w:rsidRPr="001D5530" w:rsidRDefault="00855A68" w:rsidP="004179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D5530">
        <w:rPr>
          <w:rFonts w:ascii="Times New Roman" w:hAnsi="Times New Roman" w:cs="Times New Roman"/>
          <w:sz w:val="26"/>
          <w:szCs w:val="26"/>
        </w:rPr>
        <w:t xml:space="preserve">Это первая практика в республике, которая позволила привлечь сотрудников для работы в данном населенном пункте. </w:t>
      </w:r>
    </w:p>
    <w:p w:rsidR="00086A03" w:rsidRPr="001D5530" w:rsidRDefault="00086A03" w:rsidP="002A37B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D5530">
        <w:rPr>
          <w:rFonts w:ascii="Times New Roman" w:hAnsi="Times New Roman" w:cs="Times New Roman"/>
          <w:sz w:val="26"/>
          <w:szCs w:val="26"/>
        </w:rPr>
        <w:t>Большая работа в прошедшем году проведена Управлением муниципальным имуществом и земельными ресурсами.</w:t>
      </w:r>
    </w:p>
    <w:p w:rsidR="00EF686F" w:rsidRPr="001D5530" w:rsidRDefault="00855A68" w:rsidP="002A37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5530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Выделено 65 участков для ИЖС, в том числе 44  участка для льготных категорий.</w:t>
      </w:r>
      <w:r w:rsidR="005A1730" w:rsidRPr="001D55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</w:p>
    <w:p w:rsidR="00086A03" w:rsidRPr="001D5530" w:rsidRDefault="00086A03" w:rsidP="002A37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D5530">
        <w:rPr>
          <w:rFonts w:ascii="Times New Roman" w:hAnsi="Times New Roman" w:cs="Times New Roman"/>
          <w:sz w:val="26"/>
          <w:szCs w:val="26"/>
        </w:rPr>
        <w:t>Во исполнение Плана мероприятий («дорожной карты»)  по выявлению неиспользуемого или неэффективно используемого недвижимого имущества на территории Удмуртской Республики и его вовлечению в хозяйственный оборот в 2018 году проведена сплошная инвентаризация объектов недвижимости (включая земельные участки), расположенных на территории муниципального образования «Воткинский район».</w:t>
      </w:r>
    </w:p>
    <w:p w:rsidR="00086A03" w:rsidRPr="001D5530" w:rsidRDefault="00086A03" w:rsidP="002A37B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5530"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 w:rsidRPr="001D5530">
        <w:rPr>
          <w:rFonts w:ascii="Times New Roman" w:hAnsi="Times New Roman" w:cs="Times New Roman"/>
          <w:sz w:val="26"/>
          <w:szCs w:val="26"/>
        </w:rPr>
        <w:tab/>
        <w:t xml:space="preserve">В ходе проведения инвентаризации было выявлено 373 объекта недвижимости, включая земельные участки. Из общего количества выявленных объектов вовлечено в хозяйственный оборот 59 объектов. По соглашениям о передаче полномочий от муниципальных образований – сельских поселений передано в собственность граждан в порядке бесплатной приватизации 14 жилых помещений (квартиры, дома, комнаты) общей площадью 597,6 кв.м. </w:t>
      </w:r>
    </w:p>
    <w:p w:rsidR="00086A03" w:rsidRPr="001D5530" w:rsidRDefault="00086A03" w:rsidP="002A37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D5530">
        <w:rPr>
          <w:rFonts w:ascii="Times New Roman" w:hAnsi="Times New Roman" w:cs="Times New Roman"/>
          <w:sz w:val="26"/>
          <w:szCs w:val="26"/>
        </w:rPr>
        <w:t xml:space="preserve">Поступило в консолидированный  бюджет от использования имущества и земельных ресурсов денежных средств за 2018 год на общую сумму 16 млн.  256 тыс. руб.  </w:t>
      </w:r>
    </w:p>
    <w:p w:rsidR="002E689B" w:rsidRPr="001D5530" w:rsidRDefault="002E689B" w:rsidP="002A37B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D5530">
        <w:rPr>
          <w:rFonts w:ascii="Times New Roman" w:eastAsia="Calibri" w:hAnsi="Times New Roman" w:cs="Times New Roman"/>
          <w:sz w:val="26"/>
          <w:szCs w:val="26"/>
        </w:rPr>
        <w:t>Ситуация в сфере оказания коммунальных услуг</w:t>
      </w:r>
      <w:r w:rsidRPr="001D5530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1D5530">
        <w:rPr>
          <w:rFonts w:ascii="Times New Roman" w:eastAsia="Calibri" w:hAnsi="Times New Roman" w:cs="Times New Roman"/>
          <w:sz w:val="26"/>
          <w:szCs w:val="26"/>
        </w:rPr>
        <w:t xml:space="preserve">жителям района оставалась стабильной. </w:t>
      </w:r>
    </w:p>
    <w:p w:rsidR="002E689B" w:rsidRPr="001D5530" w:rsidRDefault="002E689B" w:rsidP="002A37B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1D5530">
        <w:rPr>
          <w:rFonts w:ascii="Times New Roman" w:eastAsia="Calibri" w:hAnsi="Times New Roman" w:cs="Times New Roman"/>
          <w:sz w:val="26"/>
          <w:szCs w:val="26"/>
        </w:rPr>
        <w:t>За  год оказано услуг на общую сумму более 155 млн. рублей.</w:t>
      </w:r>
      <w:r w:rsidRPr="001D5530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p w:rsidR="00086A03" w:rsidRPr="001D5530" w:rsidRDefault="00086A03" w:rsidP="002A37B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1D5530">
        <w:rPr>
          <w:rFonts w:ascii="Times New Roman" w:eastAsia="Calibri" w:hAnsi="Times New Roman" w:cs="Times New Roman"/>
          <w:sz w:val="26"/>
          <w:szCs w:val="26"/>
        </w:rPr>
        <w:t xml:space="preserve">На подготовку к отопительному сезону было израсходовано 5,7 млн. рублей. </w:t>
      </w:r>
      <w:r w:rsidR="006615C1" w:rsidRPr="001D5530">
        <w:rPr>
          <w:rFonts w:ascii="Times New Roman" w:eastAsia="Calibri" w:hAnsi="Times New Roman" w:cs="Times New Roman"/>
          <w:sz w:val="26"/>
          <w:szCs w:val="26"/>
        </w:rPr>
        <w:t xml:space="preserve">Воткинский </w:t>
      </w:r>
      <w:r w:rsidRPr="001D5530">
        <w:rPr>
          <w:rFonts w:ascii="Times New Roman" w:eastAsia="Calibri" w:hAnsi="Times New Roman" w:cs="Times New Roman"/>
          <w:sz w:val="26"/>
          <w:szCs w:val="26"/>
        </w:rPr>
        <w:t>район в числе первых в республике получил Паспорт готовности к отопительному периоду.</w:t>
      </w:r>
    </w:p>
    <w:p w:rsidR="00086A03" w:rsidRPr="001D5530" w:rsidRDefault="00086A03" w:rsidP="002A37B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color w:val="FF0000"/>
          <w:sz w:val="26"/>
          <w:szCs w:val="26"/>
          <w:highlight w:val="yellow"/>
        </w:rPr>
      </w:pPr>
      <w:r w:rsidRPr="001D5530">
        <w:rPr>
          <w:rFonts w:ascii="Times New Roman" w:eastAsia="Calibri" w:hAnsi="Times New Roman" w:cs="Times New Roman"/>
          <w:sz w:val="26"/>
          <w:szCs w:val="26"/>
        </w:rPr>
        <w:t>Продолжилось строительство вод</w:t>
      </w:r>
      <w:r w:rsidR="006F082A" w:rsidRPr="001D5530">
        <w:rPr>
          <w:rFonts w:ascii="Times New Roman" w:eastAsia="Calibri" w:hAnsi="Times New Roman" w:cs="Times New Roman"/>
          <w:sz w:val="26"/>
          <w:szCs w:val="26"/>
        </w:rPr>
        <w:t xml:space="preserve">опровода на массиве </w:t>
      </w:r>
      <w:proofErr w:type="gramStart"/>
      <w:r w:rsidR="006F082A" w:rsidRPr="001D5530">
        <w:rPr>
          <w:rFonts w:ascii="Times New Roman" w:eastAsia="Calibri" w:hAnsi="Times New Roman" w:cs="Times New Roman"/>
          <w:sz w:val="26"/>
          <w:szCs w:val="26"/>
        </w:rPr>
        <w:t>с</w:t>
      </w:r>
      <w:proofErr w:type="gramEnd"/>
      <w:r w:rsidR="006F082A" w:rsidRPr="001D5530">
        <w:rPr>
          <w:rFonts w:ascii="Times New Roman" w:eastAsia="Calibri" w:hAnsi="Times New Roman" w:cs="Times New Roman"/>
          <w:sz w:val="26"/>
          <w:szCs w:val="26"/>
        </w:rPr>
        <w:t>. Июльское</w:t>
      </w:r>
      <w:r w:rsidRPr="001D5530">
        <w:rPr>
          <w:rFonts w:ascii="Times New Roman" w:eastAsia="Calibri" w:hAnsi="Times New Roman" w:cs="Times New Roman"/>
          <w:sz w:val="26"/>
          <w:szCs w:val="26"/>
        </w:rPr>
        <w:t xml:space="preserve">. Планируемая дата завершения работ - 2019 год. </w:t>
      </w:r>
      <w:r w:rsidRPr="001D5530">
        <w:rPr>
          <w:rFonts w:ascii="Times New Roman" w:eastAsia="Calibri" w:hAnsi="Times New Roman" w:cs="Times New Roman"/>
          <w:i/>
          <w:sz w:val="26"/>
          <w:szCs w:val="26"/>
        </w:rPr>
        <w:t xml:space="preserve">  </w:t>
      </w:r>
    </w:p>
    <w:p w:rsidR="00086A03" w:rsidRPr="001D5530" w:rsidRDefault="00086A03" w:rsidP="002A37B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55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10 многоквартирных домах проведены работы по капитальному ремонту </w:t>
      </w:r>
      <w:proofErr w:type="spellStart"/>
      <w:r w:rsidRPr="001D5530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общедомового</w:t>
      </w:r>
      <w:proofErr w:type="spellEnd"/>
      <w:r w:rsidRPr="001D55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имущества на сумму более 8 миллионов рублей. Растет собираемость взносов на капитальный ремонт, и составляет за 2018 год более 77% от начисленных сумм. </w:t>
      </w:r>
    </w:p>
    <w:p w:rsidR="00D053D8" w:rsidRPr="001D5530" w:rsidRDefault="00D053D8" w:rsidP="002A37B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D55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Одной из проблем, которая мешает развитию ЖКХ, </w:t>
      </w:r>
      <w:r w:rsidRPr="001D5530">
        <w:rPr>
          <w:rFonts w:ascii="Times New Roman" w:eastAsia="Calibri" w:hAnsi="Times New Roman" w:cs="Times New Roman"/>
          <w:sz w:val="26"/>
          <w:szCs w:val="26"/>
          <w:lang w:eastAsia="ru-RU"/>
        </w:rPr>
        <w:t>остается вопрос задолженности населения за предоставленные коммунальные услуги.</w:t>
      </w:r>
    </w:p>
    <w:p w:rsidR="00583436" w:rsidRPr="001D5530" w:rsidRDefault="00D053D8" w:rsidP="002A37B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D5530">
        <w:rPr>
          <w:rFonts w:ascii="Times New Roman" w:eastAsia="Calibri" w:hAnsi="Times New Roman" w:cs="Times New Roman"/>
          <w:sz w:val="26"/>
          <w:szCs w:val="26"/>
        </w:rPr>
        <w:t>Сумма долгов населения</w:t>
      </w:r>
      <w:r w:rsidR="00583436" w:rsidRPr="001D5530">
        <w:rPr>
          <w:rFonts w:ascii="Times New Roman" w:eastAsia="Calibri" w:hAnsi="Times New Roman" w:cs="Times New Roman"/>
          <w:sz w:val="26"/>
          <w:szCs w:val="26"/>
        </w:rPr>
        <w:t xml:space="preserve"> по </w:t>
      </w:r>
      <w:proofErr w:type="spellStart"/>
      <w:r w:rsidR="00583436" w:rsidRPr="001D5530">
        <w:rPr>
          <w:rFonts w:ascii="Times New Roman" w:eastAsia="Calibri" w:hAnsi="Times New Roman" w:cs="Times New Roman"/>
          <w:sz w:val="26"/>
          <w:szCs w:val="26"/>
        </w:rPr>
        <w:t>Воткинскому</w:t>
      </w:r>
      <w:proofErr w:type="spellEnd"/>
      <w:r w:rsidR="00583436" w:rsidRPr="001D5530">
        <w:rPr>
          <w:rFonts w:ascii="Times New Roman" w:eastAsia="Calibri" w:hAnsi="Times New Roman" w:cs="Times New Roman"/>
          <w:sz w:val="26"/>
          <w:szCs w:val="26"/>
        </w:rPr>
        <w:t xml:space="preserve"> району составляет  более </w:t>
      </w:r>
      <w:r w:rsidR="00B9426A" w:rsidRPr="001D5530">
        <w:rPr>
          <w:rFonts w:ascii="Times New Roman" w:eastAsia="Calibri" w:hAnsi="Times New Roman" w:cs="Times New Roman"/>
          <w:sz w:val="26"/>
          <w:szCs w:val="26"/>
        </w:rPr>
        <w:t>4</w:t>
      </w:r>
      <w:r w:rsidR="00583436" w:rsidRPr="001D5530">
        <w:rPr>
          <w:rFonts w:ascii="Times New Roman" w:eastAsia="Calibri" w:hAnsi="Times New Roman" w:cs="Times New Roman"/>
          <w:sz w:val="26"/>
          <w:szCs w:val="26"/>
        </w:rPr>
        <w:t xml:space="preserve">0 миллионов рублей. В 2018 году сумма долгов населения за ЖКУ выросла на 20% по сравнению с 2017 годом.  Руководством республики поставлена задача в течение 2 лет </w:t>
      </w:r>
      <w:proofErr w:type="gramStart"/>
      <w:r w:rsidR="00583436" w:rsidRPr="001D5530">
        <w:rPr>
          <w:rFonts w:ascii="Times New Roman" w:eastAsia="Calibri" w:hAnsi="Times New Roman" w:cs="Times New Roman"/>
          <w:sz w:val="26"/>
          <w:szCs w:val="26"/>
        </w:rPr>
        <w:t>погасить</w:t>
      </w:r>
      <w:proofErr w:type="gramEnd"/>
      <w:r w:rsidR="00583436" w:rsidRPr="001D5530">
        <w:rPr>
          <w:rFonts w:ascii="Times New Roman" w:eastAsia="Calibri" w:hAnsi="Times New Roman" w:cs="Times New Roman"/>
          <w:sz w:val="26"/>
          <w:szCs w:val="26"/>
        </w:rPr>
        <w:t xml:space="preserve"> все долги за газ перед ОАО «Газпром», которые в свою очередь образовались, в том числе, из-за неплатежей за тепловую энергию. </w:t>
      </w:r>
    </w:p>
    <w:p w:rsidR="00BB6A68" w:rsidRPr="001D5530" w:rsidRDefault="003678D1" w:rsidP="002A37B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D5530">
        <w:rPr>
          <w:rFonts w:ascii="Times New Roman" w:eastAsia="Calibri" w:hAnsi="Times New Roman" w:cs="Times New Roman"/>
          <w:sz w:val="26"/>
          <w:szCs w:val="26"/>
        </w:rPr>
        <w:t>Задолженность не позволяет решать вопросы развития предприятиям жилищно-коммунальной  сферы.</w:t>
      </w:r>
    </w:p>
    <w:p w:rsidR="00EC1291" w:rsidRPr="001D5530" w:rsidRDefault="000030E2" w:rsidP="002A37B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1D5530">
        <w:rPr>
          <w:rFonts w:ascii="Times New Roman" w:eastAsia="Calibri" w:hAnsi="Times New Roman" w:cs="Times New Roman"/>
          <w:color w:val="000000"/>
          <w:sz w:val="26"/>
          <w:szCs w:val="26"/>
        </w:rPr>
        <w:t>К</w:t>
      </w:r>
      <w:r w:rsidR="00EC1291" w:rsidRPr="001D5530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сожалению, объекты Воткинского района  в   адресную инвестиционную  программу Удмуртской республики на 2018 год  не вошли. </w:t>
      </w:r>
    </w:p>
    <w:p w:rsidR="00EC1291" w:rsidRPr="001D5530" w:rsidRDefault="00EC1291" w:rsidP="002A37B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1D5530">
        <w:rPr>
          <w:rFonts w:ascii="Times New Roman" w:eastAsia="Calibri" w:hAnsi="Times New Roman" w:cs="Times New Roman"/>
          <w:color w:val="000000"/>
          <w:sz w:val="26"/>
          <w:szCs w:val="26"/>
        </w:rPr>
        <w:t>Тем не менее, выполнены  работы по  строительству газораспределительных сетей в д. Двигатель, протяженностью 400 м.</w:t>
      </w:r>
    </w:p>
    <w:p w:rsidR="00F931A1" w:rsidRPr="001D5530" w:rsidRDefault="00EC1291" w:rsidP="002A37B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1D5530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В прошедшем году выполнены проектные работы  по газификации с. </w:t>
      </w:r>
      <w:proofErr w:type="gramStart"/>
      <w:r w:rsidRPr="001D5530">
        <w:rPr>
          <w:rFonts w:ascii="Times New Roman" w:eastAsia="Calibri" w:hAnsi="Times New Roman" w:cs="Times New Roman"/>
          <w:color w:val="000000"/>
          <w:sz w:val="26"/>
          <w:szCs w:val="26"/>
        </w:rPr>
        <w:t>Июльское</w:t>
      </w:r>
      <w:proofErr w:type="gramEnd"/>
      <w:r w:rsidRPr="001D5530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и д. </w:t>
      </w:r>
      <w:proofErr w:type="spellStart"/>
      <w:r w:rsidRPr="001D5530">
        <w:rPr>
          <w:rFonts w:ascii="Times New Roman" w:eastAsia="Calibri" w:hAnsi="Times New Roman" w:cs="Times New Roman"/>
          <w:color w:val="000000"/>
          <w:sz w:val="26"/>
          <w:szCs w:val="26"/>
        </w:rPr>
        <w:t>Молчаны</w:t>
      </w:r>
      <w:proofErr w:type="spellEnd"/>
      <w:r w:rsidRPr="001D5530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. </w:t>
      </w:r>
      <w:r w:rsidR="00E23061" w:rsidRPr="001D5530">
        <w:rPr>
          <w:rFonts w:ascii="Times New Roman" w:eastAsia="Calibri" w:hAnsi="Times New Roman" w:cs="Times New Roman"/>
          <w:color w:val="000000"/>
          <w:sz w:val="26"/>
          <w:szCs w:val="26"/>
        </w:rPr>
        <w:t>Н</w:t>
      </w:r>
      <w:r w:rsidR="00F931A1" w:rsidRPr="001D5530">
        <w:rPr>
          <w:rFonts w:ascii="Times New Roman" w:eastAsia="Calibri" w:hAnsi="Times New Roman" w:cs="Times New Roman"/>
          <w:color w:val="000000"/>
          <w:sz w:val="26"/>
          <w:szCs w:val="26"/>
        </w:rPr>
        <w:t>а сегодня получено разрешение на ведение земляных работ, которые по графику начнутся в мае.</w:t>
      </w:r>
      <w:r w:rsidR="00E23061" w:rsidRPr="001D5530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В нынешнем году планируется построить около 3 км</w:t>
      </w:r>
      <w:proofErr w:type="gramStart"/>
      <w:r w:rsidR="00E23061" w:rsidRPr="001D5530">
        <w:rPr>
          <w:rFonts w:ascii="Times New Roman" w:eastAsia="Calibri" w:hAnsi="Times New Roman" w:cs="Times New Roman"/>
          <w:color w:val="000000"/>
          <w:sz w:val="26"/>
          <w:szCs w:val="26"/>
        </w:rPr>
        <w:t>.</w:t>
      </w:r>
      <w:proofErr w:type="gramEnd"/>
      <w:r w:rsidR="00E23061" w:rsidRPr="001D5530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gramStart"/>
      <w:r w:rsidR="00E23061" w:rsidRPr="001D5530">
        <w:rPr>
          <w:rFonts w:ascii="Times New Roman" w:eastAsia="Calibri" w:hAnsi="Times New Roman" w:cs="Times New Roman"/>
          <w:color w:val="000000"/>
          <w:sz w:val="26"/>
          <w:szCs w:val="26"/>
        </w:rPr>
        <w:t>г</w:t>
      </w:r>
      <w:proofErr w:type="gramEnd"/>
      <w:r w:rsidR="00E23061" w:rsidRPr="001D5530">
        <w:rPr>
          <w:rFonts w:ascii="Times New Roman" w:eastAsia="Calibri" w:hAnsi="Times New Roman" w:cs="Times New Roman"/>
          <w:color w:val="000000"/>
          <w:sz w:val="26"/>
          <w:szCs w:val="26"/>
        </w:rPr>
        <w:t>азораспределительных сетей.</w:t>
      </w:r>
    </w:p>
    <w:p w:rsidR="00993B29" w:rsidRPr="001D5530" w:rsidRDefault="00993B29" w:rsidP="001D553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E689B" w:rsidRPr="001D5530" w:rsidRDefault="002E689B" w:rsidP="002A37B2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6"/>
          <w:szCs w:val="26"/>
        </w:rPr>
      </w:pPr>
      <w:r w:rsidRPr="001D5530">
        <w:rPr>
          <w:rFonts w:ascii="Times New Roman" w:hAnsi="Times New Roman" w:cs="Times New Roman"/>
          <w:sz w:val="26"/>
          <w:szCs w:val="26"/>
        </w:rPr>
        <w:t xml:space="preserve">Кроме </w:t>
      </w:r>
      <w:r w:rsidR="00996F62" w:rsidRPr="001D5530">
        <w:rPr>
          <w:rFonts w:ascii="Times New Roman" w:hAnsi="Times New Roman" w:cs="Times New Roman"/>
          <w:sz w:val="26"/>
          <w:szCs w:val="26"/>
        </w:rPr>
        <w:t xml:space="preserve">выделенных </w:t>
      </w:r>
      <w:r w:rsidRPr="001D5530">
        <w:rPr>
          <w:rFonts w:ascii="Times New Roman" w:hAnsi="Times New Roman" w:cs="Times New Roman"/>
          <w:sz w:val="26"/>
          <w:szCs w:val="26"/>
        </w:rPr>
        <w:t>средств дорожного фонда в 2018 году была выделена субсидия из бюджета Удмуртской Республики на сумму 8 млн. руб. На эти средства мы:</w:t>
      </w:r>
    </w:p>
    <w:p w:rsidR="002E689B" w:rsidRPr="001D5530" w:rsidRDefault="002E689B" w:rsidP="001D5530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5530">
        <w:rPr>
          <w:rFonts w:ascii="Times New Roman" w:hAnsi="Times New Roman" w:cs="Times New Roman"/>
          <w:sz w:val="26"/>
          <w:szCs w:val="26"/>
        </w:rPr>
        <w:t>Подготови</w:t>
      </w:r>
      <w:r w:rsidR="00855A68" w:rsidRPr="001D5530">
        <w:rPr>
          <w:rFonts w:ascii="Times New Roman" w:hAnsi="Times New Roman" w:cs="Times New Roman"/>
          <w:sz w:val="26"/>
          <w:szCs w:val="26"/>
        </w:rPr>
        <w:t>ли</w:t>
      </w:r>
      <w:r w:rsidRPr="001D5530">
        <w:rPr>
          <w:rFonts w:ascii="Times New Roman" w:hAnsi="Times New Roman" w:cs="Times New Roman"/>
          <w:sz w:val="26"/>
          <w:szCs w:val="26"/>
        </w:rPr>
        <w:t xml:space="preserve"> проект капитального ремонта автодорожного моста через р. Сива в д. Гавриловка на сумму 2,55 млн. руб.</w:t>
      </w:r>
      <w:r w:rsidR="00855A68" w:rsidRPr="001D5530">
        <w:rPr>
          <w:rFonts w:ascii="Times New Roman" w:hAnsi="Times New Roman" w:cs="Times New Roman"/>
          <w:sz w:val="26"/>
          <w:szCs w:val="26"/>
        </w:rPr>
        <w:t xml:space="preserve"> Вопрос, который стоял </w:t>
      </w:r>
      <w:r w:rsidR="000B5C7E" w:rsidRPr="001D5530">
        <w:rPr>
          <w:rFonts w:ascii="Times New Roman" w:hAnsi="Times New Roman" w:cs="Times New Roman"/>
          <w:sz w:val="26"/>
          <w:szCs w:val="26"/>
        </w:rPr>
        <w:t xml:space="preserve">на повестке </w:t>
      </w:r>
      <w:r w:rsidR="001168C3" w:rsidRPr="001D5530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0B5C7E" w:rsidRPr="001D5530">
        <w:rPr>
          <w:rFonts w:ascii="Times New Roman" w:hAnsi="Times New Roman" w:cs="Times New Roman"/>
          <w:sz w:val="26"/>
          <w:szCs w:val="26"/>
        </w:rPr>
        <w:t xml:space="preserve">последние несколько лет. </w:t>
      </w:r>
    </w:p>
    <w:p w:rsidR="002E689B" w:rsidRPr="001D5530" w:rsidRDefault="002E689B" w:rsidP="001D5530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5530">
        <w:rPr>
          <w:rFonts w:ascii="Times New Roman" w:hAnsi="Times New Roman" w:cs="Times New Roman"/>
          <w:sz w:val="26"/>
          <w:szCs w:val="26"/>
        </w:rPr>
        <w:t>Прове</w:t>
      </w:r>
      <w:r w:rsidR="00855A68" w:rsidRPr="001D5530">
        <w:rPr>
          <w:rFonts w:ascii="Times New Roman" w:hAnsi="Times New Roman" w:cs="Times New Roman"/>
          <w:sz w:val="26"/>
          <w:szCs w:val="26"/>
        </w:rPr>
        <w:t>л</w:t>
      </w:r>
      <w:r w:rsidRPr="001D5530">
        <w:rPr>
          <w:rFonts w:ascii="Times New Roman" w:hAnsi="Times New Roman" w:cs="Times New Roman"/>
          <w:sz w:val="26"/>
          <w:szCs w:val="26"/>
        </w:rPr>
        <w:t xml:space="preserve">и ремонт проезжей части 22 участков автомобильных дорог  </w:t>
      </w:r>
      <w:r w:rsidR="005A1730" w:rsidRPr="001D5530">
        <w:rPr>
          <w:rFonts w:ascii="Times New Roman" w:hAnsi="Times New Roman" w:cs="Times New Roman"/>
          <w:sz w:val="26"/>
          <w:szCs w:val="26"/>
        </w:rPr>
        <w:t>в</w:t>
      </w:r>
      <w:r w:rsidR="00B13DCA" w:rsidRPr="001D5530">
        <w:rPr>
          <w:rFonts w:ascii="Times New Roman" w:hAnsi="Times New Roman" w:cs="Times New Roman"/>
          <w:sz w:val="26"/>
          <w:szCs w:val="26"/>
        </w:rPr>
        <w:t>о всех 12 муниципальных образованиях</w:t>
      </w:r>
      <w:r w:rsidR="006F3A29" w:rsidRPr="001D5530">
        <w:rPr>
          <w:rFonts w:ascii="Times New Roman" w:hAnsi="Times New Roman" w:cs="Times New Roman"/>
          <w:sz w:val="26"/>
          <w:szCs w:val="26"/>
        </w:rPr>
        <w:t xml:space="preserve">. </w:t>
      </w:r>
      <w:r w:rsidRPr="001D5530">
        <w:rPr>
          <w:rFonts w:ascii="Times New Roman" w:hAnsi="Times New Roman" w:cs="Times New Roman"/>
          <w:sz w:val="26"/>
          <w:szCs w:val="26"/>
        </w:rPr>
        <w:t xml:space="preserve"> </w:t>
      </w:r>
      <w:r w:rsidR="006F3A29" w:rsidRPr="001D5530">
        <w:rPr>
          <w:rFonts w:ascii="Times New Roman" w:hAnsi="Times New Roman" w:cs="Times New Roman"/>
          <w:sz w:val="26"/>
          <w:szCs w:val="26"/>
        </w:rPr>
        <w:t>О</w:t>
      </w:r>
      <w:r w:rsidRPr="001D5530">
        <w:rPr>
          <w:rFonts w:ascii="Times New Roman" w:hAnsi="Times New Roman" w:cs="Times New Roman"/>
          <w:sz w:val="26"/>
          <w:szCs w:val="26"/>
        </w:rPr>
        <w:t>бщ</w:t>
      </w:r>
      <w:r w:rsidR="006F3A29" w:rsidRPr="001D5530">
        <w:rPr>
          <w:rFonts w:ascii="Times New Roman" w:hAnsi="Times New Roman" w:cs="Times New Roman"/>
          <w:sz w:val="26"/>
          <w:szCs w:val="26"/>
        </w:rPr>
        <w:t>ая</w:t>
      </w:r>
      <w:r w:rsidRPr="001D5530">
        <w:rPr>
          <w:rFonts w:ascii="Times New Roman" w:hAnsi="Times New Roman" w:cs="Times New Roman"/>
          <w:sz w:val="26"/>
          <w:szCs w:val="26"/>
        </w:rPr>
        <w:t xml:space="preserve"> протяженность</w:t>
      </w:r>
      <w:r w:rsidR="006F3A29" w:rsidRPr="001D5530">
        <w:rPr>
          <w:rFonts w:ascii="Times New Roman" w:hAnsi="Times New Roman" w:cs="Times New Roman"/>
          <w:sz w:val="26"/>
          <w:szCs w:val="26"/>
        </w:rPr>
        <w:t xml:space="preserve"> отремонтированных дорог составила</w:t>
      </w:r>
      <w:r w:rsidRPr="001D5530">
        <w:rPr>
          <w:rFonts w:ascii="Times New Roman" w:hAnsi="Times New Roman" w:cs="Times New Roman"/>
          <w:sz w:val="26"/>
          <w:szCs w:val="26"/>
        </w:rPr>
        <w:t xml:space="preserve">  4,5 км</w:t>
      </w:r>
      <w:proofErr w:type="gramStart"/>
      <w:r w:rsidR="006F3A29" w:rsidRPr="001D5530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1D553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1D5530">
        <w:rPr>
          <w:rFonts w:ascii="Times New Roman" w:eastAsia="Times New Roman" w:hAnsi="Times New Roman" w:cs="Times New Roman"/>
          <w:sz w:val="26"/>
          <w:szCs w:val="26"/>
        </w:rPr>
        <w:t>н</w:t>
      </w:r>
      <w:proofErr w:type="gramEnd"/>
      <w:r w:rsidRPr="001D5530">
        <w:rPr>
          <w:rFonts w:ascii="Times New Roman" w:eastAsia="Times New Roman" w:hAnsi="Times New Roman" w:cs="Times New Roman"/>
          <w:sz w:val="26"/>
          <w:szCs w:val="26"/>
        </w:rPr>
        <w:t>а сумму 4,4 млн. руб.</w:t>
      </w:r>
    </w:p>
    <w:p w:rsidR="002E689B" w:rsidRPr="001D5530" w:rsidRDefault="002E689B" w:rsidP="001D5530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5530">
        <w:rPr>
          <w:rFonts w:ascii="Times New Roman" w:hAnsi="Times New Roman" w:cs="Times New Roman"/>
          <w:sz w:val="26"/>
          <w:szCs w:val="26"/>
        </w:rPr>
        <w:t>Отремонтирова</w:t>
      </w:r>
      <w:r w:rsidR="00855A68" w:rsidRPr="001D5530">
        <w:rPr>
          <w:rFonts w:ascii="Times New Roman" w:hAnsi="Times New Roman" w:cs="Times New Roman"/>
          <w:sz w:val="26"/>
          <w:szCs w:val="26"/>
        </w:rPr>
        <w:t>ли</w:t>
      </w:r>
      <w:r w:rsidRPr="001D5530">
        <w:rPr>
          <w:rFonts w:ascii="Times New Roman" w:hAnsi="Times New Roman" w:cs="Times New Roman"/>
          <w:sz w:val="26"/>
          <w:szCs w:val="26"/>
        </w:rPr>
        <w:t xml:space="preserve"> уличное освещение поселений на сумму </w:t>
      </w:r>
      <w:r w:rsidR="00F70117" w:rsidRPr="001D5530">
        <w:rPr>
          <w:rFonts w:ascii="Times New Roman" w:hAnsi="Times New Roman" w:cs="Times New Roman"/>
          <w:sz w:val="26"/>
          <w:szCs w:val="26"/>
        </w:rPr>
        <w:t xml:space="preserve">более </w:t>
      </w:r>
      <w:r w:rsidRPr="001D5530">
        <w:rPr>
          <w:rFonts w:ascii="Times New Roman" w:hAnsi="Times New Roman" w:cs="Times New Roman"/>
          <w:sz w:val="26"/>
          <w:szCs w:val="26"/>
        </w:rPr>
        <w:t>1 млн. руб.</w:t>
      </w:r>
      <w:r w:rsidR="00F70117" w:rsidRPr="001D5530">
        <w:rPr>
          <w:rFonts w:ascii="Times New Roman" w:hAnsi="Times New Roman" w:cs="Times New Roman"/>
          <w:sz w:val="26"/>
          <w:szCs w:val="26"/>
        </w:rPr>
        <w:t xml:space="preserve"> Вновь установлено 117 новых светильников, 79 старых светильников </w:t>
      </w:r>
      <w:r w:rsidR="00F70117" w:rsidRPr="001D5530">
        <w:rPr>
          <w:rFonts w:ascii="Times New Roman" w:hAnsi="Times New Roman" w:cs="Times New Roman"/>
          <w:sz w:val="26"/>
          <w:szCs w:val="26"/>
        </w:rPr>
        <w:lastRenderedPageBreak/>
        <w:t xml:space="preserve">заменено на </w:t>
      </w:r>
      <w:proofErr w:type="gramStart"/>
      <w:r w:rsidR="00F70117" w:rsidRPr="001D5530">
        <w:rPr>
          <w:rFonts w:ascii="Times New Roman" w:hAnsi="Times New Roman" w:cs="Times New Roman"/>
          <w:sz w:val="26"/>
          <w:szCs w:val="26"/>
        </w:rPr>
        <w:t>новые</w:t>
      </w:r>
      <w:proofErr w:type="gramEnd"/>
      <w:r w:rsidR="00F70117" w:rsidRPr="001D5530">
        <w:rPr>
          <w:rFonts w:ascii="Times New Roman" w:hAnsi="Times New Roman" w:cs="Times New Roman"/>
          <w:sz w:val="26"/>
          <w:szCs w:val="26"/>
        </w:rPr>
        <w:t xml:space="preserve"> светодиодные. Это позволило осветить  более 4 км</w:t>
      </w:r>
      <w:proofErr w:type="gramStart"/>
      <w:r w:rsidR="00F70117" w:rsidRPr="001D5530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F70117" w:rsidRPr="001D553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F70117" w:rsidRPr="001D5530">
        <w:rPr>
          <w:rFonts w:ascii="Times New Roman" w:hAnsi="Times New Roman" w:cs="Times New Roman"/>
          <w:sz w:val="26"/>
          <w:szCs w:val="26"/>
        </w:rPr>
        <w:t>у</w:t>
      </w:r>
      <w:proofErr w:type="gramEnd"/>
      <w:r w:rsidR="00F70117" w:rsidRPr="001D5530">
        <w:rPr>
          <w:rFonts w:ascii="Times New Roman" w:hAnsi="Times New Roman" w:cs="Times New Roman"/>
          <w:sz w:val="26"/>
          <w:szCs w:val="26"/>
        </w:rPr>
        <w:t>лиц наших поселений.</w:t>
      </w:r>
    </w:p>
    <w:p w:rsidR="002E689B" w:rsidRPr="001D5530" w:rsidRDefault="002E689B" w:rsidP="001D5530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1D5530">
        <w:rPr>
          <w:rFonts w:ascii="Times New Roman" w:hAnsi="Times New Roman" w:cs="Times New Roman"/>
          <w:sz w:val="26"/>
          <w:szCs w:val="26"/>
        </w:rPr>
        <w:t xml:space="preserve">В 2018 году </w:t>
      </w:r>
      <w:r w:rsidRPr="001D553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рамках реализации национального проекта «Безопасные и качественные дороги» </w:t>
      </w:r>
      <w:r w:rsidRPr="001D5530">
        <w:rPr>
          <w:rFonts w:ascii="Times New Roman" w:hAnsi="Times New Roman" w:cs="Times New Roman"/>
          <w:sz w:val="26"/>
          <w:szCs w:val="26"/>
        </w:rPr>
        <w:t>было отремонтировано 2,3 км</w:t>
      </w:r>
      <w:proofErr w:type="gramStart"/>
      <w:r w:rsidRPr="001D5530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1D553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D5530">
        <w:rPr>
          <w:rFonts w:ascii="Times New Roman" w:hAnsi="Times New Roman" w:cs="Times New Roman"/>
          <w:sz w:val="26"/>
          <w:szCs w:val="26"/>
        </w:rPr>
        <w:t>а</w:t>
      </w:r>
      <w:proofErr w:type="gramEnd"/>
      <w:r w:rsidRPr="001D5530">
        <w:rPr>
          <w:rFonts w:ascii="Times New Roman" w:hAnsi="Times New Roman" w:cs="Times New Roman"/>
          <w:sz w:val="26"/>
          <w:szCs w:val="26"/>
        </w:rPr>
        <w:t xml:space="preserve">втодороги Светлое - </w:t>
      </w:r>
      <w:proofErr w:type="spellStart"/>
      <w:r w:rsidRPr="001D5530">
        <w:rPr>
          <w:rFonts w:ascii="Times New Roman" w:hAnsi="Times New Roman" w:cs="Times New Roman"/>
          <w:sz w:val="26"/>
          <w:szCs w:val="26"/>
        </w:rPr>
        <w:t>Кудрино</w:t>
      </w:r>
      <w:proofErr w:type="spellEnd"/>
      <w:r w:rsidRPr="001D5530">
        <w:rPr>
          <w:rFonts w:ascii="Times New Roman" w:hAnsi="Times New Roman" w:cs="Times New Roman"/>
          <w:sz w:val="26"/>
          <w:szCs w:val="26"/>
        </w:rPr>
        <w:t xml:space="preserve">, на сумму </w:t>
      </w:r>
      <w:r w:rsidRPr="001D5530">
        <w:rPr>
          <w:rFonts w:ascii="Times New Roman" w:hAnsi="Times New Roman" w:cs="Times New Roman"/>
          <w:sz w:val="26"/>
          <w:szCs w:val="26"/>
          <w:shd w:val="clear" w:color="auto" w:fill="FFFFFF"/>
        </w:rPr>
        <w:t>13,988 млн. рублей.  Для удобства населения района выполнены остановочные автобусные площадки.</w:t>
      </w:r>
    </w:p>
    <w:p w:rsidR="00844A5A" w:rsidRPr="001D5530" w:rsidRDefault="002E689B" w:rsidP="001D55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D553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Также выполнены проектно-изыскательские работы по ремонту автодороги Воткинск – Черная на участке от </w:t>
      </w:r>
      <w:proofErr w:type="gramStart"/>
      <w:r w:rsidRPr="001D553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г</w:t>
      </w:r>
      <w:proofErr w:type="gramEnd"/>
      <w:r w:rsidRPr="001D553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 Воткинска до д. В. Талица.</w:t>
      </w:r>
    </w:p>
    <w:p w:rsidR="00996F62" w:rsidRPr="001D5530" w:rsidRDefault="002E689B" w:rsidP="001D55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D5530">
        <w:rPr>
          <w:rFonts w:ascii="Times New Roman" w:hAnsi="Times New Roman" w:cs="Times New Roman"/>
          <w:sz w:val="26"/>
          <w:szCs w:val="26"/>
        </w:rPr>
        <w:t xml:space="preserve">  </w:t>
      </w:r>
      <w:r w:rsidR="006D5CAF" w:rsidRPr="001D5530">
        <w:rPr>
          <w:rFonts w:ascii="Times New Roman" w:hAnsi="Times New Roman" w:cs="Times New Roman"/>
          <w:sz w:val="26"/>
          <w:szCs w:val="26"/>
        </w:rPr>
        <w:t>В 2019 году</w:t>
      </w:r>
      <w:r w:rsidR="00EE39D9" w:rsidRPr="001D5530">
        <w:rPr>
          <w:rFonts w:ascii="Times New Roman" w:hAnsi="Times New Roman" w:cs="Times New Roman"/>
          <w:sz w:val="26"/>
          <w:szCs w:val="26"/>
        </w:rPr>
        <w:t xml:space="preserve"> на данном участке </w:t>
      </w:r>
      <w:r w:rsidR="006F082A" w:rsidRPr="001D5530">
        <w:rPr>
          <w:rFonts w:ascii="Times New Roman" w:hAnsi="Times New Roman" w:cs="Times New Roman"/>
          <w:sz w:val="26"/>
          <w:szCs w:val="26"/>
        </w:rPr>
        <w:t xml:space="preserve">планируются </w:t>
      </w:r>
      <w:r w:rsidR="006D5CAF" w:rsidRPr="001D5530">
        <w:rPr>
          <w:rFonts w:ascii="Times New Roman" w:hAnsi="Times New Roman" w:cs="Times New Roman"/>
          <w:sz w:val="26"/>
          <w:szCs w:val="26"/>
        </w:rPr>
        <w:t xml:space="preserve"> строительно-монтажные работы</w:t>
      </w:r>
      <w:r w:rsidRPr="001D5530">
        <w:rPr>
          <w:rFonts w:ascii="Times New Roman" w:hAnsi="Times New Roman" w:cs="Times New Roman"/>
          <w:sz w:val="26"/>
          <w:szCs w:val="26"/>
        </w:rPr>
        <w:t>.</w:t>
      </w:r>
      <w:r w:rsidR="00996F62" w:rsidRPr="001D553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E689B" w:rsidRPr="001D5530" w:rsidRDefault="002E689B" w:rsidP="002A37B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1D553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Сегодня  в системе муниципального</w:t>
      </w:r>
      <w:r w:rsidRPr="001D5530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</w:t>
      </w:r>
      <w:r w:rsidRPr="001D553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образования - 38 образовательных учреждений.</w:t>
      </w:r>
    </w:p>
    <w:p w:rsidR="00086A03" w:rsidRPr="001D5530" w:rsidRDefault="006F082A" w:rsidP="002A37B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1D553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 сожалению, с</w:t>
      </w:r>
      <w:r w:rsidR="00086A03" w:rsidRPr="001D553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10 декабря 2018 года приостановлено осуществление образовательной деятельности </w:t>
      </w:r>
      <w:proofErr w:type="spellStart"/>
      <w:r w:rsidR="00086A03" w:rsidRPr="001D553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Двигательского</w:t>
      </w:r>
      <w:proofErr w:type="spellEnd"/>
      <w:r w:rsidR="00086A03" w:rsidRPr="001D553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детского сада.</w:t>
      </w:r>
    </w:p>
    <w:p w:rsidR="0002176D" w:rsidRPr="001D5530" w:rsidRDefault="002E689B" w:rsidP="002A37B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1D553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 наступившем учебном году количество учащихся стало больше на 82 человека, чем в 2017 году.  (2880 учащихся) Количество детей посещающих детский сад в текущем году, уменьшилось на 42 человека и составило 1482 человек. Очередность составляет 339 детей (</w:t>
      </w:r>
      <w:r w:rsidR="005A1730" w:rsidRPr="001D553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это дети в возрасте </w:t>
      </w:r>
      <w:r w:rsidR="003C2407" w:rsidRPr="001D553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DA760A" w:rsidRPr="001D553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0</w:t>
      </w:r>
      <w:r w:rsidR="003C2407" w:rsidRPr="001D553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-3 лет</w:t>
      </w:r>
      <w:r w:rsidRPr="001D553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).</w:t>
      </w:r>
    </w:p>
    <w:p w:rsidR="002E689B" w:rsidRPr="001D5530" w:rsidRDefault="00BB6A68" w:rsidP="002A37B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1D553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ab/>
      </w:r>
      <w:r w:rsidR="002E689B" w:rsidRPr="001D553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 результатам государственной итоговой аттестации 100% выпускников 11 классов (68 человек) успешно сдали ЕГЭ и получили аттестаты о среднем общем образовании</w:t>
      </w:r>
      <w:r w:rsidR="00E629F4" w:rsidRPr="001D553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BB6A68" w:rsidRPr="001D5530" w:rsidRDefault="00E629F4" w:rsidP="002A37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D5530">
        <w:rPr>
          <w:rFonts w:ascii="Times New Roman" w:hAnsi="Times New Roman" w:cs="Times New Roman"/>
          <w:sz w:val="26"/>
          <w:szCs w:val="26"/>
        </w:rPr>
        <w:t xml:space="preserve">Также 100% выпускников 9-ых классов получили аттестаты  об основном общем образовании </w:t>
      </w:r>
      <w:r w:rsidR="001A4AD0" w:rsidRPr="001D5530">
        <w:rPr>
          <w:rFonts w:ascii="Times New Roman" w:hAnsi="Times New Roman" w:cs="Times New Roman"/>
          <w:sz w:val="26"/>
          <w:szCs w:val="26"/>
        </w:rPr>
        <w:t>(</w:t>
      </w:r>
      <w:r w:rsidRPr="001D5530">
        <w:rPr>
          <w:rFonts w:ascii="Times New Roman" w:hAnsi="Times New Roman" w:cs="Times New Roman"/>
          <w:sz w:val="26"/>
          <w:szCs w:val="26"/>
        </w:rPr>
        <w:t>270 чел.), из них 9 человек аттестаты с отличием.</w:t>
      </w:r>
    </w:p>
    <w:p w:rsidR="006868A3" w:rsidRPr="001D5530" w:rsidRDefault="001A4AD0" w:rsidP="002A37B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1D553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 прошедшем году проведено 54 районных конкурса, олимпиады и спортивных мероприяти</w:t>
      </w:r>
      <w:r w:rsidR="00692634" w:rsidRPr="001D553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й</w:t>
      </w:r>
      <w:r w:rsidRPr="001D553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для детей и подростков. Наши уч</w:t>
      </w:r>
      <w:r w:rsidR="006F082A" w:rsidRPr="001D553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еники</w:t>
      </w:r>
      <w:r w:rsidRPr="001D553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приняли  участие в 406 мероприятиях республиканского, российского и международного уровней, победителями и призерами которы</w:t>
      </w:r>
      <w:r w:rsidR="006868A3" w:rsidRPr="001D553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х стали 819 обучающихся </w:t>
      </w:r>
      <w:r w:rsidR="006F082A" w:rsidRPr="001D553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нашего </w:t>
      </w:r>
      <w:r w:rsidR="006868A3" w:rsidRPr="001D553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района.  </w:t>
      </w:r>
      <w:r w:rsidR="00F57220" w:rsidRPr="001D553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ab/>
      </w:r>
    </w:p>
    <w:p w:rsidR="004D6741" w:rsidRPr="001D5530" w:rsidRDefault="00E23061" w:rsidP="002A37B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1D553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 </w:t>
      </w:r>
      <w:r w:rsidR="003B6BC3" w:rsidRPr="001D553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прошедшем году все образовательные учреждения – 18 школ и 15 детских садов – обновили свой компьютерный парк</w:t>
      </w:r>
      <w:r w:rsidR="004D6741" w:rsidRPr="001D553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. </w:t>
      </w:r>
      <w:r w:rsidR="003B6BC3" w:rsidRPr="001D553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Практически все учреждения  имеют доступ в Интернет.</w:t>
      </w:r>
      <w:r w:rsidR="006F082A" w:rsidRPr="001D553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</w:t>
      </w:r>
    </w:p>
    <w:p w:rsidR="003B6BC3" w:rsidRPr="001D5530" w:rsidRDefault="003B6BC3" w:rsidP="002A37B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1D553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На базе </w:t>
      </w:r>
      <w:proofErr w:type="spellStart"/>
      <w:r w:rsidRPr="001D553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Болгуринской</w:t>
      </w:r>
      <w:proofErr w:type="spellEnd"/>
      <w:r w:rsidRPr="001D553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школы и  Районного центра детского творчества создана муниципальная методическая площадка для внедрения образовательной робототехники. </w:t>
      </w:r>
    </w:p>
    <w:p w:rsidR="004D6741" w:rsidRPr="001D5530" w:rsidRDefault="003B6BC3" w:rsidP="001D553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1D553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На сегодняшний день доля муниципальных общеобразовательных учреждений, соответствующих современным требованиям обучения составляет 84,2 процента. Это на 2 процента выше планового показателя</w:t>
      </w:r>
      <w:r w:rsidR="004D6741" w:rsidRPr="001D553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3B6BC3" w:rsidRPr="001D5530" w:rsidRDefault="003B6BC3" w:rsidP="002A37B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</w:pPr>
      <w:r w:rsidRPr="001D553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Залог хорошей и успешной учебы наших детей – это их здоровье. Не последнюю роль в данном факторе играет правильное питание. Охват горячим питанием школьников Воткинского района составляет 96,6 процента</w:t>
      </w:r>
      <w:r w:rsidR="001E23BD" w:rsidRPr="001D5530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.</w:t>
      </w:r>
    </w:p>
    <w:p w:rsidR="001168C3" w:rsidRPr="001D5530" w:rsidRDefault="001168C3" w:rsidP="002A37B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1D553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 прошедшем году</w:t>
      </w:r>
      <w:r w:rsidR="00A4362B" w:rsidRPr="001D553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в рамках реализации партийного проекта «Единой России»   «Реконструкция спортивных залов в сельских школах»,</w:t>
      </w:r>
      <w:r w:rsidRPr="001D553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был отремонтирован спортивный зал в </w:t>
      </w:r>
      <w:proofErr w:type="spellStart"/>
      <w:r w:rsidRPr="001D553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Волковской</w:t>
      </w:r>
      <w:proofErr w:type="spellEnd"/>
      <w:r w:rsidRPr="001D553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школе на общую сумму 862 тыс. рублей.</w:t>
      </w:r>
    </w:p>
    <w:p w:rsidR="003C161D" w:rsidRPr="001D5530" w:rsidRDefault="001168C3" w:rsidP="002A37B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1D553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Проведен капитальный ремонт школы </w:t>
      </w:r>
      <w:proofErr w:type="gramStart"/>
      <w:r w:rsidRPr="001D553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</w:t>
      </w:r>
      <w:proofErr w:type="gramEnd"/>
      <w:r w:rsidRPr="001D553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с. Пихтовка на сумму  около 1 млн. рублей.</w:t>
      </w:r>
    </w:p>
    <w:p w:rsidR="001168C3" w:rsidRPr="001D5530" w:rsidRDefault="001168C3" w:rsidP="002A37B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</w:pPr>
      <w:r w:rsidRPr="001D553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Удовлетворенность населения услугами образования составляет по результатам опроса по школам – 94 %,</w:t>
      </w:r>
      <w:r w:rsidR="006F082A" w:rsidRPr="001D553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</w:t>
      </w:r>
      <w:r w:rsidRPr="001D553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по детским дошкольным учреждениям   уровень составил 99,7%.</w:t>
      </w:r>
      <w:r w:rsidR="00B11D77" w:rsidRPr="001D553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</w:t>
      </w:r>
    </w:p>
    <w:p w:rsidR="001A4AD0" w:rsidRPr="001D5530" w:rsidRDefault="00F57220" w:rsidP="002A37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D553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 xml:space="preserve">В начале 2018 года в д. </w:t>
      </w:r>
      <w:proofErr w:type="gramStart"/>
      <w:r w:rsidRPr="001D553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Большая</w:t>
      </w:r>
      <w:proofErr w:type="gramEnd"/>
      <w:r w:rsidRPr="001D553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D553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Кивара</w:t>
      </w:r>
      <w:proofErr w:type="spellEnd"/>
      <w:r w:rsidRPr="001D553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состоялось открытие спортивно-патриотического клуба «Витязь». Инициаторами проекта </w:t>
      </w:r>
      <w:r w:rsidR="00844A5A" w:rsidRPr="001D553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стали </w:t>
      </w:r>
      <w:r w:rsidR="00DA760A" w:rsidRPr="001D553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активные граждане и родители </w:t>
      </w:r>
      <w:r w:rsidRPr="001D553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деревни.</w:t>
      </w:r>
      <w:r w:rsidR="00DA760A" w:rsidRPr="001D553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DA760A" w:rsidRPr="001D5530">
        <w:rPr>
          <w:rFonts w:ascii="Times New Roman" w:hAnsi="Times New Roman" w:cs="Times New Roman"/>
          <w:sz w:val="26"/>
          <w:szCs w:val="26"/>
        </w:rPr>
        <w:t>На базе клуба были проведены первые республиканские соревнования в рамках проекта «Самбо в школу», при активном участии федерации самбо УР.</w:t>
      </w:r>
      <w:r w:rsidR="00583436" w:rsidRPr="001D5530">
        <w:rPr>
          <w:rFonts w:ascii="Times New Roman" w:hAnsi="Times New Roman" w:cs="Times New Roman"/>
          <w:sz w:val="26"/>
          <w:szCs w:val="26"/>
        </w:rPr>
        <w:t xml:space="preserve"> </w:t>
      </w:r>
      <w:r w:rsidR="00FD5BF4" w:rsidRPr="001D5530">
        <w:rPr>
          <w:rFonts w:ascii="Times New Roman" w:hAnsi="Times New Roman" w:cs="Times New Roman"/>
          <w:sz w:val="26"/>
          <w:szCs w:val="26"/>
        </w:rPr>
        <w:t xml:space="preserve">По этому же проекту  «Самбо в школу» работает и борцовский клуб </w:t>
      </w:r>
      <w:proofErr w:type="gramStart"/>
      <w:r w:rsidR="00FD5BF4" w:rsidRPr="001D5530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FD5BF4" w:rsidRPr="001D5530">
        <w:rPr>
          <w:rFonts w:ascii="Times New Roman" w:hAnsi="Times New Roman" w:cs="Times New Roman"/>
          <w:sz w:val="26"/>
          <w:szCs w:val="26"/>
        </w:rPr>
        <w:t xml:space="preserve"> с. Первомайский.</w:t>
      </w:r>
    </w:p>
    <w:p w:rsidR="00D35DD2" w:rsidRPr="001D5530" w:rsidRDefault="005B04E3" w:rsidP="002A37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D5530">
        <w:rPr>
          <w:rFonts w:ascii="Times New Roman" w:hAnsi="Times New Roman" w:cs="Times New Roman"/>
          <w:sz w:val="26"/>
          <w:szCs w:val="26"/>
        </w:rPr>
        <w:t>Клуб «Витязь» открылся в начале 2018 года, но уже сегодня в</w:t>
      </w:r>
      <w:r w:rsidR="00D35DD2" w:rsidRPr="001D5530">
        <w:rPr>
          <w:rFonts w:ascii="Times New Roman" w:hAnsi="Times New Roman" w:cs="Times New Roman"/>
          <w:sz w:val="26"/>
          <w:szCs w:val="26"/>
        </w:rPr>
        <w:t xml:space="preserve"> соревнованиях по единоборствам </w:t>
      </w:r>
      <w:r w:rsidR="003422C5" w:rsidRPr="001D5530">
        <w:rPr>
          <w:rFonts w:ascii="Times New Roman" w:hAnsi="Times New Roman" w:cs="Times New Roman"/>
          <w:i/>
          <w:sz w:val="26"/>
          <w:szCs w:val="26"/>
        </w:rPr>
        <w:t xml:space="preserve">(самбо, </w:t>
      </w:r>
      <w:proofErr w:type="spellStart"/>
      <w:r w:rsidR="003422C5" w:rsidRPr="001D5530">
        <w:rPr>
          <w:rFonts w:ascii="Times New Roman" w:hAnsi="Times New Roman" w:cs="Times New Roman"/>
          <w:i/>
          <w:sz w:val="26"/>
          <w:szCs w:val="26"/>
        </w:rPr>
        <w:t>сумо</w:t>
      </w:r>
      <w:proofErr w:type="spellEnd"/>
      <w:r w:rsidR="003422C5" w:rsidRPr="001D5530">
        <w:rPr>
          <w:rFonts w:ascii="Times New Roman" w:hAnsi="Times New Roman" w:cs="Times New Roman"/>
          <w:i/>
          <w:sz w:val="26"/>
          <w:szCs w:val="26"/>
        </w:rPr>
        <w:t>, дзюдо)</w:t>
      </w:r>
      <w:r w:rsidR="003422C5" w:rsidRPr="001D5530">
        <w:rPr>
          <w:rFonts w:ascii="Times New Roman" w:hAnsi="Times New Roman" w:cs="Times New Roman"/>
          <w:sz w:val="26"/>
          <w:szCs w:val="26"/>
        </w:rPr>
        <w:t xml:space="preserve">   </w:t>
      </w:r>
      <w:r w:rsidR="00D35DD2" w:rsidRPr="001D5530">
        <w:rPr>
          <w:rFonts w:ascii="Times New Roman" w:hAnsi="Times New Roman" w:cs="Times New Roman"/>
          <w:sz w:val="26"/>
          <w:szCs w:val="26"/>
        </w:rPr>
        <w:t>наши юные спортсмены занимают достаточно высокие места.</w:t>
      </w:r>
    </w:p>
    <w:p w:rsidR="00D35DD2" w:rsidRPr="001D5530" w:rsidRDefault="00D35DD2" w:rsidP="002A37B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D55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 </w:t>
      </w:r>
      <w:r w:rsidR="008A0089" w:rsidRPr="001D55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сентября 2018 года по февраль 2019 года юные </w:t>
      </w:r>
      <w:r w:rsidR="00B11D77" w:rsidRPr="001D5530">
        <w:rPr>
          <w:rFonts w:ascii="Times New Roman" w:hAnsi="Times New Roman" w:cs="Times New Roman"/>
          <w:color w:val="000000" w:themeColor="text1"/>
          <w:sz w:val="26"/>
          <w:szCs w:val="26"/>
        </w:rPr>
        <w:t>спортсмены</w:t>
      </w:r>
      <w:r w:rsidR="008A0089" w:rsidRPr="001D55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приняли участие в 9 состязаниях различного уровня и </w:t>
      </w:r>
      <w:r w:rsidR="003422C5" w:rsidRPr="001D5530">
        <w:rPr>
          <w:rFonts w:ascii="Times New Roman" w:hAnsi="Times New Roman" w:cs="Times New Roman"/>
          <w:color w:val="000000" w:themeColor="text1"/>
          <w:sz w:val="26"/>
          <w:szCs w:val="26"/>
        </w:rPr>
        <w:t>заняли первое  место</w:t>
      </w:r>
      <w:r w:rsidR="00F931A1" w:rsidRPr="001D55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</w:t>
      </w:r>
      <w:r w:rsidR="003422C5" w:rsidRPr="001D55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</w:t>
      </w:r>
      <w:r w:rsidR="008A0089" w:rsidRPr="001D55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 </w:t>
      </w:r>
      <w:r w:rsidR="003422C5" w:rsidRPr="001D5530">
        <w:rPr>
          <w:rFonts w:ascii="Times New Roman" w:hAnsi="Times New Roman" w:cs="Times New Roman"/>
          <w:color w:val="000000" w:themeColor="text1"/>
          <w:sz w:val="26"/>
          <w:szCs w:val="26"/>
        </w:rPr>
        <w:t>спортсмен, 17 участников стали вторыми, третье место на пьедестале досталось 30 участникам соревнований.</w:t>
      </w:r>
    </w:p>
    <w:p w:rsidR="00411A59" w:rsidRPr="001D5530" w:rsidRDefault="002A37B2" w:rsidP="002A37B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Хочется отметить</w:t>
      </w:r>
      <w:r w:rsidR="00E87659" w:rsidRPr="001D553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E87659" w:rsidRPr="002A37B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молодежь</w:t>
      </w:r>
      <w:r w:rsidR="005B04E3" w:rsidRPr="001D553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Воткинского района.</w:t>
      </w:r>
      <w:r w:rsidR="00E87659" w:rsidRPr="001D553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</w:p>
    <w:p w:rsidR="005B04E3" w:rsidRPr="001D5530" w:rsidRDefault="005B04E3" w:rsidP="002A37B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1D553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Она активна во всех направлениях.  Мы можем гордиться результатами её деятельности.</w:t>
      </w:r>
    </w:p>
    <w:p w:rsidR="005B04E3" w:rsidRPr="001D5530" w:rsidRDefault="00165DAE" w:rsidP="002A37B2">
      <w:pPr>
        <w:pStyle w:val="a4"/>
        <w:shd w:val="clear" w:color="auto" w:fill="FFFFFF"/>
        <w:spacing w:before="0" w:after="0"/>
        <w:ind w:firstLine="708"/>
        <w:jc w:val="both"/>
        <w:rPr>
          <w:sz w:val="26"/>
          <w:szCs w:val="26"/>
        </w:rPr>
      </w:pPr>
      <w:r w:rsidRPr="001D5530">
        <w:rPr>
          <w:sz w:val="26"/>
          <w:szCs w:val="26"/>
        </w:rPr>
        <w:t>В мероприятиях разного уровня молодежь</w:t>
      </w:r>
      <w:r w:rsidR="00993B29" w:rsidRPr="001D5530">
        <w:rPr>
          <w:sz w:val="26"/>
          <w:szCs w:val="26"/>
        </w:rPr>
        <w:t xml:space="preserve"> Воткинского района</w:t>
      </w:r>
      <w:r w:rsidRPr="001D5530">
        <w:rPr>
          <w:sz w:val="26"/>
          <w:szCs w:val="26"/>
        </w:rPr>
        <w:t xml:space="preserve"> </w:t>
      </w:r>
      <w:r w:rsidR="00F931A1" w:rsidRPr="001D5530">
        <w:rPr>
          <w:sz w:val="26"/>
          <w:szCs w:val="26"/>
        </w:rPr>
        <w:t xml:space="preserve">стабильно </w:t>
      </w:r>
      <w:r w:rsidRPr="001D5530">
        <w:rPr>
          <w:sz w:val="26"/>
          <w:szCs w:val="26"/>
        </w:rPr>
        <w:t>занимает призовые места.</w:t>
      </w:r>
    </w:p>
    <w:p w:rsidR="00822E25" w:rsidRPr="001D5530" w:rsidRDefault="00411A59" w:rsidP="002A37B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1D553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 прошедшем году молодежь района впервые стала победителем республиканского фестиваля творчества работающей молодежи «Жара».</w:t>
      </w:r>
    </w:p>
    <w:p w:rsidR="00411A59" w:rsidRPr="001D5530" w:rsidRDefault="00411A59" w:rsidP="002A37B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1D553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 республиканском туристическом слете работающей молодежи УР молодежная команда «Гранд </w:t>
      </w:r>
      <w:proofErr w:type="spellStart"/>
      <w:r w:rsidRPr="001D553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Кивара</w:t>
      </w:r>
      <w:proofErr w:type="spellEnd"/>
      <w:r w:rsidRPr="001D553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» заняла 3 место.</w:t>
      </w:r>
    </w:p>
    <w:p w:rsidR="00411A59" w:rsidRPr="001D5530" w:rsidRDefault="00411A59" w:rsidP="001D553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1D5530">
        <w:rPr>
          <w:rFonts w:ascii="Times New Roman" w:hAnsi="Times New Roman" w:cs="Times New Roman"/>
          <w:color w:val="222222"/>
          <w:sz w:val="26"/>
          <w:szCs w:val="26"/>
        </w:rPr>
        <w:t>В</w:t>
      </w:r>
      <w:r w:rsidR="002A37B2">
        <w:rPr>
          <w:rFonts w:ascii="Times New Roman" w:hAnsi="Times New Roman" w:cs="Times New Roman"/>
          <w:color w:val="222222"/>
          <w:sz w:val="26"/>
          <w:szCs w:val="26"/>
        </w:rPr>
        <w:t xml:space="preserve"> </w:t>
      </w:r>
      <w:r w:rsidR="00B11D77" w:rsidRPr="001D553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14</w:t>
      </w:r>
      <w:r w:rsidRPr="001D553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республиканском фестивале солдатской песни </w:t>
      </w:r>
      <w:r w:rsidRPr="001D5530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1D553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«Память» молодые люди из </w:t>
      </w:r>
      <w:proofErr w:type="spellStart"/>
      <w:r w:rsidRPr="001D553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</w:t>
      </w:r>
      <w:proofErr w:type="gramStart"/>
      <w:r w:rsidRPr="001D553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.К</w:t>
      </w:r>
      <w:proofErr w:type="gramEnd"/>
      <w:r w:rsidRPr="001D553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варса</w:t>
      </w:r>
      <w:proofErr w:type="spellEnd"/>
      <w:r w:rsidRPr="001D553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заняли 2 место во всех номинациях.</w:t>
      </w:r>
    </w:p>
    <w:p w:rsidR="00411A59" w:rsidRPr="001D5530" w:rsidRDefault="00B11D77" w:rsidP="001D553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1D553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Так же  </w:t>
      </w:r>
      <w:r w:rsidR="00411A59" w:rsidRPr="001D553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4 декабря 2018 года на сцене Удмуртской государственной филармонии состоялась торжественная церемония награждения победителей </w:t>
      </w:r>
      <w:r w:rsidRPr="001D553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5 </w:t>
      </w:r>
      <w:r w:rsidR="00411A59" w:rsidRPr="001D553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республиканского смотра-конкурса «Семьи Удмуртии – гордость России».</w:t>
      </w:r>
      <w:r w:rsidR="00411A59" w:rsidRPr="001D5530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411A59" w:rsidRPr="001D553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 итогам конкурса лучшим клубом молодых семей стал клуб «Ладушки» села Июльское.</w:t>
      </w:r>
    </w:p>
    <w:p w:rsidR="00DB0B26" w:rsidRPr="001D5530" w:rsidRDefault="00DB0B26" w:rsidP="001D553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1D553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 зимней Спартакиаде работающей молодежи Удмуртской Республики сборная молодежная команды заняла общекомандное 1 место.</w:t>
      </w:r>
    </w:p>
    <w:p w:rsidR="00165DAE" w:rsidRPr="001D5530" w:rsidRDefault="00165DAE" w:rsidP="001D5530">
      <w:pPr>
        <w:pStyle w:val="a4"/>
        <w:shd w:val="clear" w:color="auto" w:fill="FFFFFF"/>
        <w:spacing w:before="0" w:after="0"/>
        <w:ind w:firstLine="708"/>
        <w:jc w:val="both"/>
        <w:rPr>
          <w:color w:val="000000"/>
          <w:sz w:val="26"/>
          <w:szCs w:val="26"/>
        </w:rPr>
      </w:pPr>
      <w:r w:rsidRPr="001D5530">
        <w:rPr>
          <w:color w:val="000000"/>
          <w:sz w:val="26"/>
          <w:szCs w:val="26"/>
          <w:shd w:val="clear" w:color="auto" w:fill="FFFFFF"/>
        </w:rPr>
        <w:t xml:space="preserve">Активно проводится работа с подрастающим поколением. </w:t>
      </w:r>
      <w:r w:rsidRPr="001D5530">
        <w:rPr>
          <w:rStyle w:val="FontStyle18"/>
          <w:sz w:val="26"/>
          <w:szCs w:val="26"/>
        </w:rPr>
        <w:t xml:space="preserve">В июне 2018 года молодые </w:t>
      </w:r>
      <w:r w:rsidRPr="001D5530">
        <w:rPr>
          <w:sz w:val="26"/>
          <w:szCs w:val="26"/>
        </w:rPr>
        <w:t>парламентарии  Воткинского района успешно  провели  для 120 несовершеннолетних, в  том числе состоящих на учете в КДН</w:t>
      </w:r>
      <w:r w:rsidR="00664643" w:rsidRPr="001D5530">
        <w:rPr>
          <w:sz w:val="26"/>
          <w:szCs w:val="26"/>
        </w:rPr>
        <w:t>,</w:t>
      </w:r>
      <w:r w:rsidRPr="001D5530">
        <w:rPr>
          <w:sz w:val="26"/>
          <w:szCs w:val="26"/>
        </w:rPr>
        <w:t xml:space="preserve"> спортивный  праздник «Место встречи – стадион», который прошел под девизом «Воткинский район – территория без наркотиков».  </w:t>
      </w:r>
    </w:p>
    <w:p w:rsidR="00687FE4" w:rsidRPr="001D5530" w:rsidRDefault="00687FE4" w:rsidP="001D55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D5530">
        <w:rPr>
          <w:rFonts w:ascii="Times New Roman" w:hAnsi="Times New Roman" w:cs="Times New Roman"/>
          <w:sz w:val="26"/>
          <w:szCs w:val="26"/>
        </w:rPr>
        <w:t>По итогам работы Молодежный парламент в этом году занесен на районную Доску Почета.</w:t>
      </w:r>
    </w:p>
    <w:p w:rsidR="00922AB3" w:rsidRPr="002A37B2" w:rsidRDefault="009562A2" w:rsidP="002A37B2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10"/>
          <w:sz w:val="26"/>
          <w:szCs w:val="26"/>
        </w:rPr>
      </w:pPr>
      <w:r w:rsidRPr="001D5530">
        <w:rPr>
          <w:rFonts w:ascii="Times New Roman" w:hAnsi="Times New Roman" w:cs="Times New Roman"/>
          <w:sz w:val="26"/>
          <w:szCs w:val="26"/>
        </w:rPr>
        <w:t xml:space="preserve">Молодежный Парламент Воткинского района стал вторым по итогам конкурса «Лучший муниципальный молодежный парламент в Удмуртской республике 2018 года».  </w:t>
      </w:r>
    </w:p>
    <w:p w:rsidR="00692634" w:rsidRPr="001D5530" w:rsidRDefault="00E87659" w:rsidP="001D553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D5530">
        <w:rPr>
          <w:rFonts w:ascii="Times New Roman" w:hAnsi="Times New Roman" w:cs="Times New Roman"/>
          <w:sz w:val="26"/>
          <w:szCs w:val="26"/>
        </w:rPr>
        <w:t xml:space="preserve">Главой Удмуртской республики 2019 год объявлен годом Здоровья. И в первую очередь это, безусловно, здоровый образ жизни и </w:t>
      </w:r>
      <w:r w:rsidR="00411A59" w:rsidRPr="001D5530">
        <w:rPr>
          <w:rFonts w:ascii="Times New Roman" w:hAnsi="Times New Roman" w:cs="Times New Roman"/>
          <w:sz w:val="26"/>
          <w:szCs w:val="26"/>
        </w:rPr>
        <w:t xml:space="preserve">занятия физической культурой и спортом. </w:t>
      </w:r>
    </w:p>
    <w:p w:rsidR="00B11D77" w:rsidRPr="001D5530" w:rsidRDefault="00B11D77" w:rsidP="001D553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D5530">
        <w:rPr>
          <w:rFonts w:ascii="Times New Roman" w:hAnsi="Times New Roman" w:cs="Times New Roman"/>
          <w:sz w:val="26"/>
          <w:szCs w:val="26"/>
        </w:rPr>
        <w:t>В прошедшем году данному направлению работы мы уделяли большое внимание.</w:t>
      </w:r>
    </w:p>
    <w:p w:rsidR="00411A59" w:rsidRPr="001D5530" w:rsidRDefault="00411A59" w:rsidP="001D553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D5530">
        <w:rPr>
          <w:rFonts w:ascii="Times New Roman" w:hAnsi="Times New Roman" w:cs="Times New Roman"/>
          <w:sz w:val="26"/>
          <w:szCs w:val="26"/>
        </w:rPr>
        <w:t>Нормативы ГТО разных ступеней выполнили более   1,5 тысяч любителей спорта.</w:t>
      </w:r>
    </w:p>
    <w:p w:rsidR="00411A59" w:rsidRPr="001D5530" w:rsidRDefault="00411A59" w:rsidP="001D553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D5530">
        <w:rPr>
          <w:rFonts w:ascii="Times New Roman" w:hAnsi="Times New Roman" w:cs="Times New Roman"/>
          <w:sz w:val="26"/>
          <w:szCs w:val="26"/>
        </w:rPr>
        <w:t xml:space="preserve">Более 5 лет Воткинский район принимает республиканский турнир по настольному теннису на приз Чемпиона Европы Надежды </w:t>
      </w:r>
      <w:proofErr w:type="spellStart"/>
      <w:r w:rsidRPr="001D5530">
        <w:rPr>
          <w:rFonts w:ascii="Times New Roman" w:hAnsi="Times New Roman" w:cs="Times New Roman"/>
          <w:sz w:val="26"/>
          <w:szCs w:val="26"/>
        </w:rPr>
        <w:t>Пушпашевой</w:t>
      </w:r>
      <w:proofErr w:type="spellEnd"/>
      <w:r w:rsidRPr="001D5530">
        <w:rPr>
          <w:rFonts w:ascii="Times New Roman" w:hAnsi="Times New Roman" w:cs="Times New Roman"/>
          <w:sz w:val="26"/>
          <w:szCs w:val="26"/>
        </w:rPr>
        <w:t>.</w:t>
      </w:r>
      <w:r w:rsidR="00165DAE" w:rsidRPr="001D5530">
        <w:rPr>
          <w:rFonts w:ascii="Times New Roman" w:hAnsi="Times New Roman" w:cs="Times New Roman"/>
          <w:sz w:val="26"/>
          <w:szCs w:val="26"/>
        </w:rPr>
        <w:t xml:space="preserve"> В первом  </w:t>
      </w:r>
      <w:r w:rsidR="00165DAE" w:rsidRPr="001D5530">
        <w:rPr>
          <w:rFonts w:ascii="Times New Roman" w:hAnsi="Times New Roman" w:cs="Times New Roman"/>
          <w:sz w:val="26"/>
          <w:szCs w:val="26"/>
        </w:rPr>
        <w:lastRenderedPageBreak/>
        <w:t>турнире приняли участие  20 спортсменов. Сегодня это спортивное мероприятие охватывает более 100 участников со всей республики.</w:t>
      </w:r>
    </w:p>
    <w:p w:rsidR="00DC19C9" w:rsidRPr="001D5530" w:rsidRDefault="00DC19C9" w:rsidP="001D553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D5530">
        <w:rPr>
          <w:rFonts w:ascii="Times New Roman" w:hAnsi="Times New Roman" w:cs="Times New Roman"/>
          <w:sz w:val="26"/>
          <w:szCs w:val="26"/>
        </w:rPr>
        <w:t xml:space="preserve">Благодаря знаменитой спортсменке в наших муниципальных образованиях поселений </w:t>
      </w:r>
      <w:r w:rsidR="00692634" w:rsidRPr="001D5530">
        <w:rPr>
          <w:rFonts w:ascii="Times New Roman" w:hAnsi="Times New Roman" w:cs="Times New Roman"/>
          <w:sz w:val="26"/>
          <w:szCs w:val="26"/>
        </w:rPr>
        <w:t xml:space="preserve">для занятий спортом </w:t>
      </w:r>
      <w:r w:rsidRPr="001D5530">
        <w:rPr>
          <w:rFonts w:ascii="Times New Roman" w:hAnsi="Times New Roman" w:cs="Times New Roman"/>
          <w:sz w:val="26"/>
          <w:szCs w:val="26"/>
        </w:rPr>
        <w:t>появились п</w:t>
      </w:r>
      <w:r w:rsidR="00E87659" w:rsidRPr="001D5530">
        <w:rPr>
          <w:rFonts w:ascii="Times New Roman" w:hAnsi="Times New Roman" w:cs="Times New Roman"/>
          <w:sz w:val="26"/>
          <w:szCs w:val="26"/>
        </w:rPr>
        <w:t xml:space="preserve">рофессиональные теннисные столы </w:t>
      </w:r>
      <w:r w:rsidR="00574E09" w:rsidRPr="001D5530">
        <w:rPr>
          <w:rFonts w:ascii="Times New Roman" w:hAnsi="Times New Roman" w:cs="Times New Roman"/>
          <w:sz w:val="26"/>
          <w:szCs w:val="26"/>
        </w:rPr>
        <w:t xml:space="preserve">в количестве </w:t>
      </w:r>
      <w:r w:rsidR="00E87659" w:rsidRPr="001D5530">
        <w:rPr>
          <w:rFonts w:ascii="Times New Roman" w:hAnsi="Times New Roman" w:cs="Times New Roman"/>
          <w:sz w:val="26"/>
          <w:szCs w:val="26"/>
        </w:rPr>
        <w:t xml:space="preserve"> 12 </w:t>
      </w:r>
      <w:r w:rsidR="00574E09" w:rsidRPr="001D5530">
        <w:rPr>
          <w:rFonts w:ascii="Times New Roman" w:hAnsi="Times New Roman" w:cs="Times New Roman"/>
          <w:sz w:val="26"/>
          <w:szCs w:val="26"/>
        </w:rPr>
        <w:t>единиц</w:t>
      </w:r>
      <w:r w:rsidR="00E87659" w:rsidRPr="001D5530">
        <w:rPr>
          <w:rFonts w:ascii="Times New Roman" w:hAnsi="Times New Roman" w:cs="Times New Roman"/>
          <w:sz w:val="26"/>
          <w:szCs w:val="26"/>
        </w:rPr>
        <w:t>, которые были переданы в школы района.</w:t>
      </w:r>
    </w:p>
    <w:p w:rsidR="00411A59" w:rsidRPr="001D5530" w:rsidRDefault="00411A59" w:rsidP="002A37B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D5530">
        <w:rPr>
          <w:rFonts w:ascii="Times New Roman" w:hAnsi="Times New Roman" w:cs="Times New Roman"/>
          <w:sz w:val="26"/>
          <w:szCs w:val="26"/>
        </w:rPr>
        <w:t>Хорошие результаты показывает и наша хоккейная команда «Автомобилист». В зимнем сезоне 2017-2018 года команда заняла 3 место в</w:t>
      </w:r>
      <w:r w:rsidR="002A37B2">
        <w:rPr>
          <w:rFonts w:ascii="Times New Roman" w:hAnsi="Times New Roman" w:cs="Times New Roman"/>
          <w:sz w:val="26"/>
          <w:szCs w:val="26"/>
        </w:rPr>
        <w:t xml:space="preserve"> </w:t>
      </w:r>
      <w:r w:rsidRPr="001D5530">
        <w:rPr>
          <w:rFonts w:ascii="Times New Roman" w:hAnsi="Times New Roman" w:cs="Times New Roman"/>
          <w:sz w:val="26"/>
          <w:szCs w:val="26"/>
        </w:rPr>
        <w:t xml:space="preserve">24-х  Республиканских зимних сельских спортивных играх.   Лучшая пятерка «Автомобилиста» в марте 2018 года приняла участие в ежегодной Ночной Хоккейной Лиге в  </w:t>
      </w:r>
      <w:proofErr w:type="gramStart"/>
      <w:r w:rsidRPr="001D5530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1D5530">
        <w:rPr>
          <w:rFonts w:ascii="Times New Roman" w:hAnsi="Times New Roman" w:cs="Times New Roman"/>
          <w:sz w:val="26"/>
          <w:szCs w:val="26"/>
        </w:rPr>
        <w:t>. Сочи.</w:t>
      </w:r>
    </w:p>
    <w:p w:rsidR="00E87659" w:rsidRPr="001D5530" w:rsidRDefault="00DC19C9" w:rsidP="001D55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55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Проводится районная спартакиада по 17 видам спорта, соревнования по футболу среди дворовых команд. Во всех учреждениях образования проводятся спартакиады, спортивные праздники, дни здоровья. </w:t>
      </w:r>
    </w:p>
    <w:p w:rsidR="00506278" w:rsidRPr="001D5530" w:rsidRDefault="0047659E" w:rsidP="001D55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55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Благодаря депутату Алексею Александровичу </w:t>
      </w:r>
      <w:proofErr w:type="spellStart"/>
      <w:r w:rsidRPr="001D5530">
        <w:rPr>
          <w:rFonts w:ascii="Times New Roman" w:eastAsia="Times New Roman" w:hAnsi="Times New Roman" w:cs="Times New Roman"/>
          <w:sz w:val="26"/>
          <w:szCs w:val="26"/>
          <w:lang w:eastAsia="ru-RU"/>
        </w:rPr>
        <w:t>Воротову</w:t>
      </w:r>
      <w:proofErr w:type="spellEnd"/>
      <w:r w:rsidRPr="001D55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69306B" w:rsidRPr="001D55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прошедшем году </w:t>
      </w:r>
      <w:r w:rsidRPr="001D5530">
        <w:rPr>
          <w:rFonts w:ascii="Times New Roman" w:eastAsia="Times New Roman" w:hAnsi="Times New Roman" w:cs="Times New Roman"/>
          <w:sz w:val="26"/>
          <w:szCs w:val="26"/>
          <w:lang w:eastAsia="ru-RU"/>
        </w:rPr>
        <w:t>был</w:t>
      </w:r>
      <w:r w:rsidR="00506278" w:rsidRPr="001D55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дан</w:t>
      </w:r>
      <w:r w:rsidR="0069306B" w:rsidRPr="001D55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06278" w:rsidRPr="001D55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9306B" w:rsidRPr="001D55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новый  </w:t>
      </w:r>
      <w:r w:rsidR="00506278" w:rsidRPr="001D55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толчок развитию шахмат </w:t>
      </w:r>
      <w:proofErr w:type="gramStart"/>
      <w:r w:rsidR="00506278" w:rsidRPr="001D5530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="00506278" w:rsidRPr="001D55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506278" w:rsidRPr="001D5530">
        <w:rPr>
          <w:rFonts w:ascii="Times New Roman" w:eastAsia="Times New Roman" w:hAnsi="Times New Roman" w:cs="Times New Roman"/>
          <w:sz w:val="26"/>
          <w:szCs w:val="26"/>
          <w:lang w:eastAsia="ru-RU"/>
        </w:rPr>
        <w:t>Воткинском</w:t>
      </w:r>
      <w:proofErr w:type="gramEnd"/>
      <w:r w:rsidR="00506278" w:rsidRPr="001D55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районе. В каждой  школе района ведутся занятия данным видом спорта. К началу учебного года каждой школе района были подарены комплекты шахмат.</w:t>
      </w:r>
      <w:r w:rsidR="00657649" w:rsidRPr="001D55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57649" w:rsidRPr="001D5530" w:rsidRDefault="00657649" w:rsidP="001D55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5530">
        <w:rPr>
          <w:rFonts w:ascii="Times New Roman" w:eastAsia="Times New Roman" w:hAnsi="Times New Roman" w:cs="Times New Roman"/>
          <w:sz w:val="26"/>
          <w:szCs w:val="26"/>
          <w:lang w:eastAsia="ru-RU"/>
        </w:rPr>
        <w:t>Осенью 2018 года в ДК и</w:t>
      </w:r>
      <w:proofErr w:type="gramStart"/>
      <w:r w:rsidRPr="001D55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proofErr w:type="gramEnd"/>
      <w:r w:rsidRPr="001D55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«Современник»</w:t>
      </w:r>
      <w:r w:rsidR="00EE39D9" w:rsidRPr="001D55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многократный Чемпион мира,</w:t>
      </w:r>
      <w:r w:rsidRPr="001D55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мастер спорта по шашкам Александр Чижов провел мастер-класс для </w:t>
      </w:r>
      <w:r w:rsidR="000C1D18" w:rsidRPr="001D55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юных </w:t>
      </w:r>
      <w:r w:rsidRPr="001D55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любителей этой игры. </w:t>
      </w:r>
    </w:p>
    <w:p w:rsidR="003C1C06" w:rsidRPr="001D5530" w:rsidRDefault="003C1C06" w:rsidP="001D55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5530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Всеми формами физкультурно-оздоровительной и спортивной работы, проводимой с на</w:t>
      </w:r>
      <w:r w:rsidR="00165DAE" w:rsidRPr="001D5530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D5530">
        <w:rPr>
          <w:rFonts w:ascii="Times New Roman" w:eastAsia="Times New Roman" w:hAnsi="Times New Roman" w:cs="Times New Roman"/>
          <w:sz w:val="26"/>
          <w:szCs w:val="26"/>
          <w:lang w:eastAsia="ru-RU"/>
        </w:rPr>
        <w:t>елением района, охвачено почти 9 000 человек.</w:t>
      </w:r>
    </w:p>
    <w:p w:rsidR="00515839" w:rsidRPr="001D5530" w:rsidRDefault="00506278" w:rsidP="002A37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5530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Активно жители района включились в занятия скандинавской ходьбой.</w:t>
      </w:r>
    </w:p>
    <w:p w:rsidR="00506278" w:rsidRPr="001D5530" w:rsidRDefault="00515839" w:rsidP="002A37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5530">
        <w:rPr>
          <w:rFonts w:ascii="Times New Roman" w:eastAsia="Times New Roman" w:hAnsi="Times New Roman" w:cs="Times New Roman"/>
          <w:sz w:val="26"/>
          <w:szCs w:val="26"/>
          <w:lang w:eastAsia="ru-RU"/>
        </w:rPr>
        <w:t>Это современный и набирающий популярность социально-оздоровительный вид физической активности.</w:t>
      </w:r>
      <w:r w:rsidR="00506278" w:rsidRPr="001D55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D5530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Такого рода нагрузки способствуют улучшению осанки, укрепляют мышцы спины,  улучшают работу сердца и кровеносных сосудов, снимают на</w:t>
      </w:r>
      <w:r w:rsidR="000C1D18" w:rsidRPr="001D5530">
        <w:rPr>
          <w:rFonts w:ascii="Times New Roman" w:eastAsia="Times New Roman" w:hAnsi="Times New Roman" w:cs="Times New Roman"/>
          <w:sz w:val="26"/>
          <w:szCs w:val="26"/>
          <w:lang w:eastAsia="ru-RU"/>
        </w:rPr>
        <w:t>грузку на коленные суставы и просто</w:t>
      </w:r>
      <w:r w:rsidRPr="001D55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поднимают н</w:t>
      </w:r>
      <w:r w:rsidR="002A37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астроение. </w:t>
      </w:r>
      <w:r w:rsidRPr="001D5530">
        <w:rPr>
          <w:rFonts w:ascii="Times New Roman" w:eastAsia="Times New Roman" w:hAnsi="Times New Roman" w:cs="Times New Roman"/>
          <w:sz w:val="26"/>
          <w:szCs w:val="26"/>
          <w:lang w:eastAsia="ru-RU"/>
        </w:rPr>
        <w:t>В нашем районе х</w:t>
      </w:r>
      <w:r w:rsidR="00506278" w:rsidRPr="001D55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одьбой занимаются как молодые жители, так и взрослое поколение. </w:t>
      </w:r>
    </w:p>
    <w:p w:rsidR="00506278" w:rsidRPr="001D5530" w:rsidRDefault="00DC19C9" w:rsidP="004179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5530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прошедший г</w:t>
      </w:r>
      <w:r w:rsidR="000A45FC" w:rsidRPr="001D5530">
        <w:rPr>
          <w:rFonts w:ascii="Times New Roman" w:eastAsia="Times New Roman" w:hAnsi="Times New Roman" w:cs="Times New Roman"/>
          <w:sz w:val="26"/>
          <w:szCs w:val="26"/>
          <w:lang w:eastAsia="ru-RU"/>
        </w:rPr>
        <w:t>од</w:t>
      </w:r>
      <w:r w:rsidRPr="001D55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нашем районе начали функционировать новые  спортивные объекты</w:t>
      </w:r>
      <w:r w:rsidR="000C1D18" w:rsidRPr="001D5530">
        <w:rPr>
          <w:rFonts w:ascii="Times New Roman" w:eastAsia="Times New Roman" w:hAnsi="Times New Roman" w:cs="Times New Roman"/>
          <w:sz w:val="26"/>
          <w:szCs w:val="26"/>
          <w:lang w:eastAsia="ru-RU"/>
        </w:rPr>
        <w:t>. Это</w:t>
      </w:r>
      <w:r w:rsidRPr="001D55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83455" w:rsidRPr="001D5530">
        <w:rPr>
          <w:rFonts w:ascii="Times New Roman" w:eastAsia="Times New Roman" w:hAnsi="Times New Roman" w:cs="Times New Roman"/>
          <w:sz w:val="26"/>
          <w:szCs w:val="26"/>
          <w:lang w:eastAsia="ru-RU"/>
        </w:rPr>
        <w:t>физкультурно-оздоровительный комплекс «Лидер»</w:t>
      </w:r>
      <w:r w:rsidRPr="001D55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ледовый каток п. Новый.</w:t>
      </w:r>
      <w:r w:rsidR="000C1D18" w:rsidRPr="001D55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Таких объектов у нас еще не было. Они построены в рамках программы «Газпром – детям». Активное участие в реализации данного проекта принимал начальник управления аварийно-восстановительных работ № 1 </w:t>
      </w:r>
      <w:proofErr w:type="spellStart"/>
      <w:r w:rsidR="000C1D18" w:rsidRPr="001D553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Подкопаев</w:t>
      </w:r>
      <w:proofErr w:type="spellEnd"/>
      <w:r w:rsidR="000C1D18" w:rsidRPr="001D55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Николай Анатольевич. </w:t>
      </w:r>
      <w:r w:rsidR="00056BE6" w:rsidRPr="001D5530">
        <w:rPr>
          <w:rFonts w:ascii="Times New Roman" w:eastAsia="Times New Roman" w:hAnsi="Times New Roman" w:cs="Times New Roman"/>
          <w:sz w:val="26"/>
          <w:szCs w:val="26"/>
          <w:lang w:eastAsia="ru-RU"/>
        </w:rPr>
        <w:t>Мы благодарим его за проделанную работу, за взаимопонимание и сотрудничество в вопросах сохранения и развития спортивных традиций на п. Новый.</w:t>
      </w:r>
    </w:p>
    <w:p w:rsidR="00056BE6" w:rsidRPr="001D5530" w:rsidRDefault="00056BE6" w:rsidP="004179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5530">
        <w:rPr>
          <w:rFonts w:ascii="Times New Roman" w:eastAsia="Times New Roman" w:hAnsi="Times New Roman" w:cs="Times New Roman"/>
          <w:sz w:val="26"/>
          <w:szCs w:val="26"/>
          <w:lang w:eastAsia="ru-RU"/>
        </w:rPr>
        <w:t>Со своей стороны мы проводим работы по вопросу строительства стадиона, который расположится рядом  с комплексом. Нами подготовлены документы для направления заявки министерством спо</w:t>
      </w:r>
      <w:r w:rsidR="001D5530" w:rsidRPr="001D55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рта Удмуртской республики в Министерство </w:t>
      </w:r>
      <w:r w:rsidRPr="001D5530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спорта Российской Федерации.</w:t>
      </w:r>
    </w:p>
    <w:p w:rsidR="00165DAE" w:rsidRPr="001D5530" w:rsidRDefault="00165DAE" w:rsidP="004179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55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Комплекс «Лидер» - это </w:t>
      </w:r>
      <w:r w:rsidR="00664643" w:rsidRPr="001D5530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современный спортивный объект</w:t>
      </w:r>
      <w:r w:rsidRPr="001D55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общей площадью </w:t>
      </w:r>
      <w:r w:rsidR="00664643" w:rsidRPr="001D5530">
        <w:rPr>
          <w:rFonts w:ascii="Times New Roman" w:eastAsia="Times New Roman" w:hAnsi="Times New Roman" w:cs="Times New Roman"/>
          <w:sz w:val="26"/>
          <w:szCs w:val="26"/>
          <w:lang w:eastAsia="ru-RU"/>
        </w:rPr>
        <w:t>2 000 кв.м., который способен принять более 100 человек в день.</w:t>
      </w:r>
    </w:p>
    <w:p w:rsidR="008E214E" w:rsidRPr="001D5530" w:rsidRDefault="00B83455" w:rsidP="0041796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D5530">
        <w:rPr>
          <w:rFonts w:ascii="Times New Roman" w:eastAsia="Times New Roman" w:hAnsi="Times New Roman" w:cs="Times New Roman"/>
          <w:sz w:val="26"/>
          <w:szCs w:val="26"/>
          <w:lang w:eastAsia="ru-RU"/>
        </w:rPr>
        <w:t>В новом спорткомплексе предусмотрены тренажерный и спортивный  залы, бассейн.</w:t>
      </w:r>
      <w:proofErr w:type="gramEnd"/>
      <w:r w:rsidRPr="001D55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Проводятся занятия футболом, баскетболом, легкой атлетикой,</w:t>
      </w:r>
      <w:r w:rsidR="002475C0" w:rsidRPr="001D55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610B7" w:rsidRPr="001D55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теннисом, </w:t>
      </w:r>
      <w:r w:rsidR="002475C0" w:rsidRPr="001D55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борьбой </w:t>
      </w:r>
      <w:proofErr w:type="spellStart"/>
      <w:r w:rsidR="002475C0" w:rsidRPr="001D5530">
        <w:rPr>
          <w:rFonts w:ascii="Times New Roman" w:eastAsia="Times New Roman" w:hAnsi="Times New Roman" w:cs="Times New Roman"/>
          <w:sz w:val="26"/>
          <w:szCs w:val="26"/>
          <w:lang w:eastAsia="ru-RU"/>
        </w:rPr>
        <w:t>кудо</w:t>
      </w:r>
      <w:proofErr w:type="spellEnd"/>
      <w:r w:rsidR="002475C0" w:rsidRPr="001D55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1D55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D553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664643" w:rsidRPr="001D5530">
        <w:rPr>
          <w:rFonts w:ascii="Times New Roman" w:eastAsia="Times New Roman" w:hAnsi="Times New Roman" w:cs="Times New Roman"/>
          <w:sz w:val="26"/>
          <w:szCs w:val="26"/>
          <w:lang w:eastAsia="ru-RU"/>
        </w:rPr>
        <w:t>ква-аэробикой</w:t>
      </w:r>
      <w:proofErr w:type="spellEnd"/>
      <w:r w:rsidR="00664643" w:rsidRPr="001D55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proofErr w:type="gramStart"/>
      <w:r w:rsidR="00664643" w:rsidRPr="001D5530">
        <w:rPr>
          <w:rFonts w:ascii="Times New Roman" w:eastAsia="Times New Roman" w:hAnsi="Times New Roman" w:cs="Times New Roman"/>
          <w:sz w:val="26"/>
          <w:szCs w:val="26"/>
          <w:lang w:eastAsia="ru-RU"/>
        </w:rPr>
        <w:t>фитнес-аэробикой</w:t>
      </w:r>
      <w:proofErr w:type="spellEnd"/>
      <w:proofErr w:type="gramEnd"/>
      <w:r w:rsidR="001D5530" w:rsidRPr="001D55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другие.</w:t>
      </w:r>
      <w:r w:rsidRPr="001D55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64643" w:rsidRPr="001D5530" w:rsidRDefault="00664643" w:rsidP="0041796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55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Отвечая всем современным требованиям для занятия  спортом, здесь </w:t>
      </w:r>
      <w:r w:rsidR="001D5530" w:rsidRPr="001D5530">
        <w:rPr>
          <w:rFonts w:ascii="Times New Roman" w:eastAsia="Times New Roman" w:hAnsi="Times New Roman" w:cs="Times New Roman"/>
          <w:sz w:val="26"/>
          <w:szCs w:val="26"/>
          <w:lang w:eastAsia="ru-RU"/>
        </w:rPr>
        <w:t>можно</w:t>
      </w:r>
      <w:r w:rsidRPr="001D55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проводить соревнования не только районного, но и республиканского уровня.</w:t>
      </w:r>
    </w:p>
    <w:p w:rsidR="00664643" w:rsidRPr="001D5530" w:rsidRDefault="00664643" w:rsidP="0041796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553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Рядом с </w:t>
      </w:r>
      <w:proofErr w:type="spellStart"/>
      <w:r w:rsidRPr="001D5530">
        <w:rPr>
          <w:rFonts w:ascii="Times New Roman" w:eastAsia="Times New Roman" w:hAnsi="Times New Roman" w:cs="Times New Roman"/>
          <w:sz w:val="26"/>
          <w:szCs w:val="26"/>
          <w:lang w:eastAsia="ru-RU"/>
        </w:rPr>
        <w:t>ФОКом</w:t>
      </w:r>
      <w:proofErr w:type="spellEnd"/>
      <w:r w:rsidRPr="001D55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обустроена хоккейная площадка, которая в летний период будет задействована для игры в большой теннис.</w:t>
      </w:r>
    </w:p>
    <w:p w:rsidR="0041796B" w:rsidRDefault="001A4AD0" w:rsidP="0041796B">
      <w:pPr>
        <w:tabs>
          <w:tab w:val="left" w:pos="72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5530">
        <w:rPr>
          <w:rFonts w:ascii="Times New Roman" w:eastAsia="Times New Roman" w:hAnsi="Times New Roman" w:cs="Times New Roman"/>
          <w:sz w:val="26"/>
          <w:szCs w:val="26"/>
          <w:lang w:eastAsia="ru-RU"/>
        </w:rPr>
        <w:t>В 2018 году все учреждения культуры района успешно справились с вы</w:t>
      </w:r>
      <w:r w:rsidR="0046781A" w:rsidRPr="001D553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полнением муниципальных заданий – удовлетворенность населения услугами учреждений культуры составила 91,6%.</w:t>
      </w:r>
    </w:p>
    <w:p w:rsidR="001A4AD0" w:rsidRPr="001D5530" w:rsidRDefault="001A4AD0" w:rsidP="0041796B">
      <w:pPr>
        <w:tabs>
          <w:tab w:val="left" w:pos="72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55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 коллективах творческой деятельности занимается </w:t>
      </w:r>
      <w:r w:rsidR="002610B7" w:rsidRPr="001D55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около </w:t>
      </w:r>
      <w:r w:rsidRPr="001D55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610B7" w:rsidRPr="001D5530">
        <w:rPr>
          <w:rFonts w:ascii="Times New Roman" w:eastAsia="Times New Roman" w:hAnsi="Times New Roman" w:cs="Times New Roman"/>
          <w:sz w:val="26"/>
          <w:szCs w:val="26"/>
          <w:lang w:eastAsia="ru-RU"/>
        </w:rPr>
        <w:t>4 тысяч</w:t>
      </w:r>
      <w:r w:rsidRPr="001D553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D5530">
        <w:rPr>
          <w:rFonts w:ascii="Times New Roman" w:eastAsia="Times New Roman" w:hAnsi="Times New Roman" w:cs="Times New Roman"/>
          <w:sz w:val="26"/>
          <w:szCs w:val="26"/>
          <w:lang w:eastAsia="ru-RU"/>
        </w:rPr>
        <w:t>человек.</w:t>
      </w:r>
    </w:p>
    <w:p w:rsidR="003422C5" w:rsidRPr="001D5530" w:rsidRDefault="001A4AD0" w:rsidP="001D553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55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Читателями сельских библиотек являются </w:t>
      </w:r>
      <w:r w:rsidR="002610B7" w:rsidRPr="001D55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более </w:t>
      </w:r>
      <w:r w:rsidRPr="001D5530">
        <w:rPr>
          <w:rFonts w:ascii="Times New Roman" w:eastAsia="Times New Roman" w:hAnsi="Times New Roman" w:cs="Times New Roman"/>
          <w:sz w:val="26"/>
          <w:szCs w:val="26"/>
          <w:lang w:eastAsia="ru-RU"/>
        </w:rPr>
        <w:t>13</w:t>
      </w:r>
      <w:r w:rsidR="002610B7" w:rsidRPr="001D5530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тысяч</w:t>
      </w:r>
      <w:r w:rsidRPr="001D55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человек, что составляет</w:t>
      </w:r>
      <w:r w:rsidRPr="001D553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2610B7" w:rsidRPr="001D553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почти</w:t>
      </w:r>
      <w:r w:rsidR="002610B7" w:rsidRPr="001D553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2610B7" w:rsidRPr="001D55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55 </w:t>
      </w:r>
      <w:r w:rsidRPr="001D55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 населения. </w:t>
      </w:r>
    </w:p>
    <w:p w:rsidR="001A4AD0" w:rsidRPr="001D5530" w:rsidRDefault="001A4AD0" w:rsidP="001D5530">
      <w:pPr>
        <w:spacing w:after="0" w:line="240" w:lineRule="auto"/>
        <w:ind w:firstLine="256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D5530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территории района успешно прошли мероприятия, вошедшие в</w:t>
      </w:r>
      <w:r w:rsidRPr="001D553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Pr="001D5530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D5530">
        <w:rPr>
          <w:rFonts w:ascii="Times New Roman" w:hAnsi="Times New Roman" w:cs="Times New Roman"/>
          <w:sz w:val="26"/>
          <w:szCs w:val="26"/>
        </w:rPr>
        <w:t xml:space="preserve">алендарь событийного туризма Удмуртской Республики:  </w:t>
      </w:r>
    </w:p>
    <w:p w:rsidR="001A4AD0" w:rsidRPr="001D5530" w:rsidRDefault="0041796B" w:rsidP="001D553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1A4AD0" w:rsidRPr="001D553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V</w:t>
      </w:r>
      <w:r w:rsidR="001A4AD0" w:rsidRPr="001D55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межрегиональный фестиваль пограничной песни «Застава»; </w:t>
      </w:r>
    </w:p>
    <w:p w:rsidR="001A4AD0" w:rsidRPr="001D5530" w:rsidRDefault="00692634" w:rsidP="001D553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55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 </w:t>
      </w:r>
      <w:r w:rsidR="001A4AD0" w:rsidRPr="001D5530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республиканский гастрономический праздник «</w:t>
      </w:r>
      <w:proofErr w:type="spellStart"/>
      <w:r w:rsidR="001A4AD0" w:rsidRPr="001D5530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Перевозинский</w:t>
      </w:r>
      <w:proofErr w:type="spellEnd"/>
      <w:r w:rsidR="001A4AD0" w:rsidRPr="001D55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1A4AD0" w:rsidRPr="001D5530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засольник</w:t>
      </w:r>
      <w:proofErr w:type="spellEnd"/>
      <w:r w:rsidR="001A4AD0" w:rsidRPr="001D5530"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</w:p>
    <w:p w:rsidR="001A4AD0" w:rsidRPr="001D5530" w:rsidRDefault="001A4AD0" w:rsidP="001D55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D553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-  </w:t>
      </w:r>
      <w:r w:rsidRPr="001D553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межрегиональный праздник удмуртского гостеприимства «Табань сиён»;</w:t>
      </w:r>
    </w:p>
    <w:p w:rsidR="001A4AD0" w:rsidRPr="001D5530" w:rsidRDefault="001A4AD0" w:rsidP="001D55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D553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межрегиональный фестиваль исторической реконструкции «Русь дружинная».</w:t>
      </w:r>
    </w:p>
    <w:p w:rsidR="00ED07D1" w:rsidRPr="001D5530" w:rsidRDefault="001A4AD0" w:rsidP="004179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5530">
        <w:rPr>
          <w:rFonts w:ascii="Times New Roman" w:hAnsi="Times New Roman" w:cs="Times New Roman"/>
          <w:sz w:val="26"/>
          <w:szCs w:val="26"/>
        </w:rPr>
        <w:t xml:space="preserve">По образцу республиканского </w:t>
      </w:r>
      <w:r w:rsidR="00EE0ECF" w:rsidRPr="001D5530">
        <w:rPr>
          <w:rFonts w:ascii="Times New Roman" w:hAnsi="Times New Roman" w:cs="Times New Roman"/>
          <w:sz w:val="26"/>
          <w:szCs w:val="26"/>
        </w:rPr>
        <w:t>К</w:t>
      </w:r>
      <w:r w:rsidRPr="001D5530">
        <w:rPr>
          <w:rFonts w:ascii="Times New Roman" w:hAnsi="Times New Roman" w:cs="Times New Roman"/>
          <w:sz w:val="26"/>
          <w:szCs w:val="26"/>
        </w:rPr>
        <w:t xml:space="preserve">алендаря </w:t>
      </w:r>
      <w:r w:rsidR="00EE0ECF" w:rsidRPr="001D5530">
        <w:rPr>
          <w:rFonts w:ascii="Times New Roman" w:hAnsi="Times New Roman" w:cs="Times New Roman"/>
          <w:sz w:val="26"/>
          <w:szCs w:val="26"/>
        </w:rPr>
        <w:t xml:space="preserve">событийного туризма </w:t>
      </w:r>
      <w:r w:rsidRPr="001D55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декабре 2018 года был сформирован Событийный календарь Воткинского района на 2019 год, в который вошли 17 </w:t>
      </w:r>
      <w:proofErr w:type="spellStart"/>
      <w:r w:rsidRPr="001D5530">
        <w:rPr>
          <w:rFonts w:ascii="Times New Roman" w:eastAsia="Times New Roman" w:hAnsi="Times New Roman" w:cs="Times New Roman"/>
          <w:sz w:val="26"/>
          <w:szCs w:val="26"/>
          <w:lang w:eastAsia="ru-RU"/>
        </w:rPr>
        <w:t>брендовых</w:t>
      </w:r>
      <w:proofErr w:type="spellEnd"/>
      <w:r w:rsidRPr="001D55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мероприятий сельских территорий</w:t>
      </w:r>
      <w:r w:rsidR="00294FB3" w:rsidRPr="001D553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B27100" w:rsidRPr="001D55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E0ECF" w:rsidRPr="001D55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Эти </w:t>
      </w:r>
      <w:proofErr w:type="spellStart"/>
      <w:r w:rsidR="00EE0ECF" w:rsidRPr="001D5530">
        <w:rPr>
          <w:rFonts w:ascii="Times New Roman" w:eastAsia="Times New Roman" w:hAnsi="Times New Roman" w:cs="Times New Roman"/>
          <w:sz w:val="26"/>
          <w:szCs w:val="26"/>
          <w:lang w:eastAsia="ru-RU"/>
        </w:rPr>
        <w:t>брендовые</w:t>
      </w:r>
      <w:proofErr w:type="spellEnd"/>
      <w:r w:rsidR="00EE0ECF" w:rsidRPr="001D55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мероприятия охватывают весь район и дают нам возможность развития туризма в целом по району. </w:t>
      </w:r>
    </w:p>
    <w:p w:rsidR="0046781A" w:rsidRPr="001D5530" w:rsidRDefault="00B27100" w:rsidP="004179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55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16 марта в д. Большая </w:t>
      </w:r>
      <w:proofErr w:type="spellStart"/>
      <w:r w:rsidRPr="001D5530">
        <w:rPr>
          <w:rFonts w:ascii="Times New Roman" w:eastAsia="Times New Roman" w:hAnsi="Times New Roman" w:cs="Times New Roman"/>
          <w:sz w:val="26"/>
          <w:szCs w:val="26"/>
          <w:lang w:eastAsia="ru-RU"/>
        </w:rPr>
        <w:t>Кивара</w:t>
      </w:r>
      <w:proofErr w:type="spellEnd"/>
      <w:r w:rsidRPr="001D55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94FB3" w:rsidRPr="001D55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D553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</w:t>
      </w:r>
      <w:r w:rsidR="00574E09" w:rsidRPr="001D5530">
        <w:rPr>
          <w:rFonts w:ascii="Times New Roman" w:eastAsia="Times New Roman" w:hAnsi="Times New Roman" w:cs="Times New Roman"/>
          <w:sz w:val="26"/>
          <w:szCs w:val="26"/>
          <w:lang w:eastAsia="ru-RU"/>
        </w:rPr>
        <w:t>шло</w:t>
      </w:r>
      <w:r w:rsidRPr="001D55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масштабное зрелищное шоу для любителей экстрима - </w:t>
      </w:r>
      <w:r w:rsidR="00294FB3" w:rsidRPr="001D55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D5530">
        <w:rPr>
          <w:rFonts w:ascii="Times New Roman" w:eastAsia="Times New Roman" w:hAnsi="Times New Roman" w:cs="Times New Roman"/>
          <w:sz w:val="26"/>
          <w:szCs w:val="26"/>
          <w:lang w:eastAsia="ru-RU"/>
        </w:rPr>
        <w:t>«Т</w:t>
      </w:r>
      <w:r w:rsidR="00294FB3" w:rsidRPr="001D5530">
        <w:rPr>
          <w:rFonts w:ascii="Times New Roman" w:eastAsia="Times New Roman" w:hAnsi="Times New Roman" w:cs="Times New Roman"/>
          <w:sz w:val="26"/>
          <w:szCs w:val="26"/>
          <w:lang w:eastAsia="ru-RU"/>
        </w:rPr>
        <w:t>ракторный биатлон</w:t>
      </w:r>
      <w:r w:rsidRPr="001D5530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294FB3" w:rsidRPr="001D5530">
        <w:rPr>
          <w:rFonts w:ascii="Times New Roman" w:eastAsia="Times New Roman" w:hAnsi="Times New Roman" w:cs="Times New Roman"/>
          <w:sz w:val="26"/>
          <w:szCs w:val="26"/>
          <w:lang w:eastAsia="ru-RU"/>
        </w:rPr>
        <w:t>, участие в котор</w:t>
      </w:r>
      <w:r w:rsidR="00BB6A68" w:rsidRPr="001D5530">
        <w:rPr>
          <w:rFonts w:ascii="Times New Roman" w:eastAsia="Times New Roman" w:hAnsi="Times New Roman" w:cs="Times New Roman"/>
          <w:sz w:val="26"/>
          <w:szCs w:val="26"/>
          <w:lang w:eastAsia="ru-RU"/>
        </w:rPr>
        <w:t>ом при</w:t>
      </w:r>
      <w:r w:rsidR="00574E09" w:rsidRPr="001D5530">
        <w:rPr>
          <w:rFonts w:ascii="Times New Roman" w:eastAsia="Times New Roman" w:hAnsi="Times New Roman" w:cs="Times New Roman"/>
          <w:sz w:val="26"/>
          <w:szCs w:val="26"/>
          <w:lang w:eastAsia="ru-RU"/>
        </w:rPr>
        <w:t>няла</w:t>
      </w:r>
      <w:r w:rsidR="00BB6A68" w:rsidRPr="001D55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команда</w:t>
      </w:r>
      <w:r w:rsidR="008E214E" w:rsidRPr="001D55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</w:t>
      </w:r>
      <w:r w:rsidR="00574E09" w:rsidRPr="001D5530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инского тракторного завода</w:t>
      </w:r>
      <w:r w:rsidR="00BB6A68" w:rsidRPr="001D55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 Белоруссии.</w:t>
      </w:r>
      <w:r w:rsidR="00822E25" w:rsidRPr="001D55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6781A" w:rsidRPr="001D55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Это первое в России и единственное в Удмуртии подобное мероприятие. </w:t>
      </w:r>
    </w:p>
    <w:p w:rsidR="00822E25" w:rsidRPr="001D5530" w:rsidRDefault="00294FB3" w:rsidP="004179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55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Все предпринятые шаги </w:t>
      </w:r>
      <w:r w:rsidR="00822E25" w:rsidRPr="001D5530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способств</w:t>
      </w:r>
      <w:r w:rsidR="00574E09" w:rsidRPr="001D5530">
        <w:rPr>
          <w:rFonts w:ascii="Times New Roman" w:eastAsia="Times New Roman" w:hAnsi="Times New Roman" w:cs="Times New Roman"/>
          <w:sz w:val="26"/>
          <w:szCs w:val="26"/>
          <w:lang w:eastAsia="ru-RU"/>
        </w:rPr>
        <w:t>уют</w:t>
      </w:r>
      <w:r w:rsidR="00822E25" w:rsidRPr="001D55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развитию туристической привлекательности района</w:t>
      </w:r>
      <w:r w:rsidR="00411A59" w:rsidRPr="001D55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822E25" w:rsidRPr="001D55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56BE6" w:rsidRPr="001D55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Развитие туризма на территории района позволит расширить туристический поток, дать возможность развитию малого бизнеса, продвижению товаров местных производителей, реализации изделий народных промыслов.  </w:t>
      </w:r>
    </w:p>
    <w:p w:rsidR="00865369" w:rsidRPr="001D5530" w:rsidRDefault="00056BE6" w:rsidP="004179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5530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 это способствует пополнению бюджета всех уровней</w:t>
      </w:r>
      <w:r w:rsidR="00822E25" w:rsidRPr="001D55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1D5530">
        <w:rPr>
          <w:rFonts w:ascii="Times New Roman" w:eastAsia="Times New Roman" w:hAnsi="Times New Roman" w:cs="Times New Roman"/>
          <w:sz w:val="26"/>
          <w:szCs w:val="26"/>
          <w:lang w:eastAsia="ru-RU"/>
        </w:rPr>
        <w:t>А д</w:t>
      </w:r>
      <w:r w:rsidR="00822E25" w:rsidRPr="001D5530">
        <w:rPr>
          <w:rFonts w:ascii="Times New Roman" w:eastAsia="Times New Roman" w:hAnsi="Times New Roman" w:cs="Times New Roman"/>
          <w:sz w:val="26"/>
          <w:szCs w:val="26"/>
          <w:lang w:eastAsia="ru-RU"/>
        </w:rPr>
        <w:t>ля этого есть все необходимые предпосылки и возможности. А главное у нас есть люди, специалисты благодаря которым мы можем успешно развивать данное</w:t>
      </w:r>
      <w:r w:rsidR="001A4AD0" w:rsidRPr="001D55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139AF" w:rsidRPr="001D5530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направление.</w:t>
      </w:r>
      <w:r w:rsidR="00822E25" w:rsidRPr="001D55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94335" w:rsidRPr="001D5530" w:rsidRDefault="00594335" w:rsidP="001D553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D55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Вышеперечисленные достижения и успехи – это результат совместных усилий. </w:t>
      </w:r>
      <w:proofErr w:type="gramStart"/>
      <w:r w:rsidRPr="001D55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Слова благодарности </w:t>
      </w:r>
      <w:r w:rsidR="00056BE6" w:rsidRPr="001D55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хочу выразить </w:t>
      </w:r>
      <w:r w:rsidRPr="001D55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D5530">
        <w:rPr>
          <w:rFonts w:ascii="Times New Roman" w:hAnsi="Times New Roman" w:cs="Times New Roman"/>
          <w:color w:val="202020"/>
          <w:sz w:val="26"/>
          <w:szCs w:val="26"/>
        </w:rPr>
        <w:t>всем жителям,</w:t>
      </w:r>
      <w:r w:rsidR="00056BE6" w:rsidRPr="001D5530">
        <w:rPr>
          <w:rFonts w:ascii="Times New Roman" w:hAnsi="Times New Roman" w:cs="Times New Roman"/>
          <w:color w:val="202020"/>
          <w:sz w:val="26"/>
          <w:szCs w:val="26"/>
        </w:rPr>
        <w:t xml:space="preserve"> </w:t>
      </w:r>
      <w:r w:rsidR="00056BE6" w:rsidRPr="001D5530">
        <w:rPr>
          <w:rFonts w:ascii="Times New Roman" w:hAnsi="Times New Roman" w:cs="Times New Roman"/>
          <w:sz w:val="26"/>
          <w:szCs w:val="26"/>
        </w:rPr>
        <w:t>которые активно участвуют в развитии нашего района, помогают нашим главам на местах</w:t>
      </w:r>
      <w:r w:rsidR="00286799" w:rsidRPr="001D5530">
        <w:rPr>
          <w:rFonts w:ascii="Times New Roman" w:hAnsi="Times New Roman" w:cs="Times New Roman"/>
          <w:sz w:val="26"/>
          <w:szCs w:val="26"/>
        </w:rPr>
        <w:t>,</w:t>
      </w:r>
      <w:r w:rsidR="00056BE6" w:rsidRPr="001D5530">
        <w:rPr>
          <w:rFonts w:ascii="Times New Roman" w:hAnsi="Times New Roman" w:cs="Times New Roman"/>
          <w:sz w:val="26"/>
          <w:szCs w:val="26"/>
        </w:rPr>
        <w:t xml:space="preserve"> </w:t>
      </w:r>
      <w:r w:rsidRPr="001D5530">
        <w:rPr>
          <w:rFonts w:ascii="Times New Roman" w:hAnsi="Times New Roman" w:cs="Times New Roman"/>
          <w:sz w:val="26"/>
          <w:szCs w:val="26"/>
        </w:rPr>
        <w:t xml:space="preserve"> руководителям общественных объединений и местных отделений политических партий, главам поселений и руководителям и депутатам всех уровней, руководителям федеральных структур, Правительству, нашим кураторам от Правительства и Государственного Совета Удмуртии </w:t>
      </w:r>
      <w:proofErr w:type="spellStart"/>
      <w:r w:rsidRPr="001D5530">
        <w:rPr>
          <w:rFonts w:ascii="Times New Roman" w:hAnsi="Times New Roman" w:cs="Times New Roman"/>
          <w:sz w:val="26"/>
          <w:szCs w:val="26"/>
        </w:rPr>
        <w:t>Дербиловой</w:t>
      </w:r>
      <w:proofErr w:type="spellEnd"/>
      <w:r w:rsidRPr="001D5530">
        <w:rPr>
          <w:rFonts w:ascii="Times New Roman" w:hAnsi="Times New Roman" w:cs="Times New Roman"/>
          <w:sz w:val="26"/>
          <w:szCs w:val="26"/>
        </w:rPr>
        <w:t xml:space="preserve"> Елене  Анатольевне и Варламову Владимиру Сергеевичу за понимание, поддержку и работу.</w:t>
      </w:r>
      <w:proofErr w:type="gramEnd"/>
    </w:p>
    <w:p w:rsidR="00594335" w:rsidRPr="001D5530" w:rsidRDefault="00286799" w:rsidP="001D55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5530">
        <w:rPr>
          <w:rFonts w:ascii="Times New Roman" w:eastAsia="Times New Roman" w:hAnsi="Times New Roman" w:cs="Times New Roman"/>
          <w:sz w:val="26"/>
          <w:szCs w:val="26"/>
          <w:lang w:eastAsia="ru-RU"/>
        </w:rPr>
        <w:t>Уважаемые депутаты, огромное спасибо вам. Вы</w:t>
      </w:r>
      <w:r w:rsidR="004D6741" w:rsidRPr="001D55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D55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активно участвуете в социально-экономическом развитии нашего района. </w:t>
      </w:r>
    </w:p>
    <w:p w:rsidR="001A4AD0" w:rsidRPr="0041796B" w:rsidRDefault="00594335" w:rsidP="0041796B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D5530">
        <w:rPr>
          <w:rFonts w:ascii="Times New Roman" w:hAnsi="Times New Roman" w:cs="Times New Roman"/>
          <w:sz w:val="26"/>
          <w:szCs w:val="26"/>
        </w:rPr>
        <w:t>Уверен</w:t>
      </w:r>
      <w:proofErr w:type="gramEnd"/>
      <w:r w:rsidRPr="001D5530">
        <w:rPr>
          <w:rFonts w:ascii="Times New Roman" w:hAnsi="Times New Roman" w:cs="Times New Roman"/>
          <w:sz w:val="26"/>
          <w:szCs w:val="26"/>
        </w:rPr>
        <w:t xml:space="preserve">, что  наша совместная работа позволит нам справиться со всеми задачами. </w:t>
      </w:r>
    </w:p>
    <w:sectPr w:rsidR="001A4AD0" w:rsidRPr="0041796B" w:rsidSect="0041796B">
      <w:footerReference w:type="default" r:id="rId8"/>
      <w:pgSz w:w="11906" w:h="16838"/>
      <w:pgMar w:top="709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41D8" w:rsidRDefault="006A41D8" w:rsidP="00DB0B26">
      <w:pPr>
        <w:spacing w:after="0" w:line="240" w:lineRule="auto"/>
      </w:pPr>
      <w:r>
        <w:separator/>
      </w:r>
    </w:p>
  </w:endnote>
  <w:endnote w:type="continuationSeparator" w:id="0">
    <w:p w:rsidR="006A41D8" w:rsidRDefault="006A41D8" w:rsidP="00DB0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D18" w:rsidRDefault="000C1D1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41D8" w:rsidRDefault="006A41D8" w:rsidP="00DB0B26">
      <w:pPr>
        <w:spacing w:after="0" w:line="240" w:lineRule="auto"/>
      </w:pPr>
      <w:r>
        <w:separator/>
      </w:r>
    </w:p>
  </w:footnote>
  <w:footnote w:type="continuationSeparator" w:id="0">
    <w:p w:rsidR="006A41D8" w:rsidRDefault="006A41D8" w:rsidP="00DB0B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2B2DBA"/>
    <w:multiLevelType w:val="hybridMultilevel"/>
    <w:tmpl w:val="74D0EEC8"/>
    <w:lvl w:ilvl="0" w:tplc="8C981CF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2F33B6"/>
    <w:rsid w:val="00001ABC"/>
    <w:rsid w:val="00002E62"/>
    <w:rsid w:val="000030E2"/>
    <w:rsid w:val="00004064"/>
    <w:rsid w:val="00007D59"/>
    <w:rsid w:val="00012476"/>
    <w:rsid w:val="000139AF"/>
    <w:rsid w:val="0002176D"/>
    <w:rsid w:val="000379B8"/>
    <w:rsid w:val="00045BA7"/>
    <w:rsid w:val="00052580"/>
    <w:rsid w:val="00056BE6"/>
    <w:rsid w:val="000760EC"/>
    <w:rsid w:val="0008266A"/>
    <w:rsid w:val="00085B38"/>
    <w:rsid w:val="00086A03"/>
    <w:rsid w:val="00092E4C"/>
    <w:rsid w:val="00093F05"/>
    <w:rsid w:val="000959F3"/>
    <w:rsid w:val="00097ABB"/>
    <w:rsid w:val="000A45FC"/>
    <w:rsid w:val="000B5C7E"/>
    <w:rsid w:val="000C1D18"/>
    <w:rsid w:val="000D2D77"/>
    <w:rsid w:val="00102B82"/>
    <w:rsid w:val="00107D35"/>
    <w:rsid w:val="001118E5"/>
    <w:rsid w:val="001168C3"/>
    <w:rsid w:val="00125B1A"/>
    <w:rsid w:val="0012741E"/>
    <w:rsid w:val="00130062"/>
    <w:rsid w:val="00131358"/>
    <w:rsid w:val="00145134"/>
    <w:rsid w:val="00152EA0"/>
    <w:rsid w:val="00155DB8"/>
    <w:rsid w:val="00162B45"/>
    <w:rsid w:val="0016535E"/>
    <w:rsid w:val="00165DAE"/>
    <w:rsid w:val="00191D96"/>
    <w:rsid w:val="001A4AD0"/>
    <w:rsid w:val="001A59C7"/>
    <w:rsid w:val="001B55FF"/>
    <w:rsid w:val="001C079D"/>
    <w:rsid w:val="001C601E"/>
    <w:rsid w:val="001D5530"/>
    <w:rsid w:val="001E23BD"/>
    <w:rsid w:val="001F1141"/>
    <w:rsid w:val="001F610E"/>
    <w:rsid w:val="00203213"/>
    <w:rsid w:val="00211CAE"/>
    <w:rsid w:val="00232555"/>
    <w:rsid w:val="002475C0"/>
    <w:rsid w:val="002610B7"/>
    <w:rsid w:val="0026262C"/>
    <w:rsid w:val="00275979"/>
    <w:rsid w:val="00286799"/>
    <w:rsid w:val="00290020"/>
    <w:rsid w:val="00294FB3"/>
    <w:rsid w:val="002A37B2"/>
    <w:rsid w:val="002B3BCF"/>
    <w:rsid w:val="002C24A2"/>
    <w:rsid w:val="002D28FD"/>
    <w:rsid w:val="002E689B"/>
    <w:rsid w:val="002F33B6"/>
    <w:rsid w:val="00301BB6"/>
    <w:rsid w:val="00301DCC"/>
    <w:rsid w:val="00303533"/>
    <w:rsid w:val="00321EFF"/>
    <w:rsid w:val="00330BC3"/>
    <w:rsid w:val="003317BE"/>
    <w:rsid w:val="0033575C"/>
    <w:rsid w:val="003373EE"/>
    <w:rsid w:val="003422C5"/>
    <w:rsid w:val="003477CD"/>
    <w:rsid w:val="00351BCB"/>
    <w:rsid w:val="00363B3C"/>
    <w:rsid w:val="003678D1"/>
    <w:rsid w:val="00392089"/>
    <w:rsid w:val="003B3F2B"/>
    <w:rsid w:val="003B6BC3"/>
    <w:rsid w:val="003C161D"/>
    <w:rsid w:val="003C1C06"/>
    <w:rsid w:val="003C2407"/>
    <w:rsid w:val="003C5BAF"/>
    <w:rsid w:val="003D51B4"/>
    <w:rsid w:val="003E011A"/>
    <w:rsid w:val="003F15FF"/>
    <w:rsid w:val="00411A59"/>
    <w:rsid w:val="00416016"/>
    <w:rsid w:val="0041796B"/>
    <w:rsid w:val="00427C0D"/>
    <w:rsid w:val="0043498D"/>
    <w:rsid w:val="00436C4C"/>
    <w:rsid w:val="00445BA0"/>
    <w:rsid w:val="00460097"/>
    <w:rsid w:val="004620CF"/>
    <w:rsid w:val="0046274F"/>
    <w:rsid w:val="0046781A"/>
    <w:rsid w:val="0047634E"/>
    <w:rsid w:val="0047659E"/>
    <w:rsid w:val="00477603"/>
    <w:rsid w:val="00483228"/>
    <w:rsid w:val="004941CE"/>
    <w:rsid w:val="004A7DD5"/>
    <w:rsid w:val="004B6C7F"/>
    <w:rsid w:val="004C1C9B"/>
    <w:rsid w:val="004D6741"/>
    <w:rsid w:val="004F319D"/>
    <w:rsid w:val="004F769A"/>
    <w:rsid w:val="005047DE"/>
    <w:rsid w:val="00506278"/>
    <w:rsid w:val="00515839"/>
    <w:rsid w:val="005230D8"/>
    <w:rsid w:val="00535326"/>
    <w:rsid w:val="00550F4C"/>
    <w:rsid w:val="00566A83"/>
    <w:rsid w:val="0057015D"/>
    <w:rsid w:val="0057226E"/>
    <w:rsid w:val="00574E09"/>
    <w:rsid w:val="005765D5"/>
    <w:rsid w:val="00576F96"/>
    <w:rsid w:val="00583436"/>
    <w:rsid w:val="00590312"/>
    <w:rsid w:val="00594335"/>
    <w:rsid w:val="005A1730"/>
    <w:rsid w:val="005A4530"/>
    <w:rsid w:val="005A679B"/>
    <w:rsid w:val="005B04E3"/>
    <w:rsid w:val="005B0C9D"/>
    <w:rsid w:val="005B37B1"/>
    <w:rsid w:val="005B5A7A"/>
    <w:rsid w:val="005C5D9A"/>
    <w:rsid w:val="005D7119"/>
    <w:rsid w:val="005E5D93"/>
    <w:rsid w:val="005F0896"/>
    <w:rsid w:val="005F240A"/>
    <w:rsid w:val="005F30BD"/>
    <w:rsid w:val="005F4D9D"/>
    <w:rsid w:val="00600008"/>
    <w:rsid w:val="006020C5"/>
    <w:rsid w:val="00626797"/>
    <w:rsid w:val="00627345"/>
    <w:rsid w:val="006410C1"/>
    <w:rsid w:val="00657649"/>
    <w:rsid w:val="006615C1"/>
    <w:rsid w:val="00664643"/>
    <w:rsid w:val="006868A3"/>
    <w:rsid w:val="00687FE4"/>
    <w:rsid w:val="00692634"/>
    <w:rsid w:val="0069306B"/>
    <w:rsid w:val="006A0C08"/>
    <w:rsid w:val="006A41D8"/>
    <w:rsid w:val="006B5F82"/>
    <w:rsid w:val="006B6D74"/>
    <w:rsid w:val="006C0536"/>
    <w:rsid w:val="006C10F9"/>
    <w:rsid w:val="006C7810"/>
    <w:rsid w:val="006D5CAF"/>
    <w:rsid w:val="006F082A"/>
    <w:rsid w:val="006F3A29"/>
    <w:rsid w:val="00714ACB"/>
    <w:rsid w:val="00743D5A"/>
    <w:rsid w:val="00785E2D"/>
    <w:rsid w:val="00794623"/>
    <w:rsid w:val="00796BCB"/>
    <w:rsid w:val="007A1ACF"/>
    <w:rsid w:val="007D02A1"/>
    <w:rsid w:val="007F3BD8"/>
    <w:rsid w:val="008206B3"/>
    <w:rsid w:val="00822E25"/>
    <w:rsid w:val="008343CB"/>
    <w:rsid w:val="00844A5A"/>
    <w:rsid w:val="008460AE"/>
    <w:rsid w:val="008534E4"/>
    <w:rsid w:val="00855A68"/>
    <w:rsid w:val="008574D6"/>
    <w:rsid w:val="00864958"/>
    <w:rsid w:val="00865369"/>
    <w:rsid w:val="00895343"/>
    <w:rsid w:val="008A0089"/>
    <w:rsid w:val="008B229A"/>
    <w:rsid w:val="008D0FBD"/>
    <w:rsid w:val="008E17AB"/>
    <w:rsid w:val="008E214E"/>
    <w:rsid w:val="008E6D2B"/>
    <w:rsid w:val="008F3902"/>
    <w:rsid w:val="008F57E8"/>
    <w:rsid w:val="008F5CDE"/>
    <w:rsid w:val="008F62FE"/>
    <w:rsid w:val="00905806"/>
    <w:rsid w:val="0091694D"/>
    <w:rsid w:val="00917EF9"/>
    <w:rsid w:val="00922AB3"/>
    <w:rsid w:val="00937951"/>
    <w:rsid w:val="00943BD4"/>
    <w:rsid w:val="009562A2"/>
    <w:rsid w:val="00963818"/>
    <w:rsid w:val="009755D9"/>
    <w:rsid w:val="00993B29"/>
    <w:rsid w:val="00995533"/>
    <w:rsid w:val="00996F62"/>
    <w:rsid w:val="009A555C"/>
    <w:rsid w:val="009C083D"/>
    <w:rsid w:val="009C5F07"/>
    <w:rsid w:val="009C7473"/>
    <w:rsid w:val="009D223C"/>
    <w:rsid w:val="009D562D"/>
    <w:rsid w:val="009F34E2"/>
    <w:rsid w:val="009F5198"/>
    <w:rsid w:val="00A000DE"/>
    <w:rsid w:val="00A14AE3"/>
    <w:rsid w:val="00A1634D"/>
    <w:rsid w:val="00A17AA6"/>
    <w:rsid w:val="00A20F14"/>
    <w:rsid w:val="00A4362B"/>
    <w:rsid w:val="00A43F29"/>
    <w:rsid w:val="00A651D1"/>
    <w:rsid w:val="00A70F7F"/>
    <w:rsid w:val="00A7158C"/>
    <w:rsid w:val="00A80147"/>
    <w:rsid w:val="00A909BD"/>
    <w:rsid w:val="00A921B4"/>
    <w:rsid w:val="00A93260"/>
    <w:rsid w:val="00AA1D63"/>
    <w:rsid w:val="00AD202F"/>
    <w:rsid w:val="00AD3EB7"/>
    <w:rsid w:val="00AD5B98"/>
    <w:rsid w:val="00AE1EC0"/>
    <w:rsid w:val="00AF2564"/>
    <w:rsid w:val="00B11D77"/>
    <w:rsid w:val="00B13DCA"/>
    <w:rsid w:val="00B21E8E"/>
    <w:rsid w:val="00B27100"/>
    <w:rsid w:val="00B5195C"/>
    <w:rsid w:val="00B70380"/>
    <w:rsid w:val="00B83455"/>
    <w:rsid w:val="00B83A27"/>
    <w:rsid w:val="00B86D58"/>
    <w:rsid w:val="00B9426A"/>
    <w:rsid w:val="00B96D91"/>
    <w:rsid w:val="00BB1EE4"/>
    <w:rsid w:val="00BB6A68"/>
    <w:rsid w:val="00BD0783"/>
    <w:rsid w:val="00BD1976"/>
    <w:rsid w:val="00BF4E0C"/>
    <w:rsid w:val="00C04851"/>
    <w:rsid w:val="00C10F61"/>
    <w:rsid w:val="00C1259F"/>
    <w:rsid w:val="00C22E15"/>
    <w:rsid w:val="00C31E25"/>
    <w:rsid w:val="00C36517"/>
    <w:rsid w:val="00C4088B"/>
    <w:rsid w:val="00C442E3"/>
    <w:rsid w:val="00C567CF"/>
    <w:rsid w:val="00C65E75"/>
    <w:rsid w:val="00C84338"/>
    <w:rsid w:val="00C96027"/>
    <w:rsid w:val="00CB0AB6"/>
    <w:rsid w:val="00CB31D3"/>
    <w:rsid w:val="00CC00B1"/>
    <w:rsid w:val="00CD64B4"/>
    <w:rsid w:val="00CF3E08"/>
    <w:rsid w:val="00D01CAF"/>
    <w:rsid w:val="00D0237E"/>
    <w:rsid w:val="00D053D8"/>
    <w:rsid w:val="00D12AF2"/>
    <w:rsid w:val="00D14FC3"/>
    <w:rsid w:val="00D27B99"/>
    <w:rsid w:val="00D35DD2"/>
    <w:rsid w:val="00D374A3"/>
    <w:rsid w:val="00D37F42"/>
    <w:rsid w:val="00D56425"/>
    <w:rsid w:val="00D85855"/>
    <w:rsid w:val="00DA1365"/>
    <w:rsid w:val="00DA760A"/>
    <w:rsid w:val="00DB0B26"/>
    <w:rsid w:val="00DC19C9"/>
    <w:rsid w:val="00DC25F2"/>
    <w:rsid w:val="00E13941"/>
    <w:rsid w:val="00E22864"/>
    <w:rsid w:val="00E23061"/>
    <w:rsid w:val="00E23413"/>
    <w:rsid w:val="00E2757E"/>
    <w:rsid w:val="00E328D3"/>
    <w:rsid w:val="00E337CB"/>
    <w:rsid w:val="00E5775C"/>
    <w:rsid w:val="00E629F4"/>
    <w:rsid w:val="00E81AFA"/>
    <w:rsid w:val="00E87659"/>
    <w:rsid w:val="00E9643C"/>
    <w:rsid w:val="00E973F4"/>
    <w:rsid w:val="00EA25AB"/>
    <w:rsid w:val="00EB248B"/>
    <w:rsid w:val="00EC081E"/>
    <w:rsid w:val="00EC1291"/>
    <w:rsid w:val="00EC12AB"/>
    <w:rsid w:val="00EC364D"/>
    <w:rsid w:val="00EC7F37"/>
    <w:rsid w:val="00ED07D1"/>
    <w:rsid w:val="00EE0ECF"/>
    <w:rsid w:val="00EE39D9"/>
    <w:rsid w:val="00EF686F"/>
    <w:rsid w:val="00F04ED1"/>
    <w:rsid w:val="00F43B17"/>
    <w:rsid w:val="00F43DC1"/>
    <w:rsid w:val="00F46F2A"/>
    <w:rsid w:val="00F52886"/>
    <w:rsid w:val="00F57220"/>
    <w:rsid w:val="00F622FC"/>
    <w:rsid w:val="00F70117"/>
    <w:rsid w:val="00F70943"/>
    <w:rsid w:val="00F931A1"/>
    <w:rsid w:val="00F94DE4"/>
    <w:rsid w:val="00FA17C9"/>
    <w:rsid w:val="00FC4CB5"/>
    <w:rsid w:val="00FD5BF4"/>
    <w:rsid w:val="00FD6B7D"/>
    <w:rsid w:val="00FE1C96"/>
    <w:rsid w:val="00FE5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3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689B"/>
    <w:pPr>
      <w:ind w:left="720"/>
      <w:contextualSpacing/>
    </w:pPr>
  </w:style>
  <w:style w:type="paragraph" w:styleId="a4">
    <w:name w:val="Normal (Web)"/>
    <w:basedOn w:val="a"/>
    <w:uiPriority w:val="99"/>
    <w:rsid w:val="00411A59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411A59"/>
    <w:rPr>
      <w:rFonts w:ascii="Times New Roman" w:hAnsi="Times New Roman" w:cs="Times New Roman" w:hint="default"/>
      <w:spacing w:val="10"/>
      <w:sz w:val="20"/>
      <w:szCs w:val="20"/>
    </w:rPr>
  </w:style>
  <w:style w:type="paragraph" w:customStyle="1" w:styleId="msonormalmailrucssattributepostfix">
    <w:name w:val="msonormal_mailru_css_attribute_postfix"/>
    <w:basedOn w:val="a"/>
    <w:rsid w:val="000A4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B0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B0B26"/>
  </w:style>
  <w:style w:type="paragraph" w:styleId="a7">
    <w:name w:val="footer"/>
    <w:basedOn w:val="a"/>
    <w:link w:val="a8"/>
    <w:uiPriority w:val="99"/>
    <w:unhideWhenUsed/>
    <w:rsid w:val="00DB0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B0B26"/>
  </w:style>
  <w:style w:type="paragraph" w:styleId="a9">
    <w:name w:val="Balloon Text"/>
    <w:basedOn w:val="a"/>
    <w:link w:val="aa"/>
    <w:uiPriority w:val="99"/>
    <w:semiHidden/>
    <w:unhideWhenUsed/>
    <w:rsid w:val="00687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7F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3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689B"/>
    <w:pPr>
      <w:ind w:left="720"/>
      <w:contextualSpacing/>
    </w:pPr>
  </w:style>
  <w:style w:type="paragraph" w:styleId="a4">
    <w:name w:val="Normal (Web)"/>
    <w:basedOn w:val="a"/>
    <w:uiPriority w:val="99"/>
    <w:rsid w:val="00411A59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411A59"/>
    <w:rPr>
      <w:rFonts w:ascii="Times New Roman" w:hAnsi="Times New Roman" w:cs="Times New Roman" w:hint="default"/>
      <w:spacing w:val="10"/>
      <w:sz w:val="20"/>
      <w:szCs w:val="20"/>
    </w:rPr>
  </w:style>
  <w:style w:type="paragraph" w:customStyle="1" w:styleId="msonormalmailrucssattributepostfix">
    <w:name w:val="msonormal_mailru_css_attribute_postfix"/>
    <w:basedOn w:val="a"/>
    <w:rsid w:val="000A4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B0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B0B26"/>
  </w:style>
  <w:style w:type="paragraph" w:styleId="a7">
    <w:name w:val="footer"/>
    <w:basedOn w:val="a"/>
    <w:link w:val="a8"/>
    <w:uiPriority w:val="99"/>
    <w:unhideWhenUsed/>
    <w:rsid w:val="00DB0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B0B26"/>
  </w:style>
  <w:style w:type="paragraph" w:styleId="a9">
    <w:name w:val="Balloon Text"/>
    <w:basedOn w:val="a"/>
    <w:link w:val="aa"/>
    <w:uiPriority w:val="99"/>
    <w:semiHidden/>
    <w:unhideWhenUsed/>
    <w:rsid w:val="00687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7F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6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3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5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9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824A08-FEF4-4B53-8B88-977973F91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9</Pages>
  <Words>3814</Words>
  <Characters>21740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Федотова</dc:creator>
  <cp:lastModifiedBy>USER</cp:lastModifiedBy>
  <cp:revision>5</cp:revision>
  <cp:lastPrinted>2019-04-24T14:10:00Z</cp:lastPrinted>
  <dcterms:created xsi:type="dcterms:W3CDTF">2019-04-29T12:02:00Z</dcterms:created>
  <dcterms:modified xsi:type="dcterms:W3CDTF">2019-04-30T05:49:00Z</dcterms:modified>
</cp:coreProperties>
</file>