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</w:t>
      </w:r>
      <w:r w:rsidR="009F219C">
        <w:rPr>
          <w:rFonts w:ascii="Times New Roman" w:hAnsi="Times New Roman" w:cs="Times New Roman"/>
          <w:b/>
          <w:sz w:val="24"/>
          <w:szCs w:val="24"/>
        </w:rPr>
        <w:t>2</w:t>
      </w:r>
      <w:r w:rsidR="00786FFB">
        <w:rPr>
          <w:rFonts w:ascii="Times New Roman" w:hAnsi="Times New Roman" w:cs="Times New Roman"/>
          <w:b/>
          <w:sz w:val="24"/>
          <w:szCs w:val="24"/>
        </w:rPr>
        <w:t>1</w:t>
      </w:r>
      <w:r w:rsidRPr="003747A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671DA" w:rsidRPr="008671DA" w:rsidRDefault="008671DA" w:rsidP="008671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1DA">
        <w:rPr>
          <w:rFonts w:ascii="Times New Roman" w:hAnsi="Times New Roman" w:cs="Times New Roman"/>
          <w:b/>
          <w:sz w:val="24"/>
          <w:szCs w:val="24"/>
        </w:rPr>
        <w:t>Февраль 202</w:t>
      </w:r>
      <w:r w:rsidR="0056378E">
        <w:rPr>
          <w:rFonts w:ascii="Times New Roman" w:hAnsi="Times New Roman" w:cs="Times New Roman"/>
          <w:b/>
          <w:sz w:val="24"/>
          <w:szCs w:val="24"/>
        </w:rPr>
        <w:t>1</w:t>
      </w:r>
      <w:r w:rsidRPr="008671DA">
        <w:rPr>
          <w:rFonts w:ascii="Times New Roman" w:hAnsi="Times New Roman" w:cs="Times New Roman"/>
          <w:b/>
          <w:sz w:val="24"/>
          <w:szCs w:val="24"/>
        </w:rPr>
        <w:t>г.</w:t>
      </w:r>
    </w:p>
    <w:p w:rsidR="00E85A07" w:rsidRDefault="00BD23C1" w:rsidP="00E85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15.02.2021г. по 02.03.2021г. п</w:t>
      </w:r>
      <w:r w:rsidR="008A0DE0">
        <w:rPr>
          <w:rFonts w:ascii="Times New Roman" w:hAnsi="Times New Roman" w:cs="Times New Roman"/>
          <w:sz w:val="24"/>
          <w:szCs w:val="24"/>
        </w:rPr>
        <w:t>роведены</w:t>
      </w:r>
      <w:r w:rsidR="003747A7">
        <w:rPr>
          <w:rFonts w:ascii="Times New Roman" w:hAnsi="Times New Roman" w:cs="Times New Roman"/>
          <w:sz w:val="24"/>
          <w:szCs w:val="24"/>
        </w:rPr>
        <w:t xml:space="preserve"> внешн</w:t>
      </w:r>
      <w:r w:rsidR="008A0DE0">
        <w:rPr>
          <w:rFonts w:ascii="Times New Roman" w:hAnsi="Times New Roman" w:cs="Times New Roman"/>
          <w:sz w:val="24"/>
          <w:szCs w:val="24"/>
        </w:rPr>
        <w:t>ие</w:t>
      </w:r>
      <w:r w:rsidR="003747A7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8671DA">
        <w:rPr>
          <w:rFonts w:ascii="Times New Roman" w:hAnsi="Times New Roman" w:cs="Times New Roman"/>
          <w:sz w:val="24"/>
          <w:szCs w:val="24"/>
        </w:rPr>
        <w:t>к</w:t>
      </w:r>
      <w:r w:rsidR="008A0DE0">
        <w:rPr>
          <w:rFonts w:ascii="Times New Roman" w:hAnsi="Times New Roman" w:cs="Times New Roman"/>
          <w:sz w:val="24"/>
          <w:szCs w:val="24"/>
        </w:rPr>
        <w:t>и</w:t>
      </w:r>
      <w:r w:rsidR="003747A7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8A0DE0">
        <w:rPr>
          <w:rFonts w:ascii="Times New Roman" w:hAnsi="Times New Roman" w:cs="Times New Roman"/>
          <w:sz w:val="24"/>
          <w:szCs w:val="24"/>
        </w:rPr>
        <w:t xml:space="preserve">ых </w:t>
      </w:r>
      <w:r w:rsidR="003747A7">
        <w:rPr>
          <w:rFonts w:ascii="Times New Roman" w:hAnsi="Times New Roman" w:cs="Times New Roman"/>
          <w:sz w:val="24"/>
          <w:szCs w:val="24"/>
        </w:rPr>
        <w:t>отчет</w:t>
      </w:r>
      <w:r w:rsidR="008A0DE0">
        <w:rPr>
          <w:rFonts w:ascii="Times New Roman" w:hAnsi="Times New Roman" w:cs="Times New Roman"/>
          <w:sz w:val="24"/>
          <w:szCs w:val="24"/>
        </w:rPr>
        <w:t>ов</w:t>
      </w:r>
      <w:r w:rsidR="008671DA">
        <w:rPr>
          <w:rFonts w:ascii="Times New Roman" w:hAnsi="Times New Roman" w:cs="Times New Roman"/>
          <w:sz w:val="24"/>
          <w:szCs w:val="24"/>
        </w:rPr>
        <w:t xml:space="preserve"> об исполнении бюдже</w:t>
      </w:r>
      <w:r w:rsidR="008A0DE0">
        <w:rPr>
          <w:rFonts w:ascii="Times New Roman" w:hAnsi="Times New Roman" w:cs="Times New Roman"/>
          <w:sz w:val="24"/>
          <w:szCs w:val="24"/>
        </w:rPr>
        <w:t>тов</w:t>
      </w:r>
      <w:r w:rsidR="003747A7">
        <w:rPr>
          <w:rFonts w:ascii="Times New Roman" w:hAnsi="Times New Roman" w:cs="Times New Roman"/>
          <w:sz w:val="24"/>
          <w:szCs w:val="24"/>
        </w:rPr>
        <w:t xml:space="preserve"> </w:t>
      </w:r>
      <w:r w:rsidR="008A0DE0">
        <w:rPr>
          <w:rFonts w:ascii="Times New Roman" w:hAnsi="Times New Roman" w:cs="Times New Roman"/>
          <w:sz w:val="24"/>
          <w:szCs w:val="24"/>
        </w:rPr>
        <w:t>муниципальных образований поселений за 2020 год в 12-ти поселениях</w:t>
      </w:r>
      <w:r w:rsidR="008A0DE0" w:rsidRPr="008A0DE0">
        <w:rPr>
          <w:rFonts w:ascii="Times New Roman" w:hAnsi="Times New Roman" w:cs="Times New Roman"/>
          <w:sz w:val="24"/>
          <w:szCs w:val="24"/>
        </w:rPr>
        <w:t xml:space="preserve"> </w:t>
      </w:r>
      <w:r w:rsidR="008A0DE0">
        <w:rPr>
          <w:rFonts w:ascii="Times New Roman" w:hAnsi="Times New Roman" w:cs="Times New Roman"/>
          <w:sz w:val="24"/>
          <w:szCs w:val="24"/>
        </w:rPr>
        <w:t xml:space="preserve">МО «Воткинский район», </w:t>
      </w:r>
      <w:r w:rsidR="00384973">
        <w:rPr>
          <w:rFonts w:ascii="Times New Roman" w:hAnsi="Times New Roman" w:cs="Times New Roman"/>
          <w:sz w:val="24"/>
          <w:szCs w:val="24"/>
        </w:rPr>
        <w:t>по результатам провер</w:t>
      </w:r>
      <w:r w:rsidR="008A0DE0">
        <w:rPr>
          <w:rFonts w:ascii="Times New Roman" w:hAnsi="Times New Roman" w:cs="Times New Roman"/>
          <w:sz w:val="24"/>
          <w:szCs w:val="24"/>
        </w:rPr>
        <w:t>о</w:t>
      </w:r>
      <w:r w:rsidR="008671DA">
        <w:rPr>
          <w:rFonts w:ascii="Times New Roman" w:hAnsi="Times New Roman" w:cs="Times New Roman"/>
          <w:sz w:val="24"/>
          <w:szCs w:val="24"/>
        </w:rPr>
        <w:t xml:space="preserve">к </w:t>
      </w:r>
      <w:r w:rsidR="00786FFB">
        <w:rPr>
          <w:rFonts w:ascii="Times New Roman" w:hAnsi="Times New Roman" w:cs="Times New Roman"/>
          <w:sz w:val="24"/>
          <w:szCs w:val="24"/>
        </w:rPr>
        <w:t xml:space="preserve">в двух муниципальных образованиях выявлены следующие нарушения: </w:t>
      </w:r>
    </w:p>
    <w:p w:rsidR="00E85A07" w:rsidRDefault="00E85A07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 xml:space="preserve">- в </w:t>
      </w:r>
      <w:r w:rsidRPr="00E85A07">
        <w:rPr>
          <w:rFonts w:ascii="Times New Roman" w:hAnsi="Times New Roman" w:cs="Times New Roman"/>
          <w:sz w:val="24"/>
          <w:szCs w:val="24"/>
        </w:rPr>
        <w:t>нарушение ст.34 Бюджетного кодекса РФ,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допущено </w:t>
      </w:r>
      <w:r w:rsidRPr="00E85A07">
        <w:rPr>
          <w:rFonts w:ascii="Times New Roman" w:hAnsi="Times New Roman" w:cs="Times New Roman"/>
          <w:sz w:val="24"/>
          <w:szCs w:val="24"/>
        </w:rPr>
        <w:t>неэффективн</w:t>
      </w:r>
      <w:r>
        <w:rPr>
          <w:rFonts w:ascii="Times New Roman" w:hAnsi="Times New Roman" w:cs="Times New Roman"/>
          <w:sz w:val="24"/>
          <w:szCs w:val="24"/>
        </w:rPr>
        <w:t>ое использование</w:t>
      </w:r>
      <w:r w:rsidRPr="00E85A07">
        <w:rPr>
          <w:rFonts w:ascii="Times New Roman" w:hAnsi="Times New Roman" w:cs="Times New Roman"/>
          <w:sz w:val="24"/>
          <w:szCs w:val="24"/>
        </w:rPr>
        <w:t xml:space="preserve"> средств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выразившееся в наличии на 01.01.2021г. </w:t>
      </w:r>
      <w:r w:rsidRPr="00E85A07">
        <w:rPr>
          <w:rFonts w:ascii="Times New Roman" w:hAnsi="Times New Roman" w:cs="Times New Roman"/>
          <w:sz w:val="24"/>
          <w:szCs w:val="24"/>
        </w:rPr>
        <w:t>дебиторск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5A0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85A07">
        <w:rPr>
          <w:rFonts w:ascii="Times New Roman" w:hAnsi="Times New Roman" w:cs="Times New Roman"/>
          <w:sz w:val="24"/>
          <w:szCs w:val="24"/>
        </w:rPr>
        <w:t xml:space="preserve"> образованн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85A07">
        <w:rPr>
          <w:rFonts w:ascii="Times New Roman" w:hAnsi="Times New Roman" w:cs="Times New Roman"/>
          <w:sz w:val="24"/>
          <w:szCs w:val="24"/>
        </w:rPr>
        <w:t xml:space="preserve"> учреждением на в связи с переплатой налога на имущество организаций в бюджет, меры к возмещению дебиторской задолженности,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принимались</w:t>
      </w:r>
      <w:r w:rsidR="00C65743">
        <w:rPr>
          <w:rFonts w:ascii="Times New Roman" w:hAnsi="Times New Roman" w:cs="Times New Roman"/>
          <w:sz w:val="24"/>
          <w:szCs w:val="24"/>
        </w:rPr>
        <w:t xml:space="preserve"> (МО «</w:t>
      </w:r>
      <w:proofErr w:type="spellStart"/>
      <w:r w:rsidR="00C65743"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 w:rsidR="00C65743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85A07" w:rsidRDefault="00E85A07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Pr="00E85A07">
        <w:rPr>
          <w:rFonts w:ascii="Times New Roman" w:hAnsi="Times New Roman" w:cs="Times New Roman"/>
          <w:sz w:val="24"/>
          <w:szCs w:val="24"/>
        </w:rPr>
        <w:t xml:space="preserve"> нарушение ст.13 Федерального закона от 06.12.2011г. №402-ФЗ «О бухгалтерском учете»</w:t>
      </w:r>
      <w:r w:rsidR="00BC314A">
        <w:rPr>
          <w:rFonts w:ascii="Times New Roman" w:hAnsi="Times New Roman" w:cs="Times New Roman"/>
          <w:sz w:val="24"/>
          <w:szCs w:val="24"/>
        </w:rPr>
        <w:t>,</w:t>
      </w:r>
      <w:r w:rsidRPr="00E85A07">
        <w:rPr>
          <w:rFonts w:ascii="Times New Roman" w:hAnsi="Times New Roman" w:cs="Times New Roman"/>
          <w:sz w:val="24"/>
          <w:szCs w:val="24"/>
        </w:rPr>
        <w:t xml:space="preserve"> в результате неверного расчета налога на имущество организаций за 2019 год, </w:t>
      </w:r>
      <w:r w:rsidR="00BD23C1" w:rsidRPr="00E85A07">
        <w:rPr>
          <w:rFonts w:ascii="Times New Roman" w:hAnsi="Times New Roman" w:cs="Times New Roman"/>
          <w:sz w:val="24"/>
          <w:szCs w:val="24"/>
        </w:rPr>
        <w:t xml:space="preserve">на 01.01.2021 года </w:t>
      </w:r>
      <w:r w:rsidR="00BD23C1">
        <w:rPr>
          <w:rFonts w:ascii="Times New Roman" w:hAnsi="Times New Roman" w:cs="Times New Roman"/>
          <w:sz w:val="24"/>
          <w:szCs w:val="24"/>
        </w:rPr>
        <w:t>установлено</w:t>
      </w:r>
      <w:r w:rsidRPr="00E85A07">
        <w:rPr>
          <w:rFonts w:ascii="Times New Roman" w:hAnsi="Times New Roman" w:cs="Times New Roman"/>
          <w:sz w:val="24"/>
          <w:szCs w:val="24"/>
        </w:rPr>
        <w:t xml:space="preserve"> неправомерно</w:t>
      </w:r>
      <w:r w:rsidR="00BD23C1">
        <w:rPr>
          <w:rFonts w:ascii="Times New Roman" w:hAnsi="Times New Roman" w:cs="Times New Roman"/>
          <w:sz w:val="24"/>
          <w:szCs w:val="24"/>
        </w:rPr>
        <w:t>е</w:t>
      </w:r>
      <w:r w:rsidRPr="00E85A07">
        <w:rPr>
          <w:rFonts w:ascii="Times New Roman" w:hAnsi="Times New Roman" w:cs="Times New Roman"/>
          <w:sz w:val="24"/>
          <w:szCs w:val="24"/>
        </w:rPr>
        <w:t xml:space="preserve"> списан</w:t>
      </w:r>
      <w:r w:rsidR="00BD23C1">
        <w:rPr>
          <w:rFonts w:ascii="Times New Roman" w:hAnsi="Times New Roman" w:cs="Times New Roman"/>
          <w:sz w:val="24"/>
          <w:szCs w:val="24"/>
        </w:rPr>
        <w:t>ие</w:t>
      </w:r>
      <w:r w:rsidRPr="00E85A07">
        <w:rPr>
          <w:rFonts w:ascii="Times New Roman" w:hAnsi="Times New Roman" w:cs="Times New Roman"/>
          <w:sz w:val="24"/>
          <w:szCs w:val="24"/>
        </w:rPr>
        <w:t xml:space="preserve"> дебиторской задолженности в связи с чем, допущено искажение данных годовой отчетности за 2020 год, а именно форм отчет</w:t>
      </w:r>
      <w:r w:rsidR="00BC314A">
        <w:rPr>
          <w:rFonts w:ascii="Times New Roman" w:hAnsi="Times New Roman" w:cs="Times New Roman"/>
          <w:sz w:val="24"/>
          <w:szCs w:val="24"/>
        </w:rPr>
        <w:t>ности 0503169, 0503121, 0503130</w:t>
      </w:r>
      <w:r w:rsidR="00C65743">
        <w:rPr>
          <w:rFonts w:ascii="Times New Roman" w:hAnsi="Times New Roman" w:cs="Times New Roman"/>
          <w:sz w:val="24"/>
          <w:szCs w:val="24"/>
        </w:rPr>
        <w:t xml:space="preserve"> (МО «Большекиварское»)</w:t>
      </w:r>
      <w:r w:rsidR="00BC31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314A" w:rsidRDefault="00BC314A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8-ми муниципальных образованиях в составе годовой отчетности не формировалась пояснительная записка ф.0503160;</w:t>
      </w:r>
    </w:p>
    <w:p w:rsidR="00BD23C1" w:rsidRDefault="00BC314A" w:rsidP="00E85A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2-х муниципальных образованиях пояснительная записка ф.0503160 сформирована не в полном объеме и не содержит информацию </w:t>
      </w:r>
      <w:r w:rsidRPr="00BD23C1">
        <w:rPr>
          <w:rFonts w:ascii="Times New Roman" w:hAnsi="Times New Roman" w:cs="Times New Roman"/>
          <w:sz w:val="24"/>
          <w:szCs w:val="24"/>
        </w:rPr>
        <w:t>об эффективности расходования бюджетных средств, и  резу</w:t>
      </w:r>
      <w:r w:rsidR="00BD23C1">
        <w:rPr>
          <w:rFonts w:ascii="Times New Roman" w:hAnsi="Times New Roman" w:cs="Times New Roman"/>
          <w:sz w:val="24"/>
          <w:szCs w:val="24"/>
        </w:rPr>
        <w:t>льтативности исполнения бюджета.</w:t>
      </w:r>
    </w:p>
    <w:p w:rsidR="003747A7" w:rsidRDefault="00BD23C1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годовых отчетов поселений в целом признаны</w:t>
      </w:r>
      <w:r w:rsidR="00384973">
        <w:rPr>
          <w:rFonts w:ascii="Times New Roman" w:hAnsi="Times New Roman" w:cs="Times New Roman"/>
          <w:sz w:val="24"/>
          <w:szCs w:val="24"/>
        </w:rPr>
        <w:t xml:space="preserve"> достоверными, требования б</w:t>
      </w:r>
      <w:r w:rsidR="008A0DE0">
        <w:rPr>
          <w:rFonts w:ascii="Times New Roman" w:hAnsi="Times New Roman" w:cs="Times New Roman"/>
          <w:sz w:val="24"/>
          <w:szCs w:val="24"/>
        </w:rPr>
        <w:t xml:space="preserve">юджетного законодательства при </w:t>
      </w:r>
      <w:r w:rsidR="00384973">
        <w:rPr>
          <w:rFonts w:ascii="Times New Roman" w:hAnsi="Times New Roman" w:cs="Times New Roman"/>
          <w:sz w:val="24"/>
          <w:szCs w:val="24"/>
        </w:rPr>
        <w:t xml:space="preserve">исполнении </w:t>
      </w:r>
      <w:r w:rsidR="008A0DE0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="00384973">
        <w:rPr>
          <w:rFonts w:ascii="Times New Roman" w:hAnsi="Times New Roman" w:cs="Times New Roman"/>
          <w:sz w:val="24"/>
          <w:szCs w:val="24"/>
        </w:rPr>
        <w:t>соблюдены.</w:t>
      </w:r>
    </w:p>
    <w:p w:rsidR="00BD23C1" w:rsidRDefault="00BD23C1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образованиям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Большекиварское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направлены представления для устранения выявленных нарушений. Сроки исполнения представлений установлены до 30.04.2021г. </w:t>
      </w:r>
    </w:p>
    <w:p w:rsidR="00BD23C1" w:rsidRPr="00BF2755" w:rsidRDefault="000A7015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24.02.2021г. - </w:t>
      </w:r>
      <w:r w:rsidR="00BD23C1"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представлений </w:t>
      </w:r>
      <w:r w:rsidR="00BF2755" w:rsidRPr="00BF2755">
        <w:rPr>
          <w:rFonts w:ascii="Times New Roman" w:hAnsi="Times New Roman" w:cs="Times New Roman"/>
          <w:b/>
          <w:sz w:val="24"/>
          <w:szCs w:val="24"/>
        </w:rPr>
        <w:t xml:space="preserve">по МО </w:t>
      </w:r>
      <w:r w:rsidR="00BF2755" w:rsidRPr="00BF275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F2755" w:rsidRPr="00BF2755">
        <w:rPr>
          <w:rFonts w:ascii="Times New Roman" w:hAnsi="Times New Roman" w:cs="Times New Roman"/>
          <w:b/>
          <w:sz w:val="24"/>
          <w:szCs w:val="24"/>
        </w:rPr>
        <w:t>Светлянское</w:t>
      </w:r>
      <w:proofErr w:type="spellEnd"/>
      <w:r w:rsidR="00BF2755" w:rsidRPr="00BF2755"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 w:rsidR="00BF2755" w:rsidRPr="00BF2755">
        <w:rPr>
          <w:rFonts w:ascii="Times New Roman" w:hAnsi="Times New Roman" w:cs="Times New Roman"/>
          <w:b/>
          <w:sz w:val="24"/>
          <w:szCs w:val="24"/>
        </w:rPr>
        <w:t>Большекиварское</w:t>
      </w:r>
      <w:proofErr w:type="spellEnd"/>
      <w:r w:rsidR="00BF2755" w:rsidRPr="00BF27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D23C1" w:rsidRPr="00BF2755">
        <w:rPr>
          <w:rFonts w:ascii="Times New Roman" w:hAnsi="Times New Roman" w:cs="Times New Roman"/>
          <w:b/>
          <w:sz w:val="24"/>
          <w:szCs w:val="24"/>
        </w:rPr>
        <w:t>поставлено на контроль.</w:t>
      </w:r>
    </w:p>
    <w:p w:rsidR="003E7827" w:rsidRDefault="003E7827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7827" w:rsidRPr="003E7827" w:rsidRDefault="003E7827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827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581F7F" w:rsidRDefault="00581F7F" w:rsidP="00BD2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25.03.2021г. – </w:t>
      </w:r>
      <w:r w:rsidRPr="00BF2755">
        <w:rPr>
          <w:rFonts w:ascii="Times New Roman" w:hAnsi="Times New Roman" w:cs="Times New Roman"/>
          <w:b/>
          <w:sz w:val="24"/>
          <w:szCs w:val="24"/>
        </w:rPr>
        <w:t>Исполнение представления МО «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Большекиварское</w:t>
      </w:r>
      <w:proofErr w:type="spellEnd"/>
      <w:r w:rsidRPr="00BF2755">
        <w:rPr>
          <w:rFonts w:ascii="Times New Roman" w:hAnsi="Times New Roman" w:cs="Times New Roman"/>
          <w:b/>
          <w:sz w:val="24"/>
          <w:szCs w:val="24"/>
        </w:rPr>
        <w:t>»</w:t>
      </w:r>
      <w:r w:rsidR="003E7827">
        <w:rPr>
          <w:rFonts w:ascii="Times New Roman" w:hAnsi="Times New Roman" w:cs="Times New Roman"/>
          <w:sz w:val="24"/>
          <w:szCs w:val="24"/>
        </w:rPr>
        <w:t xml:space="preserve"> </w:t>
      </w:r>
      <w:r w:rsidR="003E7827" w:rsidRPr="00BF2755">
        <w:rPr>
          <w:rFonts w:ascii="Times New Roman" w:hAnsi="Times New Roman" w:cs="Times New Roman"/>
          <w:b/>
          <w:sz w:val="24"/>
          <w:szCs w:val="24"/>
        </w:rPr>
        <w:t>по результатам внешней проверки годового отчета,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55">
        <w:rPr>
          <w:rFonts w:ascii="Times New Roman" w:hAnsi="Times New Roman" w:cs="Times New Roman"/>
          <w:b/>
          <w:sz w:val="24"/>
          <w:szCs w:val="24"/>
        </w:rPr>
        <w:t>снято с контроля</w:t>
      </w:r>
      <w:r w:rsidR="003E7827" w:rsidRPr="00BF275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8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КСО предоставлена информация по устранению нарушений (письмо от 25.03.2021г. №48)</w:t>
      </w:r>
      <w:r w:rsidR="003E78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 перерасчет налога на имущество организаций, уплаченный в 2020г., восстановлена на баланс сумма неправомерно списанной дебиторской задолженности.</w:t>
      </w:r>
    </w:p>
    <w:p w:rsidR="00153EDA" w:rsidRDefault="003E7827" w:rsidP="006B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представления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Светлянское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контроле, срок исполнения до 30.04.2021г.</w:t>
      </w:r>
    </w:p>
    <w:p w:rsidR="00C47086" w:rsidRDefault="00AB699C" w:rsidP="00AB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22 по 29.03.2021г. – подготовка Заключений на годовую отчетность об исполнении бюджетов муниципальных образований поселений за 2020 год. </w:t>
      </w:r>
    </w:p>
    <w:p w:rsidR="00AB699C" w:rsidRDefault="00AB699C" w:rsidP="00AB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заключениях Администрациям поселений рекомендовано:</w:t>
      </w:r>
    </w:p>
    <w:p w:rsidR="00C47086" w:rsidRDefault="00AB699C" w:rsidP="00C47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ознакомление жителей сельских поселений с проектами отчетов об исполнении бюджета и выполнении показателей прогноза социально-экономического развития сельского поселения за отчетный период путем проведения публичных слушаний и опубликования соответствующих документов на официальных сайтах поселений в сети Интернет</w:t>
      </w:r>
      <w:r w:rsidR="00C47086">
        <w:rPr>
          <w:rFonts w:ascii="Times New Roman" w:hAnsi="Times New Roman" w:cs="Times New Roman"/>
          <w:sz w:val="24"/>
          <w:szCs w:val="24"/>
        </w:rPr>
        <w:t>;</w:t>
      </w:r>
    </w:p>
    <w:p w:rsidR="00AB699C" w:rsidRDefault="00C47086" w:rsidP="00AB6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B69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проекты решений об исполнении бюджетов сельских поселений к рассмотрению в предложенных редакциях, так как при составлении годовых отчетов требования бюджетного законодательства соблюдены, выявленные нарушения и недостатки приняты к сведению, годовая отчетность признана полной и достоверной.</w:t>
      </w:r>
      <w:bookmarkStart w:id="0" w:name="_GoBack"/>
      <w:bookmarkEnd w:id="0"/>
    </w:p>
    <w:p w:rsidR="00625DDA" w:rsidRDefault="00625DDA" w:rsidP="00625D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DDA">
        <w:rPr>
          <w:rFonts w:ascii="Times New Roman" w:hAnsi="Times New Roman" w:cs="Times New Roman"/>
          <w:b/>
          <w:sz w:val="24"/>
          <w:szCs w:val="24"/>
        </w:rPr>
        <w:t>Апрель 2021 г.</w:t>
      </w:r>
    </w:p>
    <w:p w:rsidR="00625DDA" w:rsidRDefault="00625DDA" w:rsidP="00625D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05.03. по 05.04.2021 г. проведена внешняя проверка годов</w:t>
      </w:r>
      <w:r w:rsidR="005F0B5D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отчетов ГАБС за 2020 год и проверка исполнения консолидированного бюджета МО «Воткинский район» за 2020 год. </w:t>
      </w:r>
      <w:r w:rsidR="006768E6">
        <w:rPr>
          <w:rFonts w:ascii="Times New Roman" w:hAnsi="Times New Roman" w:cs="Times New Roman"/>
          <w:sz w:val="24"/>
          <w:szCs w:val="24"/>
        </w:rPr>
        <w:t>Согласно акту проверки от 05.04.2021г.</w:t>
      </w:r>
      <w:r>
        <w:rPr>
          <w:rFonts w:ascii="Times New Roman" w:hAnsi="Times New Roman" w:cs="Times New Roman"/>
          <w:sz w:val="24"/>
          <w:szCs w:val="24"/>
        </w:rPr>
        <w:t xml:space="preserve"> выявлены следующие нарушения и недостатки: </w:t>
      </w:r>
    </w:p>
    <w:p w:rsidR="002F37E5" w:rsidRPr="004F4698" w:rsidRDefault="00625DDA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пояснительная записка</w:t>
      </w:r>
      <w:r w:rsidR="006768E6">
        <w:rPr>
          <w:rFonts w:ascii="Times New Roman" w:hAnsi="Times New Roman" w:cs="Times New Roman"/>
          <w:bCs/>
          <w:sz w:val="24"/>
          <w:szCs w:val="24"/>
        </w:rPr>
        <w:t xml:space="preserve"> к годовой отчетности ГАБС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представлена в основном</w:t>
      </w:r>
      <w:r w:rsidR="00927361">
        <w:rPr>
          <w:rFonts w:ascii="Times New Roman" w:hAnsi="Times New Roman" w:cs="Times New Roman"/>
          <w:bCs/>
          <w:sz w:val="24"/>
          <w:szCs w:val="24"/>
        </w:rPr>
        <w:t xml:space="preserve"> в составе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форм</w:t>
      </w:r>
      <w:r w:rsidR="009273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7E5">
        <w:rPr>
          <w:rFonts w:ascii="Times New Roman" w:hAnsi="Times New Roman" w:cs="Times New Roman"/>
          <w:bCs/>
          <w:sz w:val="24"/>
          <w:szCs w:val="24"/>
        </w:rPr>
        <w:t>и таблиц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, предусмотренны</w:t>
      </w:r>
      <w:r w:rsidR="00927361">
        <w:rPr>
          <w:rFonts w:ascii="Times New Roman" w:hAnsi="Times New Roman" w:cs="Times New Roman"/>
          <w:bCs/>
          <w:sz w:val="24"/>
          <w:szCs w:val="24"/>
        </w:rPr>
        <w:t>х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Инструкциями №191н, №33н, и раскрывает структуру </w:t>
      </w:r>
      <w:r w:rsidR="002F37E5">
        <w:rPr>
          <w:rFonts w:ascii="Times New Roman" w:hAnsi="Times New Roman" w:cs="Times New Roman"/>
          <w:bCs/>
          <w:sz w:val="24"/>
          <w:szCs w:val="24"/>
        </w:rPr>
        <w:t xml:space="preserve">учреждений 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2F37E5">
        <w:rPr>
          <w:rFonts w:ascii="Times New Roman" w:hAnsi="Times New Roman" w:cs="Times New Roman"/>
          <w:bCs/>
          <w:sz w:val="24"/>
          <w:szCs w:val="24"/>
        </w:rPr>
        <w:t>причины отклонения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отдельных показателей, </w:t>
      </w:r>
      <w:r w:rsidR="002F37E5">
        <w:rPr>
          <w:rFonts w:ascii="Times New Roman" w:hAnsi="Times New Roman" w:cs="Times New Roman"/>
          <w:bCs/>
          <w:sz w:val="24"/>
          <w:szCs w:val="24"/>
        </w:rPr>
        <w:t>отраженных в годовой отчетности. Т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екстов</w:t>
      </w:r>
      <w:r w:rsidR="002F37E5">
        <w:rPr>
          <w:rFonts w:ascii="Times New Roman" w:hAnsi="Times New Roman" w:cs="Times New Roman"/>
          <w:bCs/>
          <w:sz w:val="24"/>
          <w:szCs w:val="24"/>
        </w:rPr>
        <w:t>ая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част</w:t>
      </w:r>
      <w:r w:rsidR="002F37E5">
        <w:rPr>
          <w:rFonts w:ascii="Times New Roman" w:hAnsi="Times New Roman" w:cs="Times New Roman"/>
          <w:bCs/>
          <w:sz w:val="24"/>
          <w:szCs w:val="24"/>
        </w:rPr>
        <w:t>ь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пояснительной записки</w:t>
      </w:r>
      <w:r w:rsidR="002F37E5">
        <w:rPr>
          <w:rFonts w:ascii="Times New Roman" w:hAnsi="Times New Roman" w:cs="Times New Roman"/>
          <w:bCs/>
          <w:sz w:val="24"/>
          <w:szCs w:val="24"/>
        </w:rPr>
        <w:t xml:space="preserve"> не содержит информации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 xml:space="preserve"> о результатах деятельности ГАБС за 2020 год, а именно, </w:t>
      </w:r>
      <w:r w:rsidR="002F37E5">
        <w:rPr>
          <w:rFonts w:ascii="Times New Roman" w:hAnsi="Times New Roman" w:cs="Times New Roman"/>
          <w:bCs/>
          <w:sz w:val="24"/>
          <w:szCs w:val="24"/>
        </w:rPr>
        <w:t xml:space="preserve">в текстах </w:t>
      </w:r>
      <w:r w:rsidR="002F37E5" w:rsidRPr="004F4698">
        <w:rPr>
          <w:rFonts w:ascii="Times New Roman" w:hAnsi="Times New Roman" w:cs="Times New Roman"/>
          <w:bCs/>
          <w:sz w:val="24"/>
          <w:szCs w:val="24"/>
        </w:rPr>
        <w:t>не отражены сведения о проведении инвентаризаций, отсутствует информация об эффективности расходования бюджетных средств, и  резу</w:t>
      </w:r>
      <w:r w:rsidR="00927361">
        <w:rPr>
          <w:rFonts w:ascii="Times New Roman" w:hAnsi="Times New Roman" w:cs="Times New Roman"/>
          <w:bCs/>
          <w:sz w:val="24"/>
          <w:szCs w:val="24"/>
        </w:rPr>
        <w:t>льтативности исполнения бюджета;</w:t>
      </w:r>
    </w:p>
    <w:p w:rsidR="006768E6" w:rsidRDefault="005F0B5D" w:rsidP="005F0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27361" w:rsidRPr="00790057">
        <w:rPr>
          <w:rFonts w:ascii="Times New Roman" w:hAnsi="Times New Roman" w:cs="Times New Roman"/>
          <w:sz w:val="24"/>
          <w:szCs w:val="24"/>
        </w:rPr>
        <w:t xml:space="preserve"> </w:t>
      </w:r>
      <w:r w:rsidR="006768E6">
        <w:rPr>
          <w:rFonts w:ascii="Times New Roman" w:hAnsi="Times New Roman" w:cs="Times New Roman"/>
          <w:sz w:val="24"/>
          <w:szCs w:val="24"/>
        </w:rPr>
        <w:t>отчеты</w:t>
      </w:r>
      <w:r w:rsidR="00927361" w:rsidRPr="00790057">
        <w:rPr>
          <w:rFonts w:ascii="Times New Roman" w:hAnsi="Times New Roman" w:cs="Times New Roman"/>
          <w:sz w:val="24"/>
          <w:szCs w:val="24"/>
        </w:rPr>
        <w:t xml:space="preserve"> о реализации муниципальных программ за 2020 год, результаты оценки их эффективности на официальном сайте МО «Воткинский район» в сети «Интернет» по состоянию на 01.04.2021 года не размещены</w:t>
      </w:r>
      <w:r w:rsidR="00927361">
        <w:rPr>
          <w:rFonts w:ascii="Times New Roman" w:hAnsi="Times New Roman" w:cs="Times New Roman"/>
          <w:sz w:val="24"/>
          <w:szCs w:val="24"/>
        </w:rPr>
        <w:t>,</w:t>
      </w:r>
      <w:r w:rsidR="00927361" w:rsidRPr="00790057">
        <w:rPr>
          <w:rFonts w:ascii="Times New Roman" w:hAnsi="Times New Roman" w:cs="Times New Roman"/>
          <w:sz w:val="24"/>
          <w:szCs w:val="24"/>
        </w:rPr>
        <w:t xml:space="preserve"> </w:t>
      </w:r>
      <w:r w:rsidR="00927361">
        <w:rPr>
          <w:rFonts w:ascii="Times New Roman" w:hAnsi="Times New Roman" w:cs="Times New Roman"/>
          <w:sz w:val="24"/>
          <w:szCs w:val="24"/>
        </w:rPr>
        <w:t xml:space="preserve">за аналогичный период прошлого года (2019 г.) из 15 муниципальных программ по 9-ти программам отчеты о реализации так же не размещены, </w:t>
      </w:r>
      <w:r w:rsidR="00927361" w:rsidRPr="00790057">
        <w:rPr>
          <w:rFonts w:ascii="Times New Roman" w:hAnsi="Times New Roman" w:cs="Times New Roman"/>
          <w:sz w:val="24"/>
          <w:szCs w:val="24"/>
        </w:rPr>
        <w:t>что говорит о формальном подходе к отчетности о реализации муниципальных программ</w:t>
      </w:r>
      <w:proofErr w:type="gramEnd"/>
      <w:r w:rsidR="00927361" w:rsidRPr="00790057">
        <w:rPr>
          <w:rFonts w:ascii="Times New Roman" w:hAnsi="Times New Roman" w:cs="Times New Roman"/>
          <w:sz w:val="24"/>
          <w:szCs w:val="24"/>
        </w:rPr>
        <w:t xml:space="preserve"> координаторов, ответственных исполнителей и соисполнителей муниципаль</w:t>
      </w:r>
      <w:r w:rsidR="00927361">
        <w:rPr>
          <w:rFonts w:ascii="Times New Roman" w:hAnsi="Times New Roman" w:cs="Times New Roman"/>
          <w:sz w:val="24"/>
          <w:szCs w:val="24"/>
        </w:rPr>
        <w:t>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B5D" w:rsidRDefault="006768E6" w:rsidP="005F0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B5D">
        <w:rPr>
          <w:rFonts w:ascii="Times New Roman" w:hAnsi="Times New Roman" w:cs="Times New Roman"/>
          <w:sz w:val="24"/>
          <w:szCs w:val="24"/>
        </w:rPr>
        <w:t>- сроки внесения изменений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</w:t>
      </w:r>
      <w:r w:rsidR="005F0B5D">
        <w:rPr>
          <w:rFonts w:ascii="Times New Roman" w:hAnsi="Times New Roman" w:cs="Times New Roman"/>
          <w:sz w:val="24"/>
          <w:szCs w:val="24"/>
        </w:rPr>
        <w:t xml:space="preserve">в большинство </w:t>
      </w:r>
      <w:r w:rsidR="005F0B5D" w:rsidRPr="00C66D54">
        <w:rPr>
          <w:rFonts w:ascii="Times New Roman" w:hAnsi="Times New Roman" w:cs="Times New Roman"/>
          <w:sz w:val="24"/>
          <w:szCs w:val="24"/>
        </w:rPr>
        <w:t>муниципальны</w:t>
      </w:r>
      <w:r w:rsidR="005F0B5D">
        <w:rPr>
          <w:rFonts w:ascii="Times New Roman" w:hAnsi="Times New Roman" w:cs="Times New Roman"/>
          <w:sz w:val="24"/>
          <w:szCs w:val="24"/>
        </w:rPr>
        <w:t>х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5F0B5D">
        <w:rPr>
          <w:rFonts w:ascii="Times New Roman" w:hAnsi="Times New Roman" w:cs="Times New Roman"/>
          <w:sz w:val="24"/>
          <w:szCs w:val="24"/>
        </w:rPr>
        <w:t>МО «Воткинский район»</w:t>
      </w:r>
      <w:r w:rsidR="005F0B5D" w:rsidRPr="00626753">
        <w:rPr>
          <w:rFonts w:ascii="Times New Roman" w:hAnsi="Times New Roman" w:cs="Times New Roman"/>
          <w:sz w:val="24"/>
          <w:szCs w:val="24"/>
        </w:rPr>
        <w:t xml:space="preserve"> </w:t>
      </w:r>
      <w:r w:rsidR="005F0B5D">
        <w:rPr>
          <w:rFonts w:ascii="Times New Roman" w:hAnsi="Times New Roman" w:cs="Times New Roman"/>
          <w:sz w:val="24"/>
          <w:szCs w:val="24"/>
        </w:rPr>
        <w:t>(ресурсное обеспечение), не соблюдались. То есть превышают двухмесячный срок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с</w:t>
      </w:r>
      <w:r w:rsidR="005F0B5D">
        <w:rPr>
          <w:rFonts w:ascii="Times New Roman" w:hAnsi="Times New Roman" w:cs="Times New Roman"/>
          <w:sz w:val="24"/>
          <w:szCs w:val="24"/>
        </w:rPr>
        <w:t xml:space="preserve"> момента </w:t>
      </w:r>
      <w:r w:rsidR="005F0B5D" w:rsidRPr="00C66D54">
        <w:rPr>
          <w:rFonts w:ascii="Times New Roman" w:hAnsi="Times New Roman" w:cs="Times New Roman"/>
          <w:sz w:val="24"/>
          <w:szCs w:val="24"/>
        </w:rPr>
        <w:t>вступл</w:t>
      </w:r>
      <w:r w:rsidR="005F0B5D">
        <w:rPr>
          <w:rFonts w:ascii="Times New Roman" w:hAnsi="Times New Roman" w:cs="Times New Roman"/>
          <w:sz w:val="24"/>
          <w:szCs w:val="24"/>
        </w:rPr>
        <w:t>ения в силу решения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5F0B5D">
        <w:rPr>
          <w:rFonts w:ascii="Times New Roman" w:hAnsi="Times New Roman" w:cs="Times New Roman"/>
          <w:sz w:val="24"/>
          <w:szCs w:val="24"/>
        </w:rPr>
        <w:t>.</w:t>
      </w:r>
      <w:r w:rsidR="005F0B5D" w:rsidRPr="00C6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0C1" w:rsidRDefault="005F0B5D" w:rsidP="002570C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проведенной внешней проверки годовых отчетов об исполнении бюджета МО «Воткинский район» ГАБС и поселений оформлено Заключение</w:t>
      </w:r>
      <w:r w:rsidR="006768E6">
        <w:rPr>
          <w:rFonts w:ascii="Times New Roman" w:hAnsi="Times New Roman" w:cs="Times New Roman"/>
          <w:sz w:val="24"/>
          <w:szCs w:val="24"/>
        </w:rPr>
        <w:t xml:space="preserve"> от 09.04.2021г. на годовой отчет об исполнении консолидированного бюджета за 2020 год и сделаны следующие выводы:</w:t>
      </w:r>
      <w:r w:rsidR="002570C1" w:rsidRPr="00257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70C1" w:rsidRPr="00C66D54" w:rsidRDefault="002570C1" w:rsidP="002570C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45166">
        <w:rPr>
          <w:rFonts w:ascii="Times New Roman" w:eastAsia="Times New Roman" w:hAnsi="Times New Roman" w:cs="Times New Roman"/>
          <w:sz w:val="24"/>
          <w:szCs w:val="24"/>
        </w:rPr>
        <w:t>признать выявленные нарушения существенно не повлиявшими на достоверность основных показателей годовой отчетности района, т.к. при составлении годового отчета требования бюджетного законодательства соблюдены, годовая отчетность, представленная</w:t>
      </w:r>
      <w:r w:rsidRPr="00C66D5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частниками бюджетного процесса, признана  полной и достоверной;</w:t>
      </w:r>
    </w:p>
    <w:p w:rsidR="002570C1" w:rsidRPr="00C66D54" w:rsidRDefault="002570C1" w:rsidP="002570C1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right="-14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6D54">
        <w:rPr>
          <w:rFonts w:ascii="Times New Roman" w:hAnsi="Times New Roman" w:cs="Times New Roman"/>
          <w:sz w:val="24"/>
          <w:szCs w:val="24"/>
        </w:rPr>
        <w:t>принять проект Решения «Об утверждении отчёта об исполнении бюджета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Воткинский район»</w:t>
      </w:r>
      <w:r w:rsidRPr="00C66D5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20 год» к рассмотрению в представленном виде.</w:t>
      </w:r>
    </w:p>
    <w:p w:rsidR="005F0B5D" w:rsidRDefault="006768E6" w:rsidP="005F0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Заключение направлено в Управление финансов и Совет депутатов для рассмотрения соответствующего проекта решения</w:t>
      </w:r>
      <w:r w:rsidRPr="00676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 депутатов МО «Воткинский район», на очередной сессии.</w:t>
      </w:r>
    </w:p>
    <w:p w:rsidR="005F0B5D" w:rsidRPr="000768A3" w:rsidRDefault="005F0B5D" w:rsidP="005F0B5D">
      <w:pPr>
        <w:tabs>
          <w:tab w:val="left" w:pos="-426"/>
        </w:tabs>
        <w:spacing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768A3">
        <w:rPr>
          <w:rFonts w:ascii="Times New Roman" w:hAnsi="Times New Roman" w:cs="Times New Roman"/>
          <w:bCs/>
          <w:sz w:val="24"/>
          <w:szCs w:val="24"/>
        </w:rPr>
        <w:t xml:space="preserve">о результатам внешней проверки годового отчета об исполнении бюджета </w:t>
      </w:r>
      <w:r>
        <w:rPr>
          <w:rFonts w:ascii="Times New Roman" w:hAnsi="Times New Roman" w:cs="Times New Roman"/>
          <w:bCs/>
          <w:sz w:val="24"/>
          <w:szCs w:val="24"/>
        </w:rPr>
        <w:t>МО</w:t>
      </w:r>
      <w:r w:rsidRPr="000768A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Вотки</w:t>
      </w:r>
      <w:r w:rsidRPr="000768A3">
        <w:rPr>
          <w:rFonts w:ascii="Times New Roman" w:hAnsi="Times New Roman" w:cs="Times New Roman"/>
          <w:bCs/>
          <w:sz w:val="24"/>
          <w:szCs w:val="24"/>
        </w:rPr>
        <w:t>нский район» за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768A3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адрес главных администраторов бюджетных средств и планово-экономического отдела направлены информационные письма с </w:t>
      </w:r>
      <w:r w:rsidRPr="000768A3">
        <w:rPr>
          <w:rFonts w:ascii="Times New Roman" w:hAnsi="Times New Roman" w:cs="Times New Roman"/>
          <w:bCs/>
          <w:sz w:val="24"/>
          <w:szCs w:val="24"/>
        </w:rPr>
        <w:t>рекоменд</w:t>
      </w:r>
      <w:r>
        <w:rPr>
          <w:rFonts w:ascii="Times New Roman" w:hAnsi="Times New Roman" w:cs="Times New Roman"/>
          <w:bCs/>
          <w:sz w:val="24"/>
          <w:szCs w:val="24"/>
        </w:rPr>
        <w:t>ациями по устранению и не допущению в дальнейшей работе выявленных нарушений и недостатков.</w:t>
      </w:r>
    </w:p>
    <w:p w:rsidR="005F0B5D" w:rsidRDefault="001929EC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28.04.2021г. - </w:t>
      </w:r>
      <w:r w:rsidRPr="00BF2755">
        <w:rPr>
          <w:rFonts w:ascii="Times New Roman" w:hAnsi="Times New Roman" w:cs="Times New Roman"/>
          <w:b/>
          <w:sz w:val="24"/>
          <w:szCs w:val="24"/>
        </w:rPr>
        <w:t>Исполнение представления МО «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Светлян</w:t>
      </w:r>
      <w:r w:rsidRPr="00BF2755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Pr="00BF2755">
        <w:rPr>
          <w:rFonts w:ascii="Times New Roman" w:hAnsi="Times New Roman" w:cs="Times New Roman"/>
          <w:b/>
          <w:sz w:val="24"/>
          <w:szCs w:val="24"/>
        </w:rPr>
        <w:t>» по результатам внешней проверки годового отчета, снято с контроля.</w:t>
      </w:r>
      <w:r>
        <w:rPr>
          <w:rFonts w:ascii="Times New Roman" w:hAnsi="Times New Roman" w:cs="Times New Roman"/>
          <w:sz w:val="24"/>
          <w:szCs w:val="24"/>
        </w:rPr>
        <w:t xml:space="preserve"> В КСО предоставлена информация по устранению нарушений (письмо от </w:t>
      </w:r>
      <w:r>
        <w:rPr>
          <w:rFonts w:ascii="Times New Roman" w:hAnsi="Times New Roman" w:cs="Times New Roman"/>
          <w:sz w:val="24"/>
          <w:szCs w:val="24"/>
        </w:rPr>
        <w:t>28.04</w:t>
      </w:r>
      <w:r>
        <w:rPr>
          <w:rFonts w:ascii="Times New Roman" w:hAnsi="Times New Roman" w:cs="Times New Roman"/>
          <w:sz w:val="24"/>
          <w:szCs w:val="24"/>
        </w:rPr>
        <w:t>.2021г. №</w:t>
      </w:r>
      <w:r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). Произведен перерасчет налога на имущество о</w:t>
      </w:r>
      <w:r>
        <w:rPr>
          <w:rFonts w:ascii="Times New Roman" w:hAnsi="Times New Roman" w:cs="Times New Roman"/>
          <w:sz w:val="24"/>
          <w:szCs w:val="24"/>
        </w:rPr>
        <w:t>рганизаций, уплаченный в 2020г.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Сумма переплаты по налогу на имущество восстановлена в бюджет МО «Воткинский район»</w:t>
      </w:r>
    </w:p>
    <w:p w:rsidR="001929EC" w:rsidRDefault="001929EC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29EC" w:rsidRPr="001929EC" w:rsidRDefault="001929EC" w:rsidP="001929E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9EC">
        <w:rPr>
          <w:rFonts w:ascii="Times New Roman" w:hAnsi="Times New Roman" w:cs="Times New Roman"/>
          <w:b/>
          <w:sz w:val="24"/>
          <w:szCs w:val="24"/>
        </w:rPr>
        <w:t>Май 2021 г.</w:t>
      </w:r>
    </w:p>
    <w:p w:rsidR="001929EC" w:rsidRDefault="001929EC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20.04. по 07.05.2021г. проведена проверка соблюдения порядка </w:t>
      </w:r>
      <w:r w:rsidR="00A7201A">
        <w:rPr>
          <w:rFonts w:ascii="Times New Roman" w:hAnsi="Times New Roman" w:cs="Times New Roman"/>
          <w:sz w:val="24"/>
          <w:szCs w:val="24"/>
        </w:rPr>
        <w:t xml:space="preserve">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разграничена, переданными в аренду, а так же их целевого использования  в Управлении муниципальным имуществом и земельными ресурсами Администрации МО «Воткинский район» </w:t>
      </w:r>
      <w:r w:rsidR="00BF275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BF2755">
        <w:rPr>
          <w:rFonts w:ascii="Times New Roman" w:hAnsi="Times New Roman" w:cs="Times New Roman"/>
          <w:sz w:val="24"/>
          <w:szCs w:val="24"/>
        </w:rPr>
        <w:t>УМИиЗР</w:t>
      </w:r>
      <w:proofErr w:type="spellEnd"/>
      <w:r w:rsidR="00BF2755">
        <w:rPr>
          <w:rFonts w:ascii="Times New Roman" w:hAnsi="Times New Roman" w:cs="Times New Roman"/>
          <w:sz w:val="24"/>
          <w:szCs w:val="24"/>
        </w:rPr>
        <w:t xml:space="preserve">) </w:t>
      </w:r>
      <w:r w:rsidR="00A7201A">
        <w:rPr>
          <w:rFonts w:ascii="Times New Roman" w:hAnsi="Times New Roman" w:cs="Times New Roman"/>
          <w:sz w:val="24"/>
          <w:szCs w:val="24"/>
        </w:rPr>
        <w:t>за 2020 год.</w:t>
      </w:r>
      <w:proofErr w:type="gramEnd"/>
    </w:p>
    <w:p w:rsidR="00A7201A" w:rsidRDefault="00A7201A" w:rsidP="002F37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Проверкой установлены следующие нарушения: </w:t>
      </w:r>
    </w:p>
    <w:p w:rsidR="00A7201A" w:rsidRDefault="00A7201A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данным бухгалтерского учета установлено завышение дебиторской задолженности по доходам будущих периодов от арендной платы за землю, что привело к искажению данных годовой отчетности (нарушение устранено в ходе проверки); </w:t>
      </w:r>
    </w:p>
    <w:p w:rsidR="00A7201A" w:rsidRDefault="00A7201A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проверке реализации муниципальной </w:t>
      </w:r>
      <w:r w:rsidR="0077786E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77786E">
        <w:rPr>
          <w:rFonts w:ascii="Times New Roman" w:hAnsi="Times New Roman" w:cs="Times New Roman"/>
          <w:sz w:val="24"/>
          <w:szCs w:val="24"/>
        </w:rPr>
        <w:t xml:space="preserve"> «Управление земельными ресурсами», установлено расхождение данных ресурсного обеспечения в паспорте подпрограммы с данными текстовой части ресурсного обеспечения; несвоевременное </w:t>
      </w:r>
      <w:r w:rsidR="0077786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отчета о реализации муниципальной подпрограммы, </w:t>
      </w:r>
      <w:proofErr w:type="spellStart"/>
      <w:r w:rsidR="0077786E">
        <w:rPr>
          <w:rFonts w:ascii="Times New Roman" w:hAnsi="Times New Roman" w:cs="Times New Roman"/>
          <w:sz w:val="24"/>
          <w:szCs w:val="24"/>
        </w:rPr>
        <w:t>неразмещение</w:t>
      </w:r>
      <w:proofErr w:type="spellEnd"/>
      <w:r w:rsidR="0077786E">
        <w:rPr>
          <w:rFonts w:ascii="Times New Roman" w:hAnsi="Times New Roman" w:cs="Times New Roman"/>
          <w:sz w:val="24"/>
          <w:szCs w:val="24"/>
        </w:rPr>
        <w:t xml:space="preserve"> на сайте; в отчетах о реализации муниципальной программы не отражены значения показателей, характеризующих ее выполнение и эффективность, не в полном объеме отражен результат выполнения основных мероприятий подпрограммы, отсутствуют сравнительные данные результатов выполнения  подпрог</w:t>
      </w:r>
      <w:r w:rsidR="00BF2755">
        <w:rPr>
          <w:rFonts w:ascii="Times New Roman" w:hAnsi="Times New Roman" w:cs="Times New Roman"/>
          <w:sz w:val="24"/>
          <w:szCs w:val="24"/>
        </w:rPr>
        <w:t>р</w:t>
      </w:r>
      <w:r w:rsidR="0077786E">
        <w:rPr>
          <w:rFonts w:ascii="Times New Roman" w:hAnsi="Times New Roman" w:cs="Times New Roman"/>
          <w:sz w:val="24"/>
          <w:szCs w:val="24"/>
        </w:rPr>
        <w:t>аммы</w:t>
      </w:r>
      <w:r w:rsidR="00BF2755">
        <w:rPr>
          <w:rFonts w:ascii="Times New Roman" w:hAnsi="Times New Roman" w:cs="Times New Roman"/>
          <w:sz w:val="24"/>
          <w:szCs w:val="24"/>
        </w:rPr>
        <w:t>.</w:t>
      </w:r>
    </w:p>
    <w:p w:rsidR="00BF2755" w:rsidRDefault="00BF2755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УМИиЗР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направлено представление по устранению нарушений, со сроком исполнения до 18.06.2021г.</w:t>
      </w:r>
    </w:p>
    <w:p w:rsidR="00BF2755" w:rsidRPr="00BF2755" w:rsidRDefault="00BF2755" w:rsidP="00A720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2755">
        <w:rPr>
          <w:rFonts w:ascii="Times New Roman" w:hAnsi="Times New Roman" w:cs="Times New Roman"/>
          <w:b/>
          <w:sz w:val="24"/>
          <w:szCs w:val="24"/>
        </w:rPr>
        <w:t xml:space="preserve">Исполнение представления по </w:t>
      </w:r>
      <w:proofErr w:type="spellStart"/>
      <w:r w:rsidRPr="00BF2755">
        <w:rPr>
          <w:rFonts w:ascii="Times New Roman" w:hAnsi="Times New Roman" w:cs="Times New Roman"/>
          <w:b/>
          <w:sz w:val="24"/>
          <w:szCs w:val="24"/>
        </w:rPr>
        <w:t>УМИиЗР</w:t>
      </w:r>
      <w:proofErr w:type="spellEnd"/>
      <w:r w:rsidRPr="00BF2755">
        <w:rPr>
          <w:rFonts w:ascii="Times New Roman" w:hAnsi="Times New Roman" w:cs="Times New Roman"/>
          <w:b/>
          <w:sz w:val="24"/>
          <w:szCs w:val="24"/>
        </w:rPr>
        <w:t xml:space="preserve"> поставлено на контроль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F2755" w:rsidRPr="00BF2755" w:rsidSect="005F0B5D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3D4"/>
    <w:multiLevelType w:val="hybridMultilevel"/>
    <w:tmpl w:val="623E6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F5E1B0D"/>
    <w:multiLevelType w:val="hybridMultilevel"/>
    <w:tmpl w:val="BC5461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006C75"/>
    <w:rsid w:val="0004087F"/>
    <w:rsid w:val="000A7015"/>
    <w:rsid w:val="000E3F36"/>
    <w:rsid w:val="00153EDA"/>
    <w:rsid w:val="00156D4B"/>
    <w:rsid w:val="001929EC"/>
    <w:rsid w:val="00216619"/>
    <w:rsid w:val="002570C1"/>
    <w:rsid w:val="00287C3D"/>
    <w:rsid w:val="002A6C66"/>
    <w:rsid w:val="002B7B1E"/>
    <w:rsid w:val="002F37E5"/>
    <w:rsid w:val="00306A4C"/>
    <w:rsid w:val="003747A7"/>
    <w:rsid w:val="00384973"/>
    <w:rsid w:val="003D3AFF"/>
    <w:rsid w:val="003E7827"/>
    <w:rsid w:val="00405308"/>
    <w:rsid w:val="00425A38"/>
    <w:rsid w:val="00442225"/>
    <w:rsid w:val="00494C2B"/>
    <w:rsid w:val="00535293"/>
    <w:rsid w:val="0056378E"/>
    <w:rsid w:val="00576C3E"/>
    <w:rsid w:val="00581F7F"/>
    <w:rsid w:val="005F0B5D"/>
    <w:rsid w:val="0060017E"/>
    <w:rsid w:val="00625DDA"/>
    <w:rsid w:val="006768E6"/>
    <w:rsid w:val="006B1C7E"/>
    <w:rsid w:val="00722FEF"/>
    <w:rsid w:val="0077786E"/>
    <w:rsid w:val="00786FFB"/>
    <w:rsid w:val="007F58E7"/>
    <w:rsid w:val="008671DA"/>
    <w:rsid w:val="008A0DE0"/>
    <w:rsid w:val="008C4E99"/>
    <w:rsid w:val="00927361"/>
    <w:rsid w:val="00936329"/>
    <w:rsid w:val="009765C9"/>
    <w:rsid w:val="00991D2F"/>
    <w:rsid w:val="009F219C"/>
    <w:rsid w:val="009F4455"/>
    <w:rsid w:val="00A66CC3"/>
    <w:rsid w:val="00A7201A"/>
    <w:rsid w:val="00A8274F"/>
    <w:rsid w:val="00A9217F"/>
    <w:rsid w:val="00AB699C"/>
    <w:rsid w:val="00BC314A"/>
    <w:rsid w:val="00BD23C1"/>
    <w:rsid w:val="00BF2755"/>
    <w:rsid w:val="00C155FA"/>
    <w:rsid w:val="00C205B8"/>
    <w:rsid w:val="00C23065"/>
    <w:rsid w:val="00C36F0C"/>
    <w:rsid w:val="00C47086"/>
    <w:rsid w:val="00C65743"/>
    <w:rsid w:val="00C76A4F"/>
    <w:rsid w:val="00CE6AD0"/>
    <w:rsid w:val="00D52F41"/>
    <w:rsid w:val="00DF259D"/>
    <w:rsid w:val="00E343A5"/>
    <w:rsid w:val="00E51DF1"/>
    <w:rsid w:val="00E568B6"/>
    <w:rsid w:val="00E85A07"/>
    <w:rsid w:val="00F305AB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5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4455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153EDA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3E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ПетроваИН</cp:lastModifiedBy>
  <cp:revision>30</cp:revision>
  <dcterms:created xsi:type="dcterms:W3CDTF">2020-05-29T07:22:00Z</dcterms:created>
  <dcterms:modified xsi:type="dcterms:W3CDTF">2021-05-27T10:22:00Z</dcterms:modified>
</cp:coreProperties>
</file>