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1F" w:rsidRPr="005F356F" w:rsidRDefault="00C7281F" w:rsidP="00C7281F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7q7rzel7l5ej" w:colFirst="0" w:colLast="0"/>
      <w:bookmarkStart w:id="1" w:name="_GoBack"/>
      <w:bookmarkEnd w:id="0"/>
      <w:bookmarkEnd w:id="1"/>
      <w:r w:rsidRPr="005F356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Инструкции по использованию сервисов </w:t>
      </w:r>
      <w:r w:rsidRPr="005F356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  <w:t>личного кабинета «Мое здоровье» на ЕПГУ</w:t>
      </w:r>
    </w:p>
    <w:p w:rsidR="004D7CE3" w:rsidRPr="00AB58A8" w:rsidRDefault="00624546" w:rsidP="00AB58A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>Инструкция к получению услуги «Запись к врачу» в личном кабинете «Мое здоровье» на ЕПГУ</w:t>
      </w:r>
    </w:p>
    <w:p w:rsidR="00AB58A8" w:rsidRDefault="00AB58A8" w:rsidP="00AB58A8">
      <w:pPr>
        <w:rPr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Услуга предоставляется пользователям ЕПГУ с </w:t>
      </w: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упрощенной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учетной записью</w:t>
      </w:r>
      <w:r>
        <w:t>.</w:t>
      </w:r>
    </w:p>
    <w:p w:rsidR="002752C5" w:rsidRDefault="002752C5" w:rsidP="00AB58A8">
      <w:pPr>
        <w:rPr>
          <w:lang w:val="ru-RU"/>
        </w:rPr>
      </w:pPr>
    </w:p>
    <w:p w:rsidR="002752C5" w:rsidRPr="005328C5" w:rsidRDefault="002752C5" w:rsidP="002752C5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Внимание! Для записи на прием к врачу через ЕПГУ п</w:t>
      </w:r>
      <w:r w:rsidRPr="005328C5">
        <w:rPr>
          <w:rFonts w:ascii="Times New Roman" w:eastAsia="Times New Roman" w:hAnsi="Times New Roman" w:cs="Times New Roman"/>
          <w:sz w:val="23"/>
          <w:szCs w:val="23"/>
          <w:lang w:val="ru-RU"/>
        </w:rPr>
        <w:t>рикрепитесь к медицинской организации или попросите прикрепиться того, кого хотите записать на прием к врачу</w:t>
      </w: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.</w:t>
      </w:r>
    </w:p>
    <w:p w:rsidR="002752C5" w:rsidRPr="002752C5" w:rsidRDefault="002752C5" w:rsidP="00AB58A8">
      <w:pPr>
        <w:rPr>
          <w:lang w:val="ru-RU"/>
        </w:rPr>
      </w:pP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7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78130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выбрать услугу «Запись к врачу», нажав на кнопку «Записаться к врачу».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4067175" cy="3781425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r="2906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Далее необходимо указать регион обращения, а также указать, кому необходимо записаться.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051300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/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7. Система автоматически подгрузит данные пользователя при выборе пункта «Мне».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4775200"/>
            <wp:effectExtent l="0" t="0" r="0" b="0"/>
            <wp:docPr id="6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При подаче заявки для другого гражданина, необходимо указать его данные, СНИЛС</w:t>
      </w:r>
      <w:r w:rsidR="006959F2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(при наличии)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и номер страхового</w:t>
      </w:r>
      <w:r w:rsidR="006959F2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медицинского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полиса (ОМС). После этого следует нажать на кнопку «Далее».</w:t>
      </w:r>
    </w:p>
    <w:p w:rsidR="004D7CE3" w:rsidRDefault="004D7CE3"/>
    <w:p w:rsidR="004D7CE3" w:rsidRDefault="00624546">
      <w:pPr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127500"/>
            <wp:effectExtent l="0" t="0" r="0" b="0"/>
            <wp:docPr id="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089400"/>
            <wp:effectExtent l="0" t="0" r="0" b="0"/>
            <wp:docPr id="5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8. Далее выбрать лечебно-профилактическое учреждение для записи из списка доступных подразделений либо на карте и нажать кнопку “Выбрать”.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После выбора лечебно-профилактического учреждения система предложит выбрать медицинскую услугу.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3251200"/>
            <wp:effectExtent l="0" t="0" r="0" b="0"/>
            <wp:docPr id="4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10. Далее выбрать врача из выпадающего списка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187700"/>
            <wp:effectExtent l="0" t="0" r="0" b="0"/>
            <wp:docPr id="4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11.  Выбрать дату и время приема. Для этого нажать на интересующий номерок.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978400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Шаг 12. Во всплывающем окне подтвердить запись на выбранную дату и время. Для этого нажать кнопку “Да, подтверждаю”. Если нажать кнопку “Отменить” или закрыть форму, то пользователь вернется на Шаг 11. (форма выбора номерков).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2225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13. Если пользователь подтвердил запись, то система отправит данные в ведомство.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689100"/>
            <wp:effectExtent l="0" t="0" r="0" b="0"/>
            <wp:docPr id="5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14. Пользователю откроется окно с уведомлением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59436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Если пользователь указал в личном кабинете ЕПГУ свою электронную почту, то также на указанный адрес придет подтверждение 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311400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 каталоге услуг отобразится факт записи на прием к врачу.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515620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5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Pr="00C7281F" w:rsidRDefault="00624546" w:rsidP="00AB58A8">
      <w:pPr>
        <w:pStyle w:val="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9nkwqgs4vtdh" w:colFirst="0" w:colLast="0"/>
      <w:bookmarkEnd w:id="2"/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>Инструкция к получению услуги «Отмена записи к врачу» в личном кабинете «Мое здоровье» на ЕПГУ</w:t>
      </w:r>
    </w:p>
    <w:p w:rsidR="004D7CE3" w:rsidRDefault="00624546" w:rsidP="00AB58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Для получения услуги пользователь должен быть авторизован на портале ЕПГУ.</w:t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Пользователь выбирает уведомление с записью на прием. Нажимает кнопку “Отменить запись”.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1496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2. Во всплывающем окне нажать кнопку “Да, отменить”.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032000"/>
            <wp:effectExtent l="0" t="0" r="0" b="0"/>
            <wp:docPr id="4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Пользователь вернется на страницу с уведомлением.  Статус уведомления будет “Запись отменена заявителем”.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60325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3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Если пользователь указал в личном кабинете ЕПГУ свою электронную почту, то также на указанный адрес придет подтверждение факта отмены записи на прием.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162300"/>
            <wp:effectExtent l="0" t="0" r="0" b="0"/>
            <wp:docPr id="3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 w:rsidP="00C7281F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" w:name="_8qypt2ng2717" w:colFirst="0" w:colLast="0"/>
      <w:bookmarkEnd w:id="3"/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к получению услуги «Сведения о прикреплении к медицинской организации» </w:t>
      </w:r>
      <w:r w:rsidR="00C728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>в личном кабинете «Мое здоровье» на ЕПГУ</w:t>
      </w:r>
    </w:p>
    <w:p w:rsidR="00C7281F" w:rsidRDefault="00C7281F" w:rsidP="00C7281F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C7281F" w:rsidRPr="00C7281F" w:rsidRDefault="00C7281F" w:rsidP="00C7281F">
      <w:pPr>
        <w:rPr>
          <w:lang w:val="ru-RU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27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 каталоге «Популярные услуги» выбрать услугу «Сведения о прикреплении к медицинской организации».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064000"/>
            <wp:effectExtent l="0" t="0" r="0" b="0"/>
            <wp:docPr id="5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5146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7. Система автоматически подгрузит данные пользователя. Пользователь заполняет недостающие сведения. Далее нажать кнопку «Поиск».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2362200"/>
            <wp:effectExtent l="0" t="0" r="0" b="0"/>
            <wp:docPr id="5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8. Система отобразит результаты проверки.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892300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9. Услуга считается выполненной, если пользователю отобразились результаты проверки о прикреплении или его отсутствия к медицинской организации. </w:t>
      </w: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Pr="00C7281F" w:rsidRDefault="00624546" w:rsidP="00C7281F">
      <w:pPr>
        <w:pStyle w:val="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1z6dka5sg0wi" w:colFirst="0" w:colLast="0"/>
      <w:bookmarkEnd w:id="4"/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к получению услуги «Сведения об оказанных медицинских услугах и их стоимости» </w:t>
      </w:r>
      <w:r w:rsidR="00C728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>в личном кабинете «Мое здоровье» на ЕПГУ</w:t>
      </w:r>
    </w:p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32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 каталоге «Популярные услуги» выбрать услугу «Сведения об оказанных медицинских услугах и их стоимости».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0767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838700"/>
            <wp:effectExtent l="0" t="0" r="0" b="0"/>
            <wp:docPr id="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Шаг 7. Система автоматически подгрузит данные пользователя. Пользователь заполняет недостающие сведения и указывает необходимый период оказания медицинских услуг. Далее нажать кнопку «Подать заявление».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089400"/>
            <wp:effectExtent l="0" t="0" r="0" b="0"/>
            <wp:docPr id="3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8. Далее система составляет заявление в формате PDF и ставит его в очередь на отправку. Статус заявления можно отслеживать в разделе «Уведомления» в Личном кабинете. 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759200"/>
            <wp:effectExtent l="0" t="0" r="0" b="0"/>
            <wp:docPr id="5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26060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После того как услуга оказана, в уведомлениях появляется новая запись. Для просмотра результата необходимо нажать на неё.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00660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10. Далее пользователь может посмотреть результат оказания услуги в электронной форме в формате PDF и сохранить его на персональный компьютер. Для того чтобы </w:t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отправить сведения по электронной почте, необходимо указать адрес электронной почты и нажать кнопку «Отправить».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3213100"/>
            <wp:effectExtent l="0" t="0" r="0" b="0"/>
            <wp:docPr id="5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11. Услуга считается выполненной, если пользователю отобразилась справка об оказанных медицинских услугах в рамках программы ОМС и их стоимости в электронной форме в формате PDF с возможностью сохранения на персональном компьютере, содержащая следующую информацию: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Наименование субъекта Российской Федерации, в котором была оказана медицинская услуга;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Наименование медицинской организации, в которой была оказана медицинская услуга;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Период оказания медицинской услуги;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Вид оказанной медицинской помощи;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Условие оказания медицинской услуги;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Наименование оказанной медицинской услуги;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Стоимость законченного случая лечения оказанной медицинской услуги (в рублях).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 w:rsidP="00AB58A8">
      <w:pPr>
        <w:pStyle w:val="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5" w:name="_kaeyx3gu3f5u" w:colFirst="0" w:colLast="0"/>
      <w:bookmarkEnd w:id="5"/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к получению услуги «Сведения о полисе ОМС и страховой медицинской организации» </w:t>
      </w:r>
      <w:r w:rsidR="00AB58A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>в личном кабинете «Мое здоровье» на ЕПГУ</w:t>
      </w:r>
    </w:p>
    <w:p w:rsidR="00AB58A8" w:rsidRDefault="00AB58A8" w:rsidP="00AB58A8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AB58A8" w:rsidRPr="00AB58A8" w:rsidRDefault="00AB58A8" w:rsidP="00AB58A8"/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40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здоровье».</w:t>
      </w:r>
    </w:p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Шаг 5. В разделе «Мое здоровье» в каталоге «Популярные услуги» выбрать услугу «Сведения о полисе ОМС и страховой медицинской организации».</w:t>
      </w:r>
    </w:p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5734050" cy="4076700"/>
            <wp:effectExtent l="0" t="0" r="0" b="0"/>
            <wp:docPr id="5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42570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7. Система автоматически подгрузит данные пользователя. Пользователь заполняет недостающие сведения. Далее нажать кнопку «Поиск».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2362200"/>
            <wp:effectExtent l="0" t="0" r="0" b="0"/>
            <wp:docPr id="4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8. Система отобразит результаты проверки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8288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Услуга считается выполненной, если пользователю отобразились сведения о субъекте Российской Федерации и наименовании страховой медицинской организации, в которой застрахован пользователь.</w:t>
      </w: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Pr="00AB58A8" w:rsidRDefault="00624546" w:rsidP="00AB58A8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9u9wl09cnnn9" w:colFirst="0" w:colLast="0"/>
      <w:bookmarkEnd w:id="6"/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>Инструкция к получению услуги «Подача заявления о выборе страховой медицинской организации» в личном кабинете «Мое здоровье» на ЕПГУ</w:t>
      </w:r>
    </w:p>
    <w:p w:rsidR="00AB58A8" w:rsidRDefault="00AB58A8" w:rsidP="00AB58A8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4D7CE3" w:rsidRPr="00AB58A8" w:rsidRDefault="00624546" w:rsidP="00AB58A8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B58A8">
        <w:rPr>
          <w:rFonts w:ascii="Times New Roman" w:eastAsia="Times New Roman" w:hAnsi="Times New Roman" w:cs="Times New Roman"/>
          <w:sz w:val="23"/>
          <w:szCs w:val="23"/>
        </w:rPr>
        <w:t>Пользователь должен иметь квалифицированную электронную цифровую подпись.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44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выбрать услугу «Запись к врачу», нажав на услугу «Подача заявления о выборе страховой медицинской организации».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9751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Ознакомиться с условиями предоставления услуги.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6736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7. Система автоматически подгрузит данные пользователя. Пользователь заполняет недостающие сведения.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632200"/>
            <wp:effectExtent l="0" t="0" r="0" b="0"/>
            <wp:docPr id="3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8. Пользователь указывает дату регистрации по месту жительства, адрес места пребывания.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35687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Если адрес места пребывания совпадает с адресом регистрации по месту жительства, то пользователь ставит галочку.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25146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Если адрес места пребывания отличается от адреса регистрации по месту жительства, то пользователь выбирает адрес, используя встроенный справочник адресов.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140200"/>
            <wp:effectExtent l="0" t="0" r="0" b="0"/>
            <wp:docPr id="4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Пользователь выбирает субъект своего места жительства.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14732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10. Пользователь выбирает форму полиса ОМС.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333500"/>
            <wp:effectExtent l="0" t="0" r="0" b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11. Пользователь выбирает страховую медицинскую организацию.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7559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12. Пользователь выбирает пункт выдачи полиса ОМС.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324100"/>
            <wp:effectExtent l="0" t="0" r="0" b="0"/>
            <wp:docPr id="5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/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t>Шаг 13. Пользователь нажимает кнопку «Перейти к подписанию формы».</w:t>
      </w:r>
    </w:p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5734050" cy="3479800"/>
            <wp:effectExtent l="0" t="0" r="0" b="0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/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14.  Если какие-то поля остались не заполнены, то система предложит их заполнить.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5328C5" w:rsidRDefault="00624546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15. Если на компьютере пользователя не установлен криптокомпонент для электронной подписи заявления, то система предложит его установить </w:t>
      </w:r>
    </w:p>
    <w:p w:rsidR="005328C5" w:rsidRDefault="005328C5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4D7CE3" w:rsidRDefault="005328C5"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Ш</w:t>
      </w:r>
      <w:proofErr w:type="spellStart"/>
      <w:r w:rsidR="00624546">
        <w:rPr>
          <w:rFonts w:ascii="Times New Roman" w:eastAsia="Times New Roman" w:hAnsi="Times New Roman" w:cs="Times New Roman"/>
          <w:sz w:val="23"/>
          <w:szCs w:val="23"/>
        </w:rPr>
        <w:t>аг</w:t>
      </w:r>
      <w:proofErr w:type="spellEnd"/>
      <w:r w:rsidR="00624546">
        <w:rPr>
          <w:rFonts w:ascii="Times New Roman" w:eastAsia="Times New Roman" w:hAnsi="Times New Roman" w:cs="Times New Roman"/>
          <w:sz w:val="23"/>
          <w:szCs w:val="23"/>
        </w:rPr>
        <w:t xml:space="preserve"> 16.  Пользователю становиться доступен выбор файла с заявлением.</w:t>
      </w:r>
    </w:p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3467100" cy="380047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/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t xml:space="preserve">Шаг 17. Выбираем файл с расширением pdf. Отображается форма для печати. </w:t>
      </w:r>
    </w:p>
    <w:p w:rsidR="004D7CE3" w:rsidRDefault="004D7CE3"/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5734050" cy="3619500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b/>
        </w:rPr>
      </w:pP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7" w:name="beb1hx9jm2mr" w:colFirst="0" w:colLast="0"/>
      <w:bookmarkStart w:id="8" w:name="_4egkh84d2dl2" w:colFirst="0" w:colLast="0"/>
      <w:bookmarkEnd w:id="7"/>
      <w:bookmarkEnd w:id="8"/>
      <w:r w:rsidRPr="00624546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 xml:space="preserve">Шаг 18. Пользователь подписывает заявление. </w:t>
      </w: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546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>Шаг 19. В личном кабинете пользователя появится сообщение о приёме заявления. Там будет название и адрес страховой медицинской организации, куда нужно обратиться для получения временного свидетельства ОМС. Чтобы получить свидетельство, возьмите с собой паспорт и СНИЛС.</w:t>
      </w: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546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>Шаг 20. Через 30 дней можно будет забрать постоянный полис ОМС. В личный кабинет придёт приглашение в страховую медицинскую организацию.</w:t>
      </w:r>
    </w:p>
    <w:sectPr w:rsidR="00624546" w:rsidRPr="00624546" w:rsidSect="005F356F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B2166"/>
    <w:multiLevelType w:val="multilevel"/>
    <w:tmpl w:val="EC0C481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7CE3"/>
    <w:rsid w:val="002752C5"/>
    <w:rsid w:val="004D7CE3"/>
    <w:rsid w:val="005328C5"/>
    <w:rsid w:val="0058671F"/>
    <w:rsid w:val="005F356F"/>
    <w:rsid w:val="00624546"/>
    <w:rsid w:val="006959F2"/>
    <w:rsid w:val="008252BE"/>
    <w:rsid w:val="008536CC"/>
    <w:rsid w:val="00AB58A8"/>
    <w:rsid w:val="00C7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245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4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2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245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4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2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4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hyperlink" Target="http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gosuslugi.ru/" TargetMode="External"/><Relationship Id="rId37" Type="http://schemas.openxmlformats.org/officeDocument/2006/relationships/image" Target="media/image28.png"/><Relationship Id="rId40" Type="http://schemas.openxmlformats.org/officeDocument/2006/relationships/hyperlink" Target="http://www.gosuslugi.ru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www.gosuslugi.ru/" TargetMode="External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osuslugi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15B84-A9C8-458B-90D4-FD3B513C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1480</Words>
  <Characters>8437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БУЗ УР "РМИАЦ МЗ УР"</Company>
  <LinksUpToDate>false</LinksUpToDate>
  <CharactersWithSpaces>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Shabalina</dc:creator>
  <cp:lastModifiedBy>User</cp:lastModifiedBy>
  <cp:revision>2</cp:revision>
  <cp:lastPrinted>2019-06-19T07:13:00Z</cp:lastPrinted>
  <dcterms:created xsi:type="dcterms:W3CDTF">2019-09-09T07:31:00Z</dcterms:created>
  <dcterms:modified xsi:type="dcterms:W3CDTF">2019-09-09T07:31:00Z</dcterms:modified>
</cp:coreProperties>
</file>