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3" w:rsidRDefault="00373D93" w:rsidP="00373D93">
      <w:pPr>
        <w:jc w:val="center"/>
        <w:rPr>
          <w:b/>
        </w:rPr>
      </w:pPr>
    </w:p>
    <w:p w:rsidR="00373D93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Default="00AB6C1E" w:rsidP="00373D93">
      <w:pPr>
        <w:keepNext/>
        <w:jc w:val="center"/>
        <w:outlineLvl w:val="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Совет депутатов </w:t>
      </w:r>
      <w:r w:rsidRPr="008D3363">
        <w:rPr>
          <w:rFonts w:eastAsiaTheme="minorEastAsia"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>
        <w:rPr>
          <w:rFonts w:eastAsiaTheme="minorEastAsia"/>
          <w:sz w:val="26"/>
          <w:szCs w:val="26"/>
        </w:rPr>
        <w:t xml:space="preserve"> первого созыва </w:t>
      </w:r>
    </w:p>
    <w:p w:rsidR="0082072B" w:rsidRPr="002A099D" w:rsidRDefault="0082072B" w:rsidP="00373D93">
      <w:pPr>
        <w:keepNext/>
        <w:jc w:val="center"/>
        <w:outlineLvl w:val="6"/>
        <w:rPr>
          <w:b/>
          <w:spacing w:val="60"/>
        </w:rPr>
      </w:pPr>
    </w:p>
    <w:p w:rsidR="0082072B" w:rsidRPr="005B2112" w:rsidRDefault="0082072B" w:rsidP="0082072B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73D93" w:rsidRPr="002A099D" w:rsidRDefault="00373D93" w:rsidP="00373D93">
      <w:pPr>
        <w:jc w:val="center"/>
        <w:rPr>
          <w:b/>
        </w:rPr>
      </w:pPr>
    </w:p>
    <w:p w:rsidR="00373D93" w:rsidRDefault="00373D93" w:rsidP="00373D93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 w:rsidR="00195352">
        <w:rPr>
          <w:sz w:val="26"/>
          <w:szCs w:val="26"/>
        </w:rPr>
        <w:t xml:space="preserve"> </w:t>
      </w:r>
      <w:r w:rsidR="0082072B">
        <w:rPr>
          <w:sz w:val="26"/>
          <w:szCs w:val="26"/>
        </w:rPr>
        <w:t>29</w:t>
      </w:r>
      <w:r w:rsidR="00195352"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»</w:t>
      </w:r>
      <w:r w:rsidR="00195352">
        <w:rPr>
          <w:sz w:val="26"/>
          <w:szCs w:val="26"/>
        </w:rPr>
        <w:t xml:space="preserve"> сентября 2</w:t>
      </w:r>
      <w:r w:rsidRPr="004538B8">
        <w:rPr>
          <w:sz w:val="26"/>
          <w:szCs w:val="26"/>
        </w:rPr>
        <w:t>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8B8">
        <w:rPr>
          <w:sz w:val="26"/>
          <w:szCs w:val="26"/>
        </w:rPr>
        <w:t xml:space="preserve"> </w:t>
      </w:r>
      <w:r w:rsidR="0082072B">
        <w:rPr>
          <w:sz w:val="26"/>
          <w:szCs w:val="26"/>
        </w:rPr>
        <w:t xml:space="preserve">     </w:t>
      </w:r>
      <w:r w:rsidRPr="004538B8">
        <w:rPr>
          <w:sz w:val="26"/>
          <w:szCs w:val="26"/>
        </w:rPr>
        <w:t xml:space="preserve"> </w:t>
      </w:r>
      <w:r w:rsidR="00604C00">
        <w:rPr>
          <w:sz w:val="26"/>
          <w:szCs w:val="26"/>
        </w:rPr>
        <w:t>№</w:t>
      </w:r>
      <w:r w:rsidR="0082072B">
        <w:rPr>
          <w:sz w:val="26"/>
          <w:szCs w:val="26"/>
        </w:rPr>
        <w:t>15</w:t>
      </w:r>
      <w:r w:rsidRPr="004538B8">
        <w:rPr>
          <w:sz w:val="26"/>
          <w:szCs w:val="26"/>
        </w:rPr>
        <w:t xml:space="preserve">  </w:t>
      </w:r>
      <w:r w:rsidR="00195352">
        <w:rPr>
          <w:sz w:val="26"/>
          <w:szCs w:val="26"/>
        </w:rPr>
        <w:t xml:space="preserve">    </w:t>
      </w:r>
    </w:p>
    <w:p w:rsidR="00373D93" w:rsidRPr="001048C6" w:rsidRDefault="00373D93" w:rsidP="00373D93">
      <w:pPr>
        <w:jc w:val="both"/>
      </w:pPr>
    </w:p>
    <w:p w:rsidR="00373D93" w:rsidRPr="004538B8" w:rsidRDefault="00373D93" w:rsidP="00373D93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373D93" w:rsidRDefault="00373D93" w:rsidP="00373D93">
      <w:pPr>
        <w:jc w:val="both"/>
      </w:pPr>
    </w:p>
    <w:p w:rsidR="00FC4A2F" w:rsidRPr="00FC4A2F" w:rsidRDefault="004F574B" w:rsidP="00FC4A2F">
      <w:pPr>
        <w:jc w:val="center"/>
        <w:rPr>
          <w:b/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 xml:space="preserve">в решение Совета депутатов муниципального образования «Воткинский район» от </w:t>
      </w:r>
      <w:r>
        <w:rPr>
          <w:b/>
          <w:sz w:val="26"/>
          <w:szCs w:val="26"/>
        </w:rPr>
        <w:t>2</w:t>
      </w:r>
      <w:r w:rsidR="00FC4A2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</w:t>
      </w:r>
      <w:r w:rsidR="00FC4A2F">
        <w:rPr>
          <w:b/>
          <w:sz w:val="26"/>
          <w:szCs w:val="26"/>
        </w:rPr>
        <w:t>20 года № 328</w:t>
      </w:r>
      <w:r>
        <w:rPr>
          <w:b/>
          <w:sz w:val="26"/>
          <w:szCs w:val="26"/>
        </w:rPr>
        <w:t xml:space="preserve"> </w:t>
      </w:r>
      <w:r w:rsidR="00FC4A2F" w:rsidRPr="00BF67EA">
        <w:rPr>
          <w:sz w:val="26"/>
          <w:szCs w:val="26"/>
        </w:rPr>
        <w:t>«</w:t>
      </w:r>
      <w:r w:rsidR="00FC4A2F" w:rsidRPr="00FC4A2F">
        <w:rPr>
          <w:b/>
          <w:sz w:val="26"/>
          <w:szCs w:val="26"/>
        </w:rPr>
        <w:t>О бюджет</w:t>
      </w:r>
      <w:proofErr w:type="gramStart"/>
      <w:r w:rsidR="00FC4A2F" w:rsidRPr="00FC4A2F">
        <w:rPr>
          <w:b/>
          <w:sz w:val="26"/>
          <w:szCs w:val="26"/>
          <w:lang w:val="en-US"/>
        </w:rPr>
        <w:t>e</w:t>
      </w:r>
      <w:proofErr w:type="gramEnd"/>
      <w:r w:rsidR="00FC4A2F" w:rsidRPr="00FC4A2F">
        <w:rPr>
          <w:b/>
          <w:sz w:val="26"/>
          <w:szCs w:val="26"/>
        </w:rPr>
        <w:t xml:space="preserve"> муниципального образования «Воткинский район» на 2021 год </w:t>
      </w:r>
    </w:p>
    <w:p w:rsidR="00FC4A2F" w:rsidRPr="00FC4A2F" w:rsidRDefault="00FC4A2F" w:rsidP="00FC4A2F">
      <w:pPr>
        <w:jc w:val="center"/>
        <w:rPr>
          <w:b/>
          <w:sz w:val="26"/>
          <w:szCs w:val="26"/>
        </w:rPr>
      </w:pPr>
      <w:r w:rsidRPr="00FC4A2F">
        <w:rPr>
          <w:b/>
          <w:sz w:val="26"/>
          <w:szCs w:val="26"/>
        </w:rPr>
        <w:t>и на плановый период 2022 и 2023 г</w:t>
      </w:r>
      <w:r w:rsidR="00C22218">
        <w:rPr>
          <w:b/>
          <w:sz w:val="26"/>
          <w:szCs w:val="26"/>
        </w:rPr>
        <w:t>г</w:t>
      </w:r>
      <w:r w:rsidRPr="00FC4A2F">
        <w:rPr>
          <w:b/>
          <w:sz w:val="26"/>
          <w:szCs w:val="26"/>
        </w:rPr>
        <w:t>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A71922" w:rsidRDefault="00A71922" w:rsidP="004F574B">
      <w:pPr>
        <w:ind w:firstLine="708"/>
        <w:jc w:val="both"/>
        <w:rPr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В соответствии с Бюджетным кодексом Российской Федерации, руководствуясь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Уставом муниципального образования «Воткинский район»</w:t>
      </w:r>
    </w:p>
    <w:p w:rsidR="00AB6C1E" w:rsidRPr="002A099D" w:rsidRDefault="00AB6C1E" w:rsidP="00AB6C1E">
      <w:pPr>
        <w:keepNext/>
        <w:ind w:firstLine="708"/>
        <w:outlineLvl w:val="6"/>
        <w:rPr>
          <w:b/>
          <w:spacing w:val="60"/>
        </w:rPr>
      </w:pPr>
      <w:r>
        <w:rPr>
          <w:rFonts w:eastAsiaTheme="minorEastAsia"/>
          <w:sz w:val="26"/>
          <w:szCs w:val="26"/>
        </w:rPr>
        <w:t xml:space="preserve">Совет  депутатов </w:t>
      </w:r>
      <w:r w:rsidRPr="008D3363">
        <w:rPr>
          <w:rFonts w:eastAsiaTheme="minorEastAsia"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>
        <w:rPr>
          <w:rFonts w:eastAsiaTheme="minorEastAsia"/>
          <w:sz w:val="26"/>
          <w:szCs w:val="26"/>
        </w:rPr>
        <w:t xml:space="preserve"> первого созыва </w:t>
      </w:r>
    </w:p>
    <w:p w:rsidR="00F9262C" w:rsidRDefault="00F9262C" w:rsidP="004F574B">
      <w:pPr>
        <w:ind w:firstLine="708"/>
        <w:jc w:val="both"/>
        <w:rPr>
          <w:sz w:val="26"/>
          <w:szCs w:val="26"/>
        </w:rPr>
      </w:pPr>
    </w:p>
    <w:p w:rsidR="004F574B" w:rsidRDefault="00AB6C1E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6884">
        <w:rPr>
          <w:sz w:val="26"/>
          <w:szCs w:val="26"/>
        </w:rPr>
        <w:t>РЕШАЕТ:</w:t>
      </w:r>
    </w:p>
    <w:p w:rsidR="00A71922" w:rsidRPr="00236D3A" w:rsidRDefault="00A71922" w:rsidP="004F574B">
      <w:pPr>
        <w:ind w:firstLine="708"/>
        <w:jc w:val="both"/>
        <w:rPr>
          <w:sz w:val="26"/>
          <w:szCs w:val="26"/>
        </w:rPr>
      </w:pPr>
    </w:p>
    <w:p w:rsidR="002653A9" w:rsidRDefault="00A71922" w:rsidP="002653A9">
      <w:pPr>
        <w:ind w:firstLine="540"/>
        <w:jc w:val="both"/>
        <w:rPr>
          <w:b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1. Внести в решение Совета депутатов муниципального образования «Воткинский район» от 29 декабря 2020 года № 328 «О бюджете муниципального образования «Воткинский район» на 2021 год и на плановый период 2022 и 2023 годов следующие изменения:</w:t>
      </w:r>
      <w:r w:rsidR="002653A9" w:rsidRPr="002653A9">
        <w:rPr>
          <w:b/>
        </w:rPr>
        <w:t xml:space="preserve"> </w:t>
      </w:r>
    </w:p>
    <w:p w:rsidR="002653A9" w:rsidRPr="00FF7C0C" w:rsidRDefault="002653A9" w:rsidP="002653A9">
      <w:pPr>
        <w:ind w:firstLine="540"/>
        <w:jc w:val="both"/>
        <w:rPr>
          <w:b/>
        </w:rPr>
      </w:pPr>
    </w:p>
    <w:p w:rsidR="00A71922" w:rsidRPr="00B640A2" w:rsidRDefault="002653A9" w:rsidP="002653A9">
      <w:pPr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640A2">
        <w:rPr>
          <w:rFonts w:ascii="TimesNewRomanPSMT" w:hAnsi="TimesNewRomanPSMT"/>
          <w:color w:val="000000"/>
          <w:sz w:val="26"/>
          <w:szCs w:val="26"/>
        </w:rPr>
        <w:t xml:space="preserve">1.2. </w:t>
      </w:r>
      <w:r w:rsidR="00A71922" w:rsidRPr="00B640A2">
        <w:rPr>
          <w:rFonts w:ascii="TimesNewRomanPSMT" w:hAnsi="TimesNewRomanPSMT"/>
          <w:color w:val="000000"/>
          <w:sz w:val="26"/>
          <w:szCs w:val="26"/>
        </w:rPr>
        <w:t>дополнить статьёй 7.1 следующего содержания:</w:t>
      </w:r>
    </w:p>
    <w:p w:rsidR="00A71922" w:rsidRPr="00A71922" w:rsidRDefault="00A71922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«</w:t>
      </w:r>
      <w:r w:rsidRPr="00A01851">
        <w:rPr>
          <w:rFonts w:ascii="TimesNewRomanPSMT" w:hAnsi="TimesNewRomanPSMT"/>
          <w:b/>
          <w:color w:val="000000"/>
          <w:sz w:val="26"/>
          <w:szCs w:val="26"/>
        </w:rPr>
        <w:t>Статья 7.1 Особенности</w:t>
      </w:r>
      <w:r w:rsidRPr="00A71922">
        <w:rPr>
          <w:rFonts w:ascii="TimesNewRomanPSMT" w:hAnsi="TimesNewRomanPSMT"/>
          <w:b/>
          <w:color w:val="000000"/>
          <w:sz w:val="26"/>
          <w:szCs w:val="26"/>
        </w:rPr>
        <w:t xml:space="preserve"> финансирования деятельности органов местного самоуправления и муниципальных учреждений, связанные с образованием на территории Удмуртской Республики муниципальных округов</w:t>
      </w:r>
    </w:p>
    <w:p w:rsidR="00A71922" w:rsidRPr="00A71922" w:rsidRDefault="00A71922" w:rsidP="00BD7302">
      <w:pPr>
        <w:numPr>
          <w:ilvl w:val="0"/>
          <w:numId w:val="4"/>
        </w:numPr>
        <w:tabs>
          <w:tab w:val="left" w:pos="315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Установить, что со дня осуществления полномочий органов местного самоуправления муниципального образования «Муниципальный округ Воткинский район»,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финансирование деятельности данных органов и их должностных лиц осуществляется в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соответствии с бюджетным законодательством до 31 декабря 2021 года включительно из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бюджетов муниципального образования «Воткинский район» и соответствующих сельских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поселений.</w:t>
      </w:r>
    </w:p>
    <w:p w:rsidR="00A71922" w:rsidRPr="004C6884" w:rsidRDefault="00A71922" w:rsidP="00BD7302">
      <w:pPr>
        <w:numPr>
          <w:ilvl w:val="0"/>
          <w:numId w:val="4"/>
        </w:numPr>
        <w:tabs>
          <w:tab w:val="left" w:pos="315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 xml:space="preserve">Установить, что с 1 января 2022 года до государственной регистрации изменений внесенных в учредительные документы муниципальных учреждений в связи со сменой учредителя, финансирование деятельности муниципальных учреждений, учредителями которых выступает Администрация муниципального </w:t>
      </w:r>
      <w:r w:rsidRPr="00A71922">
        <w:rPr>
          <w:rFonts w:ascii="TimesNewRomanPSMT" w:hAnsi="TimesNewRomanPSMT"/>
          <w:color w:val="000000"/>
          <w:sz w:val="26"/>
          <w:szCs w:val="26"/>
        </w:rPr>
        <w:lastRenderedPageBreak/>
        <w:t xml:space="preserve">образования «Воткинский район», осуществляется из бюджета муниципального образования «Муниципальный округ Воткинский район». </w:t>
      </w:r>
    </w:p>
    <w:p w:rsidR="004C6884" w:rsidRPr="00A71922" w:rsidRDefault="004C6884" w:rsidP="004C6884">
      <w:pPr>
        <w:tabs>
          <w:tab w:val="left" w:pos="315"/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A71922" w:rsidRDefault="00A71922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2. Опубликовать настоящее решение на официальном сайте муниципального образования «Воткинский район» в сети «Интернет».</w:t>
      </w:r>
    </w:p>
    <w:p w:rsidR="004C6884" w:rsidRPr="00A71922" w:rsidRDefault="004C6884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71922" w:rsidRPr="00A71922" w:rsidRDefault="00A71922" w:rsidP="00A71922">
      <w:pPr>
        <w:tabs>
          <w:tab w:val="left" w:pos="315"/>
        </w:tabs>
        <w:ind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3. Настоящее решение вступает в силу со дня опубликования.</w:t>
      </w:r>
    </w:p>
    <w:p w:rsidR="004F574B" w:rsidRPr="00A71922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236D3A" w:rsidRDefault="004F574B" w:rsidP="004F574B">
      <w:pPr>
        <w:jc w:val="both"/>
        <w:rPr>
          <w:bCs/>
          <w:sz w:val="26"/>
          <w:szCs w:val="26"/>
        </w:rPr>
      </w:pP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Председатель Совета депутатов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муниципального образования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«Воткинский район»</w:t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  <w:t xml:space="preserve">   </w:t>
      </w:r>
      <w:r w:rsidRPr="00236D3A">
        <w:rPr>
          <w:sz w:val="26"/>
          <w:szCs w:val="26"/>
        </w:rPr>
        <w:tab/>
      </w:r>
      <w:r w:rsidR="0082072B">
        <w:rPr>
          <w:sz w:val="26"/>
          <w:szCs w:val="26"/>
        </w:rPr>
        <w:t xml:space="preserve">                М.В.Ярко</w:t>
      </w:r>
    </w:p>
    <w:p w:rsidR="0082072B" w:rsidRDefault="002404AB" w:rsidP="006D0E26">
      <w:pPr>
        <w:jc w:val="both"/>
        <w:rPr>
          <w:sz w:val="26"/>
          <w:szCs w:val="26"/>
        </w:rPr>
      </w:pPr>
      <w:r w:rsidRPr="002404AB">
        <w:rPr>
          <w:sz w:val="26"/>
          <w:szCs w:val="26"/>
        </w:rPr>
        <w:t>г</w:t>
      </w:r>
      <w:proofErr w:type="gramStart"/>
      <w:r w:rsidR="0082072B" w:rsidRPr="002404AB">
        <w:rPr>
          <w:sz w:val="26"/>
          <w:szCs w:val="26"/>
        </w:rPr>
        <w:t>.В</w:t>
      </w:r>
      <w:proofErr w:type="gramEnd"/>
      <w:r w:rsidR="0082072B" w:rsidRPr="002404AB">
        <w:rPr>
          <w:sz w:val="26"/>
          <w:szCs w:val="26"/>
        </w:rPr>
        <w:t>откинск</w:t>
      </w:r>
      <w:bookmarkStart w:id="0" w:name="_GoBack"/>
      <w:bookmarkEnd w:id="0"/>
    </w:p>
    <w:p w:rsidR="0082072B" w:rsidRDefault="0082072B" w:rsidP="006D0E26">
      <w:pPr>
        <w:jc w:val="both"/>
        <w:rPr>
          <w:sz w:val="26"/>
          <w:szCs w:val="26"/>
        </w:rPr>
      </w:pPr>
      <w:r>
        <w:rPr>
          <w:sz w:val="26"/>
          <w:szCs w:val="26"/>
        </w:rPr>
        <w:t>«29» сентября 2021 г</w:t>
      </w:r>
    </w:p>
    <w:p w:rsidR="00A27CE8" w:rsidRDefault="0082072B" w:rsidP="006D0E26">
      <w:pPr>
        <w:jc w:val="both"/>
        <w:rPr>
          <w:sz w:val="26"/>
          <w:szCs w:val="26"/>
        </w:rPr>
      </w:pPr>
      <w:r>
        <w:rPr>
          <w:sz w:val="26"/>
          <w:szCs w:val="26"/>
        </w:rPr>
        <w:t>№15</w:t>
      </w:r>
      <w:r w:rsidR="00A27CE8">
        <w:rPr>
          <w:sz w:val="26"/>
          <w:szCs w:val="26"/>
        </w:rPr>
        <w:t xml:space="preserve"> </w:t>
      </w:r>
    </w:p>
    <w:p w:rsidR="00BD7302" w:rsidRDefault="00BD7302" w:rsidP="006D0E26">
      <w:pPr>
        <w:jc w:val="both"/>
        <w:rPr>
          <w:sz w:val="26"/>
          <w:szCs w:val="26"/>
        </w:rPr>
      </w:pPr>
    </w:p>
    <w:p w:rsidR="00BD7302" w:rsidRPr="00236D3A" w:rsidRDefault="00BD7302" w:rsidP="006D0E26">
      <w:pPr>
        <w:jc w:val="both"/>
        <w:rPr>
          <w:sz w:val="26"/>
          <w:szCs w:val="26"/>
        </w:rPr>
      </w:pPr>
    </w:p>
    <w:p w:rsidR="00373D93" w:rsidRPr="00BD7302" w:rsidRDefault="00373D93" w:rsidP="00BD7302">
      <w:pPr>
        <w:jc w:val="both"/>
        <w:rPr>
          <w:sz w:val="26"/>
          <w:szCs w:val="26"/>
        </w:rPr>
      </w:pPr>
    </w:p>
    <w:sectPr w:rsidR="00373D93" w:rsidRPr="00BD7302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18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3605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64521"/>
    <w:multiLevelType w:val="hybridMultilevel"/>
    <w:tmpl w:val="82D2481A"/>
    <w:lvl w:ilvl="0" w:tplc="3DD21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1F8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95352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E70AC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04AB"/>
    <w:rsid w:val="0024478B"/>
    <w:rsid w:val="0025374F"/>
    <w:rsid w:val="002547E0"/>
    <w:rsid w:val="002607C4"/>
    <w:rsid w:val="00261E54"/>
    <w:rsid w:val="0026294F"/>
    <w:rsid w:val="002653A9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815E2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6884"/>
    <w:rsid w:val="004D0D78"/>
    <w:rsid w:val="004D19AD"/>
    <w:rsid w:val="004D25F8"/>
    <w:rsid w:val="004D4B00"/>
    <w:rsid w:val="004D4EBC"/>
    <w:rsid w:val="004D6105"/>
    <w:rsid w:val="004D7E24"/>
    <w:rsid w:val="004E2481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4C0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0E26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12C4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072B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2746"/>
    <w:rsid w:val="0089456D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050D"/>
    <w:rsid w:val="009811A6"/>
    <w:rsid w:val="00985774"/>
    <w:rsid w:val="00987E8C"/>
    <w:rsid w:val="009922FF"/>
    <w:rsid w:val="00992EF7"/>
    <w:rsid w:val="00993311"/>
    <w:rsid w:val="00993CB0"/>
    <w:rsid w:val="009972AD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447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1851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7CE8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922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513"/>
    <w:rsid w:val="00AB592C"/>
    <w:rsid w:val="00AB6C1E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0A2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302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2218"/>
    <w:rsid w:val="00C23FE7"/>
    <w:rsid w:val="00C402CB"/>
    <w:rsid w:val="00C50138"/>
    <w:rsid w:val="00C51107"/>
    <w:rsid w:val="00C5165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4E4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799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01D3"/>
    <w:rsid w:val="00D918AA"/>
    <w:rsid w:val="00D9369D"/>
    <w:rsid w:val="00D938D4"/>
    <w:rsid w:val="00D9650C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0BE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3C8C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077BE"/>
    <w:rsid w:val="00F1206E"/>
    <w:rsid w:val="00F15666"/>
    <w:rsid w:val="00F158D3"/>
    <w:rsid w:val="00F17F77"/>
    <w:rsid w:val="00F22277"/>
    <w:rsid w:val="00F22754"/>
    <w:rsid w:val="00F23B8B"/>
    <w:rsid w:val="00F24424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62C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C4A2F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D7302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D7302"/>
    <w:pPr>
      <w:spacing w:after="120"/>
    </w:pPr>
  </w:style>
  <w:style w:type="character" w:customStyle="1" w:styleId="a4">
    <w:name w:val="Основной текст Знак"/>
    <w:basedOn w:val="a0"/>
    <w:link w:val="a3"/>
    <w:rsid w:val="00BD7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C58-1EE4-4EBF-84D2-916F32E5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4</cp:revision>
  <cp:lastPrinted>2021-09-28T10:51:00Z</cp:lastPrinted>
  <dcterms:created xsi:type="dcterms:W3CDTF">2021-09-30T06:48:00Z</dcterms:created>
  <dcterms:modified xsi:type="dcterms:W3CDTF">2021-09-30T09:16:00Z</dcterms:modified>
</cp:coreProperties>
</file>