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3A" w:rsidRPr="00936171" w:rsidRDefault="00936171" w:rsidP="0093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ВЫКОПИРОВКА ИЗ ПРАВИЛ ЗЕМЛЕПОЛЬЗОВАНИЯ И ЗАСТРОЙКИ МУНИЦИПАЛЬНОГО ОБРАЗОВАНИЯ «КВАРСИНСКОЕ»</w:t>
      </w:r>
      <w:bookmarkStart w:id="0" w:name="_GoBack"/>
      <w:bookmarkEnd w:id="0"/>
    </w:p>
    <w:p w:rsidR="0047363A" w:rsidRDefault="004736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2566670</wp:posOffset>
                </wp:positionV>
                <wp:extent cx="1911350" cy="2962275"/>
                <wp:effectExtent l="0" t="38100" r="5080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0" cy="2962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7.2pt;margin-top:202.1pt;width:150.5pt;height:23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2410460</wp:posOffset>
                </wp:positionV>
                <wp:extent cx="76200" cy="95250"/>
                <wp:effectExtent l="19050" t="1905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7.95pt;margin-top:189.8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" filled="f" strokecolor="black [1600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545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F9" w:rsidRPr="0047363A" w:rsidRDefault="0047363A" w:rsidP="0047363A">
      <w:r>
        <w:t xml:space="preserve">Земельный участок по адресу: </w:t>
      </w:r>
      <w:r>
        <w:rPr>
          <w:rFonts w:eastAsia="Calibri"/>
          <w:sz w:val="24"/>
          <w:szCs w:val="24"/>
        </w:rPr>
        <w:t>УР, Воткинский район, д. Кварса, ул. Советская (координаты: широта 56.955765 °, долгота 53.944262°)</w:t>
      </w:r>
      <w:r>
        <w:rPr>
          <w:sz w:val="24"/>
          <w:szCs w:val="24"/>
        </w:rPr>
        <w:t>.</w:t>
      </w:r>
    </w:p>
    <w:sectPr w:rsidR="00283EF9" w:rsidRPr="0047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F4"/>
    <w:rsid w:val="00283EF9"/>
    <w:rsid w:val="0047363A"/>
    <w:rsid w:val="007868F4"/>
    <w:rsid w:val="009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3</cp:revision>
  <dcterms:created xsi:type="dcterms:W3CDTF">2018-11-23T11:54:00Z</dcterms:created>
  <dcterms:modified xsi:type="dcterms:W3CDTF">2018-11-23T11:57:00Z</dcterms:modified>
</cp:coreProperties>
</file>