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52" w:rsidRDefault="001C4881" w:rsidP="00CC16DD">
      <w:pPr>
        <w:jc w:val="both"/>
        <w:rPr>
          <w:rFonts w:ascii="Times New Roman" w:hAnsi="Times New Roman" w:cs="Times New Roman"/>
        </w:rPr>
      </w:pPr>
      <w:r w:rsidRPr="001C4881"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15pt;margin-top:-1.1pt;width:47.1pt;height:45.7pt;z-index:251660288" o:allowincell="f">
            <v:imagedata r:id="rId7" o:title=""/>
          </v:shape>
          <o:OLEObject Type="Embed" ProgID="CorelDraw.Graphic.8" ShapeID="_x0000_s1026" DrawAspect="Content" ObjectID="_1593263973" r:id="rId8"/>
        </w:pict>
      </w:r>
    </w:p>
    <w:p w:rsidR="000E7B28" w:rsidRDefault="000E7B28" w:rsidP="00CC16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72691" w:rsidRPr="00972691" w:rsidRDefault="00AF4452" w:rsidP="009726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691">
        <w:rPr>
          <w:rFonts w:ascii="Times New Roman" w:hAnsi="Times New Roman" w:cs="Times New Roman"/>
          <w:b/>
          <w:sz w:val="26"/>
          <w:szCs w:val="26"/>
        </w:rPr>
        <w:t>Решение  Совета депутатов муницип</w:t>
      </w:r>
      <w:r w:rsidR="00972691" w:rsidRPr="00972691">
        <w:rPr>
          <w:rFonts w:ascii="Times New Roman" w:hAnsi="Times New Roman" w:cs="Times New Roman"/>
          <w:b/>
          <w:sz w:val="26"/>
          <w:szCs w:val="26"/>
        </w:rPr>
        <w:t>ального образования «Воткинский</w:t>
      </w:r>
      <w:r w:rsidRPr="00972691">
        <w:rPr>
          <w:rFonts w:ascii="Times New Roman" w:hAnsi="Times New Roman" w:cs="Times New Roman"/>
          <w:b/>
          <w:sz w:val="26"/>
          <w:szCs w:val="26"/>
        </w:rPr>
        <w:t xml:space="preserve">район» </w:t>
      </w:r>
    </w:p>
    <w:p w:rsidR="00AF4452" w:rsidRPr="00972691" w:rsidRDefault="00AF4452" w:rsidP="009726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691">
        <w:rPr>
          <w:rFonts w:ascii="Times New Roman" w:hAnsi="Times New Roman" w:cs="Times New Roman"/>
          <w:b/>
          <w:sz w:val="26"/>
          <w:szCs w:val="26"/>
        </w:rPr>
        <w:t>«Воткаёрос» муниципал кылдытэтысь депутат Кенеш</w:t>
      </w:r>
    </w:p>
    <w:p w:rsidR="00972691" w:rsidRDefault="00972691" w:rsidP="00C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691" w:rsidRDefault="00972691" w:rsidP="00CC1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31" w:rsidRPr="00972691" w:rsidRDefault="00AF4452" w:rsidP="00972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972691">
        <w:rPr>
          <w:rFonts w:ascii="Times New Roman" w:hAnsi="Times New Roman" w:cs="Times New Roman"/>
          <w:b/>
          <w:sz w:val="25"/>
          <w:szCs w:val="25"/>
        </w:rPr>
        <w:t>О</w:t>
      </w:r>
      <w:r w:rsidR="00FD66C9" w:rsidRPr="00972691">
        <w:rPr>
          <w:rFonts w:ascii="Times New Roman" w:hAnsi="Times New Roman" w:cs="Times New Roman"/>
          <w:b/>
          <w:sz w:val="25"/>
          <w:szCs w:val="25"/>
        </w:rPr>
        <w:t>б утверждении Порядка</w:t>
      </w:r>
      <w:r w:rsidR="00CC24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87631" w:rsidRPr="00972691">
        <w:rPr>
          <w:rFonts w:ascii="Times New Roman" w:hAnsi="Times New Roman" w:cs="Times New Roman"/>
          <w:b/>
          <w:bCs/>
          <w:sz w:val="25"/>
          <w:szCs w:val="25"/>
        </w:rPr>
        <w:t>ведени</w:t>
      </w:r>
      <w:r w:rsidR="00972691">
        <w:rPr>
          <w:rFonts w:ascii="Times New Roman" w:hAnsi="Times New Roman" w:cs="Times New Roman"/>
          <w:b/>
          <w:bCs/>
          <w:sz w:val="25"/>
          <w:szCs w:val="25"/>
        </w:rPr>
        <w:t>я</w:t>
      </w:r>
      <w:r w:rsidR="00887631" w:rsidRPr="00972691">
        <w:rPr>
          <w:rFonts w:ascii="Times New Roman" w:hAnsi="Times New Roman" w:cs="Times New Roman"/>
          <w:b/>
          <w:bCs/>
          <w:sz w:val="25"/>
          <w:szCs w:val="25"/>
        </w:rPr>
        <w:t xml:space="preserve"> перечня видов муниципального контроля и</w:t>
      </w:r>
      <w:r w:rsidR="00CA44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AF0689" w:rsidRPr="00972691">
        <w:rPr>
          <w:rFonts w:ascii="Times New Roman" w:hAnsi="Times New Roman" w:cs="Times New Roman"/>
          <w:b/>
          <w:bCs/>
          <w:sz w:val="25"/>
          <w:szCs w:val="25"/>
        </w:rPr>
        <w:t>органов местного самоуправления муниципального образования «Воткинский район»</w:t>
      </w:r>
      <w:r w:rsidR="00887631" w:rsidRPr="00972691">
        <w:rPr>
          <w:rFonts w:ascii="Times New Roman" w:hAnsi="Times New Roman" w:cs="Times New Roman"/>
          <w:b/>
          <w:bCs/>
          <w:sz w:val="25"/>
          <w:szCs w:val="25"/>
        </w:rPr>
        <w:t>, уполномоченных на их осуществление</w:t>
      </w:r>
    </w:p>
    <w:p w:rsidR="00ED3862" w:rsidRDefault="00ED3862" w:rsidP="00AF44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F4452" w:rsidRPr="00972691" w:rsidRDefault="00AF4452" w:rsidP="00AF4452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Принято</w:t>
      </w:r>
    </w:p>
    <w:p w:rsidR="00AF4452" w:rsidRPr="00972691" w:rsidRDefault="00AF4452" w:rsidP="00AF4452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Советом депутатов муниципального</w:t>
      </w:r>
    </w:p>
    <w:p w:rsidR="00AF4452" w:rsidRPr="00972691" w:rsidRDefault="00AF4452" w:rsidP="00AF4452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образования «Воткинский район»</w:t>
      </w:r>
    </w:p>
    <w:p w:rsidR="00AF4452" w:rsidRPr="00972691" w:rsidRDefault="00AF4452" w:rsidP="00AF4452">
      <w:pPr>
        <w:tabs>
          <w:tab w:val="center" w:pos="8005"/>
        </w:tabs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«</w:t>
      </w:r>
      <w:r w:rsidR="004550C1">
        <w:rPr>
          <w:rFonts w:ascii="Times New Roman" w:hAnsi="Times New Roman" w:cs="Times New Roman"/>
          <w:sz w:val="25"/>
          <w:szCs w:val="25"/>
        </w:rPr>
        <w:t>25»</w:t>
      </w:r>
      <w:r w:rsidR="00972691">
        <w:rPr>
          <w:rFonts w:ascii="Times New Roman" w:hAnsi="Times New Roman" w:cs="Times New Roman"/>
          <w:sz w:val="25"/>
          <w:szCs w:val="25"/>
        </w:rPr>
        <w:t>августа</w:t>
      </w:r>
      <w:r w:rsidRPr="00972691">
        <w:rPr>
          <w:rFonts w:ascii="Times New Roman" w:hAnsi="Times New Roman" w:cs="Times New Roman"/>
          <w:sz w:val="25"/>
          <w:szCs w:val="25"/>
        </w:rPr>
        <w:t xml:space="preserve"> 2017 года</w:t>
      </w:r>
    </w:p>
    <w:p w:rsidR="00ED3862" w:rsidRDefault="00ED386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691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В соответствии с</w:t>
      </w:r>
      <w:r w:rsidR="00CC3CE3" w:rsidRPr="00972691">
        <w:rPr>
          <w:rFonts w:ascii="Times New Roman" w:hAnsi="Times New Roman" w:cs="Times New Roman"/>
          <w:sz w:val="25"/>
          <w:szCs w:val="25"/>
        </w:rPr>
        <w:t>о статьей 6</w:t>
      </w:r>
      <w:r w:rsidR="00887631" w:rsidRPr="00972691">
        <w:rPr>
          <w:rFonts w:ascii="Times New Roman" w:hAnsi="Times New Roman" w:cs="Times New Roman"/>
          <w:sz w:val="25"/>
          <w:szCs w:val="25"/>
        </w:rPr>
        <w:t>Федеральн</w:t>
      </w:r>
      <w:r w:rsidR="00CC3CE3" w:rsidRPr="00972691">
        <w:rPr>
          <w:rFonts w:ascii="Times New Roman" w:hAnsi="Times New Roman" w:cs="Times New Roman"/>
          <w:sz w:val="25"/>
          <w:szCs w:val="25"/>
        </w:rPr>
        <w:t>ого</w:t>
      </w:r>
      <w:r w:rsidR="00887631" w:rsidRPr="00972691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CC3CE3" w:rsidRPr="00972691">
        <w:rPr>
          <w:rFonts w:ascii="Times New Roman" w:hAnsi="Times New Roman" w:cs="Times New Roman"/>
          <w:sz w:val="25"/>
          <w:szCs w:val="25"/>
        </w:rPr>
        <w:t>а</w:t>
      </w:r>
      <w:r w:rsidR="00887631" w:rsidRPr="00972691">
        <w:rPr>
          <w:rFonts w:ascii="Times New Roman" w:hAnsi="Times New Roman" w:cs="Times New Roman"/>
          <w:sz w:val="25"/>
          <w:szCs w:val="25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972691">
        <w:rPr>
          <w:rFonts w:ascii="Times New Roman" w:hAnsi="Times New Roman" w:cs="Times New Roman"/>
          <w:sz w:val="25"/>
          <w:szCs w:val="25"/>
        </w:rPr>
        <w:t xml:space="preserve">руководствуясь Уставом муниципального образования «Воткинский район», </w:t>
      </w:r>
    </w:p>
    <w:p w:rsidR="00972691" w:rsidRDefault="00972691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AF4452" w:rsidRPr="00972691" w:rsidRDefault="00AF4452" w:rsidP="00C24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Совет депутатов муниципального образования «Воткинский район» РЕШАЕТ:</w:t>
      </w:r>
    </w:p>
    <w:p w:rsidR="007E500E" w:rsidRPr="00972691" w:rsidRDefault="007E500E" w:rsidP="007E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E500E" w:rsidRPr="00972691" w:rsidRDefault="00EB71E8" w:rsidP="007E50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1</w:t>
      </w:r>
      <w:r w:rsidR="007E500E" w:rsidRPr="00972691">
        <w:rPr>
          <w:rFonts w:ascii="Times New Roman" w:hAnsi="Times New Roman" w:cs="Times New Roman"/>
          <w:sz w:val="25"/>
          <w:szCs w:val="25"/>
        </w:rPr>
        <w:t xml:space="preserve">.Утвердить </w:t>
      </w:r>
      <w:r w:rsidR="00863C63" w:rsidRPr="00972691">
        <w:rPr>
          <w:rFonts w:ascii="Times New Roman" w:hAnsi="Times New Roman" w:cs="Times New Roman"/>
          <w:sz w:val="25"/>
          <w:szCs w:val="25"/>
        </w:rPr>
        <w:t xml:space="preserve">прилагаемый </w:t>
      </w:r>
      <w:r w:rsidR="007E500E" w:rsidRPr="00972691">
        <w:rPr>
          <w:rFonts w:ascii="Times New Roman" w:hAnsi="Times New Roman" w:cs="Times New Roman"/>
          <w:sz w:val="25"/>
          <w:szCs w:val="25"/>
        </w:rPr>
        <w:t xml:space="preserve">Порядок ведения Перечня видов муниципального контроля и </w:t>
      </w:r>
      <w:r w:rsidR="00BF3CDC" w:rsidRPr="00972691">
        <w:rPr>
          <w:rFonts w:ascii="Times New Roman" w:hAnsi="Times New Roman" w:cs="Times New Roman"/>
          <w:sz w:val="25"/>
          <w:szCs w:val="25"/>
        </w:rPr>
        <w:t>органов местного самоуправления</w:t>
      </w:r>
      <w:r w:rsidR="007E500E" w:rsidRPr="00972691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«Воткинский район», уполномоченных на их осуществление</w:t>
      </w:r>
      <w:r w:rsidR="00863C63" w:rsidRPr="00972691">
        <w:rPr>
          <w:rFonts w:ascii="Times New Roman" w:hAnsi="Times New Roman" w:cs="Times New Roman"/>
          <w:sz w:val="25"/>
          <w:szCs w:val="25"/>
        </w:rPr>
        <w:t>.</w:t>
      </w:r>
    </w:p>
    <w:p w:rsidR="00972691" w:rsidRDefault="00972691" w:rsidP="00EB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B71E8" w:rsidRPr="00972691" w:rsidRDefault="001C2FD9" w:rsidP="00EB71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2</w:t>
      </w:r>
      <w:r w:rsidR="00EB71E8" w:rsidRPr="00972691">
        <w:rPr>
          <w:rFonts w:ascii="Times New Roman" w:hAnsi="Times New Roman" w:cs="Times New Roman"/>
          <w:sz w:val="25"/>
          <w:szCs w:val="25"/>
        </w:rPr>
        <w:t>.Определить Администрацию муниципального образования «Воткинский район» уполномоченным исполнительным органом по ведению Перечня видов муниципального контроля</w:t>
      </w:r>
      <w:r w:rsidR="00217579" w:rsidRPr="00972691">
        <w:rPr>
          <w:rFonts w:ascii="Times New Roman" w:hAnsi="Times New Roman" w:cs="Times New Roman"/>
          <w:sz w:val="25"/>
          <w:szCs w:val="25"/>
        </w:rPr>
        <w:t>.</w:t>
      </w:r>
    </w:p>
    <w:p w:rsidR="00972691" w:rsidRDefault="00972691" w:rsidP="00AF4452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</w:p>
    <w:p w:rsidR="00AF4452" w:rsidRPr="00972691" w:rsidRDefault="001C2FD9" w:rsidP="00AF4452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3</w:t>
      </w:r>
      <w:r w:rsidR="00AF4452" w:rsidRPr="00972691">
        <w:rPr>
          <w:rFonts w:ascii="Times New Roman" w:hAnsi="Times New Roman" w:cs="Times New Roman"/>
          <w:sz w:val="25"/>
          <w:szCs w:val="25"/>
        </w:rPr>
        <w:t xml:space="preserve">.Настоящее решение вступает в силу со дня его принятия.              </w:t>
      </w:r>
    </w:p>
    <w:p w:rsidR="00AF4452" w:rsidRPr="00AF4452" w:rsidRDefault="00AF4452" w:rsidP="00AF4452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A068C" w:rsidRDefault="000A068C" w:rsidP="00AF4452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4452" w:rsidRPr="00972691" w:rsidRDefault="00AF4452" w:rsidP="00AF4452">
      <w:pPr>
        <w:tabs>
          <w:tab w:val="left" w:pos="387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AF4452" w:rsidRPr="00972691" w:rsidRDefault="00AF4452" w:rsidP="00AF4452">
      <w:pPr>
        <w:tabs>
          <w:tab w:val="left" w:pos="387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AF4452" w:rsidRPr="00972691" w:rsidRDefault="00AF4452" w:rsidP="00AF4452">
      <w:pPr>
        <w:tabs>
          <w:tab w:val="left" w:pos="3870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«Воткинский район»                                                              М.А Назаров</w:t>
      </w:r>
    </w:p>
    <w:p w:rsidR="00AF4452" w:rsidRPr="00972691" w:rsidRDefault="00AF4452" w:rsidP="00AF445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F4452" w:rsidRPr="00972691" w:rsidRDefault="00AF4452" w:rsidP="00AF445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Глава муниципального образования</w:t>
      </w:r>
    </w:p>
    <w:p w:rsidR="00AF4452" w:rsidRPr="00972691" w:rsidRDefault="00AF4452" w:rsidP="00AF4452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«Воткинский район»</w:t>
      </w:r>
      <w:r w:rsidRPr="00972691">
        <w:rPr>
          <w:rFonts w:ascii="Times New Roman" w:hAnsi="Times New Roman" w:cs="Times New Roman"/>
          <w:sz w:val="25"/>
          <w:szCs w:val="25"/>
        </w:rPr>
        <w:tab/>
      </w:r>
      <w:r w:rsidRPr="00972691">
        <w:rPr>
          <w:rFonts w:ascii="Times New Roman" w:hAnsi="Times New Roman" w:cs="Times New Roman"/>
          <w:sz w:val="25"/>
          <w:szCs w:val="25"/>
        </w:rPr>
        <w:tab/>
      </w:r>
      <w:r w:rsidRPr="00972691">
        <w:rPr>
          <w:rFonts w:ascii="Times New Roman" w:hAnsi="Times New Roman" w:cs="Times New Roman"/>
          <w:sz w:val="25"/>
          <w:szCs w:val="25"/>
        </w:rPr>
        <w:tab/>
      </w:r>
      <w:r w:rsidRPr="00972691">
        <w:rPr>
          <w:rFonts w:ascii="Times New Roman" w:hAnsi="Times New Roman" w:cs="Times New Roman"/>
          <w:sz w:val="25"/>
          <w:szCs w:val="25"/>
        </w:rPr>
        <w:tab/>
      </w:r>
      <w:r w:rsidRPr="00972691">
        <w:rPr>
          <w:rFonts w:ascii="Times New Roman" w:hAnsi="Times New Roman" w:cs="Times New Roman"/>
          <w:sz w:val="25"/>
          <w:szCs w:val="25"/>
        </w:rPr>
        <w:tab/>
        <w:t>И.П</w:t>
      </w:r>
      <w:r w:rsidR="00972691">
        <w:rPr>
          <w:rFonts w:ascii="Times New Roman" w:hAnsi="Times New Roman" w:cs="Times New Roman"/>
          <w:sz w:val="25"/>
          <w:szCs w:val="25"/>
        </w:rPr>
        <w:t>.</w:t>
      </w:r>
      <w:r w:rsidRPr="00972691">
        <w:rPr>
          <w:rFonts w:ascii="Times New Roman" w:hAnsi="Times New Roman" w:cs="Times New Roman"/>
          <w:sz w:val="25"/>
          <w:szCs w:val="25"/>
        </w:rPr>
        <w:t>Прозоров</w:t>
      </w:r>
    </w:p>
    <w:p w:rsidR="00972691" w:rsidRDefault="00972691" w:rsidP="0097269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72691" w:rsidRDefault="00972691" w:rsidP="0097269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972691" w:rsidRPr="00972691" w:rsidRDefault="00972691" w:rsidP="0097269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г. Воткинск</w:t>
      </w:r>
    </w:p>
    <w:p w:rsidR="00972691" w:rsidRPr="00972691" w:rsidRDefault="00972691" w:rsidP="00972691">
      <w:pPr>
        <w:tabs>
          <w:tab w:val="center" w:pos="8005"/>
        </w:tabs>
        <w:spacing w:after="0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«</w:t>
      </w:r>
      <w:r w:rsidR="004550C1">
        <w:rPr>
          <w:rFonts w:ascii="Times New Roman" w:hAnsi="Times New Roman" w:cs="Times New Roman"/>
          <w:sz w:val="25"/>
          <w:szCs w:val="25"/>
        </w:rPr>
        <w:t>25</w:t>
      </w:r>
      <w:r w:rsidRPr="00972691">
        <w:rPr>
          <w:rFonts w:ascii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hAnsi="Times New Roman" w:cs="Times New Roman"/>
          <w:sz w:val="25"/>
          <w:szCs w:val="25"/>
        </w:rPr>
        <w:t>августа</w:t>
      </w:r>
      <w:r w:rsidRPr="00972691">
        <w:rPr>
          <w:rFonts w:ascii="Times New Roman" w:hAnsi="Times New Roman" w:cs="Times New Roman"/>
          <w:sz w:val="25"/>
          <w:szCs w:val="25"/>
        </w:rPr>
        <w:t xml:space="preserve"> 2017 года</w:t>
      </w:r>
    </w:p>
    <w:p w:rsidR="00972691" w:rsidRPr="00972691" w:rsidRDefault="00972691" w:rsidP="0097269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№ </w:t>
      </w:r>
      <w:r w:rsidR="004550C1">
        <w:rPr>
          <w:rFonts w:ascii="Times New Roman" w:hAnsi="Times New Roman" w:cs="Times New Roman"/>
          <w:sz w:val="25"/>
          <w:szCs w:val="25"/>
        </w:rPr>
        <w:t>83</w:t>
      </w:r>
    </w:p>
    <w:p w:rsidR="00AF4452" w:rsidRPr="00972691" w:rsidRDefault="00AF4452" w:rsidP="00AF445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F3D0F" w:rsidRDefault="005F3D0F">
      <w:pPr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br w:type="page"/>
      </w:r>
    </w:p>
    <w:p w:rsidR="00671151" w:rsidRPr="00972691" w:rsidRDefault="005F3D0F" w:rsidP="0042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lastRenderedPageBreak/>
        <w:t>Приложе</w:t>
      </w:r>
      <w:r w:rsidR="00422319" w:rsidRPr="00972691">
        <w:rPr>
          <w:rFonts w:ascii="Times New Roman" w:hAnsi="Times New Roman" w:cs="Times New Roman"/>
          <w:bCs/>
          <w:sz w:val="25"/>
          <w:szCs w:val="25"/>
        </w:rPr>
        <w:t xml:space="preserve">ние </w:t>
      </w:r>
    </w:p>
    <w:p w:rsidR="00422319" w:rsidRPr="00972691" w:rsidRDefault="00671151" w:rsidP="0042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972691">
        <w:rPr>
          <w:rFonts w:ascii="Times New Roman" w:hAnsi="Times New Roman" w:cs="Times New Roman"/>
          <w:bCs/>
          <w:sz w:val="25"/>
          <w:szCs w:val="25"/>
        </w:rPr>
        <w:t xml:space="preserve">к </w:t>
      </w:r>
      <w:r w:rsidR="00422319" w:rsidRPr="00972691">
        <w:rPr>
          <w:rFonts w:ascii="Times New Roman" w:hAnsi="Times New Roman" w:cs="Times New Roman"/>
          <w:bCs/>
          <w:sz w:val="25"/>
          <w:szCs w:val="25"/>
        </w:rPr>
        <w:t>решению Совета депутатов</w:t>
      </w:r>
    </w:p>
    <w:p w:rsidR="00422319" w:rsidRPr="00972691" w:rsidRDefault="00422319" w:rsidP="0042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972691">
        <w:rPr>
          <w:rFonts w:ascii="Times New Roman" w:hAnsi="Times New Roman" w:cs="Times New Roman"/>
          <w:bCs/>
          <w:sz w:val="25"/>
          <w:szCs w:val="25"/>
        </w:rPr>
        <w:t>муниципального образования</w:t>
      </w:r>
    </w:p>
    <w:p w:rsidR="00422319" w:rsidRPr="00972691" w:rsidRDefault="00422319" w:rsidP="0042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972691">
        <w:rPr>
          <w:rFonts w:ascii="Times New Roman" w:hAnsi="Times New Roman" w:cs="Times New Roman"/>
          <w:bCs/>
          <w:sz w:val="25"/>
          <w:szCs w:val="25"/>
        </w:rPr>
        <w:t>«Воткинский район»</w:t>
      </w:r>
    </w:p>
    <w:p w:rsidR="00422319" w:rsidRPr="00972691" w:rsidRDefault="00422319" w:rsidP="00422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5"/>
          <w:szCs w:val="25"/>
        </w:rPr>
      </w:pPr>
      <w:r w:rsidRPr="00972691">
        <w:rPr>
          <w:rFonts w:ascii="Times New Roman" w:hAnsi="Times New Roman" w:cs="Times New Roman"/>
          <w:bCs/>
          <w:sz w:val="25"/>
          <w:szCs w:val="25"/>
        </w:rPr>
        <w:t>от «</w:t>
      </w:r>
      <w:r w:rsidR="004550C1">
        <w:rPr>
          <w:rFonts w:ascii="Times New Roman" w:hAnsi="Times New Roman" w:cs="Times New Roman"/>
          <w:bCs/>
          <w:sz w:val="25"/>
          <w:szCs w:val="25"/>
        </w:rPr>
        <w:t>25</w:t>
      </w:r>
      <w:r w:rsidRPr="00972691">
        <w:rPr>
          <w:rFonts w:ascii="Times New Roman" w:hAnsi="Times New Roman" w:cs="Times New Roman"/>
          <w:bCs/>
          <w:sz w:val="25"/>
          <w:szCs w:val="25"/>
        </w:rPr>
        <w:t>»</w:t>
      </w:r>
      <w:r w:rsidR="00972691">
        <w:rPr>
          <w:rFonts w:ascii="Times New Roman" w:hAnsi="Times New Roman" w:cs="Times New Roman"/>
          <w:bCs/>
          <w:sz w:val="25"/>
          <w:szCs w:val="25"/>
        </w:rPr>
        <w:t xml:space="preserve"> августа</w:t>
      </w:r>
      <w:r w:rsidRPr="00972691">
        <w:rPr>
          <w:rFonts w:ascii="Times New Roman" w:hAnsi="Times New Roman" w:cs="Times New Roman"/>
          <w:bCs/>
          <w:sz w:val="25"/>
          <w:szCs w:val="25"/>
        </w:rPr>
        <w:t xml:space="preserve"> 2017г. №</w:t>
      </w:r>
      <w:r w:rsidR="004550C1">
        <w:rPr>
          <w:rFonts w:ascii="Times New Roman" w:hAnsi="Times New Roman" w:cs="Times New Roman"/>
          <w:bCs/>
          <w:sz w:val="25"/>
          <w:szCs w:val="25"/>
        </w:rPr>
        <w:t xml:space="preserve"> 83</w:t>
      </w:r>
    </w:p>
    <w:p w:rsidR="00422319" w:rsidRDefault="00422319" w:rsidP="00B2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2319" w:rsidRPr="008B735C" w:rsidRDefault="00422319" w:rsidP="00B24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B735C" w:rsidRPr="00972691" w:rsidRDefault="008B735C" w:rsidP="008B735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ПОРЯДОК</w:t>
      </w:r>
    </w:p>
    <w:p w:rsidR="008B735C" w:rsidRPr="00972691" w:rsidRDefault="008B735C" w:rsidP="008B735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ВЕДЕНИЯ ПЕРЕЧНЯ ВИДОВ МУНИЦИПАЛЬНОГО</w:t>
      </w:r>
    </w:p>
    <w:p w:rsidR="008B735C" w:rsidRPr="00972691" w:rsidRDefault="008B735C" w:rsidP="004D2CF8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КОНТРОЛЯ </w:t>
      </w:r>
      <w:r w:rsidR="002F6542" w:rsidRPr="00972691">
        <w:rPr>
          <w:rFonts w:ascii="Times New Roman" w:hAnsi="Times New Roman" w:cs="Times New Roman"/>
          <w:sz w:val="25"/>
          <w:szCs w:val="25"/>
        </w:rPr>
        <w:t>И ОРГАНОВ МЕСТНОГО САМОУПРАВЛЕНИЯ МУНИЦИПАЛЬНОГО ОБРАЗОВАНИЯ «ВОТКИНСКИЙ РАЙОН», УПОЛНОМОЧЕННЫХ НА ИХ ОСУЩЕСТВЛЕНИЕ</w:t>
      </w:r>
    </w:p>
    <w:p w:rsidR="008B735C" w:rsidRPr="008B735C" w:rsidRDefault="008B735C" w:rsidP="008B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82F" w:rsidRPr="00972691" w:rsidRDefault="008B735C" w:rsidP="001E482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1. Настоящий Порядок определяет правила формирования и ведения Перечня видов </w:t>
      </w:r>
      <w:r w:rsidR="00B607C4" w:rsidRPr="00972691">
        <w:rPr>
          <w:rFonts w:ascii="Times New Roman" w:hAnsi="Times New Roman" w:cs="Times New Roman"/>
          <w:sz w:val="25"/>
          <w:szCs w:val="25"/>
        </w:rPr>
        <w:t>муниципального</w:t>
      </w:r>
      <w:r w:rsidRPr="00972691">
        <w:rPr>
          <w:rFonts w:ascii="Times New Roman" w:hAnsi="Times New Roman" w:cs="Times New Roman"/>
          <w:sz w:val="25"/>
          <w:szCs w:val="25"/>
        </w:rPr>
        <w:t xml:space="preserve"> контроля </w:t>
      </w:r>
      <w:r w:rsidR="00D26EF0" w:rsidRPr="00972691">
        <w:rPr>
          <w:rFonts w:ascii="Times New Roman" w:hAnsi="Times New Roman" w:cs="Times New Roman"/>
          <w:sz w:val="25"/>
          <w:szCs w:val="25"/>
        </w:rPr>
        <w:t>(далее - Перечень) и органов местного самоуправления муниципального образования «Воткинский район», уполномоченных на их осуществление.</w:t>
      </w:r>
    </w:p>
    <w:p w:rsidR="001E482F" w:rsidRPr="00972691" w:rsidRDefault="008B735C" w:rsidP="001E482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2. Формирование и ведение Перечня осуществляется </w:t>
      </w:r>
      <w:r w:rsidR="00B00F93" w:rsidRPr="00972691">
        <w:rPr>
          <w:rFonts w:ascii="Times New Roman" w:hAnsi="Times New Roman" w:cs="Times New Roman"/>
          <w:sz w:val="25"/>
          <w:szCs w:val="25"/>
        </w:rPr>
        <w:t>Администраци</w:t>
      </w:r>
      <w:r w:rsidR="004D2CF8" w:rsidRPr="00972691">
        <w:rPr>
          <w:rFonts w:ascii="Times New Roman" w:hAnsi="Times New Roman" w:cs="Times New Roman"/>
          <w:sz w:val="25"/>
          <w:szCs w:val="25"/>
        </w:rPr>
        <w:t>ей</w:t>
      </w:r>
      <w:r w:rsidR="00B00F93" w:rsidRPr="00972691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«Воткинский район»</w:t>
      </w:r>
      <w:r w:rsidR="009D5D78" w:rsidRPr="00972691">
        <w:rPr>
          <w:rFonts w:ascii="Times New Roman" w:hAnsi="Times New Roman" w:cs="Times New Roman"/>
          <w:sz w:val="25"/>
          <w:szCs w:val="25"/>
        </w:rPr>
        <w:t xml:space="preserve"> (далее</w:t>
      </w:r>
      <w:bookmarkStart w:id="0" w:name="_GoBack"/>
      <w:bookmarkEnd w:id="0"/>
      <w:r w:rsidR="009D5D78" w:rsidRPr="00972691">
        <w:rPr>
          <w:rFonts w:ascii="Times New Roman" w:hAnsi="Times New Roman" w:cs="Times New Roman"/>
          <w:sz w:val="25"/>
          <w:szCs w:val="25"/>
        </w:rPr>
        <w:t>- Администраци</w:t>
      </w:r>
      <w:r w:rsidR="004D2CF8" w:rsidRPr="00972691">
        <w:rPr>
          <w:rFonts w:ascii="Times New Roman" w:hAnsi="Times New Roman" w:cs="Times New Roman"/>
          <w:sz w:val="25"/>
          <w:szCs w:val="25"/>
        </w:rPr>
        <w:t>я</w:t>
      </w:r>
      <w:r w:rsidR="009D5D78" w:rsidRPr="00972691">
        <w:rPr>
          <w:rFonts w:ascii="Times New Roman" w:hAnsi="Times New Roman" w:cs="Times New Roman"/>
          <w:sz w:val="25"/>
          <w:szCs w:val="25"/>
        </w:rPr>
        <w:t>)</w:t>
      </w:r>
      <w:r w:rsidR="00924D38" w:rsidRPr="00972691">
        <w:rPr>
          <w:rFonts w:ascii="Times New Roman" w:hAnsi="Times New Roman" w:cs="Times New Roman"/>
          <w:sz w:val="25"/>
          <w:szCs w:val="25"/>
        </w:rPr>
        <w:t xml:space="preserve"> на основании </w:t>
      </w:r>
      <w:r w:rsidRPr="00972691">
        <w:rPr>
          <w:rFonts w:ascii="Times New Roman" w:hAnsi="Times New Roman" w:cs="Times New Roman"/>
          <w:sz w:val="25"/>
          <w:szCs w:val="25"/>
        </w:rPr>
        <w:t xml:space="preserve">поступивших от </w:t>
      </w:r>
      <w:r w:rsidR="00B00F93" w:rsidRPr="00972691">
        <w:rPr>
          <w:rFonts w:ascii="Times New Roman" w:hAnsi="Times New Roman" w:cs="Times New Roman"/>
          <w:sz w:val="25"/>
          <w:szCs w:val="25"/>
        </w:rPr>
        <w:t>отраслевых (функциональных) органов и структурных подразделений Администрации муниципального образования «Воткинский район»</w:t>
      </w:r>
      <w:r w:rsidRPr="00972691">
        <w:rPr>
          <w:rFonts w:ascii="Times New Roman" w:hAnsi="Times New Roman" w:cs="Times New Roman"/>
          <w:sz w:val="25"/>
          <w:szCs w:val="25"/>
        </w:rPr>
        <w:t xml:space="preserve">, уполномоченных на осуществление </w:t>
      </w:r>
      <w:r w:rsidR="00B00F93" w:rsidRPr="00972691">
        <w:rPr>
          <w:rFonts w:ascii="Times New Roman" w:hAnsi="Times New Roman" w:cs="Times New Roman"/>
          <w:sz w:val="25"/>
          <w:szCs w:val="25"/>
        </w:rPr>
        <w:t>муниципального</w:t>
      </w:r>
      <w:r w:rsidRPr="00972691">
        <w:rPr>
          <w:rFonts w:ascii="Times New Roman" w:hAnsi="Times New Roman" w:cs="Times New Roman"/>
          <w:sz w:val="25"/>
          <w:szCs w:val="25"/>
        </w:rPr>
        <w:t xml:space="preserve"> контроля, предложений:</w:t>
      </w:r>
    </w:p>
    <w:p w:rsidR="001E482F" w:rsidRPr="00972691" w:rsidRDefault="008B735C" w:rsidP="001E482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о включении в Перечень </w:t>
      </w:r>
      <w:hyperlink w:anchor="Par63" w:tooltip="СВЕДЕНИЯ," w:history="1">
        <w:r w:rsidRPr="00972691">
          <w:rPr>
            <w:rFonts w:ascii="Times New Roman" w:hAnsi="Times New Roman" w:cs="Times New Roman"/>
            <w:sz w:val="25"/>
            <w:szCs w:val="25"/>
          </w:rPr>
          <w:t>сведений</w:t>
        </w:r>
      </w:hyperlink>
      <w:r w:rsidRPr="00972691">
        <w:rPr>
          <w:rFonts w:ascii="Times New Roman" w:hAnsi="Times New Roman" w:cs="Times New Roman"/>
          <w:sz w:val="25"/>
          <w:szCs w:val="25"/>
        </w:rPr>
        <w:t xml:space="preserve"> в соответствии с приложением к настоящему Порядку;</w:t>
      </w:r>
    </w:p>
    <w:p w:rsidR="001E482F" w:rsidRPr="00972691" w:rsidRDefault="008B735C" w:rsidP="001E482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об исключении из Перечня ранее внесенных сведений;</w:t>
      </w:r>
    </w:p>
    <w:p w:rsidR="009E4379" w:rsidRPr="00972691" w:rsidRDefault="008B735C" w:rsidP="009E4379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об изменении сведений, включенных в Перечень.</w:t>
      </w:r>
    </w:p>
    <w:p w:rsidR="009E4379" w:rsidRPr="00972691" w:rsidRDefault="008B735C" w:rsidP="009E4379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3. В случае принятия нормативных правовых актов, требующих внесения изменений в Перечень, соответствующие предложения представляются в срок не более 10 рабочих дней со дня вступления в силу таких нормативных правовых актов. Предложения об изменении сведений, включенных в Перечень, должны содержать обоснования предлагаемых изменений со ссылками на конкретные положения нормативных правовых актов.</w:t>
      </w:r>
    </w:p>
    <w:p w:rsidR="009E4379" w:rsidRPr="00972691" w:rsidRDefault="008B735C" w:rsidP="009E4379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4. Ответственность за своевременность представления сведений, направляемых для включения в Перечень, их полноту и достоверность нес</w:t>
      </w:r>
      <w:r w:rsidR="00E520AA" w:rsidRPr="00972691">
        <w:rPr>
          <w:rFonts w:ascii="Times New Roman" w:hAnsi="Times New Roman" w:cs="Times New Roman"/>
          <w:sz w:val="25"/>
          <w:szCs w:val="25"/>
        </w:rPr>
        <w:t>ут руководители  отраслевых (функциональных) органов и структурных подразделений Администрации</w:t>
      </w:r>
      <w:r w:rsidRPr="00972691">
        <w:rPr>
          <w:rFonts w:ascii="Times New Roman" w:hAnsi="Times New Roman" w:cs="Times New Roman"/>
          <w:sz w:val="25"/>
          <w:szCs w:val="25"/>
        </w:rPr>
        <w:t>, уполномоченны</w:t>
      </w:r>
      <w:r w:rsidR="00E520AA" w:rsidRPr="00972691">
        <w:rPr>
          <w:rFonts w:ascii="Times New Roman" w:hAnsi="Times New Roman" w:cs="Times New Roman"/>
          <w:sz w:val="25"/>
          <w:szCs w:val="25"/>
        </w:rPr>
        <w:t>е</w:t>
      </w:r>
      <w:r w:rsidRPr="00972691">
        <w:rPr>
          <w:rFonts w:ascii="Times New Roman" w:hAnsi="Times New Roman" w:cs="Times New Roman"/>
          <w:sz w:val="25"/>
          <w:szCs w:val="25"/>
        </w:rPr>
        <w:t xml:space="preserve"> на осуществление </w:t>
      </w:r>
      <w:r w:rsidR="00E520AA" w:rsidRPr="00972691">
        <w:rPr>
          <w:rFonts w:ascii="Times New Roman" w:hAnsi="Times New Roman" w:cs="Times New Roman"/>
          <w:sz w:val="25"/>
          <w:szCs w:val="25"/>
        </w:rPr>
        <w:t>муниципального</w:t>
      </w:r>
      <w:r w:rsidRPr="00972691">
        <w:rPr>
          <w:rFonts w:ascii="Times New Roman" w:hAnsi="Times New Roman" w:cs="Times New Roman"/>
          <w:sz w:val="25"/>
          <w:szCs w:val="25"/>
        </w:rPr>
        <w:t xml:space="preserve"> контроля.</w:t>
      </w:r>
      <w:bookmarkStart w:id="1" w:name="Par44"/>
      <w:bookmarkEnd w:id="1"/>
    </w:p>
    <w:p w:rsidR="0077106D" w:rsidRPr="00972691" w:rsidRDefault="008B735C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5. </w:t>
      </w:r>
      <w:r w:rsidR="00F123C8" w:rsidRPr="00972691">
        <w:rPr>
          <w:rFonts w:ascii="Times New Roman" w:hAnsi="Times New Roman" w:cs="Times New Roman"/>
          <w:sz w:val="25"/>
          <w:szCs w:val="25"/>
        </w:rPr>
        <w:t>Администраци</w:t>
      </w:r>
      <w:r w:rsidR="004D2CF8" w:rsidRPr="00972691">
        <w:rPr>
          <w:rFonts w:ascii="Times New Roman" w:hAnsi="Times New Roman" w:cs="Times New Roman"/>
          <w:sz w:val="25"/>
          <w:szCs w:val="25"/>
        </w:rPr>
        <w:t xml:space="preserve">я </w:t>
      </w:r>
      <w:r w:rsidRPr="00972691">
        <w:rPr>
          <w:rFonts w:ascii="Times New Roman" w:hAnsi="Times New Roman" w:cs="Times New Roman"/>
          <w:sz w:val="25"/>
          <w:szCs w:val="25"/>
        </w:rPr>
        <w:t>в течение 30 рабочих дней рассматривает представленные сведения, проверяет их на предмет соответствия законодательству Российской Федерации</w:t>
      </w:r>
      <w:r w:rsidR="00155CCC" w:rsidRPr="00972691">
        <w:rPr>
          <w:rFonts w:ascii="Times New Roman" w:hAnsi="Times New Roman" w:cs="Times New Roman"/>
          <w:sz w:val="25"/>
          <w:szCs w:val="25"/>
        </w:rPr>
        <w:t>,</w:t>
      </w:r>
      <w:r w:rsidRPr="00972691">
        <w:rPr>
          <w:rFonts w:ascii="Times New Roman" w:hAnsi="Times New Roman" w:cs="Times New Roman"/>
          <w:sz w:val="25"/>
          <w:szCs w:val="25"/>
        </w:rPr>
        <w:t xml:space="preserve"> законодательству Удмуртской Республики</w:t>
      </w:r>
      <w:bookmarkStart w:id="2" w:name="Par45"/>
      <w:bookmarkEnd w:id="2"/>
      <w:r w:rsidR="00155CCC" w:rsidRPr="00972691">
        <w:rPr>
          <w:rFonts w:ascii="Times New Roman" w:hAnsi="Times New Roman" w:cs="Times New Roman"/>
          <w:sz w:val="25"/>
          <w:szCs w:val="25"/>
        </w:rPr>
        <w:t xml:space="preserve"> и нормативным правовым актам муниципального образования «Воткинский район».</w:t>
      </w:r>
    </w:p>
    <w:p w:rsidR="0077106D" w:rsidRPr="00972691" w:rsidRDefault="008B735C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6. В случае выявления в представленных сведениях несоответствия законодательству Российской Федерации</w:t>
      </w:r>
      <w:r w:rsidR="0082794E" w:rsidRPr="00972691">
        <w:rPr>
          <w:rFonts w:ascii="Times New Roman" w:hAnsi="Times New Roman" w:cs="Times New Roman"/>
          <w:sz w:val="25"/>
          <w:szCs w:val="25"/>
        </w:rPr>
        <w:t>,</w:t>
      </w:r>
      <w:r w:rsidRPr="00972691">
        <w:rPr>
          <w:rFonts w:ascii="Times New Roman" w:hAnsi="Times New Roman" w:cs="Times New Roman"/>
          <w:sz w:val="25"/>
          <w:szCs w:val="25"/>
        </w:rPr>
        <w:t xml:space="preserve"> законодательству Удмуртской Республики</w:t>
      </w:r>
      <w:r w:rsidR="0082794E" w:rsidRPr="00972691">
        <w:rPr>
          <w:rFonts w:ascii="Times New Roman" w:hAnsi="Times New Roman" w:cs="Times New Roman"/>
          <w:sz w:val="25"/>
          <w:szCs w:val="25"/>
        </w:rPr>
        <w:t xml:space="preserve"> и (или) нормативным правовым актам муниципального образования «Воткинский район»</w:t>
      </w:r>
      <w:r w:rsidR="00D47DCF" w:rsidRPr="00972691">
        <w:rPr>
          <w:rFonts w:ascii="Times New Roman" w:hAnsi="Times New Roman" w:cs="Times New Roman"/>
          <w:sz w:val="25"/>
          <w:szCs w:val="25"/>
        </w:rPr>
        <w:t xml:space="preserve"> Администраци</w:t>
      </w:r>
      <w:r w:rsidR="008334FA" w:rsidRPr="00972691">
        <w:rPr>
          <w:rFonts w:ascii="Times New Roman" w:hAnsi="Times New Roman" w:cs="Times New Roman"/>
          <w:sz w:val="25"/>
          <w:szCs w:val="25"/>
        </w:rPr>
        <w:t>я</w:t>
      </w:r>
      <w:r w:rsidRPr="00972691">
        <w:rPr>
          <w:rFonts w:ascii="Times New Roman" w:hAnsi="Times New Roman" w:cs="Times New Roman"/>
          <w:sz w:val="25"/>
          <w:szCs w:val="25"/>
        </w:rPr>
        <w:t xml:space="preserve"> вправе запросить дополнительную информацию о сведениях, подлежащих включению в Перечень, которую </w:t>
      </w:r>
      <w:r w:rsidR="00D47DCF" w:rsidRPr="00972691">
        <w:rPr>
          <w:rFonts w:ascii="Times New Roman" w:hAnsi="Times New Roman" w:cs="Times New Roman"/>
          <w:sz w:val="25"/>
          <w:szCs w:val="25"/>
        </w:rPr>
        <w:t>отраслевой (функциональный) орган или структурное подразделение Администрации муниципального образования «Воткинский район»</w:t>
      </w:r>
      <w:r w:rsidRPr="00972691">
        <w:rPr>
          <w:rFonts w:ascii="Times New Roman" w:hAnsi="Times New Roman" w:cs="Times New Roman"/>
          <w:sz w:val="25"/>
          <w:szCs w:val="25"/>
        </w:rPr>
        <w:t>, уполномоченны</w:t>
      </w:r>
      <w:r w:rsidR="00D47DCF" w:rsidRPr="00972691">
        <w:rPr>
          <w:rFonts w:ascii="Times New Roman" w:hAnsi="Times New Roman" w:cs="Times New Roman"/>
          <w:sz w:val="25"/>
          <w:szCs w:val="25"/>
        </w:rPr>
        <w:t>е</w:t>
      </w:r>
      <w:r w:rsidRPr="00972691">
        <w:rPr>
          <w:rFonts w:ascii="Times New Roman" w:hAnsi="Times New Roman" w:cs="Times New Roman"/>
          <w:sz w:val="25"/>
          <w:szCs w:val="25"/>
        </w:rPr>
        <w:t xml:space="preserve"> на осуществление </w:t>
      </w:r>
      <w:r w:rsidR="00D47DCF" w:rsidRPr="00972691">
        <w:rPr>
          <w:rFonts w:ascii="Times New Roman" w:hAnsi="Times New Roman" w:cs="Times New Roman"/>
          <w:sz w:val="25"/>
          <w:szCs w:val="25"/>
        </w:rPr>
        <w:t>муниципального</w:t>
      </w:r>
      <w:r w:rsidRPr="00972691">
        <w:rPr>
          <w:rFonts w:ascii="Times New Roman" w:hAnsi="Times New Roman" w:cs="Times New Roman"/>
          <w:sz w:val="25"/>
          <w:szCs w:val="25"/>
        </w:rPr>
        <w:t xml:space="preserve"> контроля, обязан</w:t>
      </w:r>
      <w:r w:rsidR="00D47DCF" w:rsidRPr="00972691">
        <w:rPr>
          <w:rFonts w:ascii="Times New Roman" w:hAnsi="Times New Roman" w:cs="Times New Roman"/>
          <w:sz w:val="25"/>
          <w:szCs w:val="25"/>
        </w:rPr>
        <w:t>ы</w:t>
      </w:r>
      <w:r w:rsidRPr="00972691">
        <w:rPr>
          <w:rFonts w:ascii="Times New Roman" w:hAnsi="Times New Roman" w:cs="Times New Roman"/>
          <w:sz w:val="25"/>
          <w:szCs w:val="25"/>
        </w:rPr>
        <w:t xml:space="preserve"> представить в течение 7 рабочих дней. Срок рассмотрения </w:t>
      </w:r>
      <w:r w:rsidR="00D47DCF" w:rsidRPr="00972691">
        <w:rPr>
          <w:rFonts w:ascii="Times New Roman" w:hAnsi="Times New Roman" w:cs="Times New Roman"/>
          <w:sz w:val="25"/>
          <w:szCs w:val="25"/>
        </w:rPr>
        <w:t>Администраци</w:t>
      </w:r>
      <w:r w:rsidR="00DD5481" w:rsidRPr="00972691">
        <w:rPr>
          <w:rFonts w:ascii="Times New Roman" w:hAnsi="Times New Roman" w:cs="Times New Roman"/>
          <w:sz w:val="25"/>
          <w:szCs w:val="25"/>
        </w:rPr>
        <w:t>ей</w:t>
      </w:r>
      <w:r w:rsidRPr="00972691">
        <w:rPr>
          <w:rFonts w:ascii="Times New Roman" w:hAnsi="Times New Roman" w:cs="Times New Roman"/>
          <w:sz w:val="25"/>
          <w:szCs w:val="25"/>
        </w:rPr>
        <w:t xml:space="preserve"> дополнительно представленной информации о сведениях, подлежащих включению в Перечень, составляет 15 рабочих дней.</w:t>
      </w:r>
    </w:p>
    <w:p w:rsidR="0077106D" w:rsidRPr="00972691" w:rsidRDefault="008B735C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7. Внесение информации в Перечень осуществляется в срок не более 10 рабочих дней после истечения сроков для рассмотрения и проверки сведений, установленных в </w:t>
      </w:r>
      <w:hyperlink w:anchor="Par44" w:tooltip="5. Министерство экономики Удмуртской Республики в течение 30 рабочих дней рассматривает представленные сведения, проверяет их на предмет соответствия законодательству Российской Федерации и законодательству Удмуртской Республики." w:history="1">
        <w:r w:rsidRPr="00972691">
          <w:rPr>
            <w:rFonts w:ascii="Times New Roman" w:hAnsi="Times New Roman" w:cs="Times New Roman"/>
            <w:sz w:val="25"/>
            <w:szCs w:val="25"/>
          </w:rPr>
          <w:t>пунктах 5</w:t>
        </w:r>
      </w:hyperlink>
      <w:r w:rsidRPr="00972691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ar45" w:tooltip="6. В случае выявления в представленных сведениях несоответствия законодательству Российской Федерации и (или) законодательству Удмуртской Республики Министерство экономики Удмуртской Республики вправе запросить дополнительную информацию о сведениях, подлежащих" w:history="1">
        <w:r w:rsidRPr="00972691">
          <w:rPr>
            <w:rFonts w:ascii="Times New Roman" w:hAnsi="Times New Roman" w:cs="Times New Roman"/>
            <w:sz w:val="25"/>
            <w:szCs w:val="25"/>
          </w:rPr>
          <w:t>6</w:t>
        </w:r>
      </w:hyperlink>
      <w:r w:rsidRPr="00972691">
        <w:rPr>
          <w:rFonts w:ascii="Times New Roman" w:hAnsi="Times New Roman" w:cs="Times New Roman"/>
          <w:sz w:val="25"/>
          <w:szCs w:val="25"/>
        </w:rPr>
        <w:t xml:space="preserve"> настоящего Порядка.</w:t>
      </w:r>
    </w:p>
    <w:p w:rsidR="0077106D" w:rsidRPr="00972691" w:rsidRDefault="008B735C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lastRenderedPageBreak/>
        <w:t>8. Информация, включенная в Перечень, является общедоступной.</w:t>
      </w:r>
    </w:p>
    <w:p w:rsidR="008B735C" w:rsidRPr="00972691" w:rsidRDefault="008B735C" w:rsidP="0077106D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9. Актуальная версия Перечня подлежит </w:t>
      </w:r>
      <w:r w:rsidR="00D47DCF" w:rsidRPr="00972691">
        <w:rPr>
          <w:rFonts w:ascii="Times New Roman" w:hAnsi="Times New Roman" w:cs="Times New Roman"/>
          <w:sz w:val="25"/>
          <w:szCs w:val="25"/>
        </w:rPr>
        <w:t>размещению Администраци</w:t>
      </w:r>
      <w:r w:rsidR="00512372" w:rsidRPr="00972691">
        <w:rPr>
          <w:rFonts w:ascii="Times New Roman" w:hAnsi="Times New Roman" w:cs="Times New Roman"/>
          <w:sz w:val="25"/>
          <w:szCs w:val="25"/>
        </w:rPr>
        <w:t>ей</w:t>
      </w:r>
      <w:r w:rsidRPr="00972691">
        <w:rPr>
          <w:rFonts w:ascii="Times New Roman" w:hAnsi="Times New Roman" w:cs="Times New Roman"/>
          <w:sz w:val="25"/>
          <w:szCs w:val="25"/>
        </w:rPr>
        <w:t xml:space="preserve"> на официальном сайте </w:t>
      </w:r>
      <w:r w:rsidR="00D47DCF" w:rsidRPr="00972691">
        <w:rPr>
          <w:rFonts w:ascii="Times New Roman" w:hAnsi="Times New Roman" w:cs="Times New Roman"/>
          <w:sz w:val="25"/>
          <w:szCs w:val="25"/>
        </w:rPr>
        <w:t>муниципального образования «Воткинский район» в информационно-телекоммуникационной сети «Интернет».</w:t>
      </w:r>
    </w:p>
    <w:p w:rsidR="008B735C" w:rsidRPr="008B735C" w:rsidRDefault="008B735C" w:rsidP="001E4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691" w:rsidRDefault="00972691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br w:type="page"/>
      </w:r>
    </w:p>
    <w:p w:rsidR="008B735C" w:rsidRPr="00972691" w:rsidRDefault="008B735C" w:rsidP="008B735C">
      <w:pPr>
        <w:pStyle w:val="ConsPlusNormal"/>
        <w:jc w:val="right"/>
        <w:outlineLvl w:val="1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</w:p>
    <w:p w:rsidR="008B735C" w:rsidRPr="00972691" w:rsidRDefault="008B735C" w:rsidP="008B735C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к Порядкуведения Перечня видов</w:t>
      </w:r>
    </w:p>
    <w:p w:rsidR="00674E33" w:rsidRPr="00972691" w:rsidRDefault="00674B64" w:rsidP="00674E33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муниципального контроля </w:t>
      </w:r>
    </w:p>
    <w:p w:rsidR="00674E33" w:rsidRPr="00972691" w:rsidRDefault="00674E33" w:rsidP="00674E33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 и органов местного самоуправления</w:t>
      </w:r>
    </w:p>
    <w:p w:rsidR="00674E33" w:rsidRPr="00972691" w:rsidRDefault="00674E33" w:rsidP="00674E33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 муниципального образования «Воткинский район», </w:t>
      </w:r>
    </w:p>
    <w:p w:rsidR="00674E33" w:rsidRPr="00972691" w:rsidRDefault="00674E33" w:rsidP="00674E33">
      <w:pPr>
        <w:pStyle w:val="ConsPlusNormal"/>
        <w:ind w:firstLine="708"/>
        <w:jc w:val="right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уполномоченных на их осуществление</w:t>
      </w:r>
    </w:p>
    <w:p w:rsidR="008B735C" w:rsidRPr="00972691" w:rsidRDefault="008B735C" w:rsidP="00AF0689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58507E" w:rsidRDefault="0058507E" w:rsidP="008B73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3"/>
      <w:bookmarkEnd w:id="3"/>
    </w:p>
    <w:p w:rsidR="00972691" w:rsidRDefault="00972691" w:rsidP="008B73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B735C" w:rsidRPr="00972691" w:rsidRDefault="008B735C" w:rsidP="008B735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СВЕДЕНИЯ,</w:t>
      </w:r>
    </w:p>
    <w:p w:rsidR="008B735C" w:rsidRPr="00972691" w:rsidRDefault="008B735C" w:rsidP="008B735C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ВКЛЮЧАЕМЫЕ В ПЕРЕЧЕНЬ ВИДОВ </w:t>
      </w:r>
      <w:r w:rsidR="008878F3" w:rsidRPr="00972691">
        <w:rPr>
          <w:rFonts w:ascii="Times New Roman" w:hAnsi="Times New Roman" w:cs="Times New Roman"/>
          <w:sz w:val="25"/>
          <w:szCs w:val="25"/>
        </w:rPr>
        <w:t>МУНИЦИПАЛЬНОГО</w:t>
      </w:r>
    </w:p>
    <w:p w:rsidR="008B735C" w:rsidRPr="00972691" w:rsidRDefault="008B735C" w:rsidP="00AF0689">
      <w:pPr>
        <w:pStyle w:val="ConsPlusTitle"/>
        <w:jc w:val="center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КОНТРОЛЯ </w:t>
      </w:r>
    </w:p>
    <w:p w:rsidR="008B735C" w:rsidRDefault="008B735C" w:rsidP="008B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691" w:rsidRPr="008B735C" w:rsidRDefault="00972691" w:rsidP="008B73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0AD0" w:rsidRPr="00972691" w:rsidRDefault="008B735C" w:rsidP="00360AD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 xml:space="preserve">1) Наименование вида </w:t>
      </w:r>
      <w:r w:rsidR="00057A33" w:rsidRPr="00972691">
        <w:rPr>
          <w:rFonts w:ascii="Times New Roman" w:hAnsi="Times New Roman" w:cs="Times New Roman"/>
          <w:sz w:val="25"/>
          <w:szCs w:val="25"/>
        </w:rPr>
        <w:t>муниципального</w:t>
      </w:r>
      <w:r w:rsidRPr="00972691">
        <w:rPr>
          <w:rFonts w:ascii="Times New Roman" w:hAnsi="Times New Roman" w:cs="Times New Roman"/>
          <w:sz w:val="25"/>
          <w:szCs w:val="25"/>
        </w:rPr>
        <w:t xml:space="preserve"> контроля;</w:t>
      </w:r>
    </w:p>
    <w:p w:rsidR="00360AD0" w:rsidRPr="00972691" w:rsidRDefault="008B735C" w:rsidP="00360AD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2) нормативные правовые акты, регулирующие осуществление</w:t>
      </w:r>
      <w:r w:rsidR="00974934" w:rsidRPr="00972691">
        <w:rPr>
          <w:rFonts w:ascii="Times New Roman" w:hAnsi="Times New Roman" w:cs="Times New Roman"/>
          <w:sz w:val="25"/>
          <w:szCs w:val="25"/>
        </w:rPr>
        <w:t xml:space="preserve"> муниципального</w:t>
      </w:r>
      <w:r w:rsidRPr="00972691">
        <w:rPr>
          <w:rFonts w:ascii="Times New Roman" w:hAnsi="Times New Roman" w:cs="Times New Roman"/>
          <w:sz w:val="25"/>
          <w:szCs w:val="25"/>
        </w:rPr>
        <w:t xml:space="preserve"> контроля:</w:t>
      </w:r>
    </w:p>
    <w:p w:rsidR="00360AD0" w:rsidRPr="00972691" w:rsidRDefault="008B735C" w:rsidP="00360AD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а) федеральный закон (иной федеральный нормативный правовой акт, которым предусмотрено осуществление</w:t>
      </w:r>
      <w:r w:rsidR="00325EE8" w:rsidRPr="00972691">
        <w:rPr>
          <w:rFonts w:ascii="Times New Roman" w:hAnsi="Times New Roman" w:cs="Times New Roman"/>
          <w:sz w:val="25"/>
          <w:szCs w:val="25"/>
        </w:rPr>
        <w:t xml:space="preserve"> муниципального контроля</w:t>
      </w:r>
      <w:r w:rsidRPr="00972691">
        <w:rPr>
          <w:rFonts w:ascii="Times New Roman" w:hAnsi="Times New Roman" w:cs="Times New Roman"/>
          <w:sz w:val="25"/>
          <w:szCs w:val="25"/>
        </w:rPr>
        <w:t>, включая его реквизиты с указанием конкретных положений (статей, частей, пунктов, абзацев);</w:t>
      </w:r>
    </w:p>
    <w:p w:rsidR="00CF7E8C" w:rsidRPr="00972691" w:rsidRDefault="00FE7029" w:rsidP="00360AD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б</w:t>
      </w:r>
      <w:r w:rsidR="00CF7E8C" w:rsidRPr="00972691">
        <w:rPr>
          <w:rFonts w:ascii="Times New Roman" w:hAnsi="Times New Roman" w:cs="Times New Roman"/>
          <w:sz w:val="25"/>
          <w:szCs w:val="25"/>
        </w:rPr>
        <w:t>) нормативные правовые</w:t>
      </w:r>
      <w:r w:rsidRPr="00972691">
        <w:rPr>
          <w:rFonts w:ascii="Times New Roman" w:hAnsi="Times New Roman" w:cs="Times New Roman"/>
          <w:sz w:val="25"/>
          <w:szCs w:val="25"/>
        </w:rPr>
        <w:t xml:space="preserve"> акты муниципального образования «Воткинский район»</w:t>
      </w:r>
      <w:r w:rsidR="00CF7E8C" w:rsidRPr="00972691">
        <w:rPr>
          <w:rFonts w:ascii="Times New Roman" w:hAnsi="Times New Roman" w:cs="Times New Roman"/>
          <w:sz w:val="25"/>
          <w:szCs w:val="25"/>
        </w:rPr>
        <w:t xml:space="preserve"> регулирующие осуществление муниципального контроля</w:t>
      </w:r>
      <w:r w:rsidR="005A71C2" w:rsidRPr="00972691">
        <w:rPr>
          <w:rFonts w:ascii="Times New Roman" w:hAnsi="Times New Roman" w:cs="Times New Roman"/>
          <w:sz w:val="25"/>
          <w:szCs w:val="25"/>
        </w:rPr>
        <w:t>;</w:t>
      </w:r>
    </w:p>
    <w:p w:rsidR="00360AD0" w:rsidRPr="00972691" w:rsidRDefault="0069522F" w:rsidP="00360AD0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в</w:t>
      </w:r>
      <w:r w:rsidR="00A17049" w:rsidRPr="00972691">
        <w:rPr>
          <w:rFonts w:ascii="Times New Roman" w:hAnsi="Times New Roman" w:cs="Times New Roman"/>
          <w:sz w:val="25"/>
          <w:szCs w:val="25"/>
        </w:rPr>
        <w:t>) нормативные правов</w:t>
      </w:r>
      <w:r w:rsidR="00A91BFC" w:rsidRPr="00972691">
        <w:rPr>
          <w:rFonts w:ascii="Times New Roman" w:hAnsi="Times New Roman" w:cs="Times New Roman"/>
          <w:sz w:val="25"/>
          <w:szCs w:val="25"/>
        </w:rPr>
        <w:t>ые</w:t>
      </w:r>
      <w:r w:rsidR="00A17049" w:rsidRPr="00972691">
        <w:rPr>
          <w:rFonts w:ascii="Times New Roman" w:hAnsi="Times New Roman" w:cs="Times New Roman"/>
          <w:sz w:val="25"/>
          <w:szCs w:val="25"/>
        </w:rPr>
        <w:t xml:space="preserve"> акт</w:t>
      </w:r>
      <w:r w:rsidR="00A91BFC" w:rsidRPr="00972691">
        <w:rPr>
          <w:rFonts w:ascii="Times New Roman" w:hAnsi="Times New Roman" w:cs="Times New Roman"/>
          <w:sz w:val="25"/>
          <w:szCs w:val="25"/>
        </w:rPr>
        <w:t>ы</w:t>
      </w:r>
      <w:r w:rsidR="000149B9" w:rsidRPr="00972691">
        <w:rPr>
          <w:rFonts w:ascii="Times New Roman" w:hAnsi="Times New Roman" w:cs="Times New Roman"/>
          <w:sz w:val="25"/>
          <w:szCs w:val="25"/>
        </w:rPr>
        <w:t xml:space="preserve"> Администрации муниципального образования «Воткинский район»</w:t>
      </w:r>
      <w:r w:rsidR="00A17049" w:rsidRPr="00972691">
        <w:rPr>
          <w:rFonts w:ascii="Times New Roman" w:hAnsi="Times New Roman" w:cs="Times New Roman"/>
          <w:sz w:val="25"/>
          <w:szCs w:val="25"/>
        </w:rPr>
        <w:t xml:space="preserve"> об утверждении административн</w:t>
      </w:r>
      <w:r w:rsidR="00A91BFC" w:rsidRPr="00972691">
        <w:rPr>
          <w:rFonts w:ascii="Times New Roman" w:hAnsi="Times New Roman" w:cs="Times New Roman"/>
          <w:sz w:val="25"/>
          <w:szCs w:val="25"/>
        </w:rPr>
        <w:t>ых</w:t>
      </w:r>
      <w:r w:rsidR="00A17049" w:rsidRPr="00972691">
        <w:rPr>
          <w:rFonts w:ascii="Times New Roman" w:hAnsi="Times New Roman" w:cs="Times New Roman"/>
          <w:sz w:val="25"/>
          <w:szCs w:val="25"/>
        </w:rPr>
        <w:t xml:space="preserve"> регламент</w:t>
      </w:r>
      <w:r w:rsidR="00A91BFC" w:rsidRPr="00972691">
        <w:rPr>
          <w:rFonts w:ascii="Times New Roman" w:hAnsi="Times New Roman" w:cs="Times New Roman"/>
          <w:sz w:val="25"/>
          <w:szCs w:val="25"/>
        </w:rPr>
        <w:t>ов</w:t>
      </w:r>
      <w:r w:rsidR="00A17049" w:rsidRPr="00972691">
        <w:rPr>
          <w:rFonts w:ascii="Times New Roman" w:hAnsi="Times New Roman" w:cs="Times New Roman"/>
          <w:sz w:val="25"/>
          <w:szCs w:val="25"/>
        </w:rPr>
        <w:t xml:space="preserve"> осуществления муниципального контроля.</w:t>
      </w:r>
    </w:p>
    <w:p w:rsidR="008B735C" w:rsidRPr="00972691" w:rsidRDefault="0069522F" w:rsidP="008A4E1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72691">
        <w:rPr>
          <w:rFonts w:ascii="Times New Roman" w:hAnsi="Times New Roman" w:cs="Times New Roman"/>
          <w:sz w:val="25"/>
          <w:szCs w:val="25"/>
        </w:rPr>
        <w:t>3</w:t>
      </w:r>
      <w:r w:rsidR="008B735C" w:rsidRPr="00972691">
        <w:rPr>
          <w:rFonts w:ascii="Times New Roman" w:hAnsi="Times New Roman" w:cs="Times New Roman"/>
          <w:sz w:val="25"/>
          <w:szCs w:val="25"/>
        </w:rPr>
        <w:t xml:space="preserve">) наименование </w:t>
      </w:r>
      <w:r w:rsidR="009E5443" w:rsidRPr="00972691">
        <w:rPr>
          <w:rFonts w:ascii="Times New Roman" w:hAnsi="Times New Roman" w:cs="Times New Roman"/>
          <w:sz w:val="25"/>
          <w:szCs w:val="25"/>
        </w:rPr>
        <w:t>отраслевого (функционального) органа или структурного подразделения Администрации муниципального образования «Воткинский район»</w:t>
      </w:r>
      <w:r w:rsidR="008B735C" w:rsidRPr="00972691">
        <w:rPr>
          <w:rFonts w:ascii="Times New Roman" w:hAnsi="Times New Roman" w:cs="Times New Roman"/>
          <w:sz w:val="25"/>
          <w:szCs w:val="25"/>
        </w:rPr>
        <w:t xml:space="preserve">, уполномоченного на осуществление </w:t>
      </w:r>
      <w:r w:rsidR="009E5443" w:rsidRPr="00972691">
        <w:rPr>
          <w:rFonts w:ascii="Times New Roman" w:hAnsi="Times New Roman" w:cs="Times New Roman"/>
          <w:sz w:val="25"/>
          <w:szCs w:val="25"/>
        </w:rPr>
        <w:t>муниципального</w:t>
      </w:r>
      <w:r w:rsidR="008B735C" w:rsidRPr="00972691">
        <w:rPr>
          <w:rFonts w:ascii="Times New Roman" w:hAnsi="Times New Roman" w:cs="Times New Roman"/>
          <w:sz w:val="25"/>
          <w:szCs w:val="25"/>
        </w:rPr>
        <w:t xml:space="preserve"> контроля</w:t>
      </w:r>
      <w:r w:rsidR="00C81ED6">
        <w:rPr>
          <w:rFonts w:ascii="Times New Roman" w:hAnsi="Times New Roman" w:cs="Times New Roman"/>
          <w:sz w:val="25"/>
          <w:szCs w:val="25"/>
        </w:rPr>
        <w:t xml:space="preserve">, </w:t>
      </w:r>
      <w:r w:rsidR="008B735C" w:rsidRPr="00972691">
        <w:rPr>
          <w:rFonts w:ascii="Times New Roman" w:hAnsi="Times New Roman" w:cs="Times New Roman"/>
          <w:sz w:val="25"/>
          <w:szCs w:val="25"/>
        </w:rPr>
        <w:t>с указанием реквизитов нормативного правового акта</w:t>
      </w:r>
      <w:r w:rsidRPr="00972691">
        <w:rPr>
          <w:rFonts w:ascii="Times New Roman" w:hAnsi="Times New Roman" w:cs="Times New Roman"/>
          <w:sz w:val="25"/>
          <w:szCs w:val="25"/>
        </w:rPr>
        <w:t>.</w:t>
      </w:r>
    </w:p>
    <w:sectPr w:rsidR="008B735C" w:rsidRPr="00972691" w:rsidSect="00972691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AC" w:rsidRDefault="002F1BAC" w:rsidP="00972691">
      <w:pPr>
        <w:spacing w:after="0" w:line="240" w:lineRule="auto"/>
      </w:pPr>
      <w:r>
        <w:separator/>
      </w:r>
    </w:p>
  </w:endnote>
  <w:endnote w:type="continuationSeparator" w:id="1">
    <w:p w:rsidR="002F1BAC" w:rsidRDefault="002F1BAC" w:rsidP="0097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AC" w:rsidRDefault="002F1BAC" w:rsidP="00972691">
      <w:pPr>
        <w:spacing w:after="0" w:line="240" w:lineRule="auto"/>
      </w:pPr>
      <w:r>
        <w:separator/>
      </w:r>
    </w:p>
  </w:footnote>
  <w:footnote w:type="continuationSeparator" w:id="1">
    <w:p w:rsidR="002F1BAC" w:rsidRDefault="002F1BAC" w:rsidP="00972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0B08"/>
    <w:multiLevelType w:val="hybridMultilevel"/>
    <w:tmpl w:val="3A8A2DF0"/>
    <w:lvl w:ilvl="0" w:tplc="6DD854F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025"/>
    <w:rsid w:val="000149B9"/>
    <w:rsid w:val="00041C1A"/>
    <w:rsid w:val="00057A33"/>
    <w:rsid w:val="00067C42"/>
    <w:rsid w:val="00084EC1"/>
    <w:rsid w:val="000856DC"/>
    <w:rsid w:val="000A068C"/>
    <w:rsid w:val="000A2B9F"/>
    <w:rsid w:val="000B2843"/>
    <w:rsid w:val="000C160D"/>
    <w:rsid w:val="000E7B28"/>
    <w:rsid w:val="00146ABD"/>
    <w:rsid w:val="00155CCC"/>
    <w:rsid w:val="0016044A"/>
    <w:rsid w:val="00167B39"/>
    <w:rsid w:val="00185B65"/>
    <w:rsid w:val="001B3D17"/>
    <w:rsid w:val="001C2FD9"/>
    <w:rsid w:val="001C4881"/>
    <w:rsid w:val="001C64D6"/>
    <w:rsid w:val="001E482F"/>
    <w:rsid w:val="002112BC"/>
    <w:rsid w:val="00217579"/>
    <w:rsid w:val="00234679"/>
    <w:rsid w:val="00241A98"/>
    <w:rsid w:val="00250E95"/>
    <w:rsid w:val="0027105F"/>
    <w:rsid w:val="00271B57"/>
    <w:rsid w:val="002A3B64"/>
    <w:rsid w:val="002A7A1B"/>
    <w:rsid w:val="002A7EE0"/>
    <w:rsid w:val="002F1BAC"/>
    <w:rsid w:val="002F6542"/>
    <w:rsid w:val="00307AE4"/>
    <w:rsid w:val="00325EE8"/>
    <w:rsid w:val="00330F03"/>
    <w:rsid w:val="00331F27"/>
    <w:rsid w:val="00356C11"/>
    <w:rsid w:val="00360474"/>
    <w:rsid w:val="00360AD0"/>
    <w:rsid w:val="00366176"/>
    <w:rsid w:val="00390B2B"/>
    <w:rsid w:val="00394D41"/>
    <w:rsid w:val="003B181E"/>
    <w:rsid w:val="003D0F30"/>
    <w:rsid w:val="00400EE0"/>
    <w:rsid w:val="00422319"/>
    <w:rsid w:val="00423E45"/>
    <w:rsid w:val="004550C1"/>
    <w:rsid w:val="00462B5F"/>
    <w:rsid w:val="004D2CF8"/>
    <w:rsid w:val="004D3715"/>
    <w:rsid w:val="00512372"/>
    <w:rsid w:val="00515EF5"/>
    <w:rsid w:val="005316E4"/>
    <w:rsid w:val="005450D0"/>
    <w:rsid w:val="00577CD1"/>
    <w:rsid w:val="005810FC"/>
    <w:rsid w:val="0058507E"/>
    <w:rsid w:val="005857EC"/>
    <w:rsid w:val="00591674"/>
    <w:rsid w:val="00594BE6"/>
    <w:rsid w:val="005A2561"/>
    <w:rsid w:val="005A62D6"/>
    <w:rsid w:val="005A71C2"/>
    <w:rsid w:val="005D1424"/>
    <w:rsid w:val="005E19DB"/>
    <w:rsid w:val="005F3D0F"/>
    <w:rsid w:val="005F5398"/>
    <w:rsid w:val="006032B8"/>
    <w:rsid w:val="00612672"/>
    <w:rsid w:val="006156EB"/>
    <w:rsid w:val="00635B72"/>
    <w:rsid w:val="0066179F"/>
    <w:rsid w:val="00671151"/>
    <w:rsid w:val="00674B64"/>
    <w:rsid w:val="00674E33"/>
    <w:rsid w:val="0068151F"/>
    <w:rsid w:val="0069522F"/>
    <w:rsid w:val="006C3702"/>
    <w:rsid w:val="006D7913"/>
    <w:rsid w:val="006E7EF2"/>
    <w:rsid w:val="007007E8"/>
    <w:rsid w:val="00722FB2"/>
    <w:rsid w:val="00736CC3"/>
    <w:rsid w:val="00761BC7"/>
    <w:rsid w:val="007632F9"/>
    <w:rsid w:val="0077106D"/>
    <w:rsid w:val="00795FA7"/>
    <w:rsid w:val="00796381"/>
    <w:rsid w:val="007C34E2"/>
    <w:rsid w:val="007E002A"/>
    <w:rsid w:val="007E500E"/>
    <w:rsid w:val="0082794E"/>
    <w:rsid w:val="008334FA"/>
    <w:rsid w:val="00856648"/>
    <w:rsid w:val="00863C63"/>
    <w:rsid w:val="008660D6"/>
    <w:rsid w:val="00883541"/>
    <w:rsid w:val="00886CC3"/>
    <w:rsid w:val="00887631"/>
    <w:rsid w:val="008878F3"/>
    <w:rsid w:val="008A4E19"/>
    <w:rsid w:val="008B735C"/>
    <w:rsid w:val="008C2178"/>
    <w:rsid w:val="009043B3"/>
    <w:rsid w:val="00924D38"/>
    <w:rsid w:val="00970B65"/>
    <w:rsid w:val="009712B7"/>
    <w:rsid w:val="00972691"/>
    <w:rsid w:val="00974934"/>
    <w:rsid w:val="009D5D78"/>
    <w:rsid w:val="009E4379"/>
    <w:rsid w:val="009E5443"/>
    <w:rsid w:val="009E7802"/>
    <w:rsid w:val="00A17049"/>
    <w:rsid w:val="00A91BFC"/>
    <w:rsid w:val="00AC5443"/>
    <w:rsid w:val="00AF0689"/>
    <w:rsid w:val="00AF4452"/>
    <w:rsid w:val="00AF4682"/>
    <w:rsid w:val="00B00F93"/>
    <w:rsid w:val="00B04E9C"/>
    <w:rsid w:val="00B16DA0"/>
    <w:rsid w:val="00B23EE0"/>
    <w:rsid w:val="00B2448F"/>
    <w:rsid w:val="00B357BA"/>
    <w:rsid w:val="00B607C4"/>
    <w:rsid w:val="00BA4A80"/>
    <w:rsid w:val="00BF3CDC"/>
    <w:rsid w:val="00C0396D"/>
    <w:rsid w:val="00C245F9"/>
    <w:rsid w:val="00C24989"/>
    <w:rsid w:val="00C75D45"/>
    <w:rsid w:val="00C81ED6"/>
    <w:rsid w:val="00C85707"/>
    <w:rsid w:val="00CA44A3"/>
    <w:rsid w:val="00CC16DD"/>
    <w:rsid w:val="00CC2496"/>
    <w:rsid w:val="00CC3CE3"/>
    <w:rsid w:val="00CF7E8C"/>
    <w:rsid w:val="00D0187B"/>
    <w:rsid w:val="00D26EF0"/>
    <w:rsid w:val="00D47DCF"/>
    <w:rsid w:val="00D65FDC"/>
    <w:rsid w:val="00DA082E"/>
    <w:rsid w:val="00DA3269"/>
    <w:rsid w:val="00DA351B"/>
    <w:rsid w:val="00DD5481"/>
    <w:rsid w:val="00DF6CCF"/>
    <w:rsid w:val="00E12EB3"/>
    <w:rsid w:val="00E520AA"/>
    <w:rsid w:val="00E875AF"/>
    <w:rsid w:val="00E92025"/>
    <w:rsid w:val="00EB16B6"/>
    <w:rsid w:val="00EB71E8"/>
    <w:rsid w:val="00EC30BB"/>
    <w:rsid w:val="00ED3862"/>
    <w:rsid w:val="00F123C8"/>
    <w:rsid w:val="00F6306C"/>
    <w:rsid w:val="00FB2340"/>
    <w:rsid w:val="00FB7153"/>
    <w:rsid w:val="00FD66C9"/>
    <w:rsid w:val="00FE6C07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91"/>
  </w:style>
  <w:style w:type="paragraph" w:styleId="a7">
    <w:name w:val="footer"/>
    <w:basedOn w:val="a"/>
    <w:link w:val="a8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73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E5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2691"/>
  </w:style>
  <w:style w:type="paragraph" w:styleId="a7">
    <w:name w:val="footer"/>
    <w:basedOn w:val="a"/>
    <w:link w:val="a8"/>
    <w:uiPriority w:val="99"/>
    <w:unhideWhenUsed/>
    <w:rsid w:val="00972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2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ЧухланцевГИ</dc:creator>
  <cp:lastModifiedBy>ЧухланцевГИ</cp:lastModifiedBy>
  <cp:revision>4</cp:revision>
  <cp:lastPrinted>2017-07-25T07:11:00Z</cp:lastPrinted>
  <dcterms:created xsi:type="dcterms:W3CDTF">2018-07-10T12:12:00Z</dcterms:created>
  <dcterms:modified xsi:type="dcterms:W3CDTF">2018-07-16T11:33:00Z</dcterms:modified>
</cp:coreProperties>
</file>