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A3" w:rsidRDefault="005A4EA3" w:rsidP="005A4EA3">
      <w:pPr>
        <w:spacing w:after="300" w:line="450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>ОБЗОР ОБРАЩЕНИЙ ГРАЖДАН, поступивших в админ</w:t>
      </w:r>
      <w:r w:rsidR="00154BB7"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>и</w:t>
      </w:r>
      <w:r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>страцию МО «Воткинский район»</w:t>
      </w:r>
    </w:p>
    <w:p w:rsidR="005A4EA3" w:rsidRPr="005A4EA3" w:rsidRDefault="00691E4D" w:rsidP="005A4EA3">
      <w:pPr>
        <w:spacing w:after="300" w:line="450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 xml:space="preserve">за </w:t>
      </w:r>
      <w:r w:rsidR="00912495"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>2018</w:t>
      </w:r>
      <w:r w:rsidR="003066E1"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 xml:space="preserve"> ГОД</w:t>
      </w:r>
      <w:r w:rsidR="00912495"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>А</w:t>
      </w:r>
      <w:r w:rsidR="005A4EA3" w:rsidRPr="005A4EA3"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9"/>
        <w:gridCol w:w="4271"/>
      </w:tblGrid>
      <w:tr w:rsidR="005A4EA3" w:rsidRPr="00F0184A" w:rsidTr="005A4EA3"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EA3" w:rsidRPr="00F0184A" w:rsidRDefault="005A4EA3" w:rsidP="005A4EA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EA3" w:rsidRPr="00F0184A" w:rsidRDefault="005A4EA3" w:rsidP="005A4EA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18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</w:tbl>
    <w:p w:rsidR="00831EF5" w:rsidRPr="00831EF5" w:rsidRDefault="00831EF5" w:rsidP="00831EF5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31EF5">
        <w:rPr>
          <w:rFonts w:ascii="Times New Roman" w:hAnsi="Times New Roman" w:cs="Times New Roman"/>
          <w:sz w:val="24"/>
          <w:szCs w:val="24"/>
        </w:rPr>
        <w:t xml:space="preserve">В 2018 году в Администрацию МО «Воткинский район»  поступило </w:t>
      </w:r>
      <w:r w:rsidRPr="00831EF5">
        <w:rPr>
          <w:rFonts w:ascii="Times New Roman" w:hAnsi="Times New Roman" w:cs="Times New Roman"/>
          <w:color w:val="222222"/>
          <w:sz w:val="24"/>
          <w:szCs w:val="24"/>
        </w:rPr>
        <w:t xml:space="preserve">  647 официальных  обращений (это на 39% больше чем за 2017 год (464 обращения)) и  80  обращений  в </w:t>
      </w:r>
      <w:r w:rsidRPr="00831EF5">
        <w:rPr>
          <w:rFonts w:ascii="Times New Roman" w:hAnsi="Times New Roman" w:cs="Times New Roman"/>
          <w:sz w:val="24"/>
          <w:szCs w:val="24"/>
        </w:rPr>
        <w:t>социальных сетях</w:t>
      </w:r>
      <w:r w:rsidRPr="00831EF5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831EF5" w:rsidRPr="00831EF5" w:rsidRDefault="00831EF5" w:rsidP="00831EF5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31EF5">
        <w:rPr>
          <w:rFonts w:ascii="Times New Roman" w:hAnsi="Times New Roman" w:cs="Times New Roman"/>
          <w:sz w:val="24"/>
          <w:szCs w:val="24"/>
        </w:rPr>
        <w:t xml:space="preserve">Из поступивших 647  обращений-  </w:t>
      </w:r>
      <w:r w:rsidRPr="00831EF5">
        <w:rPr>
          <w:rFonts w:ascii="Times New Roman" w:hAnsi="Times New Roman" w:cs="Times New Roman"/>
          <w:color w:val="222222"/>
          <w:sz w:val="24"/>
          <w:szCs w:val="24"/>
        </w:rPr>
        <w:t xml:space="preserve">546 письменных  101 </w:t>
      </w:r>
      <w:proofErr w:type="gramStart"/>
      <w:r w:rsidRPr="00831EF5">
        <w:rPr>
          <w:rFonts w:ascii="Times New Roman" w:hAnsi="Times New Roman" w:cs="Times New Roman"/>
          <w:color w:val="222222"/>
          <w:sz w:val="24"/>
          <w:szCs w:val="24"/>
        </w:rPr>
        <w:t>устное</w:t>
      </w:r>
      <w:proofErr w:type="gramEnd"/>
      <w:r w:rsidRPr="00831EF5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0C1444" w:rsidRPr="00831EF5" w:rsidRDefault="005A4EA3" w:rsidP="000C1444">
      <w:pPr>
        <w:spacing w:after="300" w:line="36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1E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 тематики письменных обращений граждан позволил выявить в</w:t>
      </w:r>
      <w:r w:rsidR="00E24C9D" w:rsidRPr="00831E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ажные группы вопросов, волнующие</w:t>
      </w:r>
      <w:r w:rsidRPr="00831E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население</w:t>
      </w:r>
      <w:r w:rsidR="002D67DA" w:rsidRPr="00831E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A7ED5" w:rsidRPr="00831E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Воткинского района</w:t>
      </w:r>
      <w:r w:rsidRPr="00831E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861"/>
        <w:gridCol w:w="5059"/>
        <w:gridCol w:w="1843"/>
        <w:gridCol w:w="1701"/>
      </w:tblGrid>
      <w:tr w:rsidR="003F140E" w:rsidRPr="00831EF5" w:rsidTr="00831EF5">
        <w:tc>
          <w:tcPr>
            <w:tcW w:w="861" w:type="dxa"/>
            <w:shd w:val="clear" w:color="auto" w:fill="auto"/>
          </w:tcPr>
          <w:p w:rsidR="003F140E" w:rsidRPr="00831EF5" w:rsidRDefault="003F140E" w:rsidP="00B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</w:tcPr>
          <w:p w:rsidR="003F140E" w:rsidRPr="00831EF5" w:rsidRDefault="003F140E" w:rsidP="00B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F140E" w:rsidRPr="00831EF5" w:rsidRDefault="003D2BA3" w:rsidP="00B5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F5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3F140E" w:rsidRPr="00831EF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3F140E" w:rsidRPr="00831EF5" w:rsidRDefault="003D2BA3" w:rsidP="00B5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F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3F140E" w:rsidRPr="00831E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F140E" w:rsidRPr="00831EF5" w:rsidTr="00831EF5">
        <w:tc>
          <w:tcPr>
            <w:tcW w:w="861" w:type="dxa"/>
            <w:shd w:val="clear" w:color="auto" w:fill="auto"/>
          </w:tcPr>
          <w:p w:rsidR="003F140E" w:rsidRPr="00831EF5" w:rsidRDefault="003F140E" w:rsidP="00B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</w:tcPr>
          <w:p w:rsidR="003F140E" w:rsidRPr="00831EF5" w:rsidRDefault="003F140E" w:rsidP="00B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F5">
              <w:rPr>
                <w:rFonts w:ascii="Times New Roman" w:hAnsi="Times New Roman" w:cs="Times New Roman"/>
                <w:sz w:val="24"/>
                <w:szCs w:val="24"/>
              </w:rPr>
              <w:t>- экономика</w:t>
            </w:r>
          </w:p>
        </w:tc>
        <w:tc>
          <w:tcPr>
            <w:tcW w:w="1843" w:type="dxa"/>
            <w:shd w:val="clear" w:color="auto" w:fill="auto"/>
          </w:tcPr>
          <w:p w:rsidR="003F140E" w:rsidRPr="00831EF5" w:rsidRDefault="00831EF5" w:rsidP="000C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F5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701" w:type="dxa"/>
          </w:tcPr>
          <w:p w:rsidR="003F140E" w:rsidRPr="00831EF5" w:rsidRDefault="00831EF5" w:rsidP="000C60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E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349</w:t>
            </w:r>
          </w:p>
        </w:tc>
      </w:tr>
      <w:tr w:rsidR="003F140E" w:rsidRPr="00831EF5" w:rsidTr="00831EF5">
        <w:trPr>
          <w:trHeight w:val="415"/>
        </w:trPr>
        <w:tc>
          <w:tcPr>
            <w:tcW w:w="861" w:type="dxa"/>
            <w:vMerge w:val="restart"/>
            <w:shd w:val="clear" w:color="auto" w:fill="auto"/>
          </w:tcPr>
          <w:p w:rsidR="003F140E" w:rsidRPr="00831EF5" w:rsidRDefault="003F140E" w:rsidP="00B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</w:tcPr>
          <w:p w:rsidR="003F140E" w:rsidRPr="00831EF5" w:rsidRDefault="003F140E" w:rsidP="00B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F5">
              <w:rPr>
                <w:rFonts w:ascii="Times New Roman" w:hAnsi="Times New Roman" w:cs="Times New Roman"/>
                <w:sz w:val="24"/>
                <w:szCs w:val="24"/>
              </w:rPr>
              <w:t>- жилищн</w:t>
            </w:r>
            <w:proofErr w:type="gramStart"/>
            <w:r w:rsidRPr="00831EF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31EF5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коммунальная сфера</w:t>
            </w:r>
          </w:p>
        </w:tc>
        <w:tc>
          <w:tcPr>
            <w:tcW w:w="1843" w:type="dxa"/>
            <w:shd w:val="clear" w:color="auto" w:fill="auto"/>
          </w:tcPr>
          <w:p w:rsidR="003F140E" w:rsidRPr="00831EF5" w:rsidRDefault="00831EF5" w:rsidP="000C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F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:rsidR="003F140E" w:rsidRPr="00831EF5" w:rsidRDefault="00831EF5" w:rsidP="000C60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E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108</w:t>
            </w:r>
          </w:p>
        </w:tc>
      </w:tr>
      <w:tr w:rsidR="003F140E" w:rsidRPr="00831EF5" w:rsidTr="00831EF5">
        <w:trPr>
          <w:trHeight w:val="420"/>
        </w:trPr>
        <w:tc>
          <w:tcPr>
            <w:tcW w:w="861" w:type="dxa"/>
            <w:vMerge/>
            <w:shd w:val="clear" w:color="auto" w:fill="auto"/>
          </w:tcPr>
          <w:p w:rsidR="003F140E" w:rsidRPr="00831EF5" w:rsidRDefault="003F140E" w:rsidP="00B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</w:tcPr>
          <w:p w:rsidR="003F140E" w:rsidRPr="00831EF5" w:rsidRDefault="003F140E" w:rsidP="00B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F5">
              <w:rPr>
                <w:rFonts w:ascii="Times New Roman" w:hAnsi="Times New Roman" w:cs="Times New Roman"/>
                <w:sz w:val="24"/>
                <w:szCs w:val="24"/>
              </w:rPr>
              <w:t>- социальная сфера</w:t>
            </w:r>
          </w:p>
        </w:tc>
        <w:tc>
          <w:tcPr>
            <w:tcW w:w="1843" w:type="dxa"/>
            <w:shd w:val="clear" w:color="auto" w:fill="auto"/>
          </w:tcPr>
          <w:p w:rsidR="003F140E" w:rsidRPr="00831EF5" w:rsidRDefault="00831EF5" w:rsidP="000C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F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</w:tcPr>
          <w:p w:rsidR="003F140E" w:rsidRPr="00831EF5" w:rsidRDefault="00831EF5" w:rsidP="000C60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E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161</w:t>
            </w:r>
          </w:p>
        </w:tc>
      </w:tr>
      <w:tr w:rsidR="003F140E" w:rsidRPr="00831EF5" w:rsidTr="00831EF5">
        <w:trPr>
          <w:trHeight w:val="510"/>
        </w:trPr>
        <w:tc>
          <w:tcPr>
            <w:tcW w:w="861" w:type="dxa"/>
            <w:vMerge/>
            <w:shd w:val="clear" w:color="auto" w:fill="auto"/>
          </w:tcPr>
          <w:p w:rsidR="003F140E" w:rsidRPr="00831EF5" w:rsidRDefault="003F140E" w:rsidP="00B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</w:tcPr>
          <w:p w:rsidR="003F140E" w:rsidRPr="00831EF5" w:rsidRDefault="003F140E" w:rsidP="00B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F5">
              <w:rPr>
                <w:rFonts w:ascii="Times New Roman" w:hAnsi="Times New Roman" w:cs="Times New Roman"/>
                <w:sz w:val="24"/>
                <w:szCs w:val="24"/>
              </w:rPr>
              <w:t>-государство, общество, политика</w:t>
            </w:r>
          </w:p>
        </w:tc>
        <w:tc>
          <w:tcPr>
            <w:tcW w:w="1843" w:type="dxa"/>
            <w:shd w:val="clear" w:color="auto" w:fill="auto"/>
          </w:tcPr>
          <w:p w:rsidR="003F140E" w:rsidRPr="00831EF5" w:rsidRDefault="00831EF5" w:rsidP="000C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F140E" w:rsidRPr="00831EF5" w:rsidRDefault="00831EF5" w:rsidP="000C60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E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</w:t>
            </w:r>
          </w:p>
        </w:tc>
      </w:tr>
      <w:tr w:rsidR="003F140E" w:rsidRPr="00831EF5" w:rsidTr="00831EF5">
        <w:trPr>
          <w:trHeight w:val="330"/>
        </w:trPr>
        <w:tc>
          <w:tcPr>
            <w:tcW w:w="861" w:type="dxa"/>
            <w:vMerge/>
            <w:shd w:val="clear" w:color="auto" w:fill="auto"/>
          </w:tcPr>
          <w:p w:rsidR="003F140E" w:rsidRPr="00831EF5" w:rsidRDefault="003F140E" w:rsidP="00B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</w:tcPr>
          <w:p w:rsidR="003F140E" w:rsidRPr="00831EF5" w:rsidRDefault="003F140E" w:rsidP="00B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F5">
              <w:rPr>
                <w:rFonts w:ascii="Times New Roman" w:hAnsi="Times New Roman" w:cs="Times New Roman"/>
                <w:sz w:val="24"/>
                <w:szCs w:val="24"/>
              </w:rPr>
              <w:t>-оборона, безопасность, законность</w:t>
            </w:r>
          </w:p>
        </w:tc>
        <w:tc>
          <w:tcPr>
            <w:tcW w:w="1843" w:type="dxa"/>
            <w:shd w:val="clear" w:color="auto" w:fill="auto"/>
          </w:tcPr>
          <w:p w:rsidR="003F140E" w:rsidRPr="00831EF5" w:rsidRDefault="00831EF5" w:rsidP="000C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F140E" w:rsidRPr="00831EF5" w:rsidRDefault="00831EF5" w:rsidP="000C60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E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</w:p>
        </w:tc>
      </w:tr>
    </w:tbl>
    <w:p w:rsidR="000C609A" w:rsidRPr="00831EF5" w:rsidRDefault="000C609A" w:rsidP="00F0184A">
      <w:pPr>
        <w:pStyle w:val="a4"/>
        <w:spacing w:line="360" w:lineRule="auto"/>
        <w:ind w:firstLine="708"/>
        <w:jc w:val="both"/>
      </w:pPr>
    </w:p>
    <w:p w:rsidR="00831EF5" w:rsidRPr="00831EF5" w:rsidRDefault="00831EF5" w:rsidP="00831EF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EF5">
        <w:rPr>
          <w:rFonts w:ascii="Times New Roman" w:hAnsi="Times New Roman" w:cs="Times New Roman"/>
          <w:sz w:val="24"/>
          <w:szCs w:val="24"/>
        </w:rPr>
        <w:t>В рамках общероссийского дня  приема граждан 12 декабря 2018 года  на прием к главе  района и  главам по</w:t>
      </w:r>
      <w:r w:rsidR="00570938">
        <w:rPr>
          <w:rFonts w:ascii="Times New Roman" w:hAnsi="Times New Roman" w:cs="Times New Roman"/>
          <w:sz w:val="24"/>
          <w:szCs w:val="24"/>
        </w:rPr>
        <w:t>селений обратилось  7  граждан</w:t>
      </w:r>
      <w:r w:rsidRPr="00831EF5">
        <w:rPr>
          <w:rFonts w:ascii="Times New Roman" w:hAnsi="Times New Roman" w:cs="Times New Roman"/>
          <w:sz w:val="24"/>
          <w:szCs w:val="24"/>
        </w:rPr>
        <w:t>,  в 2017 году (1человек).</w:t>
      </w:r>
    </w:p>
    <w:p w:rsidR="00831EF5" w:rsidRPr="00831EF5" w:rsidRDefault="00831EF5" w:rsidP="00831EF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EF5">
        <w:rPr>
          <w:rFonts w:ascii="Times New Roman" w:hAnsi="Times New Roman" w:cs="Times New Roman"/>
          <w:sz w:val="24"/>
          <w:szCs w:val="24"/>
        </w:rPr>
        <w:t>Информация для граждан о личном приеме Главой муниципального образования, уполномоченными лицами и график приема  размещены на информационном стенде Администрации, официальном сайте муниципального образования и портале ССТУ</w:t>
      </w:r>
      <w:proofErr w:type="gramStart"/>
      <w:r w:rsidRPr="00831EF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31EF5">
        <w:rPr>
          <w:rFonts w:ascii="Times New Roman" w:hAnsi="Times New Roman" w:cs="Times New Roman"/>
          <w:sz w:val="24"/>
          <w:szCs w:val="24"/>
        </w:rPr>
        <w:t>Ф</w:t>
      </w:r>
    </w:p>
    <w:p w:rsidR="000C1444" w:rsidRPr="00831EF5" w:rsidRDefault="00831EF5" w:rsidP="00570938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1EF5">
        <w:rPr>
          <w:rFonts w:ascii="Times New Roman" w:hAnsi="Times New Roman" w:cs="Times New Roman"/>
          <w:sz w:val="24"/>
          <w:szCs w:val="24"/>
        </w:rPr>
        <w:t>По итогам рассмотрения обращений за 2018 год  поддержано 140 обращений</w:t>
      </w:r>
    </w:p>
    <w:p w:rsidR="00831EF5" w:rsidRPr="00831EF5" w:rsidRDefault="00831EF5" w:rsidP="00570938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r w:rsidRPr="00831EF5">
        <w:rPr>
          <w:rFonts w:ascii="Times New Roman" w:hAnsi="Times New Roman" w:cs="Times New Roman"/>
          <w:color w:val="222222"/>
          <w:sz w:val="24"/>
          <w:szCs w:val="24"/>
        </w:rPr>
        <w:t>В адрес Главы муниципального образования  наряду с заявлениями и жалобами  от граждан поступило   4 благодарности:  за  оперативную работу  и положительные решения по  обращениям.</w:t>
      </w:r>
    </w:p>
    <w:p w:rsidR="00B253CE" w:rsidRPr="00B253CE" w:rsidRDefault="00B253CE" w:rsidP="00B253CE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B253CE" w:rsidRDefault="00B253CE"/>
    <w:sectPr w:rsidR="00B253CE" w:rsidSect="00F0184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EA3"/>
    <w:rsid w:val="000700EC"/>
    <w:rsid w:val="00072A67"/>
    <w:rsid w:val="000A7ED5"/>
    <w:rsid w:val="000C1444"/>
    <w:rsid w:val="000C2A73"/>
    <w:rsid w:val="000C2C4B"/>
    <w:rsid w:val="000C609A"/>
    <w:rsid w:val="00146073"/>
    <w:rsid w:val="00154BB7"/>
    <w:rsid w:val="00202C3A"/>
    <w:rsid w:val="00203B0D"/>
    <w:rsid w:val="00214162"/>
    <w:rsid w:val="002B5A88"/>
    <w:rsid w:val="002D3FD5"/>
    <w:rsid w:val="002D67DA"/>
    <w:rsid w:val="002F4A44"/>
    <w:rsid w:val="003066E1"/>
    <w:rsid w:val="003D2BA3"/>
    <w:rsid w:val="003D2C76"/>
    <w:rsid w:val="003F140E"/>
    <w:rsid w:val="00504277"/>
    <w:rsid w:val="00547AF4"/>
    <w:rsid w:val="00570938"/>
    <w:rsid w:val="005A4EA3"/>
    <w:rsid w:val="00685950"/>
    <w:rsid w:val="00691E4D"/>
    <w:rsid w:val="006B7EF4"/>
    <w:rsid w:val="0071504E"/>
    <w:rsid w:val="007718D4"/>
    <w:rsid w:val="007D0462"/>
    <w:rsid w:val="00812AA8"/>
    <w:rsid w:val="00831EF5"/>
    <w:rsid w:val="00891B42"/>
    <w:rsid w:val="00912495"/>
    <w:rsid w:val="009846EE"/>
    <w:rsid w:val="00A2385E"/>
    <w:rsid w:val="00A5700A"/>
    <w:rsid w:val="00A712F5"/>
    <w:rsid w:val="00AA4E05"/>
    <w:rsid w:val="00B11C3C"/>
    <w:rsid w:val="00B253CE"/>
    <w:rsid w:val="00C362B3"/>
    <w:rsid w:val="00CA75E5"/>
    <w:rsid w:val="00D77CC9"/>
    <w:rsid w:val="00E24C9D"/>
    <w:rsid w:val="00EB1BD6"/>
    <w:rsid w:val="00F0184A"/>
    <w:rsid w:val="00F84D66"/>
    <w:rsid w:val="00FF3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0A"/>
  </w:style>
  <w:style w:type="paragraph" w:styleId="1">
    <w:name w:val="heading 1"/>
    <w:basedOn w:val="a"/>
    <w:link w:val="10"/>
    <w:uiPriority w:val="9"/>
    <w:qFormat/>
    <w:rsid w:val="005A4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E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A4EA3"/>
  </w:style>
  <w:style w:type="paragraph" w:customStyle="1" w:styleId="consplustitle">
    <w:name w:val="consplustitle"/>
    <w:basedOn w:val="a"/>
    <w:rsid w:val="005A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C1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0EA3A-9FF5-45F4-82A0-DF2627BA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Иванова</dc:creator>
  <cp:lastModifiedBy>User</cp:lastModifiedBy>
  <cp:revision>4</cp:revision>
  <cp:lastPrinted>2019-01-31T11:33:00Z</cp:lastPrinted>
  <dcterms:created xsi:type="dcterms:W3CDTF">2018-07-04T10:08:00Z</dcterms:created>
  <dcterms:modified xsi:type="dcterms:W3CDTF">2019-01-31T11:33:00Z</dcterms:modified>
</cp:coreProperties>
</file>