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74" w:rsidRDefault="00B75574" w:rsidP="00B755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574">
        <w:rPr>
          <w:rFonts w:ascii="Times New Roman" w:hAnsi="Times New Roman" w:cs="Times New Roman"/>
          <w:sz w:val="28"/>
          <w:szCs w:val="28"/>
        </w:rPr>
        <w:t>Сколько нас и какие мы – узнаем по итогам переписи!</w:t>
      </w:r>
    </w:p>
    <w:p w:rsidR="00B75574" w:rsidRDefault="00B75574" w:rsidP="00B755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574">
        <w:rPr>
          <w:rFonts w:ascii="Times New Roman" w:hAnsi="Times New Roman" w:cs="Times New Roman"/>
          <w:sz w:val="28"/>
          <w:szCs w:val="28"/>
        </w:rPr>
        <w:t>История любого государства – это, прежде всего, история населяющего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74">
        <w:rPr>
          <w:rFonts w:ascii="Times New Roman" w:hAnsi="Times New Roman" w:cs="Times New Roman"/>
          <w:sz w:val="28"/>
          <w:szCs w:val="28"/>
        </w:rPr>
        <w:t>его народа, а точную и разностороннюю информацию о численности и составе населения, его экономических и социальных характеристиках стран</w:t>
      </w:r>
      <w:r>
        <w:rPr>
          <w:rFonts w:ascii="Times New Roman" w:hAnsi="Times New Roman" w:cs="Times New Roman"/>
          <w:sz w:val="28"/>
          <w:szCs w:val="28"/>
        </w:rPr>
        <w:t>ы получают на основе переписей.</w:t>
      </w:r>
    </w:p>
    <w:p w:rsidR="00B75574" w:rsidRPr="00B75574" w:rsidRDefault="00B75574" w:rsidP="00B755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574">
        <w:rPr>
          <w:rFonts w:ascii="Times New Roman" w:hAnsi="Times New Roman" w:cs="Times New Roman"/>
          <w:sz w:val="28"/>
          <w:szCs w:val="28"/>
        </w:rPr>
        <w:t>По данным Всероссийской переписи населения 2010 года в Удмуртской Республике проживают представители более 170 национальностей, в том числе и малочисленные народы: агулы, алеуты, сваны, караимы, коря</w:t>
      </w:r>
      <w:r>
        <w:rPr>
          <w:rFonts w:ascii="Times New Roman" w:hAnsi="Times New Roman" w:cs="Times New Roman"/>
          <w:sz w:val="28"/>
          <w:szCs w:val="28"/>
        </w:rPr>
        <w:t xml:space="preserve">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уйгурцы</w:t>
      </w:r>
      <w:proofErr w:type="spellEnd"/>
      <w:r>
        <w:rPr>
          <w:rFonts w:ascii="Times New Roman" w:hAnsi="Times New Roman" w:cs="Times New Roman"/>
          <w:sz w:val="28"/>
          <w:szCs w:val="28"/>
        </w:rPr>
        <w:t>, шорцы, эвены и др.</w:t>
      </w:r>
    </w:p>
    <w:p w:rsidR="00B75574" w:rsidRDefault="00B75574" w:rsidP="00B755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574">
        <w:rPr>
          <w:rFonts w:ascii="Times New Roman" w:hAnsi="Times New Roman" w:cs="Times New Roman"/>
          <w:sz w:val="28"/>
          <w:szCs w:val="28"/>
        </w:rPr>
        <w:t>В целом на территории России проживает более 552 тысяч удмуртов, большинство из них (более 410 тыс. человек) живут на своей родине — в Удмуртии.</w:t>
      </w:r>
    </w:p>
    <w:p w:rsidR="00252053" w:rsidRPr="00B75574" w:rsidRDefault="00B75574" w:rsidP="00990C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5579" cy="47113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 в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2258" cy="470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2053" w:rsidRPr="00B7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43"/>
    <w:rsid w:val="00252053"/>
    <w:rsid w:val="00990C72"/>
    <w:rsid w:val="00B75574"/>
    <w:rsid w:val="00BC70DC"/>
    <w:rsid w:val="00C7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p18_smirnovakv</dc:creator>
  <cp:keywords/>
  <dc:description/>
  <cp:lastModifiedBy>p18_smirnovakv</cp:lastModifiedBy>
  <cp:revision>4</cp:revision>
  <dcterms:created xsi:type="dcterms:W3CDTF">2021-04-21T10:44:00Z</dcterms:created>
  <dcterms:modified xsi:type="dcterms:W3CDTF">2021-04-21T10:47:00Z</dcterms:modified>
</cp:coreProperties>
</file>