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65" w:rsidRPr="00F84A65" w:rsidRDefault="00735EA2" w:rsidP="00F84A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A65">
        <w:rPr>
          <w:rFonts w:ascii="Times New Roman" w:hAnsi="Times New Roman" w:cs="Times New Roman"/>
          <w:b/>
          <w:sz w:val="26"/>
          <w:szCs w:val="26"/>
        </w:rPr>
        <w:t>Уведомление о проведении оценки регулирующего воздействия</w:t>
      </w:r>
      <w:r w:rsidR="00F84A65" w:rsidRPr="00F84A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4A65">
        <w:rPr>
          <w:rFonts w:ascii="Times New Roman" w:hAnsi="Times New Roman" w:cs="Times New Roman"/>
          <w:b/>
          <w:sz w:val="26"/>
          <w:szCs w:val="26"/>
        </w:rPr>
        <w:t>постановления Админ</w:t>
      </w:r>
      <w:r w:rsidR="00F84A65" w:rsidRPr="00F84A65">
        <w:rPr>
          <w:rFonts w:ascii="Times New Roman" w:hAnsi="Times New Roman" w:cs="Times New Roman"/>
          <w:b/>
          <w:sz w:val="26"/>
          <w:szCs w:val="26"/>
        </w:rPr>
        <w:t xml:space="preserve">истрации муниципального образования «Воткинский район» </w:t>
      </w:r>
      <w:r w:rsidR="00F84A65" w:rsidRPr="00F84A65">
        <w:rPr>
          <w:rFonts w:ascii="Times New Roman" w:hAnsi="Times New Roman" w:cs="Times New Roman"/>
          <w:b/>
          <w:sz w:val="26"/>
          <w:szCs w:val="26"/>
        </w:rPr>
        <w:t>«Об утверждении Порядка предоставления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услуг».</w:t>
      </w:r>
      <w:bookmarkStart w:id="0" w:name="_GoBack"/>
      <w:bookmarkEnd w:id="0"/>
    </w:p>
    <w:p w:rsidR="00735EA2" w:rsidRPr="00F84A65" w:rsidRDefault="00735EA2" w:rsidP="00F84A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0C01" w:rsidRPr="001D61B7" w:rsidRDefault="00BC7C64" w:rsidP="00326DD3">
      <w:pPr>
        <w:shd w:val="clear" w:color="auto" w:fill="FFFFFF"/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61B7">
        <w:rPr>
          <w:rFonts w:ascii="Times New Roman" w:hAnsi="Times New Roman" w:cs="Times New Roman"/>
          <w:sz w:val="26"/>
          <w:szCs w:val="26"/>
        </w:rPr>
        <w:t xml:space="preserve">Планово-экономический отдел Управления по развитию территорий Администрации муниципального образования «Воткинский район» сообщает о проведении </w:t>
      </w:r>
      <w:proofErr w:type="gramStart"/>
      <w:r w:rsidR="00326DD3">
        <w:rPr>
          <w:rFonts w:ascii="Times New Roman" w:hAnsi="Times New Roman" w:cs="Times New Roman"/>
          <w:sz w:val="26"/>
          <w:szCs w:val="26"/>
        </w:rPr>
        <w:t>о</w:t>
      </w:r>
      <w:r w:rsidRPr="001D61B7">
        <w:rPr>
          <w:rFonts w:ascii="Times New Roman" w:hAnsi="Times New Roman" w:cs="Times New Roman"/>
          <w:sz w:val="26"/>
          <w:szCs w:val="26"/>
        </w:rPr>
        <w:t>ценки регулирующего воздействия проекта постановления Администрации</w:t>
      </w:r>
      <w:proofErr w:type="gramEnd"/>
      <w:r w:rsidRPr="001D61B7">
        <w:rPr>
          <w:rFonts w:ascii="Times New Roman" w:hAnsi="Times New Roman" w:cs="Times New Roman"/>
          <w:sz w:val="26"/>
          <w:szCs w:val="26"/>
        </w:rPr>
        <w:t xml:space="preserve"> МО «Воткинский район» «</w:t>
      </w:r>
      <w:r w:rsidR="00364D2A" w:rsidRPr="001D61B7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A10C01" w:rsidRPr="001D61B7">
        <w:rPr>
          <w:rFonts w:ascii="Times New Roman" w:hAnsi="Times New Roman" w:cs="Times New Roman"/>
          <w:sz w:val="26"/>
          <w:szCs w:val="26"/>
        </w:rPr>
        <w:t>».</w:t>
      </w:r>
    </w:p>
    <w:p w:rsidR="00364D2A" w:rsidRPr="001D61B7" w:rsidRDefault="00A10C01" w:rsidP="00326D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1B7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муниципального образования «Воткинский район» разработан в соответствии </w:t>
      </w:r>
      <w:r w:rsidR="00364D2A" w:rsidRPr="001D61B7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="00364D2A" w:rsidRPr="001D61B7">
        <w:rPr>
          <w:rFonts w:ascii="Times New Roman" w:hAnsi="Times New Roman" w:cs="Times New Roman"/>
          <w:sz w:val="26"/>
          <w:szCs w:val="26"/>
        </w:rPr>
        <w:t xml:space="preserve"> Российской Федерации и отдельных положений некоторых актов Правительства Российской Федерации»</w:t>
      </w:r>
    </w:p>
    <w:p w:rsidR="00171186" w:rsidRPr="001D61B7" w:rsidRDefault="00A10C01" w:rsidP="00326D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61B7">
        <w:rPr>
          <w:rFonts w:ascii="Times New Roman" w:hAnsi="Times New Roman" w:cs="Times New Roman"/>
          <w:sz w:val="26"/>
          <w:szCs w:val="26"/>
        </w:rPr>
        <w:t xml:space="preserve">Проектом постановления предлагается </w:t>
      </w:r>
      <w:r w:rsidR="00364D2A" w:rsidRPr="001D61B7">
        <w:rPr>
          <w:rFonts w:ascii="Times New Roman" w:hAnsi="Times New Roman" w:cs="Times New Roman"/>
          <w:sz w:val="26"/>
          <w:szCs w:val="26"/>
        </w:rPr>
        <w:t>утвердить Порядок предоставления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Pr="001D61B7">
        <w:rPr>
          <w:rFonts w:ascii="Times New Roman" w:hAnsi="Times New Roman" w:cs="Times New Roman"/>
          <w:sz w:val="26"/>
          <w:szCs w:val="26"/>
        </w:rPr>
        <w:t>.</w:t>
      </w:r>
    </w:p>
    <w:p w:rsidR="00364D2A" w:rsidRPr="001D61B7" w:rsidRDefault="00BC7C64" w:rsidP="00326D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61B7">
        <w:rPr>
          <w:rFonts w:ascii="Times New Roman" w:hAnsi="Times New Roman" w:cs="Times New Roman"/>
          <w:sz w:val="26"/>
          <w:szCs w:val="26"/>
        </w:rPr>
        <w:t xml:space="preserve">Проект постановления размещен на интернет портале для публичного обсуждения проектов и действующих нормативных правовых актов </w:t>
      </w:r>
      <w:proofErr w:type="gramStart"/>
      <w:r w:rsidRPr="001D61B7">
        <w:rPr>
          <w:rFonts w:ascii="Times New Roman" w:hAnsi="Times New Roman" w:cs="Times New Roman"/>
          <w:sz w:val="26"/>
          <w:szCs w:val="26"/>
        </w:rPr>
        <w:t>Удмуртской</w:t>
      </w:r>
      <w:proofErr w:type="gramEnd"/>
      <w:r w:rsidRPr="001D61B7">
        <w:rPr>
          <w:rFonts w:ascii="Times New Roman" w:hAnsi="Times New Roman" w:cs="Times New Roman"/>
          <w:sz w:val="26"/>
          <w:szCs w:val="26"/>
        </w:rPr>
        <w:t xml:space="preserve"> Республики по ссылке</w:t>
      </w:r>
      <w:r w:rsidR="00383328" w:rsidRPr="001D61B7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364D2A" w:rsidRPr="001D61B7">
          <w:rPr>
            <w:rStyle w:val="a3"/>
            <w:rFonts w:ascii="Times New Roman" w:hAnsi="Times New Roman" w:cs="Times New Roman"/>
            <w:sz w:val="26"/>
            <w:szCs w:val="26"/>
          </w:rPr>
          <w:t>http://regulation.udmurt.ru/projects#</w:t>
        </w:r>
      </w:hyperlink>
    </w:p>
    <w:p w:rsidR="00BC7C64" w:rsidRPr="001D61B7" w:rsidRDefault="00BC7C64" w:rsidP="00326D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61B7">
        <w:rPr>
          <w:rFonts w:ascii="Times New Roman" w:hAnsi="Times New Roman" w:cs="Times New Roman"/>
          <w:sz w:val="26"/>
          <w:szCs w:val="26"/>
        </w:rPr>
        <w:t>Сроки проведения публичных консультаций: с</w:t>
      </w:r>
      <w:r w:rsidR="00383328" w:rsidRPr="001D61B7">
        <w:rPr>
          <w:rFonts w:ascii="Times New Roman" w:hAnsi="Times New Roman" w:cs="Times New Roman"/>
          <w:sz w:val="26"/>
          <w:szCs w:val="26"/>
        </w:rPr>
        <w:t xml:space="preserve">  </w:t>
      </w:r>
      <w:r w:rsidR="00AD2AD5" w:rsidRPr="001D61B7">
        <w:rPr>
          <w:rFonts w:ascii="Times New Roman" w:hAnsi="Times New Roman" w:cs="Times New Roman"/>
          <w:sz w:val="26"/>
          <w:szCs w:val="26"/>
        </w:rPr>
        <w:t>15 апреля</w:t>
      </w:r>
      <w:r w:rsidRPr="001D61B7">
        <w:rPr>
          <w:rFonts w:ascii="Times New Roman" w:hAnsi="Times New Roman" w:cs="Times New Roman"/>
          <w:sz w:val="26"/>
          <w:szCs w:val="26"/>
        </w:rPr>
        <w:t xml:space="preserve"> 202</w:t>
      </w:r>
      <w:r w:rsidR="00AD2AD5" w:rsidRPr="001D61B7">
        <w:rPr>
          <w:rFonts w:ascii="Times New Roman" w:hAnsi="Times New Roman" w:cs="Times New Roman"/>
          <w:sz w:val="26"/>
          <w:szCs w:val="26"/>
        </w:rPr>
        <w:t>1</w:t>
      </w:r>
      <w:r w:rsidRPr="001D61B7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AD2AD5" w:rsidRPr="001D61B7">
        <w:rPr>
          <w:rFonts w:ascii="Times New Roman" w:hAnsi="Times New Roman" w:cs="Times New Roman"/>
          <w:sz w:val="26"/>
          <w:szCs w:val="26"/>
        </w:rPr>
        <w:t>30</w:t>
      </w:r>
      <w:r w:rsidRPr="001D61B7">
        <w:rPr>
          <w:rFonts w:ascii="Times New Roman" w:hAnsi="Times New Roman" w:cs="Times New Roman"/>
          <w:sz w:val="26"/>
          <w:szCs w:val="26"/>
        </w:rPr>
        <w:t xml:space="preserve"> </w:t>
      </w:r>
      <w:r w:rsidR="00AD2AD5" w:rsidRPr="001D61B7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1D61B7">
        <w:rPr>
          <w:rFonts w:ascii="Times New Roman" w:hAnsi="Times New Roman" w:cs="Times New Roman"/>
          <w:sz w:val="26"/>
          <w:szCs w:val="26"/>
        </w:rPr>
        <w:t>202</w:t>
      </w:r>
      <w:r w:rsidR="00AD2AD5" w:rsidRPr="001D61B7">
        <w:rPr>
          <w:rFonts w:ascii="Times New Roman" w:hAnsi="Times New Roman" w:cs="Times New Roman"/>
          <w:sz w:val="26"/>
          <w:szCs w:val="26"/>
        </w:rPr>
        <w:t>1</w:t>
      </w:r>
      <w:r w:rsidRPr="001D61B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C7C64" w:rsidRPr="001D61B7" w:rsidRDefault="00BC7C64" w:rsidP="00326D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61B7">
        <w:rPr>
          <w:rFonts w:ascii="Times New Roman" w:hAnsi="Times New Roman" w:cs="Times New Roman"/>
          <w:sz w:val="26"/>
          <w:szCs w:val="26"/>
        </w:rPr>
        <w:t>Замечания и предложения направляются по форме опросного листа в электронном виде на адрес: planvr@mail.ru или на бумажном носителе по адресу: Удмуртская Республика, г. Воткинск, ул. Красноармейская, 43а, 1 этаж, кабинет 29, планово-экономический отдел Управления по развитию территорий Администрации муниципального образования «Воткинский район»</w:t>
      </w:r>
      <w:r w:rsidR="00171186" w:rsidRPr="001D61B7">
        <w:rPr>
          <w:rFonts w:ascii="Times New Roman" w:hAnsi="Times New Roman" w:cs="Times New Roman"/>
          <w:sz w:val="26"/>
          <w:szCs w:val="26"/>
        </w:rPr>
        <w:t>.</w:t>
      </w:r>
    </w:p>
    <w:p w:rsidR="00BC7C64" w:rsidRPr="001D61B7" w:rsidRDefault="00BC7C64" w:rsidP="00326D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61B7">
        <w:rPr>
          <w:rFonts w:ascii="Times New Roman" w:hAnsi="Times New Roman" w:cs="Times New Roman"/>
          <w:sz w:val="26"/>
          <w:szCs w:val="26"/>
        </w:rPr>
        <w:t xml:space="preserve">Контактное лицо по вопросам публичных консультаций: </w:t>
      </w:r>
      <w:r w:rsidR="00364D2A" w:rsidRPr="001D61B7">
        <w:rPr>
          <w:rFonts w:ascii="Times New Roman" w:hAnsi="Times New Roman" w:cs="Times New Roman"/>
          <w:sz w:val="26"/>
          <w:szCs w:val="26"/>
        </w:rPr>
        <w:t>Акулова Ольга Николаевна</w:t>
      </w:r>
      <w:r w:rsidRPr="001D61B7">
        <w:rPr>
          <w:rFonts w:ascii="Times New Roman" w:hAnsi="Times New Roman" w:cs="Times New Roman"/>
          <w:sz w:val="26"/>
          <w:szCs w:val="26"/>
        </w:rPr>
        <w:t>, начальник планово-экономического отдела Управления по развитию территорий Администрации муниципального образования «Воткинский район»</w:t>
      </w:r>
      <w:r w:rsidR="00171186" w:rsidRPr="001D61B7">
        <w:rPr>
          <w:rFonts w:ascii="Times New Roman" w:hAnsi="Times New Roman" w:cs="Times New Roman"/>
          <w:sz w:val="26"/>
          <w:szCs w:val="26"/>
        </w:rPr>
        <w:t>.</w:t>
      </w:r>
    </w:p>
    <w:p w:rsidR="00171186" w:rsidRPr="001D61B7" w:rsidRDefault="00171186" w:rsidP="00326D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61B7">
        <w:rPr>
          <w:rFonts w:ascii="Times New Roman" w:hAnsi="Times New Roman" w:cs="Times New Roman"/>
          <w:sz w:val="26"/>
          <w:szCs w:val="26"/>
        </w:rPr>
        <w:t>Рабочий телефон:  8 (34145) 5-21-36, график работы: с 8.00 час до 17.00 час по рабочим дням.</w:t>
      </w:r>
    </w:p>
    <w:p w:rsidR="00BC7C64" w:rsidRPr="001D61B7" w:rsidRDefault="00BC7C64" w:rsidP="00326D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61B7">
        <w:rPr>
          <w:rFonts w:ascii="Times New Roman" w:hAnsi="Times New Roman" w:cs="Times New Roman"/>
          <w:sz w:val="26"/>
          <w:szCs w:val="26"/>
        </w:rPr>
        <w:t>Приложение:</w:t>
      </w:r>
    </w:p>
    <w:p w:rsidR="00BC7C64" w:rsidRPr="001D61B7" w:rsidRDefault="00BC7C64" w:rsidP="00326D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61B7">
        <w:rPr>
          <w:rFonts w:ascii="Times New Roman" w:hAnsi="Times New Roman" w:cs="Times New Roman"/>
          <w:sz w:val="26"/>
          <w:szCs w:val="26"/>
        </w:rPr>
        <w:t xml:space="preserve">1) проект постановления Администрации МО «Воткинский район»; </w:t>
      </w:r>
    </w:p>
    <w:p w:rsidR="000451C1" w:rsidRPr="001D61B7" w:rsidRDefault="00AD2AD5" w:rsidP="00326DD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  <w:sectPr w:rsidR="000451C1" w:rsidRPr="001D61B7" w:rsidSect="000451C1">
          <w:headerReference w:type="default" r:id="rId8"/>
          <w:pgSz w:w="11906" w:h="16838"/>
          <w:pgMar w:top="709" w:right="850" w:bottom="568" w:left="1701" w:header="708" w:footer="708" w:gutter="0"/>
          <w:pgNumType w:start="1"/>
          <w:cols w:space="708"/>
          <w:titlePg/>
          <w:docGrid w:linePitch="360"/>
        </w:sectPr>
      </w:pPr>
      <w:r w:rsidRPr="001D61B7">
        <w:rPr>
          <w:rFonts w:ascii="Times New Roman" w:hAnsi="Times New Roman" w:cs="Times New Roman"/>
          <w:sz w:val="26"/>
          <w:szCs w:val="26"/>
        </w:rPr>
        <w:t xml:space="preserve">2) </w:t>
      </w:r>
      <w:r w:rsidR="001D61B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171186" w:rsidRPr="001D61B7" w:rsidRDefault="00171186" w:rsidP="001D61B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sectPr w:rsidR="00171186" w:rsidRPr="001D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37" w:rsidRDefault="00544537" w:rsidP="0033624E">
      <w:pPr>
        <w:spacing w:after="0" w:line="240" w:lineRule="auto"/>
      </w:pPr>
      <w:r>
        <w:separator/>
      </w:r>
    </w:p>
  </w:endnote>
  <w:endnote w:type="continuationSeparator" w:id="0">
    <w:p w:rsidR="00544537" w:rsidRDefault="00544537" w:rsidP="0033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37" w:rsidRDefault="00544537" w:rsidP="0033624E">
      <w:pPr>
        <w:spacing w:after="0" w:line="240" w:lineRule="auto"/>
      </w:pPr>
      <w:r>
        <w:separator/>
      </w:r>
    </w:p>
  </w:footnote>
  <w:footnote w:type="continuationSeparator" w:id="0">
    <w:p w:rsidR="00544537" w:rsidRDefault="00544537" w:rsidP="0033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378929"/>
      <w:docPartObj>
        <w:docPartGallery w:val="Page Numbers (Top of Page)"/>
        <w:docPartUnique/>
      </w:docPartObj>
    </w:sdtPr>
    <w:sdtEndPr/>
    <w:sdtContent>
      <w:p w:rsidR="00125FCF" w:rsidRDefault="007F1B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6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64"/>
    <w:rsid w:val="000451C1"/>
    <w:rsid w:val="000B52D7"/>
    <w:rsid w:val="00171186"/>
    <w:rsid w:val="001D61B7"/>
    <w:rsid w:val="00215043"/>
    <w:rsid w:val="00326DD3"/>
    <w:rsid w:val="0033624E"/>
    <w:rsid w:val="00364D2A"/>
    <w:rsid w:val="00376DD4"/>
    <w:rsid w:val="00383328"/>
    <w:rsid w:val="004000EA"/>
    <w:rsid w:val="00452873"/>
    <w:rsid w:val="00454DF5"/>
    <w:rsid w:val="00544537"/>
    <w:rsid w:val="005B1EE2"/>
    <w:rsid w:val="005B40A9"/>
    <w:rsid w:val="006668B1"/>
    <w:rsid w:val="00735EA2"/>
    <w:rsid w:val="007F1B62"/>
    <w:rsid w:val="00A10C01"/>
    <w:rsid w:val="00A62B4E"/>
    <w:rsid w:val="00AB2C0A"/>
    <w:rsid w:val="00AD0D19"/>
    <w:rsid w:val="00AD2AD5"/>
    <w:rsid w:val="00BC7C64"/>
    <w:rsid w:val="00BD7682"/>
    <w:rsid w:val="00D508C6"/>
    <w:rsid w:val="00D85B56"/>
    <w:rsid w:val="00EC55A0"/>
    <w:rsid w:val="00F50E52"/>
    <w:rsid w:val="00F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C6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24E"/>
  </w:style>
  <w:style w:type="paragraph" w:customStyle="1" w:styleId="ConsPlusNormal">
    <w:name w:val="ConsPlusNormal"/>
    <w:rsid w:val="00336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3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C6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24E"/>
  </w:style>
  <w:style w:type="paragraph" w:customStyle="1" w:styleId="ConsPlusNormal">
    <w:name w:val="ConsPlusNormal"/>
    <w:rsid w:val="00336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3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udmurt.ru/proj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Раскина ОН</cp:lastModifiedBy>
  <cp:revision>18</cp:revision>
  <dcterms:created xsi:type="dcterms:W3CDTF">2020-11-11T09:42:00Z</dcterms:created>
  <dcterms:modified xsi:type="dcterms:W3CDTF">2021-04-15T12:03:00Z</dcterms:modified>
</cp:coreProperties>
</file>