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04" w:rsidRPr="00813168" w:rsidRDefault="00BB7304" w:rsidP="00BB7304">
      <w:pPr>
        <w:jc w:val="center"/>
        <w:rPr>
          <w:b/>
          <w:lang w:val="en-US"/>
        </w:rPr>
      </w:pPr>
    </w:p>
    <w:p w:rsidR="00BB7304" w:rsidRDefault="00BB7304" w:rsidP="00BB7304">
      <w:pPr>
        <w:jc w:val="center"/>
        <w:rPr>
          <w:lang w:val="en-US"/>
        </w:rPr>
      </w:pPr>
      <w:r w:rsidRPr="00EB246A">
        <w:rPr>
          <w:noProof/>
          <w:lang w:eastAsia="ru-RU"/>
        </w:rPr>
        <w:drawing>
          <wp:inline distT="0" distB="0" distL="0" distR="0">
            <wp:extent cx="1790700" cy="189547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8"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val="0"/>
                        </a:ext>
                      </a:extLst>
                    </a:blip>
                    <a:srcRect t="8442" b="-1397"/>
                    <a:stretch/>
                  </pic:blipFill>
                  <pic:spPr bwMode="auto">
                    <a:xfrm>
                      <a:off x="0" y="0"/>
                      <a:ext cx="1791648" cy="1896478"/>
                    </a:xfrm>
                    <a:prstGeom prst="rect">
                      <a:avLst/>
                    </a:prstGeom>
                    <a:noFill/>
                    <a:ln>
                      <a:noFill/>
                    </a:ln>
                    <a:extLst>
                      <a:ext uri="{53640926-AAD7-44D8-BBD7-CCE9431645EC}">
                        <a14:shadowObscured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a:ext>
                    </a:extLst>
                  </pic:spPr>
                </pic:pic>
              </a:graphicData>
            </a:graphic>
          </wp:inline>
        </w:drawing>
      </w:r>
    </w:p>
    <w:p w:rsidR="00BB7304" w:rsidRPr="003A3351" w:rsidRDefault="00BB7304" w:rsidP="00BB7304">
      <w:pPr>
        <w:spacing w:after="0"/>
        <w:jc w:val="center"/>
        <w:rPr>
          <w:rFonts w:ascii="Times New Roman" w:hAnsi="Times New Roman" w:cs="Times New Roman"/>
          <w:b/>
        </w:rPr>
      </w:pPr>
    </w:p>
    <w:p w:rsidR="00BB7304" w:rsidRPr="003A3351" w:rsidRDefault="00BB7304" w:rsidP="00BB7304">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BB7304" w:rsidRPr="003A3351" w:rsidRDefault="00BB7304" w:rsidP="00BB7304">
      <w:pPr>
        <w:spacing w:after="0"/>
        <w:jc w:val="center"/>
        <w:rPr>
          <w:rFonts w:ascii="Times New Roman" w:hAnsi="Times New Roman" w:cs="Times New Roman"/>
          <w:sz w:val="40"/>
          <w:szCs w:val="40"/>
        </w:rPr>
      </w:pPr>
    </w:p>
    <w:p w:rsidR="00BB7304" w:rsidRPr="00C16C3A" w:rsidRDefault="00BB7304" w:rsidP="00BB7304">
      <w:pPr>
        <w:spacing w:after="0"/>
        <w:jc w:val="center"/>
        <w:rPr>
          <w:rFonts w:ascii="Times New Roman" w:hAnsi="Times New Roman" w:cs="Times New Roman"/>
          <w:sz w:val="32"/>
          <w:szCs w:val="32"/>
        </w:rPr>
      </w:pPr>
      <w:r w:rsidRPr="00C16C3A">
        <w:rPr>
          <w:rFonts w:ascii="Times New Roman" w:hAnsi="Times New Roman" w:cs="Times New Roman"/>
          <w:sz w:val="32"/>
          <w:szCs w:val="32"/>
        </w:rPr>
        <w:t>правовых актов муниципального образования «Воткинский район»</w:t>
      </w:r>
    </w:p>
    <w:p w:rsidR="00BB7304" w:rsidRPr="003A3351" w:rsidRDefault="00BB7304" w:rsidP="00BB7304">
      <w:pPr>
        <w:spacing w:after="0"/>
        <w:jc w:val="center"/>
        <w:rPr>
          <w:rFonts w:ascii="Times New Roman" w:hAnsi="Times New Roman" w:cs="Times New Roman"/>
          <w:b/>
        </w:rPr>
      </w:pPr>
    </w:p>
    <w:p w:rsidR="00BB7304" w:rsidRPr="003A3351" w:rsidRDefault="00BB7304" w:rsidP="00BB7304">
      <w:pPr>
        <w:spacing w:after="0"/>
        <w:jc w:val="center"/>
        <w:rPr>
          <w:rFonts w:ascii="Times New Roman" w:hAnsi="Times New Roman" w:cs="Times New Roman"/>
          <w:b/>
        </w:rPr>
      </w:pPr>
    </w:p>
    <w:p w:rsidR="00BB7304" w:rsidRPr="003A3351" w:rsidRDefault="00BB7304" w:rsidP="00BB7304">
      <w:pPr>
        <w:spacing w:after="0"/>
        <w:jc w:val="center"/>
        <w:rPr>
          <w:rFonts w:ascii="Times New Roman" w:hAnsi="Times New Roman" w:cs="Times New Roman"/>
          <w:b/>
        </w:rPr>
      </w:pPr>
    </w:p>
    <w:p w:rsidR="00BB7304" w:rsidRPr="003A3351" w:rsidRDefault="00BB7304" w:rsidP="00BB7304">
      <w:pPr>
        <w:spacing w:after="0"/>
        <w:jc w:val="center"/>
        <w:rPr>
          <w:rFonts w:ascii="Times New Roman" w:hAnsi="Times New Roman" w:cs="Times New Roman"/>
        </w:rPr>
      </w:pPr>
      <w:r w:rsidRPr="003A3351">
        <w:rPr>
          <w:rFonts w:ascii="Times New Roman" w:hAnsi="Times New Roman" w:cs="Times New Roman"/>
          <w:b/>
        </w:rPr>
        <w:t xml:space="preserve">№ </w:t>
      </w:r>
      <w:r>
        <w:rPr>
          <w:rFonts w:ascii="Times New Roman" w:hAnsi="Times New Roman" w:cs="Times New Roman"/>
          <w:b/>
        </w:rPr>
        <w:t>5</w:t>
      </w:r>
      <w:r w:rsidR="00200C0C">
        <w:rPr>
          <w:rFonts w:ascii="Times New Roman" w:hAnsi="Times New Roman" w:cs="Times New Roman"/>
          <w:b/>
        </w:rPr>
        <w:t>7</w:t>
      </w:r>
      <w:r w:rsidRPr="003A3351">
        <w:rPr>
          <w:rFonts w:ascii="Times New Roman" w:hAnsi="Times New Roman" w:cs="Times New Roman"/>
          <w:b/>
        </w:rPr>
        <w:t xml:space="preserve"> </w:t>
      </w:r>
    </w:p>
    <w:p w:rsidR="00BB7304" w:rsidRPr="003A3351" w:rsidRDefault="00BB7304" w:rsidP="00BB7304">
      <w:pPr>
        <w:spacing w:after="0"/>
        <w:jc w:val="center"/>
        <w:rPr>
          <w:rFonts w:ascii="Times New Roman" w:hAnsi="Times New Roman" w:cs="Times New Roman"/>
          <w:b/>
        </w:rPr>
      </w:pPr>
      <w:r w:rsidRPr="003A3351">
        <w:rPr>
          <w:rFonts w:ascii="Times New Roman" w:hAnsi="Times New Roman" w:cs="Times New Roman"/>
          <w:b/>
        </w:rPr>
        <w:t xml:space="preserve"> </w:t>
      </w:r>
      <w:r>
        <w:rPr>
          <w:rFonts w:ascii="Times New Roman" w:hAnsi="Times New Roman" w:cs="Times New Roman"/>
          <w:b/>
        </w:rPr>
        <w:t>31 марта</w:t>
      </w:r>
      <w:r w:rsidRPr="003A3351">
        <w:rPr>
          <w:rFonts w:ascii="Times New Roman" w:hAnsi="Times New Roman" w:cs="Times New Roman"/>
          <w:b/>
        </w:rPr>
        <w:t xml:space="preserve"> 202</w:t>
      </w:r>
      <w:r>
        <w:rPr>
          <w:rFonts w:ascii="Times New Roman" w:hAnsi="Times New Roman" w:cs="Times New Roman"/>
          <w:b/>
        </w:rPr>
        <w:t>1</w:t>
      </w:r>
      <w:r w:rsidRPr="003A3351">
        <w:rPr>
          <w:rFonts w:ascii="Times New Roman" w:hAnsi="Times New Roman" w:cs="Times New Roman"/>
          <w:b/>
        </w:rPr>
        <w:t xml:space="preserve"> года</w:t>
      </w:r>
    </w:p>
    <w:p w:rsidR="00BB7304" w:rsidRPr="003A3351" w:rsidRDefault="00BB7304" w:rsidP="00BB7304">
      <w:pPr>
        <w:spacing w:after="0"/>
        <w:jc w:val="center"/>
        <w:rPr>
          <w:rFonts w:ascii="Times New Roman" w:hAnsi="Times New Roman" w:cs="Times New Roman"/>
        </w:rPr>
      </w:pPr>
    </w:p>
    <w:p w:rsidR="00BB7304" w:rsidRPr="003A3351" w:rsidRDefault="00BB7304" w:rsidP="00BB7304">
      <w:pPr>
        <w:spacing w:after="0"/>
        <w:jc w:val="center"/>
        <w:rPr>
          <w:rFonts w:ascii="Times New Roman" w:hAnsi="Times New Roman" w:cs="Times New Roman"/>
          <w:b/>
        </w:rPr>
      </w:pPr>
    </w:p>
    <w:p w:rsidR="00BB7304" w:rsidRPr="003A3351" w:rsidRDefault="00BB7304" w:rsidP="00BB7304">
      <w:pPr>
        <w:spacing w:after="0"/>
        <w:rPr>
          <w:rFonts w:ascii="Times New Roman" w:hAnsi="Times New Roman" w:cs="Times New Roman"/>
          <w:b/>
        </w:rPr>
      </w:pPr>
    </w:p>
    <w:p w:rsidR="00BB7304" w:rsidRPr="003A3351" w:rsidRDefault="00BB7304" w:rsidP="00BB7304">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BB7304" w:rsidRPr="003A3351" w:rsidRDefault="00BB7304" w:rsidP="00BB7304">
      <w:pPr>
        <w:spacing w:after="0"/>
        <w:jc w:val="center"/>
        <w:rPr>
          <w:rFonts w:ascii="Times New Roman" w:hAnsi="Times New Roman" w:cs="Times New Roman"/>
        </w:rPr>
      </w:pPr>
      <w:r w:rsidRPr="003A3351">
        <w:rPr>
          <w:rFonts w:ascii="Times New Roman" w:hAnsi="Times New Roman" w:cs="Times New Roman"/>
        </w:rPr>
        <w:t>основано в  декабре 2009 года</w:t>
      </w:r>
    </w:p>
    <w:p w:rsidR="00BB7304" w:rsidRPr="003A3351" w:rsidRDefault="00BB7304" w:rsidP="00BB7304">
      <w:pPr>
        <w:spacing w:after="0"/>
        <w:jc w:val="center"/>
        <w:rPr>
          <w:rFonts w:ascii="Times New Roman" w:hAnsi="Times New Roman" w:cs="Times New Roman"/>
          <w:b/>
        </w:rPr>
      </w:pPr>
    </w:p>
    <w:p w:rsidR="00BB7304" w:rsidRPr="003A3351" w:rsidRDefault="00BB7304" w:rsidP="00BB7304">
      <w:pPr>
        <w:spacing w:after="0"/>
        <w:jc w:val="center"/>
        <w:rPr>
          <w:rFonts w:ascii="Times New Roman" w:hAnsi="Times New Roman" w:cs="Times New Roman"/>
          <w:b/>
        </w:rPr>
      </w:pPr>
    </w:p>
    <w:p w:rsidR="00BB7304" w:rsidRPr="003A3351" w:rsidRDefault="00BB7304" w:rsidP="00BB7304">
      <w:pPr>
        <w:spacing w:after="0"/>
        <w:jc w:val="center"/>
        <w:rPr>
          <w:rFonts w:ascii="Times New Roman" w:hAnsi="Times New Roman" w:cs="Times New Roman"/>
        </w:rPr>
      </w:pPr>
    </w:p>
    <w:p w:rsidR="00BB7304" w:rsidRPr="003A3351" w:rsidRDefault="00BB7304" w:rsidP="00BB7304">
      <w:pPr>
        <w:spacing w:after="0"/>
        <w:jc w:val="center"/>
        <w:rPr>
          <w:rFonts w:ascii="Times New Roman" w:hAnsi="Times New Roman" w:cs="Times New Roman"/>
        </w:rPr>
      </w:pPr>
    </w:p>
    <w:p w:rsidR="00BB7304" w:rsidRPr="003A3351" w:rsidRDefault="00BB7304" w:rsidP="00BB7304">
      <w:pPr>
        <w:spacing w:after="0"/>
        <w:jc w:val="center"/>
        <w:rPr>
          <w:rFonts w:ascii="Times New Roman" w:hAnsi="Times New Roman" w:cs="Times New Roman"/>
        </w:rPr>
      </w:pPr>
    </w:p>
    <w:p w:rsidR="00BB7304" w:rsidRPr="003A3351" w:rsidRDefault="00BB7304" w:rsidP="00BB7304">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w:t>
      </w:r>
      <w:proofErr w:type="gramStart"/>
      <w:r w:rsidRPr="003A3351">
        <w:rPr>
          <w:rFonts w:ascii="Times New Roman" w:hAnsi="Times New Roman" w:cs="Times New Roman"/>
        </w:rPr>
        <w:t>г</w:t>
      </w:r>
      <w:proofErr w:type="gramEnd"/>
      <w:r w:rsidRPr="003A3351">
        <w:rPr>
          <w:rFonts w:ascii="Times New Roman" w:hAnsi="Times New Roman" w:cs="Times New Roman"/>
        </w:rPr>
        <w:t xml:space="preserve">. Воткинск, ул. Красноармейская,  43а, </w:t>
      </w:r>
    </w:p>
    <w:p w:rsidR="00BB7304" w:rsidRDefault="00BB7304" w:rsidP="00BB7304">
      <w:pPr>
        <w:spacing w:after="0"/>
        <w:jc w:val="center"/>
        <w:rPr>
          <w:rFonts w:ascii="Times New Roman" w:hAnsi="Times New Roman" w:cs="Times New Roman"/>
        </w:rPr>
      </w:pPr>
      <w:r w:rsidRPr="003A3351">
        <w:rPr>
          <w:rFonts w:ascii="Times New Roman" w:hAnsi="Times New Roman" w:cs="Times New Roman"/>
        </w:rPr>
        <w:t>202</w:t>
      </w:r>
      <w:r>
        <w:rPr>
          <w:rFonts w:ascii="Times New Roman" w:hAnsi="Times New Roman" w:cs="Times New Roman"/>
        </w:rPr>
        <w:t>1</w:t>
      </w:r>
      <w:r w:rsidRPr="003A3351">
        <w:rPr>
          <w:rFonts w:ascii="Times New Roman" w:hAnsi="Times New Roman" w:cs="Times New Roman"/>
        </w:rPr>
        <w:t xml:space="preserve"> год</w:t>
      </w:r>
    </w:p>
    <w:p w:rsidR="00BB7304" w:rsidRPr="003A3351" w:rsidRDefault="00BB7304" w:rsidP="00BB7304">
      <w:pPr>
        <w:spacing w:after="0"/>
        <w:jc w:val="center"/>
        <w:rPr>
          <w:rFonts w:ascii="Times New Roman" w:hAnsi="Times New Roman" w:cs="Times New Roman"/>
        </w:rPr>
      </w:pPr>
    </w:p>
    <w:p w:rsidR="00BB7304" w:rsidRDefault="00BB7304" w:rsidP="00BB7304">
      <w:pPr>
        <w:spacing w:after="0"/>
        <w:ind w:firstLine="708"/>
        <w:jc w:val="both"/>
        <w:rPr>
          <w:rFonts w:ascii="Times New Roman" w:hAnsi="Times New Roman" w:cs="Times New Roman"/>
        </w:rPr>
      </w:pPr>
      <w:r w:rsidRPr="003A3351">
        <w:rPr>
          <w:rFonts w:ascii="Times New Roman" w:hAnsi="Times New Roman" w:cs="Times New Roman"/>
        </w:rPr>
        <w:br w:type="page"/>
      </w:r>
      <w:r w:rsidRPr="003A3351">
        <w:rPr>
          <w:rFonts w:ascii="Times New Roman" w:hAnsi="Times New Roman" w:cs="Times New Roman"/>
        </w:rPr>
        <w:lastRenderedPageBreak/>
        <w:t>Вестник  правовых актов муниципального образования «Воткинский район» издается в соответствии с решением Совета депутатов муниципального образования «Воткинский район»  от 23.12.2009 г. № 325  «Об учреждении средства массовой информации «Вестник правовых актов  муниципального образования «Воткинский район»».</w:t>
      </w:r>
    </w:p>
    <w:p w:rsidR="00051F0F" w:rsidRPr="003A3351" w:rsidRDefault="00051F0F" w:rsidP="00BB7304">
      <w:pPr>
        <w:spacing w:after="0"/>
        <w:ind w:firstLine="708"/>
        <w:jc w:val="both"/>
        <w:rPr>
          <w:rFonts w:ascii="Times New Roman" w:hAnsi="Times New Roman" w:cs="Times New Roman"/>
        </w:rPr>
      </w:pPr>
    </w:p>
    <w:p w:rsidR="00BB7304" w:rsidRPr="003A3351" w:rsidRDefault="00BB7304" w:rsidP="00BB7304">
      <w:pPr>
        <w:spacing w:after="0"/>
        <w:jc w:val="center"/>
        <w:rPr>
          <w:rFonts w:ascii="Times New Roman" w:hAnsi="Times New Roman" w:cs="Times New Roman"/>
        </w:rPr>
      </w:pPr>
      <w:r w:rsidRPr="003A3351">
        <w:rPr>
          <w:rFonts w:ascii="Times New Roman" w:hAnsi="Times New Roman" w:cs="Times New Roman"/>
        </w:rPr>
        <w:t xml:space="preserve">С О Д Е </w:t>
      </w:r>
      <w:proofErr w:type="gramStart"/>
      <w:r w:rsidRPr="003A3351">
        <w:rPr>
          <w:rFonts w:ascii="Times New Roman" w:hAnsi="Times New Roman" w:cs="Times New Roman"/>
        </w:rPr>
        <w:t>Р</w:t>
      </w:r>
      <w:proofErr w:type="gramEnd"/>
      <w:r w:rsidRPr="003A3351">
        <w:rPr>
          <w:rFonts w:ascii="Times New Roman" w:hAnsi="Times New Roman" w:cs="Times New Roman"/>
        </w:rPr>
        <w:t xml:space="preserve"> Ж А Н И Е</w:t>
      </w:r>
    </w:p>
    <w:tbl>
      <w:tblPr>
        <w:tblW w:w="0" w:type="auto"/>
        <w:tblLook w:val="01E0"/>
      </w:tblPr>
      <w:tblGrid>
        <w:gridCol w:w="222"/>
        <w:gridCol w:w="9411"/>
        <w:gridCol w:w="222"/>
      </w:tblGrid>
      <w:tr w:rsidR="00BB7304" w:rsidRPr="003A3351" w:rsidTr="00491D97">
        <w:trPr>
          <w:trHeight w:val="2276"/>
        </w:trPr>
        <w:tc>
          <w:tcPr>
            <w:tcW w:w="222" w:type="dxa"/>
            <w:shd w:val="clear" w:color="auto" w:fill="auto"/>
          </w:tcPr>
          <w:p w:rsidR="00BB7304" w:rsidRPr="003A3351" w:rsidRDefault="00BB7304" w:rsidP="00491D97">
            <w:pPr>
              <w:spacing w:after="0"/>
              <w:jc w:val="both"/>
              <w:rPr>
                <w:rFonts w:ascii="Times New Roman" w:hAnsi="Times New Roman" w:cs="Times New Roman"/>
              </w:rPr>
            </w:pPr>
          </w:p>
        </w:tc>
        <w:tc>
          <w:tcPr>
            <w:tcW w:w="9852" w:type="dxa"/>
            <w:shd w:val="clear" w:color="auto" w:fill="auto"/>
          </w:tcPr>
          <w:p w:rsidR="00BB7304" w:rsidRPr="003A3351" w:rsidRDefault="00BB7304" w:rsidP="00491D97">
            <w:pPr>
              <w:spacing w:after="0"/>
              <w:jc w:val="both"/>
              <w:rPr>
                <w:rFonts w:ascii="Times New Roman" w:hAnsi="Times New Roman" w:cs="Times New Roman"/>
              </w:rPr>
            </w:pPr>
            <w:r w:rsidRPr="003A3351">
              <w:rPr>
                <w:rFonts w:ascii="Times New Roman" w:hAnsi="Times New Roman" w:cs="Times New Roman"/>
              </w:rPr>
              <w:t xml:space="preserve">                                                                                                                    стр.</w:t>
            </w: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6"/>
              <w:gridCol w:w="938"/>
            </w:tblGrid>
            <w:tr w:rsidR="00BB7304" w:rsidRPr="003A3351" w:rsidTr="00491D97">
              <w:trPr>
                <w:trHeight w:val="593"/>
              </w:trPr>
              <w:tc>
                <w:tcPr>
                  <w:tcW w:w="7996" w:type="dxa"/>
                  <w:shd w:val="clear" w:color="auto" w:fill="auto"/>
                </w:tcPr>
                <w:p w:rsidR="00BB7304" w:rsidRPr="003A3351" w:rsidRDefault="000278FE" w:rsidP="000278FE">
                  <w:pPr>
                    <w:spacing w:after="0"/>
                    <w:jc w:val="both"/>
                    <w:rPr>
                      <w:rFonts w:ascii="Times New Roman" w:hAnsi="Times New Roman" w:cs="Times New Roman"/>
                      <w:highlight w:val="yellow"/>
                    </w:rPr>
                  </w:pPr>
                  <w:r w:rsidRPr="009D50C2">
                    <w:rPr>
                      <w:rFonts w:ascii="Times New Roman" w:eastAsia="Times New Roman" w:hAnsi="Times New Roman" w:cs="Times New Roman"/>
                      <w:lang w:eastAsia="ru-RU"/>
                    </w:rPr>
                    <w:t>«Информация о состоянии законности, правопорядка и общественной безопасности на  территории муниципального образования «Воткинский район» за  2020 год»</w:t>
                  </w:r>
                  <w:r w:rsidRPr="00E3468D">
                    <w:rPr>
                      <w:rFonts w:ascii="Times New Roman" w:eastAsia="Times New Roman" w:hAnsi="Times New Roman" w:cs="Times New Roman"/>
                      <w:sz w:val="26"/>
                      <w:szCs w:val="26"/>
                      <w:lang w:eastAsia="ru-RU"/>
                    </w:rPr>
                    <w:t xml:space="preserve">  </w:t>
                  </w:r>
                </w:p>
              </w:tc>
              <w:tc>
                <w:tcPr>
                  <w:tcW w:w="938" w:type="dxa"/>
                  <w:shd w:val="clear" w:color="auto" w:fill="auto"/>
                </w:tcPr>
                <w:p w:rsidR="00BB7304" w:rsidRPr="003A3351" w:rsidRDefault="00BB7304" w:rsidP="00491D97">
                  <w:pPr>
                    <w:spacing w:after="0"/>
                    <w:jc w:val="both"/>
                    <w:rPr>
                      <w:rFonts w:ascii="Times New Roman" w:hAnsi="Times New Roman" w:cs="Times New Roman"/>
                    </w:rPr>
                  </w:pPr>
                  <w:r>
                    <w:rPr>
                      <w:rFonts w:ascii="Times New Roman" w:hAnsi="Times New Roman" w:cs="Times New Roman"/>
                    </w:rPr>
                    <w:t>3-6</w:t>
                  </w:r>
                </w:p>
              </w:tc>
            </w:tr>
            <w:tr w:rsidR="00BB7304" w:rsidRPr="003A3351" w:rsidTr="00491D97">
              <w:trPr>
                <w:trHeight w:val="1039"/>
              </w:trPr>
              <w:tc>
                <w:tcPr>
                  <w:tcW w:w="7996" w:type="dxa"/>
                  <w:shd w:val="clear" w:color="auto" w:fill="auto"/>
                </w:tcPr>
                <w:p w:rsidR="00BB7304" w:rsidRPr="003A3351" w:rsidRDefault="000278FE" w:rsidP="00491D97">
                  <w:pPr>
                    <w:spacing w:after="0"/>
                    <w:jc w:val="both"/>
                    <w:rPr>
                      <w:rFonts w:ascii="Times New Roman" w:hAnsi="Times New Roman" w:cs="Times New Roman"/>
                    </w:rPr>
                  </w:pPr>
                  <w:r w:rsidRPr="009D50C2">
                    <w:rPr>
                      <w:rFonts w:ascii="Times New Roman" w:eastAsia="Calibri" w:hAnsi="Times New Roman" w:cs="Times New Roman"/>
                    </w:rPr>
                    <w:t>«О внесении изменений в решение Совета депутатов муниципального образования «Воткинский район» от 29.12.2020 года №328 «О бюджет</w:t>
                  </w:r>
                  <w:proofErr w:type="gramStart"/>
                  <w:r w:rsidRPr="009D50C2">
                    <w:rPr>
                      <w:rFonts w:ascii="Times New Roman" w:eastAsia="Calibri" w:hAnsi="Times New Roman" w:cs="Times New Roman"/>
                      <w:lang w:val="en-US"/>
                    </w:rPr>
                    <w:t>e</w:t>
                  </w:r>
                  <w:proofErr w:type="gramEnd"/>
                  <w:r w:rsidRPr="009D50C2">
                    <w:rPr>
                      <w:rFonts w:ascii="Times New Roman" w:eastAsia="Calibri" w:hAnsi="Times New Roman" w:cs="Times New Roman"/>
                    </w:rPr>
                    <w:t xml:space="preserve"> муниципального образования «Воткинский район» на 2021 год и на плановый период 2022 и 2023 годов»</w:t>
                  </w:r>
                  <w:r w:rsidRPr="009D50C2">
                    <w:rPr>
                      <w:rFonts w:ascii="Times New Roman" w:hAnsi="Times New Roman" w:cs="Times New Roman"/>
                    </w:rPr>
                    <w:t>.</w:t>
                  </w:r>
                </w:p>
              </w:tc>
              <w:tc>
                <w:tcPr>
                  <w:tcW w:w="938" w:type="dxa"/>
                  <w:shd w:val="clear" w:color="auto" w:fill="auto"/>
                </w:tcPr>
                <w:p w:rsidR="00BB7304" w:rsidRPr="003A3351" w:rsidRDefault="00BB7304" w:rsidP="00051F0F">
                  <w:pPr>
                    <w:spacing w:after="0"/>
                    <w:jc w:val="both"/>
                    <w:rPr>
                      <w:rFonts w:ascii="Times New Roman" w:hAnsi="Times New Roman" w:cs="Times New Roman"/>
                    </w:rPr>
                  </w:pPr>
                  <w:r>
                    <w:rPr>
                      <w:rFonts w:ascii="Times New Roman" w:hAnsi="Times New Roman" w:cs="Times New Roman"/>
                    </w:rPr>
                    <w:t>7-</w:t>
                  </w:r>
                  <w:r w:rsidR="00051F0F">
                    <w:rPr>
                      <w:rFonts w:ascii="Times New Roman" w:hAnsi="Times New Roman" w:cs="Times New Roman"/>
                    </w:rPr>
                    <w:t>100</w:t>
                  </w:r>
                </w:p>
              </w:tc>
            </w:tr>
            <w:tr w:rsidR="00BB7304" w:rsidRPr="003A3351" w:rsidTr="000278FE">
              <w:trPr>
                <w:trHeight w:val="600"/>
              </w:trPr>
              <w:tc>
                <w:tcPr>
                  <w:tcW w:w="7996" w:type="dxa"/>
                  <w:shd w:val="clear" w:color="auto" w:fill="auto"/>
                </w:tcPr>
                <w:p w:rsidR="00BB7304" w:rsidRPr="003A3351" w:rsidRDefault="000278FE" w:rsidP="000278FE">
                  <w:pPr>
                    <w:spacing w:after="0" w:line="240" w:lineRule="auto"/>
                    <w:jc w:val="both"/>
                    <w:rPr>
                      <w:rFonts w:ascii="Times New Roman" w:hAnsi="Times New Roman" w:cs="Times New Roman"/>
                    </w:rPr>
                  </w:pPr>
                  <w:r w:rsidRPr="00E3468D">
                    <w:rPr>
                      <w:rFonts w:ascii="Times New Roman" w:hAnsi="Times New Roman" w:cs="Times New Roman"/>
                      <w:sz w:val="26"/>
                      <w:szCs w:val="26"/>
                    </w:rPr>
                    <w:t xml:space="preserve"> </w:t>
                  </w:r>
                  <w:r w:rsidRPr="000278FE">
                    <w:rPr>
                      <w:rFonts w:ascii="Times New Roman" w:hAnsi="Times New Roman" w:cs="Times New Roman"/>
                      <w:sz w:val="24"/>
                      <w:szCs w:val="24"/>
                    </w:rPr>
                    <w:t>«</w:t>
                  </w:r>
                  <w:r w:rsidRPr="000278FE">
                    <w:rPr>
                      <w:rFonts w:ascii="Times New Roman" w:eastAsia="Times New Roman" w:hAnsi="Times New Roman" w:cs="Times New Roman"/>
                      <w:sz w:val="24"/>
                      <w:szCs w:val="24"/>
                    </w:rPr>
                    <w:t>О готовности сельскохозяйственных предприятий района к весенне-полевым работам</w:t>
                  </w:r>
                  <w:proofErr w:type="gramStart"/>
                  <w:r w:rsidRPr="000278FE">
                    <w:rPr>
                      <w:rFonts w:ascii="Times New Roman" w:hAnsi="Times New Roman" w:cs="Times New Roman"/>
                      <w:i/>
                      <w:sz w:val="24"/>
                      <w:szCs w:val="24"/>
                    </w:rPr>
                    <w:t>.»</w:t>
                  </w:r>
                  <w:proofErr w:type="gramEnd"/>
                </w:p>
              </w:tc>
              <w:tc>
                <w:tcPr>
                  <w:tcW w:w="938" w:type="dxa"/>
                  <w:shd w:val="clear" w:color="auto" w:fill="auto"/>
                </w:tcPr>
                <w:p w:rsidR="00BB7304" w:rsidRPr="00051F0F" w:rsidRDefault="00051F0F" w:rsidP="00491D97">
                  <w:pPr>
                    <w:spacing w:after="0"/>
                    <w:jc w:val="both"/>
                    <w:rPr>
                      <w:rFonts w:ascii="Times New Roman" w:hAnsi="Times New Roman" w:cs="Times New Roman"/>
                      <w:sz w:val="20"/>
                      <w:szCs w:val="20"/>
                    </w:rPr>
                  </w:pPr>
                  <w:r w:rsidRPr="00051F0F">
                    <w:rPr>
                      <w:rFonts w:ascii="Times New Roman" w:hAnsi="Times New Roman" w:cs="Times New Roman"/>
                      <w:sz w:val="20"/>
                      <w:szCs w:val="20"/>
                    </w:rPr>
                    <w:t>101-102</w:t>
                  </w:r>
                </w:p>
              </w:tc>
            </w:tr>
            <w:tr w:rsidR="00BB7304" w:rsidRPr="003A3351" w:rsidTr="00491D97">
              <w:trPr>
                <w:trHeight w:val="1039"/>
              </w:trPr>
              <w:tc>
                <w:tcPr>
                  <w:tcW w:w="7996" w:type="dxa"/>
                  <w:shd w:val="clear" w:color="auto" w:fill="auto"/>
                </w:tcPr>
                <w:p w:rsidR="00BB7304" w:rsidRPr="003A3351" w:rsidRDefault="000278FE" w:rsidP="00491D97">
                  <w:pPr>
                    <w:pStyle w:val="a7"/>
                    <w:rPr>
                      <w:sz w:val="22"/>
                      <w:szCs w:val="22"/>
                      <w:lang w:eastAsia="en-US"/>
                    </w:rPr>
                  </w:pPr>
                  <w:r w:rsidRPr="009D50C2">
                    <w:rPr>
                      <w:bCs/>
                      <w:sz w:val="22"/>
                      <w:szCs w:val="22"/>
                    </w:rPr>
                    <w:t>«О внесении изменений в Положение о пенсионном обеспечении муниципальных служащих муниципального образования «Воткинский район», утвержденное решением Совета депутатов  муниципального образования «Воткинский район» от 31.03.2011 года № 427.</w:t>
                  </w:r>
                </w:p>
              </w:tc>
              <w:tc>
                <w:tcPr>
                  <w:tcW w:w="938" w:type="dxa"/>
                  <w:shd w:val="clear" w:color="auto" w:fill="auto"/>
                </w:tcPr>
                <w:p w:rsidR="00BB7304" w:rsidRPr="00051F0F" w:rsidRDefault="00BB7304" w:rsidP="00051F0F">
                  <w:pPr>
                    <w:spacing w:after="0"/>
                    <w:jc w:val="both"/>
                    <w:rPr>
                      <w:rFonts w:ascii="Times New Roman" w:hAnsi="Times New Roman" w:cs="Times New Roman"/>
                      <w:sz w:val="20"/>
                      <w:szCs w:val="20"/>
                    </w:rPr>
                  </w:pPr>
                  <w:r w:rsidRPr="00051F0F">
                    <w:rPr>
                      <w:rFonts w:ascii="Times New Roman" w:hAnsi="Times New Roman" w:cs="Times New Roman"/>
                      <w:sz w:val="20"/>
                      <w:szCs w:val="20"/>
                    </w:rPr>
                    <w:t>10</w:t>
                  </w:r>
                  <w:r w:rsidR="00051F0F" w:rsidRPr="00051F0F">
                    <w:rPr>
                      <w:rFonts w:ascii="Times New Roman" w:hAnsi="Times New Roman" w:cs="Times New Roman"/>
                      <w:sz w:val="20"/>
                      <w:szCs w:val="20"/>
                    </w:rPr>
                    <w:t>3-105</w:t>
                  </w:r>
                </w:p>
              </w:tc>
            </w:tr>
            <w:tr w:rsidR="00BB7304" w:rsidRPr="003A3351" w:rsidTr="00491D97">
              <w:trPr>
                <w:trHeight w:val="699"/>
              </w:trPr>
              <w:tc>
                <w:tcPr>
                  <w:tcW w:w="7996" w:type="dxa"/>
                  <w:shd w:val="clear" w:color="auto" w:fill="auto"/>
                </w:tcPr>
                <w:p w:rsidR="00BB7304" w:rsidRPr="000278FE" w:rsidRDefault="000278FE" w:rsidP="00491D97">
                  <w:pPr>
                    <w:spacing w:after="0" w:line="240" w:lineRule="auto"/>
                    <w:jc w:val="both"/>
                    <w:rPr>
                      <w:rFonts w:ascii="Times New Roman" w:hAnsi="Times New Roman" w:cs="Times New Roman"/>
                    </w:rPr>
                  </w:pPr>
                  <w:r w:rsidRPr="000278FE">
                    <w:rPr>
                      <w:rFonts w:ascii="Times New Roman" w:eastAsia="Times New Roman" w:hAnsi="Times New Roman" w:cs="Times New Roman"/>
                      <w:lang w:eastAsia="ru-RU"/>
                    </w:rPr>
                    <w:t>«О внесении изменений в решение Совета депутатов «Об учреждении средства массовой информации « Вестник правовых актов   муниципального образования «Воткинский район» от 23.12.2009 г № 325</w:t>
                  </w:r>
                </w:p>
              </w:tc>
              <w:tc>
                <w:tcPr>
                  <w:tcW w:w="938" w:type="dxa"/>
                  <w:shd w:val="clear" w:color="auto" w:fill="auto"/>
                </w:tcPr>
                <w:p w:rsidR="00BB7304" w:rsidRPr="003A3351" w:rsidRDefault="00051F0F" w:rsidP="00051F0F">
                  <w:pPr>
                    <w:spacing w:after="0"/>
                    <w:jc w:val="both"/>
                    <w:rPr>
                      <w:rFonts w:ascii="Times New Roman" w:hAnsi="Times New Roman" w:cs="Times New Roman"/>
                    </w:rPr>
                  </w:pPr>
                  <w:r>
                    <w:rPr>
                      <w:rFonts w:ascii="Times New Roman" w:hAnsi="Times New Roman" w:cs="Times New Roman"/>
                    </w:rPr>
                    <w:t>106</w:t>
                  </w:r>
                </w:p>
              </w:tc>
            </w:tr>
            <w:tr w:rsidR="00BB7304" w:rsidRPr="003A3351" w:rsidTr="00491D97">
              <w:trPr>
                <w:trHeight w:val="685"/>
              </w:trPr>
              <w:tc>
                <w:tcPr>
                  <w:tcW w:w="7996" w:type="dxa"/>
                  <w:shd w:val="clear" w:color="auto" w:fill="auto"/>
                </w:tcPr>
                <w:p w:rsidR="000278FE" w:rsidRPr="009D50C2" w:rsidRDefault="000278FE" w:rsidP="000278FE">
                  <w:pPr>
                    <w:pStyle w:val="a3"/>
                    <w:ind w:left="0"/>
                    <w:jc w:val="both"/>
                    <w:rPr>
                      <w:color w:val="000000"/>
                      <w:sz w:val="22"/>
                      <w:szCs w:val="22"/>
                    </w:rPr>
                  </w:pPr>
                  <w:r w:rsidRPr="009D50C2">
                    <w:rPr>
                      <w:sz w:val="22"/>
                      <w:szCs w:val="22"/>
                    </w:rPr>
                    <w:t>О представлении к награждению Почетной грамотой Государственного Совета Удмуртской Республики</w:t>
                  </w:r>
                </w:p>
                <w:p w:rsidR="00BB7304" w:rsidRPr="003A3351" w:rsidRDefault="00BB7304" w:rsidP="00491D97">
                  <w:pPr>
                    <w:spacing w:after="0"/>
                    <w:jc w:val="both"/>
                    <w:rPr>
                      <w:rFonts w:ascii="Times New Roman" w:hAnsi="Times New Roman" w:cs="Times New Roman"/>
                    </w:rPr>
                  </w:pPr>
                </w:p>
              </w:tc>
              <w:tc>
                <w:tcPr>
                  <w:tcW w:w="938" w:type="dxa"/>
                  <w:shd w:val="clear" w:color="auto" w:fill="auto"/>
                </w:tcPr>
                <w:p w:rsidR="00BB7304" w:rsidRPr="00051F0F" w:rsidRDefault="00051F0F" w:rsidP="00051F0F">
                  <w:pPr>
                    <w:spacing w:after="0"/>
                    <w:jc w:val="both"/>
                    <w:rPr>
                      <w:rFonts w:ascii="Times New Roman" w:hAnsi="Times New Roman" w:cs="Times New Roman"/>
                      <w:sz w:val="20"/>
                      <w:szCs w:val="20"/>
                    </w:rPr>
                  </w:pPr>
                  <w:r w:rsidRPr="00051F0F">
                    <w:rPr>
                      <w:rFonts w:ascii="Times New Roman" w:hAnsi="Times New Roman" w:cs="Times New Roman"/>
                      <w:sz w:val="20"/>
                      <w:szCs w:val="20"/>
                    </w:rPr>
                    <w:t>107-108</w:t>
                  </w:r>
                </w:p>
              </w:tc>
            </w:tr>
            <w:tr w:rsidR="00BB7304" w:rsidRPr="003A3351" w:rsidTr="00491D97">
              <w:trPr>
                <w:trHeight w:val="689"/>
              </w:trPr>
              <w:tc>
                <w:tcPr>
                  <w:tcW w:w="7996" w:type="dxa"/>
                  <w:shd w:val="clear" w:color="auto" w:fill="auto"/>
                </w:tcPr>
                <w:p w:rsidR="00BB7304" w:rsidRPr="00051F0F" w:rsidRDefault="000278FE" w:rsidP="00491D97">
                  <w:pPr>
                    <w:rPr>
                      <w:rFonts w:ascii="Times New Roman" w:hAnsi="Times New Roman" w:cs="Times New Roman"/>
                    </w:rPr>
                  </w:pPr>
                  <w:r w:rsidRPr="00051F0F">
                    <w:rPr>
                      <w:rFonts w:ascii="Times New Roman" w:eastAsia="Times New Roman" w:hAnsi="Times New Roman" w:cs="Times New Roman"/>
                    </w:rPr>
                    <w:t xml:space="preserve">О создании </w:t>
                  </w:r>
                  <w:r w:rsidRPr="00051F0F">
                    <w:rPr>
                      <w:rFonts w:ascii="Times New Roman" w:hAnsi="Times New Roman"/>
                    </w:rPr>
                    <w:t>Автономной некоммерческой организации «Центр ремесел» муниципального образования «Воткинский район».</w:t>
                  </w:r>
                </w:p>
              </w:tc>
              <w:tc>
                <w:tcPr>
                  <w:tcW w:w="938" w:type="dxa"/>
                  <w:shd w:val="clear" w:color="auto" w:fill="auto"/>
                </w:tcPr>
                <w:p w:rsidR="00BB7304" w:rsidRPr="00051F0F" w:rsidRDefault="00BB7304" w:rsidP="00051F0F">
                  <w:pPr>
                    <w:spacing w:after="0"/>
                    <w:jc w:val="both"/>
                    <w:rPr>
                      <w:rFonts w:ascii="Times New Roman" w:hAnsi="Times New Roman" w:cs="Times New Roman"/>
                      <w:sz w:val="20"/>
                      <w:szCs w:val="20"/>
                    </w:rPr>
                  </w:pPr>
                  <w:r w:rsidRPr="00051F0F">
                    <w:rPr>
                      <w:rFonts w:ascii="Times New Roman" w:hAnsi="Times New Roman" w:cs="Times New Roman"/>
                      <w:sz w:val="20"/>
                      <w:szCs w:val="20"/>
                    </w:rPr>
                    <w:t>10</w:t>
                  </w:r>
                  <w:r w:rsidR="00051F0F" w:rsidRPr="00051F0F">
                    <w:rPr>
                      <w:rFonts w:ascii="Times New Roman" w:hAnsi="Times New Roman" w:cs="Times New Roman"/>
                      <w:sz w:val="20"/>
                      <w:szCs w:val="20"/>
                    </w:rPr>
                    <w:t>9-110</w:t>
                  </w:r>
                </w:p>
              </w:tc>
            </w:tr>
          </w:tbl>
          <w:p w:rsidR="00BB7304" w:rsidRPr="003A3351" w:rsidRDefault="00BB7304" w:rsidP="00491D97">
            <w:pPr>
              <w:spacing w:after="0"/>
              <w:jc w:val="both"/>
              <w:rPr>
                <w:rFonts w:ascii="Times New Roman" w:hAnsi="Times New Roman" w:cs="Times New Roman"/>
              </w:rPr>
            </w:pPr>
          </w:p>
        </w:tc>
        <w:tc>
          <w:tcPr>
            <w:tcW w:w="222" w:type="dxa"/>
            <w:shd w:val="clear" w:color="auto" w:fill="auto"/>
          </w:tcPr>
          <w:p w:rsidR="00BB7304" w:rsidRPr="003A3351" w:rsidRDefault="00BB7304" w:rsidP="00491D97">
            <w:pPr>
              <w:spacing w:after="0"/>
              <w:jc w:val="right"/>
              <w:rPr>
                <w:rFonts w:ascii="Times New Roman" w:hAnsi="Times New Roman" w:cs="Times New Roman"/>
              </w:rPr>
            </w:pPr>
          </w:p>
          <w:p w:rsidR="00BB7304" w:rsidRPr="003A3351" w:rsidRDefault="00BB7304" w:rsidP="00491D97">
            <w:pPr>
              <w:spacing w:after="0"/>
              <w:jc w:val="right"/>
              <w:rPr>
                <w:rFonts w:ascii="Times New Roman" w:hAnsi="Times New Roman" w:cs="Times New Roman"/>
              </w:rPr>
            </w:pPr>
          </w:p>
        </w:tc>
      </w:tr>
    </w:tbl>
    <w:p w:rsidR="00BB7304" w:rsidRDefault="00BB7304" w:rsidP="00BB7304"/>
    <w:p w:rsidR="00051F0F" w:rsidRDefault="00051F0F" w:rsidP="00BB7304"/>
    <w:p w:rsidR="00051F0F" w:rsidRDefault="00051F0F" w:rsidP="00BB7304"/>
    <w:p w:rsidR="00051F0F" w:rsidRDefault="00051F0F" w:rsidP="00BB7304"/>
    <w:p w:rsidR="00051F0F" w:rsidRDefault="00051F0F" w:rsidP="00BB7304"/>
    <w:p w:rsidR="00051F0F" w:rsidRDefault="00051F0F" w:rsidP="00BB7304"/>
    <w:p w:rsidR="00051F0F" w:rsidRDefault="00051F0F" w:rsidP="00BB7304"/>
    <w:p w:rsidR="00051F0F" w:rsidRDefault="00051F0F" w:rsidP="00BB7304"/>
    <w:p w:rsidR="00051F0F" w:rsidRDefault="00051F0F" w:rsidP="00BB7304"/>
    <w:p w:rsidR="00051F0F" w:rsidRDefault="00051F0F" w:rsidP="00BB7304"/>
    <w:p w:rsidR="00051F0F" w:rsidRDefault="00051F0F" w:rsidP="00BB7304"/>
    <w:p w:rsidR="00D51FCE" w:rsidRDefault="00D51FCE" w:rsidP="00DE3D36">
      <w:pPr>
        <w:spacing w:after="0" w:line="240" w:lineRule="auto"/>
        <w:jc w:val="center"/>
        <w:rPr>
          <w:rFonts w:ascii="Times New Roman" w:hAnsi="Times New Roman" w:cs="Times New Roman"/>
          <w:b/>
          <w:sz w:val="24"/>
          <w:szCs w:val="24"/>
        </w:rPr>
      </w:pPr>
    </w:p>
    <w:p w:rsidR="00C95FC5" w:rsidRPr="00C95FC5" w:rsidRDefault="00C95FC5" w:rsidP="00C95FC5">
      <w:pPr>
        <w:jc w:val="center"/>
        <w:rPr>
          <w:b/>
          <w:sz w:val="26"/>
          <w:szCs w:val="26"/>
        </w:rPr>
      </w:pPr>
      <w:r w:rsidRPr="00C95FC5">
        <w:object w:dxaOrig="820" w:dyaOrig="1080">
          <v:rect id="_x0000_i1025" style="width:41.25pt;height:47.25pt" o:ole="" o:preferrelative="t" stroked="f">
            <v:imagedata r:id="rId9" o:title="" gain="1.25"/>
          </v:rect>
          <o:OLEObject Type="Embed" ProgID="StaticMetafile" ShapeID="_x0000_i1025" DrawAspect="Content" ObjectID="_1678696141" r:id="rId10"/>
        </w:object>
      </w:r>
    </w:p>
    <w:p w:rsidR="00C95FC5" w:rsidRPr="00C95FC5" w:rsidRDefault="00C95FC5" w:rsidP="00C95FC5">
      <w:pPr>
        <w:keepNext/>
        <w:keepLines/>
        <w:spacing w:after="0" w:line="240" w:lineRule="auto"/>
        <w:jc w:val="center"/>
        <w:outlineLvl w:val="0"/>
        <w:rPr>
          <w:rFonts w:ascii="Times New Roman" w:eastAsiaTheme="majorEastAsia" w:hAnsi="Times New Roman" w:cs="Times New Roman"/>
          <w:b/>
          <w:bCs/>
          <w:sz w:val="24"/>
          <w:szCs w:val="24"/>
          <w:lang w:eastAsia="ru-RU"/>
        </w:rPr>
      </w:pPr>
      <w:r w:rsidRPr="00C95FC5">
        <w:rPr>
          <w:rFonts w:ascii="Times New Roman" w:eastAsiaTheme="majorEastAsia" w:hAnsi="Times New Roman" w:cs="Times New Roman"/>
          <w:b/>
          <w:bCs/>
          <w:sz w:val="24"/>
          <w:szCs w:val="24"/>
          <w:lang w:eastAsia="ru-RU"/>
        </w:rPr>
        <w:t>СОВЕТ   ДЕПУТАТОВ</w:t>
      </w:r>
    </w:p>
    <w:p w:rsidR="00C95FC5" w:rsidRPr="00C95FC5" w:rsidRDefault="00C95FC5" w:rsidP="00C95FC5">
      <w:pPr>
        <w:keepNext/>
        <w:keepLines/>
        <w:spacing w:after="0" w:line="240" w:lineRule="auto"/>
        <w:jc w:val="center"/>
        <w:outlineLvl w:val="0"/>
        <w:rPr>
          <w:rFonts w:ascii="Times New Roman" w:eastAsiaTheme="majorEastAsia" w:hAnsi="Times New Roman" w:cs="Times New Roman"/>
          <w:b/>
          <w:bCs/>
          <w:sz w:val="24"/>
          <w:szCs w:val="24"/>
          <w:lang w:eastAsia="ru-RU"/>
        </w:rPr>
      </w:pPr>
      <w:r w:rsidRPr="00C95FC5">
        <w:rPr>
          <w:rFonts w:ascii="Times New Roman" w:eastAsiaTheme="majorEastAsia" w:hAnsi="Times New Roman" w:cs="Times New Roman"/>
          <w:b/>
          <w:bCs/>
          <w:sz w:val="24"/>
          <w:szCs w:val="24"/>
          <w:lang w:eastAsia="ru-RU"/>
        </w:rPr>
        <w:t>МУНИЦИПАЛЬНОГО ОБРАЗОВАНИЯ</w:t>
      </w:r>
    </w:p>
    <w:p w:rsidR="00C95FC5" w:rsidRPr="00C95FC5" w:rsidRDefault="00C95FC5" w:rsidP="00C95FC5">
      <w:pPr>
        <w:keepNext/>
        <w:keepLines/>
        <w:spacing w:after="0" w:line="240" w:lineRule="auto"/>
        <w:jc w:val="center"/>
        <w:outlineLvl w:val="0"/>
        <w:rPr>
          <w:rFonts w:ascii="Times New Roman" w:eastAsiaTheme="majorEastAsia" w:hAnsi="Times New Roman" w:cs="Times New Roman"/>
          <w:b/>
          <w:bCs/>
          <w:sz w:val="24"/>
          <w:szCs w:val="24"/>
          <w:lang w:eastAsia="ru-RU"/>
        </w:rPr>
      </w:pPr>
      <w:r w:rsidRPr="00C95FC5">
        <w:rPr>
          <w:rFonts w:ascii="Times New Roman" w:eastAsiaTheme="majorEastAsia" w:hAnsi="Times New Roman" w:cs="Times New Roman"/>
          <w:b/>
          <w:bCs/>
          <w:sz w:val="24"/>
          <w:szCs w:val="24"/>
          <w:lang w:eastAsia="ru-RU"/>
        </w:rPr>
        <w:t>«ВОТКИНСКИЙ РАЙОН»</w:t>
      </w:r>
    </w:p>
    <w:p w:rsidR="00C95FC5" w:rsidRPr="00C95FC5" w:rsidRDefault="00C95FC5" w:rsidP="00C95FC5"/>
    <w:p w:rsidR="00C95FC5" w:rsidRPr="00C95FC5" w:rsidRDefault="00C95FC5" w:rsidP="00C95FC5">
      <w:pPr>
        <w:keepNext/>
        <w:keepLines/>
        <w:spacing w:after="0" w:line="240" w:lineRule="auto"/>
        <w:jc w:val="center"/>
        <w:outlineLvl w:val="0"/>
        <w:rPr>
          <w:rFonts w:ascii="Times New Roman" w:eastAsiaTheme="majorEastAsia" w:hAnsi="Times New Roman" w:cs="Times New Roman"/>
          <w:b/>
          <w:bCs/>
          <w:sz w:val="24"/>
          <w:szCs w:val="24"/>
          <w:lang w:eastAsia="ru-RU"/>
        </w:rPr>
      </w:pPr>
      <w:r w:rsidRPr="00C95FC5">
        <w:rPr>
          <w:rFonts w:ascii="Times New Roman" w:eastAsiaTheme="majorEastAsia" w:hAnsi="Times New Roman" w:cs="Times New Roman"/>
          <w:b/>
          <w:bCs/>
          <w:sz w:val="24"/>
          <w:szCs w:val="24"/>
          <w:lang w:eastAsia="ru-RU"/>
        </w:rPr>
        <w:t>«ВОТКА ЁРОС»</w:t>
      </w:r>
    </w:p>
    <w:p w:rsidR="00C95FC5" w:rsidRPr="00C95FC5" w:rsidRDefault="00C95FC5" w:rsidP="00C95FC5">
      <w:pPr>
        <w:keepNext/>
        <w:keepLines/>
        <w:spacing w:after="0" w:line="240" w:lineRule="auto"/>
        <w:jc w:val="center"/>
        <w:outlineLvl w:val="0"/>
        <w:rPr>
          <w:rFonts w:ascii="Times New Roman" w:eastAsiaTheme="majorEastAsia" w:hAnsi="Times New Roman" w:cs="Times New Roman"/>
          <w:b/>
          <w:bCs/>
          <w:sz w:val="24"/>
          <w:szCs w:val="24"/>
          <w:lang w:eastAsia="ru-RU"/>
        </w:rPr>
      </w:pPr>
      <w:r w:rsidRPr="00C95FC5">
        <w:rPr>
          <w:rFonts w:ascii="Times New Roman" w:eastAsiaTheme="majorEastAsia" w:hAnsi="Times New Roman" w:cs="Times New Roman"/>
          <w:b/>
          <w:bCs/>
          <w:sz w:val="24"/>
          <w:szCs w:val="24"/>
          <w:lang w:eastAsia="ru-RU"/>
        </w:rPr>
        <w:t xml:space="preserve">МУНИЦИПАЛ КЫЛДЫТЭТЫСЬ </w:t>
      </w:r>
    </w:p>
    <w:p w:rsidR="00C95FC5" w:rsidRDefault="008E6AFB" w:rsidP="008E6AFB">
      <w:pPr>
        <w:keepNext/>
        <w:keepLines/>
        <w:spacing w:after="0" w:line="240" w:lineRule="auto"/>
        <w:jc w:val="center"/>
        <w:outlineLvl w:val="0"/>
        <w:rPr>
          <w:rFonts w:ascii="Times New Roman" w:eastAsiaTheme="majorEastAsia" w:hAnsi="Times New Roman" w:cs="Times New Roman"/>
          <w:b/>
          <w:bCs/>
          <w:sz w:val="24"/>
          <w:szCs w:val="24"/>
          <w:lang w:eastAsia="ru-RU"/>
        </w:rPr>
      </w:pPr>
      <w:r>
        <w:rPr>
          <w:rFonts w:ascii="Times New Roman" w:eastAsiaTheme="majorEastAsia" w:hAnsi="Times New Roman" w:cs="Times New Roman"/>
          <w:b/>
          <w:bCs/>
          <w:sz w:val="24"/>
          <w:szCs w:val="24"/>
          <w:lang w:eastAsia="ru-RU"/>
        </w:rPr>
        <w:t>ДЕПУТАТЪЁСЛЭН КЕНЕШСЫ</w:t>
      </w:r>
    </w:p>
    <w:p w:rsidR="008E6AFB" w:rsidRPr="008E6AFB" w:rsidRDefault="008E6AFB" w:rsidP="008E6AFB">
      <w:pPr>
        <w:keepNext/>
        <w:keepLines/>
        <w:spacing w:after="0" w:line="240" w:lineRule="auto"/>
        <w:jc w:val="center"/>
        <w:outlineLvl w:val="0"/>
        <w:rPr>
          <w:rFonts w:ascii="Times New Roman" w:eastAsiaTheme="majorEastAsia" w:hAnsi="Times New Roman" w:cs="Times New Roman"/>
          <w:b/>
          <w:bCs/>
          <w:sz w:val="24"/>
          <w:szCs w:val="24"/>
          <w:lang w:eastAsia="ru-RU"/>
        </w:rPr>
      </w:pPr>
    </w:p>
    <w:p w:rsidR="00C95FC5" w:rsidRPr="00C95FC5" w:rsidRDefault="00C95FC5" w:rsidP="00C95FC5">
      <w:pPr>
        <w:keepNext/>
        <w:jc w:val="center"/>
        <w:outlineLvl w:val="6"/>
        <w:rPr>
          <w:rFonts w:ascii="Times New Roman" w:hAnsi="Times New Roman" w:cs="Times New Roman"/>
          <w:b/>
          <w:spacing w:val="60"/>
          <w:sz w:val="40"/>
          <w:szCs w:val="40"/>
        </w:rPr>
      </w:pPr>
      <w:proofErr w:type="gramStart"/>
      <w:r w:rsidRPr="00C95FC5">
        <w:rPr>
          <w:rFonts w:ascii="Times New Roman" w:hAnsi="Times New Roman" w:cs="Times New Roman"/>
          <w:b/>
          <w:sz w:val="40"/>
          <w:szCs w:val="40"/>
        </w:rPr>
        <w:t>Р</w:t>
      </w:r>
      <w:proofErr w:type="gramEnd"/>
      <w:r w:rsidRPr="00C95FC5">
        <w:rPr>
          <w:rFonts w:ascii="Times New Roman" w:hAnsi="Times New Roman" w:cs="Times New Roman"/>
          <w:b/>
          <w:sz w:val="40"/>
          <w:szCs w:val="40"/>
        </w:rPr>
        <w:t xml:space="preserve"> Е Ш Е Н И Е</w:t>
      </w:r>
    </w:p>
    <w:p w:rsidR="005B1847" w:rsidRPr="005B1847" w:rsidRDefault="005B1847" w:rsidP="005B1847">
      <w:pPr>
        <w:spacing w:after="0"/>
        <w:jc w:val="both"/>
        <w:rPr>
          <w:rFonts w:ascii="Times New Roman" w:hAnsi="Times New Roman" w:cs="Times New Roman"/>
          <w:sz w:val="26"/>
          <w:szCs w:val="26"/>
        </w:rPr>
      </w:pPr>
      <w:r w:rsidRPr="005B1847">
        <w:rPr>
          <w:rFonts w:ascii="Times New Roman" w:hAnsi="Times New Roman" w:cs="Times New Roman"/>
          <w:sz w:val="26"/>
          <w:szCs w:val="26"/>
        </w:rPr>
        <w:t>«25»   марта  2021  года                                                                                    № 351</w:t>
      </w:r>
    </w:p>
    <w:p w:rsidR="005B1847" w:rsidRPr="005B1847" w:rsidRDefault="005B1847" w:rsidP="005B1847">
      <w:pPr>
        <w:spacing w:after="0"/>
        <w:jc w:val="both"/>
        <w:rPr>
          <w:rFonts w:ascii="Times New Roman" w:hAnsi="Times New Roman" w:cs="Times New Roman"/>
          <w:sz w:val="26"/>
          <w:szCs w:val="26"/>
        </w:rPr>
      </w:pPr>
    </w:p>
    <w:p w:rsidR="005B1847" w:rsidRPr="005B1847" w:rsidRDefault="005B1847" w:rsidP="005B1847">
      <w:pPr>
        <w:spacing w:after="0"/>
        <w:jc w:val="center"/>
        <w:rPr>
          <w:rFonts w:ascii="Times New Roman" w:hAnsi="Times New Roman" w:cs="Times New Roman"/>
          <w:sz w:val="26"/>
          <w:szCs w:val="26"/>
        </w:rPr>
      </w:pPr>
      <w:r w:rsidRPr="005B1847">
        <w:rPr>
          <w:rFonts w:ascii="Times New Roman" w:hAnsi="Times New Roman" w:cs="Times New Roman"/>
          <w:sz w:val="26"/>
          <w:szCs w:val="26"/>
        </w:rPr>
        <w:t>г. Воткинск</w:t>
      </w:r>
    </w:p>
    <w:p w:rsidR="005B1847" w:rsidRPr="005B1847" w:rsidRDefault="005B1847" w:rsidP="005B1847">
      <w:pPr>
        <w:spacing w:after="0"/>
        <w:rPr>
          <w:rFonts w:ascii="Times New Roman" w:hAnsi="Times New Roman" w:cs="Times New Roman"/>
          <w:b/>
          <w:bCs/>
          <w:sz w:val="26"/>
          <w:szCs w:val="26"/>
        </w:rPr>
      </w:pPr>
    </w:p>
    <w:p w:rsidR="005B1847" w:rsidRPr="005B1847" w:rsidRDefault="005B1847" w:rsidP="005B1847">
      <w:pPr>
        <w:spacing w:after="0"/>
        <w:ind w:firstLine="708"/>
        <w:jc w:val="center"/>
        <w:rPr>
          <w:rFonts w:ascii="Times New Roman" w:hAnsi="Times New Roman" w:cs="Times New Roman"/>
          <w:b/>
          <w:sz w:val="26"/>
          <w:szCs w:val="26"/>
        </w:rPr>
      </w:pPr>
      <w:r w:rsidRPr="005B1847">
        <w:rPr>
          <w:rFonts w:ascii="Times New Roman" w:hAnsi="Times New Roman" w:cs="Times New Roman"/>
          <w:b/>
          <w:sz w:val="26"/>
          <w:szCs w:val="26"/>
        </w:rPr>
        <w:t>«О состоянии  законности, правопорядка и общественной  безопасности на территории муниципального образования  «Воткинский район»    за 2020 год»</w:t>
      </w:r>
    </w:p>
    <w:p w:rsidR="005B1847" w:rsidRPr="005B1847" w:rsidRDefault="005B1847" w:rsidP="005B1847">
      <w:pPr>
        <w:spacing w:after="0"/>
        <w:jc w:val="center"/>
        <w:rPr>
          <w:rFonts w:ascii="Times New Roman" w:hAnsi="Times New Roman" w:cs="Times New Roman"/>
          <w:b/>
          <w:sz w:val="26"/>
          <w:szCs w:val="26"/>
        </w:rPr>
      </w:pPr>
      <w:r w:rsidRPr="005B1847">
        <w:rPr>
          <w:rFonts w:ascii="Times New Roman" w:hAnsi="Times New Roman" w:cs="Times New Roman"/>
          <w:b/>
          <w:sz w:val="26"/>
          <w:szCs w:val="26"/>
        </w:rPr>
        <w:t xml:space="preserve"> </w:t>
      </w:r>
    </w:p>
    <w:p w:rsidR="005B1847" w:rsidRPr="005B1847" w:rsidRDefault="005B1847" w:rsidP="005B1847">
      <w:pPr>
        <w:tabs>
          <w:tab w:val="left" w:pos="315"/>
        </w:tabs>
        <w:spacing w:after="0"/>
        <w:jc w:val="both"/>
        <w:rPr>
          <w:rFonts w:ascii="Times New Roman" w:hAnsi="Times New Roman" w:cs="Times New Roman"/>
          <w:sz w:val="26"/>
          <w:szCs w:val="26"/>
        </w:rPr>
      </w:pPr>
      <w:r w:rsidRPr="005B1847">
        <w:rPr>
          <w:rFonts w:ascii="Times New Roman" w:hAnsi="Times New Roman" w:cs="Times New Roman"/>
          <w:sz w:val="26"/>
          <w:szCs w:val="26"/>
        </w:rPr>
        <w:tab/>
      </w:r>
      <w:r w:rsidRPr="005B1847">
        <w:rPr>
          <w:rFonts w:ascii="Times New Roman" w:hAnsi="Times New Roman" w:cs="Times New Roman"/>
          <w:sz w:val="26"/>
          <w:szCs w:val="26"/>
        </w:rPr>
        <w:tab/>
        <w:t>В соответствии с Федеральным  законом   от 17.01.1992 года  № 2202-1 «О прокуратуре Российской Федерации», заслушав  информацию Воткинского межрайонного прокурора, старшего советника  юстиции – Орлова А.А. о состоянии законности, правопорядка и общественной безопасности на территории муниципального образования «Воткинский район» за 2020 год, руководствуясь Уставом муниципального образования «Воткинский район,</w:t>
      </w:r>
    </w:p>
    <w:p w:rsidR="005B1847" w:rsidRPr="005B1847" w:rsidRDefault="005B1847" w:rsidP="005B1847">
      <w:pPr>
        <w:tabs>
          <w:tab w:val="left" w:pos="315"/>
        </w:tabs>
        <w:spacing w:after="0"/>
        <w:jc w:val="both"/>
        <w:rPr>
          <w:rFonts w:ascii="Times New Roman" w:hAnsi="Times New Roman" w:cs="Times New Roman"/>
          <w:sz w:val="26"/>
          <w:szCs w:val="26"/>
        </w:rPr>
      </w:pPr>
      <w:r w:rsidRPr="005B1847">
        <w:rPr>
          <w:rFonts w:ascii="Times New Roman" w:hAnsi="Times New Roman" w:cs="Times New Roman"/>
          <w:sz w:val="26"/>
          <w:szCs w:val="26"/>
        </w:rPr>
        <w:tab/>
        <w:t>Совет депутатов муниципального образования «Воткинский район» РЕШАЕТ:</w:t>
      </w:r>
    </w:p>
    <w:p w:rsidR="005B1847" w:rsidRPr="005B1847" w:rsidRDefault="005B1847" w:rsidP="005B1847">
      <w:pPr>
        <w:tabs>
          <w:tab w:val="left" w:pos="315"/>
        </w:tabs>
        <w:spacing w:after="0"/>
        <w:jc w:val="both"/>
        <w:rPr>
          <w:rFonts w:ascii="Times New Roman" w:hAnsi="Times New Roman" w:cs="Times New Roman"/>
          <w:sz w:val="26"/>
          <w:szCs w:val="26"/>
        </w:rPr>
      </w:pPr>
    </w:p>
    <w:p w:rsidR="005B1847" w:rsidRPr="005B1847" w:rsidRDefault="005B1847" w:rsidP="005B1847">
      <w:pPr>
        <w:numPr>
          <w:ilvl w:val="0"/>
          <w:numId w:val="12"/>
        </w:numPr>
        <w:tabs>
          <w:tab w:val="left" w:pos="315"/>
        </w:tabs>
        <w:spacing w:after="0" w:line="240" w:lineRule="auto"/>
        <w:ind w:left="0"/>
        <w:jc w:val="both"/>
        <w:rPr>
          <w:rFonts w:ascii="Times New Roman" w:hAnsi="Times New Roman" w:cs="Times New Roman"/>
          <w:sz w:val="26"/>
          <w:szCs w:val="26"/>
        </w:rPr>
      </w:pPr>
      <w:r w:rsidRPr="005B1847">
        <w:rPr>
          <w:rFonts w:ascii="Times New Roman" w:hAnsi="Times New Roman" w:cs="Times New Roman"/>
          <w:sz w:val="26"/>
          <w:szCs w:val="26"/>
        </w:rPr>
        <w:t>Информацию о состоянии законности, правопорядка и общественной безопасности на  территории муниципального образования «Воткинский район» за 2020 год  принять к сведению (прилагается).</w:t>
      </w:r>
    </w:p>
    <w:p w:rsidR="005B1847" w:rsidRPr="005B1847" w:rsidRDefault="005B1847" w:rsidP="005B1847">
      <w:pPr>
        <w:tabs>
          <w:tab w:val="left" w:pos="315"/>
        </w:tabs>
        <w:spacing w:after="0"/>
        <w:jc w:val="both"/>
        <w:rPr>
          <w:rFonts w:ascii="Times New Roman" w:hAnsi="Times New Roman" w:cs="Times New Roman"/>
          <w:sz w:val="26"/>
          <w:szCs w:val="26"/>
        </w:rPr>
      </w:pPr>
    </w:p>
    <w:p w:rsidR="005B1847" w:rsidRPr="005B1847" w:rsidRDefault="005B1847" w:rsidP="005B1847">
      <w:pPr>
        <w:numPr>
          <w:ilvl w:val="0"/>
          <w:numId w:val="12"/>
        </w:numPr>
        <w:tabs>
          <w:tab w:val="left" w:pos="315"/>
        </w:tabs>
        <w:spacing w:after="0" w:line="240" w:lineRule="auto"/>
        <w:ind w:left="0"/>
        <w:jc w:val="both"/>
        <w:rPr>
          <w:rFonts w:ascii="Times New Roman" w:hAnsi="Times New Roman" w:cs="Times New Roman"/>
          <w:sz w:val="26"/>
          <w:szCs w:val="26"/>
        </w:rPr>
      </w:pPr>
      <w:r w:rsidRPr="005B1847">
        <w:rPr>
          <w:rFonts w:ascii="Times New Roman" w:hAnsi="Times New Roman" w:cs="Times New Roman"/>
          <w:sz w:val="26"/>
          <w:szCs w:val="26"/>
        </w:rPr>
        <w:t>Настоящее решение вступает в силу со дня его принятия.</w:t>
      </w:r>
    </w:p>
    <w:p w:rsidR="005B1847" w:rsidRPr="005B1847" w:rsidRDefault="005B1847" w:rsidP="005B1847">
      <w:pPr>
        <w:spacing w:after="0"/>
        <w:ind w:firstLine="540"/>
        <w:jc w:val="both"/>
        <w:rPr>
          <w:rFonts w:ascii="Times New Roman" w:hAnsi="Times New Roman" w:cs="Times New Roman"/>
          <w:b/>
          <w:sz w:val="26"/>
          <w:szCs w:val="26"/>
        </w:rPr>
      </w:pPr>
      <w:r w:rsidRPr="005B1847">
        <w:rPr>
          <w:rFonts w:ascii="Times New Roman" w:hAnsi="Times New Roman" w:cs="Times New Roman"/>
          <w:b/>
          <w:sz w:val="26"/>
          <w:szCs w:val="26"/>
        </w:rPr>
        <w:t xml:space="preserve"> </w:t>
      </w:r>
    </w:p>
    <w:p w:rsidR="005B1847" w:rsidRPr="005B1847" w:rsidRDefault="005B1847" w:rsidP="005B1847">
      <w:pPr>
        <w:autoSpaceDE w:val="0"/>
        <w:autoSpaceDN w:val="0"/>
        <w:adjustRightInd w:val="0"/>
        <w:spacing w:after="0"/>
        <w:rPr>
          <w:rFonts w:ascii="Times New Roman" w:hAnsi="Times New Roman" w:cs="Times New Roman"/>
          <w:sz w:val="26"/>
          <w:szCs w:val="26"/>
        </w:rPr>
      </w:pPr>
    </w:p>
    <w:p w:rsidR="005B1847" w:rsidRPr="005B1847" w:rsidRDefault="005B1847" w:rsidP="005B1847">
      <w:pPr>
        <w:autoSpaceDE w:val="0"/>
        <w:autoSpaceDN w:val="0"/>
        <w:adjustRightInd w:val="0"/>
        <w:spacing w:after="0"/>
        <w:rPr>
          <w:rFonts w:ascii="Times New Roman" w:hAnsi="Times New Roman" w:cs="Times New Roman"/>
          <w:sz w:val="26"/>
          <w:szCs w:val="26"/>
        </w:rPr>
      </w:pPr>
      <w:r w:rsidRPr="005B1847">
        <w:rPr>
          <w:rFonts w:ascii="Times New Roman" w:hAnsi="Times New Roman" w:cs="Times New Roman"/>
          <w:sz w:val="26"/>
          <w:szCs w:val="26"/>
        </w:rPr>
        <w:t xml:space="preserve">Председатель Совета депутатов </w:t>
      </w:r>
    </w:p>
    <w:p w:rsidR="005B1847" w:rsidRPr="005B1847" w:rsidRDefault="005B1847" w:rsidP="005B1847">
      <w:pPr>
        <w:autoSpaceDE w:val="0"/>
        <w:autoSpaceDN w:val="0"/>
        <w:adjustRightInd w:val="0"/>
        <w:spacing w:after="0"/>
        <w:rPr>
          <w:rFonts w:ascii="Times New Roman" w:hAnsi="Times New Roman" w:cs="Times New Roman"/>
          <w:sz w:val="26"/>
          <w:szCs w:val="26"/>
        </w:rPr>
      </w:pPr>
      <w:r w:rsidRPr="005B1847">
        <w:rPr>
          <w:rFonts w:ascii="Times New Roman" w:hAnsi="Times New Roman" w:cs="Times New Roman"/>
          <w:sz w:val="26"/>
          <w:szCs w:val="26"/>
        </w:rPr>
        <w:t>муниципального образования</w:t>
      </w:r>
    </w:p>
    <w:p w:rsidR="005B1847" w:rsidRPr="005B1847" w:rsidRDefault="005B1847" w:rsidP="005B1847">
      <w:pPr>
        <w:autoSpaceDE w:val="0"/>
        <w:autoSpaceDN w:val="0"/>
        <w:adjustRightInd w:val="0"/>
        <w:spacing w:after="0"/>
        <w:rPr>
          <w:rFonts w:ascii="Times New Roman" w:hAnsi="Times New Roman" w:cs="Times New Roman"/>
          <w:sz w:val="26"/>
          <w:szCs w:val="26"/>
        </w:rPr>
      </w:pPr>
      <w:r w:rsidRPr="005B1847">
        <w:rPr>
          <w:rFonts w:ascii="Times New Roman" w:hAnsi="Times New Roman" w:cs="Times New Roman"/>
          <w:sz w:val="26"/>
          <w:szCs w:val="26"/>
        </w:rPr>
        <w:t xml:space="preserve"> «Воткинский район»</w:t>
      </w:r>
      <w:r w:rsidRPr="005B1847">
        <w:rPr>
          <w:rFonts w:ascii="Times New Roman" w:hAnsi="Times New Roman" w:cs="Times New Roman"/>
          <w:sz w:val="26"/>
          <w:szCs w:val="26"/>
        </w:rPr>
        <w:tab/>
      </w:r>
      <w:r w:rsidRPr="005B1847">
        <w:rPr>
          <w:rFonts w:ascii="Times New Roman" w:hAnsi="Times New Roman" w:cs="Times New Roman"/>
          <w:sz w:val="26"/>
          <w:szCs w:val="26"/>
        </w:rPr>
        <w:tab/>
      </w:r>
      <w:r w:rsidRPr="005B1847">
        <w:rPr>
          <w:rFonts w:ascii="Times New Roman" w:hAnsi="Times New Roman" w:cs="Times New Roman"/>
          <w:sz w:val="26"/>
          <w:szCs w:val="26"/>
        </w:rPr>
        <w:tab/>
      </w:r>
      <w:r w:rsidRPr="005B1847">
        <w:rPr>
          <w:rFonts w:ascii="Times New Roman" w:hAnsi="Times New Roman" w:cs="Times New Roman"/>
          <w:sz w:val="26"/>
          <w:szCs w:val="26"/>
        </w:rPr>
        <w:tab/>
      </w:r>
      <w:r w:rsidRPr="005B1847">
        <w:rPr>
          <w:rFonts w:ascii="Times New Roman" w:hAnsi="Times New Roman" w:cs="Times New Roman"/>
          <w:sz w:val="26"/>
          <w:szCs w:val="26"/>
        </w:rPr>
        <w:tab/>
      </w:r>
      <w:r w:rsidRPr="005B1847">
        <w:rPr>
          <w:rFonts w:ascii="Times New Roman" w:hAnsi="Times New Roman" w:cs="Times New Roman"/>
          <w:sz w:val="26"/>
          <w:szCs w:val="26"/>
        </w:rPr>
        <w:tab/>
      </w:r>
      <w:r w:rsidRPr="005B1847">
        <w:rPr>
          <w:rFonts w:ascii="Times New Roman" w:hAnsi="Times New Roman" w:cs="Times New Roman"/>
          <w:sz w:val="26"/>
          <w:szCs w:val="26"/>
        </w:rPr>
        <w:tab/>
      </w:r>
      <w:r w:rsidRPr="005B1847">
        <w:rPr>
          <w:rFonts w:ascii="Times New Roman" w:hAnsi="Times New Roman" w:cs="Times New Roman"/>
          <w:sz w:val="26"/>
          <w:szCs w:val="26"/>
        </w:rPr>
        <w:tab/>
        <w:t>М.А.Назаров</w:t>
      </w:r>
    </w:p>
    <w:p w:rsidR="005B1847" w:rsidRPr="005B1847" w:rsidRDefault="005B1847" w:rsidP="005B1847">
      <w:pPr>
        <w:autoSpaceDE w:val="0"/>
        <w:autoSpaceDN w:val="0"/>
        <w:adjustRightInd w:val="0"/>
        <w:spacing w:after="0"/>
        <w:rPr>
          <w:rFonts w:ascii="Times New Roman" w:hAnsi="Times New Roman" w:cs="Times New Roman"/>
          <w:sz w:val="26"/>
          <w:szCs w:val="26"/>
        </w:rPr>
      </w:pPr>
    </w:p>
    <w:p w:rsidR="005B1847" w:rsidRPr="005B1847" w:rsidRDefault="005B1847" w:rsidP="005B1847">
      <w:pPr>
        <w:spacing w:after="0"/>
        <w:rPr>
          <w:rFonts w:ascii="Times New Roman" w:eastAsiaTheme="minorEastAsia" w:hAnsi="Times New Roman" w:cs="Times New Roman"/>
          <w:sz w:val="26"/>
          <w:szCs w:val="26"/>
        </w:rPr>
      </w:pPr>
    </w:p>
    <w:p w:rsidR="005B1847" w:rsidRPr="005B1847" w:rsidRDefault="005B1847" w:rsidP="005B1847">
      <w:pPr>
        <w:autoSpaceDE w:val="0"/>
        <w:autoSpaceDN w:val="0"/>
        <w:adjustRightInd w:val="0"/>
        <w:spacing w:after="0"/>
        <w:rPr>
          <w:rFonts w:ascii="Times New Roman" w:hAnsi="Times New Roman" w:cs="Times New Roman"/>
          <w:sz w:val="26"/>
          <w:szCs w:val="26"/>
        </w:rPr>
      </w:pPr>
      <w:r w:rsidRPr="005B1847">
        <w:rPr>
          <w:rFonts w:ascii="Times New Roman" w:hAnsi="Times New Roman" w:cs="Times New Roman"/>
          <w:sz w:val="26"/>
          <w:szCs w:val="26"/>
        </w:rPr>
        <w:t>г</w:t>
      </w:r>
      <w:proofErr w:type="gramStart"/>
      <w:r w:rsidRPr="005B1847">
        <w:rPr>
          <w:rFonts w:ascii="Times New Roman" w:hAnsi="Times New Roman" w:cs="Times New Roman"/>
          <w:sz w:val="26"/>
          <w:szCs w:val="26"/>
        </w:rPr>
        <w:t>.В</w:t>
      </w:r>
      <w:proofErr w:type="gramEnd"/>
      <w:r w:rsidRPr="005B1847">
        <w:rPr>
          <w:rFonts w:ascii="Times New Roman" w:hAnsi="Times New Roman" w:cs="Times New Roman"/>
          <w:sz w:val="26"/>
          <w:szCs w:val="26"/>
        </w:rPr>
        <w:t>откинск</w:t>
      </w:r>
    </w:p>
    <w:p w:rsidR="005B1847" w:rsidRPr="005B1847" w:rsidRDefault="005B1847" w:rsidP="005B1847">
      <w:pPr>
        <w:autoSpaceDE w:val="0"/>
        <w:autoSpaceDN w:val="0"/>
        <w:adjustRightInd w:val="0"/>
        <w:spacing w:after="0"/>
        <w:rPr>
          <w:rFonts w:ascii="Times New Roman" w:hAnsi="Times New Roman" w:cs="Times New Roman"/>
          <w:sz w:val="26"/>
          <w:szCs w:val="26"/>
        </w:rPr>
      </w:pPr>
      <w:r w:rsidRPr="005B1847">
        <w:rPr>
          <w:rFonts w:ascii="Times New Roman" w:hAnsi="Times New Roman" w:cs="Times New Roman"/>
          <w:sz w:val="26"/>
          <w:szCs w:val="26"/>
        </w:rPr>
        <w:t>«25»  марта 2021 года</w:t>
      </w:r>
    </w:p>
    <w:p w:rsidR="005B1847" w:rsidRPr="005B1847" w:rsidRDefault="005B1847" w:rsidP="005B1847">
      <w:pPr>
        <w:spacing w:after="0"/>
        <w:jc w:val="both"/>
        <w:rPr>
          <w:rFonts w:ascii="Times New Roman" w:hAnsi="Times New Roman" w:cs="Times New Roman"/>
          <w:sz w:val="26"/>
          <w:szCs w:val="26"/>
        </w:rPr>
      </w:pPr>
      <w:r w:rsidRPr="005B1847">
        <w:rPr>
          <w:rFonts w:ascii="Times New Roman" w:hAnsi="Times New Roman" w:cs="Times New Roman"/>
          <w:sz w:val="26"/>
          <w:szCs w:val="26"/>
        </w:rPr>
        <w:t xml:space="preserve">№ 351 </w:t>
      </w:r>
    </w:p>
    <w:p w:rsidR="005B1847" w:rsidRDefault="005B1847" w:rsidP="005B1847">
      <w:pPr>
        <w:spacing w:after="0" w:line="240" w:lineRule="auto"/>
        <w:ind w:firstLine="709"/>
        <w:jc w:val="center"/>
        <w:rPr>
          <w:rFonts w:ascii="Times New Roman" w:hAnsi="Times New Roman" w:cs="Times New Roman"/>
          <w:b/>
          <w:sz w:val="28"/>
          <w:szCs w:val="28"/>
        </w:rPr>
      </w:pPr>
      <w:r w:rsidRPr="005B1847">
        <w:rPr>
          <w:rFonts w:ascii="Times New Roman" w:hAnsi="Times New Roman" w:cs="Times New Roman"/>
          <w:b/>
          <w:sz w:val="28"/>
          <w:szCs w:val="28"/>
        </w:rPr>
        <w:lastRenderedPageBreak/>
        <w:t xml:space="preserve">Информация о состоянии  законности, правопорядка и общественной  безопасности на территории муниципального образования  </w:t>
      </w:r>
    </w:p>
    <w:p w:rsidR="005B1847" w:rsidRDefault="005B1847" w:rsidP="005B1847">
      <w:pPr>
        <w:spacing w:after="0" w:line="240" w:lineRule="auto"/>
        <w:ind w:firstLine="709"/>
        <w:jc w:val="center"/>
        <w:rPr>
          <w:rFonts w:ascii="Times New Roman" w:hAnsi="Times New Roman" w:cs="Times New Roman"/>
          <w:b/>
          <w:sz w:val="28"/>
          <w:szCs w:val="28"/>
        </w:rPr>
      </w:pPr>
      <w:r w:rsidRPr="005B1847">
        <w:rPr>
          <w:rFonts w:ascii="Times New Roman" w:hAnsi="Times New Roman" w:cs="Times New Roman"/>
          <w:b/>
          <w:sz w:val="28"/>
          <w:szCs w:val="28"/>
        </w:rPr>
        <w:t xml:space="preserve">«Воткинский район»   </w:t>
      </w:r>
    </w:p>
    <w:p w:rsidR="00C3044B" w:rsidRPr="00361900" w:rsidRDefault="005B1847" w:rsidP="005B1847">
      <w:pPr>
        <w:spacing w:after="0" w:line="240" w:lineRule="auto"/>
        <w:ind w:firstLine="709"/>
        <w:jc w:val="center"/>
        <w:rPr>
          <w:rFonts w:ascii="Times New Roman" w:hAnsi="Times New Roman" w:cs="Times New Roman"/>
          <w:color w:val="000000"/>
          <w:sz w:val="24"/>
          <w:szCs w:val="24"/>
        </w:rPr>
      </w:pPr>
      <w:r w:rsidRPr="005B1847">
        <w:rPr>
          <w:rFonts w:ascii="Times New Roman" w:hAnsi="Times New Roman" w:cs="Times New Roman"/>
          <w:b/>
          <w:sz w:val="28"/>
          <w:szCs w:val="28"/>
        </w:rPr>
        <w:t xml:space="preserve"> за 2020 год»</w:t>
      </w:r>
    </w:p>
    <w:p w:rsidR="00361900" w:rsidRPr="008405D6" w:rsidRDefault="00361900" w:rsidP="00361900">
      <w:pPr>
        <w:spacing w:after="0" w:line="20" w:lineRule="atLeast"/>
        <w:ind w:firstLine="709"/>
        <w:jc w:val="both"/>
        <w:rPr>
          <w:rFonts w:ascii="Times New Roman" w:hAnsi="Times New Roman" w:cs="Times New Roman"/>
          <w:sz w:val="24"/>
          <w:szCs w:val="24"/>
        </w:rPr>
      </w:pPr>
      <w:r w:rsidRPr="008405D6">
        <w:rPr>
          <w:rFonts w:ascii="Times New Roman" w:hAnsi="Times New Roman" w:cs="Times New Roman"/>
          <w:sz w:val="24"/>
          <w:szCs w:val="24"/>
        </w:rPr>
        <w:t>По итогам 2020 года число преступлений, совершенных на территории Воткинского района снизилось на 7,7%.</w:t>
      </w:r>
    </w:p>
    <w:p w:rsidR="00361900" w:rsidRPr="008405D6" w:rsidRDefault="00361900" w:rsidP="00361900">
      <w:pPr>
        <w:spacing w:after="0" w:line="20" w:lineRule="atLeast"/>
        <w:ind w:firstLine="709"/>
        <w:jc w:val="both"/>
        <w:rPr>
          <w:rFonts w:ascii="Times New Roman" w:hAnsi="Times New Roman" w:cs="Times New Roman"/>
          <w:sz w:val="24"/>
          <w:szCs w:val="24"/>
        </w:rPr>
      </w:pPr>
      <w:r w:rsidRPr="008405D6">
        <w:rPr>
          <w:rFonts w:ascii="Times New Roman" w:hAnsi="Times New Roman" w:cs="Times New Roman"/>
          <w:sz w:val="24"/>
          <w:szCs w:val="24"/>
        </w:rPr>
        <w:t xml:space="preserve">Анализ </w:t>
      </w:r>
      <w:proofErr w:type="gramStart"/>
      <w:r w:rsidRPr="008405D6">
        <w:rPr>
          <w:rFonts w:ascii="Times New Roman" w:hAnsi="Times New Roman" w:cs="Times New Roman"/>
          <w:sz w:val="24"/>
          <w:szCs w:val="24"/>
        </w:rPr>
        <w:t>криминогенной обстановки</w:t>
      </w:r>
      <w:proofErr w:type="gramEnd"/>
      <w:r w:rsidRPr="008405D6">
        <w:rPr>
          <w:rFonts w:ascii="Times New Roman" w:hAnsi="Times New Roman" w:cs="Times New Roman"/>
          <w:sz w:val="24"/>
          <w:szCs w:val="24"/>
        </w:rPr>
        <w:t xml:space="preserve"> на территории района показал, что значительный удельный вес составляют преступления против собственности, а именно кражи, факты хищения имущества путем мошенничества, преступления совершенные на бытовой почве.</w:t>
      </w:r>
    </w:p>
    <w:p w:rsidR="00361900" w:rsidRPr="008405D6" w:rsidRDefault="00361900" w:rsidP="00361900">
      <w:pPr>
        <w:spacing w:after="0" w:line="20" w:lineRule="atLeast"/>
        <w:ind w:firstLine="709"/>
        <w:jc w:val="both"/>
        <w:rPr>
          <w:rFonts w:ascii="Times New Roman" w:hAnsi="Times New Roman" w:cs="Times New Roman"/>
          <w:sz w:val="24"/>
          <w:szCs w:val="24"/>
        </w:rPr>
      </w:pPr>
      <w:r w:rsidRPr="008405D6">
        <w:rPr>
          <w:rFonts w:ascii="Times New Roman" w:hAnsi="Times New Roman" w:cs="Times New Roman"/>
          <w:sz w:val="24"/>
          <w:szCs w:val="24"/>
        </w:rPr>
        <w:t>Несмотря на принимаемые правоохранительными органами меры по информированию населения района о наиболее распространенных способах хищений денежных сре</w:t>
      </w:r>
      <w:proofErr w:type="gramStart"/>
      <w:r w:rsidRPr="008405D6">
        <w:rPr>
          <w:rFonts w:ascii="Times New Roman" w:hAnsi="Times New Roman" w:cs="Times New Roman"/>
          <w:sz w:val="24"/>
          <w:szCs w:val="24"/>
        </w:rPr>
        <w:t>дств с б</w:t>
      </w:r>
      <w:proofErr w:type="gramEnd"/>
      <w:r w:rsidRPr="008405D6">
        <w:rPr>
          <w:rFonts w:ascii="Times New Roman" w:hAnsi="Times New Roman" w:cs="Times New Roman"/>
          <w:sz w:val="24"/>
          <w:szCs w:val="24"/>
        </w:rPr>
        <w:t xml:space="preserve">анковских карт, количество преступлений данной категории продолжает оставаться значительным. В связи с этим указанная проблема по-прежнему является актуальной и требует принятия дополнительных мер, направленных на разъяснительную работу с жителями района. </w:t>
      </w:r>
    </w:p>
    <w:p w:rsidR="00361900" w:rsidRPr="008405D6" w:rsidRDefault="00361900" w:rsidP="00361900">
      <w:pPr>
        <w:spacing w:after="0" w:line="20" w:lineRule="atLeast"/>
        <w:ind w:firstLine="709"/>
        <w:jc w:val="both"/>
        <w:rPr>
          <w:rFonts w:ascii="Times New Roman" w:hAnsi="Times New Roman" w:cs="Times New Roman"/>
          <w:sz w:val="24"/>
          <w:szCs w:val="24"/>
        </w:rPr>
      </w:pPr>
      <w:proofErr w:type="gramStart"/>
      <w:r w:rsidRPr="008405D6">
        <w:rPr>
          <w:rFonts w:ascii="Times New Roman" w:hAnsi="Times New Roman" w:cs="Times New Roman"/>
          <w:sz w:val="24"/>
          <w:szCs w:val="24"/>
        </w:rPr>
        <w:t>Поскольку в соответствии с п.5 ч.1 ст.5 Федерального закона от 23.06.2016 № 182-ФЗ «Об основах системы профилактики правонарушений в Российской Федерации» органы местного самоуправления являются субъектами профилактики, целесообразно продолжить организацию распространения материалов, разъясняющих типовые способы совершения хищений с банковских карт через банковские и почтовые отделения, торговые центры (магазины), школы, детские сады, иные организации и предприятия (преимущественно с большим</w:t>
      </w:r>
      <w:proofErr w:type="gramEnd"/>
      <w:r w:rsidRPr="008405D6">
        <w:rPr>
          <w:rFonts w:ascii="Times New Roman" w:hAnsi="Times New Roman" w:cs="Times New Roman"/>
          <w:sz w:val="24"/>
          <w:szCs w:val="24"/>
        </w:rPr>
        <w:t xml:space="preserve"> количеством занятых работников). </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 xml:space="preserve">Анализ поступающих в органы прокуратуры и органы местного самоуправления обращений </w:t>
      </w:r>
      <w:r w:rsidRPr="008405D6">
        <w:rPr>
          <w:rFonts w:ascii="Times New Roman" w:hAnsi="Times New Roman" w:cs="Times New Roman"/>
          <w:b/>
          <w:sz w:val="24"/>
          <w:szCs w:val="24"/>
        </w:rPr>
        <w:t>в сфере профилактики преступлений и правонарушений</w:t>
      </w:r>
      <w:r w:rsidRPr="008405D6">
        <w:rPr>
          <w:rFonts w:ascii="Times New Roman" w:hAnsi="Times New Roman" w:cs="Times New Roman"/>
          <w:sz w:val="24"/>
          <w:szCs w:val="24"/>
        </w:rPr>
        <w:t>, в том числе в семейно-бытовой сфере показал, что основной причиной нарушения прав граждан на благоприятные жилищные условия является злоупотребление алкогольными напитками, а также использование жилого помещения не по назначению.</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 xml:space="preserve">Вопросы активизации работы по профилактике правонарушений и преступлений в жилищно-бытовой сфере на системной основе обсуждаются на заседаниях рабочей группы </w:t>
      </w:r>
      <w:proofErr w:type="gramStart"/>
      <w:r w:rsidRPr="008405D6">
        <w:rPr>
          <w:rFonts w:ascii="Times New Roman" w:hAnsi="Times New Roman" w:cs="Times New Roman"/>
          <w:sz w:val="24"/>
          <w:szCs w:val="24"/>
        </w:rPr>
        <w:t>при</w:t>
      </w:r>
      <w:proofErr w:type="gramEnd"/>
      <w:r w:rsidRPr="008405D6">
        <w:rPr>
          <w:rFonts w:ascii="Times New Roman" w:hAnsi="Times New Roman" w:cs="Times New Roman"/>
          <w:sz w:val="24"/>
          <w:szCs w:val="24"/>
        </w:rPr>
        <w:t xml:space="preserve"> </w:t>
      </w:r>
      <w:proofErr w:type="gramStart"/>
      <w:r w:rsidRPr="008405D6">
        <w:rPr>
          <w:rFonts w:ascii="Times New Roman" w:hAnsi="Times New Roman" w:cs="Times New Roman"/>
          <w:sz w:val="24"/>
          <w:szCs w:val="24"/>
        </w:rPr>
        <w:t>Воткинском</w:t>
      </w:r>
      <w:proofErr w:type="gramEnd"/>
      <w:r w:rsidRPr="008405D6">
        <w:rPr>
          <w:rFonts w:ascii="Times New Roman" w:hAnsi="Times New Roman" w:cs="Times New Roman"/>
          <w:sz w:val="24"/>
          <w:szCs w:val="24"/>
        </w:rPr>
        <w:t xml:space="preserve"> межрайонном прокуроре по вопросам профилактики антиобщественного поведения в жилищно-бытовой сфере.</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При этом Администрации МО «Воткинский район» следует обратить особое внимание на реализацию Федерального закона от 23.06.2016 № 182-ФЗ «Об основах системы профилактики правонарушений в Российской Федерации».</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При принятии муниципальных программ по профилактике правонарушений учитывать направления и виды профилактической работы, предусмотренные указанным Федеральным законом.</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 xml:space="preserve">Кроме того, необходимо активизировать работу органов профилактики по информированию жителей Воткинского района по вопросам профилактики правонарушений и преступлений, совершаемых в бытовой сфере, обратив особое внимание о доведении информации по социальной адаптации, </w:t>
      </w:r>
      <w:proofErr w:type="spellStart"/>
      <w:r w:rsidRPr="008405D6">
        <w:rPr>
          <w:rFonts w:ascii="Times New Roman" w:hAnsi="Times New Roman" w:cs="Times New Roman"/>
          <w:sz w:val="24"/>
          <w:szCs w:val="24"/>
        </w:rPr>
        <w:t>ресоциализации</w:t>
      </w:r>
      <w:proofErr w:type="spellEnd"/>
      <w:r w:rsidRPr="008405D6">
        <w:rPr>
          <w:rFonts w:ascii="Times New Roman" w:hAnsi="Times New Roman" w:cs="Times New Roman"/>
          <w:sz w:val="24"/>
          <w:szCs w:val="24"/>
        </w:rPr>
        <w:t>, социальной реабилитации, помощи лицам, пострадавшим от правонарушений или подверженным риску стать таковыми.</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В целях профилактики правонарушений в жилищно-бытовой сфере административной комиссии МО «Воткинский район» необходимо систематически проводить рейдовые мероприятия по выявлению фактов продажи на территории МО «Воткинский район» алкогольной продукции в ночное время.</w:t>
      </w:r>
    </w:p>
    <w:p w:rsidR="00361900" w:rsidRPr="008405D6" w:rsidRDefault="00361900" w:rsidP="00361900">
      <w:pPr>
        <w:autoSpaceDE w:val="0"/>
        <w:autoSpaceDN w:val="0"/>
        <w:adjustRightInd w:val="0"/>
        <w:spacing w:after="0" w:line="20" w:lineRule="atLeast"/>
        <w:ind w:firstLine="708"/>
        <w:jc w:val="both"/>
        <w:rPr>
          <w:rFonts w:ascii="Times New Roman" w:hAnsi="Times New Roman" w:cs="Times New Roman"/>
          <w:sz w:val="24"/>
          <w:szCs w:val="24"/>
        </w:rPr>
      </w:pPr>
      <w:proofErr w:type="gramStart"/>
      <w:r w:rsidRPr="008405D6">
        <w:rPr>
          <w:rFonts w:ascii="Times New Roman" w:hAnsi="Times New Roman" w:cs="Times New Roman"/>
          <w:sz w:val="24"/>
          <w:szCs w:val="24"/>
        </w:rPr>
        <w:t xml:space="preserve">В целях предупреждения террористических проявлений Федеральным законом от 06.03.2006 №35-ФЗ «О противодействии терроризму», Требованиями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 1006, предусмотрено проведение в </w:t>
      </w:r>
      <w:r w:rsidRPr="008405D6">
        <w:rPr>
          <w:rFonts w:ascii="Times New Roman" w:hAnsi="Times New Roman" w:cs="Times New Roman"/>
          <w:sz w:val="24"/>
          <w:szCs w:val="24"/>
        </w:rPr>
        <w:lastRenderedPageBreak/>
        <w:t>образовательных организациях, относящихся к 3 категории опасности, мероприятий по обеспечению их охраной сотрудниками частных охранных</w:t>
      </w:r>
      <w:proofErr w:type="gramEnd"/>
      <w:r w:rsidRPr="008405D6">
        <w:rPr>
          <w:rFonts w:ascii="Times New Roman" w:hAnsi="Times New Roman" w:cs="Times New Roman"/>
          <w:sz w:val="24"/>
          <w:szCs w:val="24"/>
        </w:rPr>
        <w:t xml:space="preserve"> организаций, подразделениями вневедомственной охраны войск национальной гвардии Российской Федерации или подразделениями ведомственной охраны федеральных органов исполнительной власти. </w:t>
      </w:r>
    </w:p>
    <w:p w:rsidR="00361900" w:rsidRPr="008405D6" w:rsidRDefault="00361900" w:rsidP="00361900">
      <w:pPr>
        <w:autoSpaceDE w:val="0"/>
        <w:autoSpaceDN w:val="0"/>
        <w:adjustRightInd w:val="0"/>
        <w:spacing w:after="0" w:line="20" w:lineRule="atLeast"/>
        <w:ind w:firstLine="708"/>
        <w:jc w:val="both"/>
        <w:rPr>
          <w:rFonts w:ascii="Times New Roman" w:hAnsi="Times New Roman" w:cs="Times New Roman"/>
          <w:sz w:val="24"/>
          <w:szCs w:val="24"/>
        </w:rPr>
      </w:pPr>
      <w:r w:rsidRPr="008405D6">
        <w:rPr>
          <w:rFonts w:ascii="Times New Roman" w:hAnsi="Times New Roman" w:cs="Times New Roman"/>
          <w:sz w:val="24"/>
          <w:szCs w:val="24"/>
        </w:rPr>
        <w:t>В нарушение указанных требований закона, во всех общеобразовательных и дошкольных образовательных организациях Воткинского района основные входы в помещения контрольно-пропускными пунктами (постами охраны) не оборудованы, охрана сотрудниками специализированных охранных организаций круглосуточно не осуществляется.</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 xml:space="preserve">В сфере </w:t>
      </w:r>
      <w:r w:rsidRPr="008405D6">
        <w:rPr>
          <w:rFonts w:ascii="Times New Roman" w:hAnsi="Times New Roman" w:cs="Times New Roman"/>
          <w:b/>
          <w:sz w:val="24"/>
          <w:szCs w:val="24"/>
        </w:rPr>
        <w:t>рассмотрения обращений граждан и юридических лиц</w:t>
      </w:r>
      <w:r w:rsidRPr="008405D6">
        <w:rPr>
          <w:rFonts w:ascii="Times New Roman" w:hAnsi="Times New Roman" w:cs="Times New Roman"/>
          <w:sz w:val="24"/>
          <w:szCs w:val="24"/>
        </w:rPr>
        <w:t xml:space="preserve"> в 2020 году межрайонной прокуратурой выявлялись нарушения в деятельности должностных лиц Администрации МО «Воткинский район», касающиеся нарушения сроков рассмотрения обращений, их необоснованного продления, предоставления ответа не по всем доводам, указанным в заявлении.</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 xml:space="preserve">В целях устранения нарушений Федерального закона от 02.05.2006       № 59-ФЗ «О порядке рассмотрения обращений граждан Российской Федерации» межрайонной прокуратурой в адрес главы МО «Воткинский район» внесено 6 представлений, 1 должностное лицо привлечено к дисциплинарной ответственности, 1 должностное лицо Администрации МО «Камское» привлечено к административной ответственности по ст. 5.59 </w:t>
      </w:r>
      <w:proofErr w:type="spellStart"/>
      <w:r w:rsidRPr="008405D6">
        <w:rPr>
          <w:rFonts w:ascii="Times New Roman" w:hAnsi="Times New Roman" w:cs="Times New Roman"/>
          <w:sz w:val="24"/>
          <w:szCs w:val="24"/>
        </w:rPr>
        <w:t>КоАП</w:t>
      </w:r>
      <w:proofErr w:type="spellEnd"/>
      <w:r w:rsidRPr="008405D6">
        <w:rPr>
          <w:rFonts w:ascii="Times New Roman" w:hAnsi="Times New Roman" w:cs="Times New Roman"/>
          <w:sz w:val="24"/>
          <w:szCs w:val="24"/>
        </w:rPr>
        <w:t xml:space="preserve"> РФ.</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Причинами названных нарушений явилось отсутствие надлежащего контроля вышестоящими должностными лицами Администрации МО «Воткинский район» за рассмотрением обращений граждан и юридических лиц подчиненными сотрудниками.</w:t>
      </w:r>
    </w:p>
    <w:p w:rsidR="00361900" w:rsidRPr="008405D6" w:rsidRDefault="00361900" w:rsidP="00361900">
      <w:pPr>
        <w:autoSpaceDN w:val="0"/>
        <w:adjustRightInd w:val="0"/>
        <w:spacing w:after="0" w:line="20" w:lineRule="atLeast"/>
        <w:ind w:firstLine="708"/>
        <w:jc w:val="both"/>
        <w:rPr>
          <w:rFonts w:ascii="Times New Roman" w:hAnsi="Times New Roman" w:cs="Times New Roman"/>
          <w:sz w:val="24"/>
          <w:szCs w:val="24"/>
        </w:rPr>
      </w:pPr>
      <w:proofErr w:type="gramStart"/>
      <w:r w:rsidRPr="008405D6">
        <w:rPr>
          <w:rFonts w:ascii="Times New Roman" w:hAnsi="Times New Roman" w:cs="Times New Roman"/>
          <w:sz w:val="24"/>
          <w:szCs w:val="24"/>
        </w:rPr>
        <w:t xml:space="preserve">В 2020 году факты ненадлежащей реализации Администрацией МО «Воткинский район»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 полномочий по организации </w:t>
      </w:r>
      <w:proofErr w:type="spellStart"/>
      <w:r w:rsidRPr="008405D6">
        <w:rPr>
          <w:rFonts w:ascii="Times New Roman" w:hAnsi="Times New Roman" w:cs="Times New Roman"/>
          <w:sz w:val="24"/>
          <w:szCs w:val="24"/>
        </w:rPr>
        <w:t>электро</w:t>
      </w:r>
      <w:proofErr w:type="spellEnd"/>
      <w:r w:rsidRPr="008405D6">
        <w:rPr>
          <w:rFonts w:ascii="Times New Roman" w:hAnsi="Times New Roman" w:cs="Times New Roman"/>
          <w:sz w:val="24"/>
          <w:szCs w:val="24"/>
        </w:rPr>
        <w:t>- и газоснабжения населенных пунктов, содержании и обслуживании автомобильных дорог общего пользования местного значения в границах населенных пунктов муниципального образования «Воткинский район».</w:t>
      </w:r>
      <w:proofErr w:type="gramEnd"/>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 xml:space="preserve">В сфере </w:t>
      </w:r>
      <w:r w:rsidRPr="008405D6">
        <w:rPr>
          <w:rFonts w:ascii="Times New Roman" w:hAnsi="Times New Roman" w:cs="Times New Roman"/>
          <w:b/>
          <w:sz w:val="24"/>
          <w:szCs w:val="24"/>
        </w:rPr>
        <w:t>защиты прав субъектов предпринимательской деятельности</w:t>
      </w:r>
      <w:r w:rsidRPr="008405D6">
        <w:rPr>
          <w:rFonts w:ascii="Times New Roman" w:hAnsi="Times New Roman" w:cs="Times New Roman"/>
          <w:sz w:val="24"/>
          <w:szCs w:val="24"/>
        </w:rPr>
        <w:t xml:space="preserve"> межрайонной прокуратурой в 2020 году в деятельности должностных лиц органов местного самоуправления сельских поселений выявлены факты </w:t>
      </w:r>
      <w:proofErr w:type="spellStart"/>
      <w:r w:rsidRPr="008405D6">
        <w:rPr>
          <w:rFonts w:ascii="Times New Roman" w:hAnsi="Times New Roman" w:cs="Times New Roman"/>
          <w:sz w:val="24"/>
          <w:szCs w:val="24"/>
        </w:rPr>
        <w:t>неразмещения</w:t>
      </w:r>
      <w:proofErr w:type="spellEnd"/>
      <w:r w:rsidRPr="008405D6">
        <w:rPr>
          <w:rFonts w:ascii="Times New Roman" w:hAnsi="Times New Roman" w:cs="Times New Roman"/>
          <w:sz w:val="24"/>
          <w:szCs w:val="24"/>
        </w:rPr>
        <w:t xml:space="preserve"> на официальном сайте в сети «Интернет» информации, предусмотренной Федеральным законом от 24.07.2007 № 209-ФЗ «О развитии малого и среднего предпринимательства в Российской Федерации». </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 xml:space="preserve">В связи с выявленными нарушениями в адрес 12 Глав поселений внесены представления об устранении нарушений закона, в отношении должностных лиц возбуждены производства по делам об административных правонарушениях, предусмотренных </w:t>
      </w:r>
      <w:proofErr w:type="gramStart"/>
      <w:r w:rsidRPr="008405D6">
        <w:rPr>
          <w:rFonts w:ascii="Times New Roman" w:hAnsi="Times New Roman" w:cs="Times New Roman"/>
          <w:sz w:val="24"/>
          <w:szCs w:val="24"/>
        </w:rPr>
        <w:t>ч</w:t>
      </w:r>
      <w:proofErr w:type="gramEnd"/>
      <w:r w:rsidRPr="008405D6">
        <w:rPr>
          <w:rFonts w:ascii="Times New Roman" w:hAnsi="Times New Roman" w:cs="Times New Roman"/>
          <w:sz w:val="24"/>
          <w:szCs w:val="24"/>
        </w:rPr>
        <w:t xml:space="preserve">. 2 ст. 13.27 </w:t>
      </w:r>
      <w:proofErr w:type="spellStart"/>
      <w:r w:rsidRPr="008405D6">
        <w:rPr>
          <w:rFonts w:ascii="Times New Roman" w:hAnsi="Times New Roman" w:cs="Times New Roman"/>
          <w:sz w:val="24"/>
          <w:szCs w:val="24"/>
        </w:rPr>
        <w:t>КоАП</w:t>
      </w:r>
      <w:proofErr w:type="spellEnd"/>
      <w:r w:rsidRPr="008405D6">
        <w:rPr>
          <w:rFonts w:ascii="Times New Roman" w:hAnsi="Times New Roman" w:cs="Times New Roman"/>
          <w:sz w:val="24"/>
          <w:szCs w:val="24"/>
        </w:rPr>
        <w:t xml:space="preserve"> РФ. </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 xml:space="preserve">Анализ причин допущенных нарушений указывает на ненадлежащую организацию работы по ведению органами местного самоуправления официальных сайтов, а также отсутствие контроля за указанной деятельностью, в </w:t>
      </w:r>
      <w:proofErr w:type="gramStart"/>
      <w:r w:rsidRPr="008405D6">
        <w:rPr>
          <w:rFonts w:ascii="Times New Roman" w:hAnsi="Times New Roman" w:cs="Times New Roman"/>
          <w:sz w:val="24"/>
          <w:szCs w:val="24"/>
        </w:rPr>
        <w:t>связи</w:t>
      </w:r>
      <w:proofErr w:type="gramEnd"/>
      <w:r w:rsidRPr="008405D6">
        <w:rPr>
          <w:rFonts w:ascii="Times New Roman" w:hAnsi="Times New Roman" w:cs="Times New Roman"/>
          <w:sz w:val="24"/>
          <w:szCs w:val="24"/>
        </w:rPr>
        <w:t xml:space="preserve"> с чем предлагаю организовать указанную работу на уровне органов местного самоуправления муниципального района, в том числе путем оказания практической и методической помощи. </w:t>
      </w:r>
    </w:p>
    <w:p w:rsidR="00361900" w:rsidRPr="008405D6" w:rsidRDefault="00361900" w:rsidP="00361900">
      <w:pPr>
        <w:spacing w:after="0" w:line="20" w:lineRule="atLeast"/>
        <w:ind w:firstLine="720"/>
        <w:jc w:val="both"/>
        <w:rPr>
          <w:rFonts w:ascii="Times New Roman" w:hAnsi="Times New Roman" w:cs="Times New Roman"/>
          <w:sz w:val="24"/>
          <w:szCs w:val="24"/>
        </w:rPr>
      </w:pPr>
      <w:proofErr w:type="gramStart"/>
      <w:r w:rsidRPr="008405D6">
        <w:rPr>
          <w:rFonts w:ascii="Times New Roman" w:hAnsi="Times New Roman" w:cs="Times New Roman"/>
          <w:sz w:val="24"/>
          <w:szCs w:val="24"/>
        </w:rPr>
        <w:t xml:space="preserve">На территории Воткинского района расположено 17 защитных сооружения </w:t>
      </w:r>
      <w:r w:rsidRPr="008405D6">
        <w:rPr>
          <w:rFonts w:ascii="Times New Roman" w:hAnsi="Times New Roman" w:cs="Times New Roman"/>
          <w:b/>
          <w:bCs/>
          <w:sz w:val="24"/>
          <w:szCs w:val="24"/>
        </w:rPr>
        <w:t>гражданской обороны</w:t>
      </w:r>
      <w:r w:rsidRPr="008405D6">
        <w:rPr>
          <w:rFonts w:ascii="Times New Roman" w:hAnsi="Times New Roman" w:cs="Times New Roman"/>
          <w:sz w:val="24"/>
          <w:szCs w:val="24"/>
        </w:rPr>
        <w:t xml:space="preserve"> (в муниципальной собственности - 5), из них: ограниченно готовы к эксплуатации – 14 (в том числе находящихся в муниципальной собственности - 3), не готовы – 3 (в том числе находящихся в муниципальной собственности - 2). </w:t>
      </w:r>
      <w:proofErr w:type="gramEnd"/>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 xml:space="preserve">На паспорта ЗС ГО № 159-18, № 158-18, № 157-18, № 156-18, № 155-18, № 154-18, № 144-18, 146-18, 147-18, 150-18 нет правоустанавливающих документов, что не позволяет установить собственника, отсутствует техническая документация на подвалы жилых домов, таким </w:t>
      </w:r>
      <w:proofErr w:type="gramStart"/>
      <w:r w:rsidRPr="008405D6">
        <w:rPr>
          <w:rFonts w:ascii="Times New Roman" w:hAnsi="Times New Roman" w:cs="Times New Roman"/>
          <w:sz w:val="24"/>
          <w:szCs w:val="24"/>
        </w:rPr>
        <w:t>образом</w:t>
      </w:r>
      <w:proofErr w:type="gramEnd"/>
      <w:r w:rsidRPr="008405D6">
        <w:rPr>
          <w:rFonts w:ascii="Times New Roman" w:hAnsi="Times New Roman" w:cs="Times New Roman"/>
          <w:sz w:val="24"/>
          <w:szCs w:val="24"/>
        </w:rPr>
        <w:t xml:space="preserve"> указанные объекты имеют в соответствии с ч. 1 ст. 225 ГК РФ признаки бесхозяйного имущества.</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lastRenderedPageBreak/>
        <w:t xml:space="preserve">В нарушение </w:t>
      </w:r>
      <w:hyperlink r:id="rId11" w:history="1">
        <w:proofErr w:type="gramStart"/>
        <w:r w:rsidRPr="008405D6">
          <w:rPr>
            <w:rFonts w:ascii="Times New Roman" w:hAnsi="Times New Roman" w:cs="Times New Roman"/>
            <w:sz w:val="24"/>
            <w:szCs w:val="24"/>
          </w:rPr>
          <w:t>ч</w:t>
        </w:r>
        <w:proofErr w:type="gramEnd"/>
        <w:r w:rsidRPr="008405D6">
          <w:rPr>
            <w:rFonts w:ascii="Times New Roman" w:hAnsi="Times New Roman" w:cs="Times New Roman"/>
            <w:sz w:val="24"/>
            <w:szCs w:val="24"/>
          </w:rPr>
          <w:t>. 3 ст. 225</w:t>
        </w:r>
      </w:hyperlink>
      <w:r w:rsidRPr="008405D6">
        <w:rPr>
          <w:rFonts w:ascii="Times New Roman" w:hAnsi="Times New Roman" w:cs="Times New Roman"/>
          <w:sz w:val="24"/>
          <w:szCs w:val="24"/>
        </w:rPr>
        <w:t xml:space="preserve"> ГК РФ органом местного самоуправления в течение длительного периода времени не принято мер к установлению собственников ЗС ГО или признания имущества бесхозяйным, с последующей постановкой на учет органом, осуществляющим государственную регистрацию права на недвижимое имущество.</w:t>
      </w:r>
    </w:p>
    <w:p w:rsidR="00361900" w:rsidRPr="008405D6" w:rsidRDefault="00361900" w:rsidP="00361900">
      <w:pPr>
        <w:pStyle w:val="ConsPlusTitle"/>
        <w:spacing w:line="20" w:lineRule="atLeast"/>
        <w:ind w:firstLine="720"/>
        <w:jc w:val="both"/>
        <w:rPr>
          <w:b w:val="0"/>
          <w:shd w:val="clear" w:color="auto" w:fill="FFFF00"/>
        </w:rPr>
      </w:pPr>
      <w:r w:rsidRPr="008405D6">
        <w:rPr>
          <w:b w:val="0"/>
        </w:rPr>
        <w:t>В большинстве случаев защитные сооружения не соответствуют предъявляемым требованиям (требуется косметический ремонт, отсутствует вентиляция и другие).</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 xml:space="preserve">До настоящего времени проблемным остается вопрос создания мест (площадок) накопления </w:t>
      </w:r>
      <w:r w:rsidRPr="008405D6">
        <w:rPr>
          <w:rFonts w:ascii="Times New Roman" w:hAnsi="Times New Roman" w:cs="Times New Roman"/>
          <w:b/>
          <w:sz w:val="24"/>
          <w:szCs w:val="24"/>
        </w:rPr>
        <w:t>твердых коммунальных отходов</w:t>
      </w:r>
      <w:r w:rsidRPr="008405D6">
        <w:rPr>
          <w:rFonts w:ascii="Times New Roman" w:hAnsi="Times New Roman" w:cs="Times New Roman"/>
          <w:sz w:val="24"/>
          <w:szCs w:val="24"/>
        </w:rPr>
        <w:t xml:space="preserve"> на территориях сельских поселений в соответствии с требованиями градостроительного, природоохранного и санитарно-эпидемиологического законодательства. Возросло количество обращений по вопросу организации деятельности по сбору твердых коммунальных отходов.</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 xml:space="preserve">В связи с тем, что в первом полугодии 2020 года на территориях сельских поселений накопление твердых коммунальных отходов продолжает осуществляться в отдельно стоящих контейнерах, а созданные контейнерные площадки не соответствуют требованиям санитарно-эпидемиологического законодательства, предлагаю во втором полугодии 2020 года принять дополнительные меры к обустройству необходимого количества контейнерных площадок. Кроме того, предлагаю во взаимодействии с органами местного самоуправления сельских поселений при проведении мероприятий в рамках муниципального контроля особое внимание уделять выявлению несанкционированных свалок на территории района для последующего принятия своевременных мер по их ликвидации. </w:t>
      </w:r>
    </w:p>
    <w:p w:rsidR="00361900" w:rsidRPr="008405D6" w:rsidRDefault="00361900" w:rsidP="00361900">
      <w:pPr>
        <w:spacing w:after="0" w:line="20" w:lineRule="atLeast"/>
        <w:ind w:firstLine="720"/>
        <w:jc w:val="both"/>
        <w:rPr>
          <w:rFonts w:ascii="Times New Roman" w:hAnsi="Times New Roman" w:cs="Times New Roman"/>
          <w:sz w:val="24"/>
          <w:szCs w:val="24"/>
        </w:rPr>
      </w:pPr>
      <w:r w:rsidRPr="008405D6">
        <w:rPr>
          <w:rFonts w:ascii="Times New Roman" w:hAnsi="Times New Roman" w:cs="Times New Roman"/>
          <w:sz w:val="24"/>
          <w:szCs w:val="24"/>
        </w:rPr>
        <w:t xml:space="preserve">В 2020 году по </w:t>
      </w:r>
      <w:proofErr w:type="gramStart"/>
      <w:r w:rsidRPr="008405D6">
        <w:rPr>
          <w:rFonts w:ascii="Times New Roman" w:hAnsi="Times New Roman" w:cs="Times New Roman"/>
          <w:sz w:val="24"/>
          <w:szCs w:val="24"/>
        </w:rPr>
        <w:t>г</w:t>
      </w:r>
      <w:proofErr w:type="gramEnd"/>
      <w:r w:rsidRPr="008405D6">
        <w:rPr>
          <w:rFonts w:ascii="Times New Roman" w:hAnsi="Times New Roman" w:cs="Times New Roman"/>
          <w:sz w:val="24"/>
          <w:szCs w:val="24"/>
        </w:rPr>
        <w:t xml:space="preserve">. Воткинску и </w:t>
      </w:r>
      <w:proofErr w:type="spellStart"/>
      <w:r w:rsidRPr="008405D6">
        <w:rPr>
          <w:rFonts w:ascii="Times New Roman" w:hAnsi="Times New Roman" w:cs="Times New Roman"/>
          <w:sz w:val="24"/>
          <w:szCs w:val="24"/>
        </w:rPr>
        <w:t>Воткинскому</w:t>
      </w:r>
      <w:proofErr w:type="spellEnd"/>
      <w:r w:rsidRPr="008405D6">
        <w:rPr>
          <w:rFonts w:ascii="Times New Roman" w:hAnsi="Times New Roman" w:cs="Times New Roman"/>
          <w:sz w:val="24"/>
          <w:szCs w:val="24"/>
        </w:rPr>
        <w:t xml:space="preserve"> району на 33 % увеличилось количество лиц, привлеченных к административной ответственности за совершение правонарушений </w:t>
      </w:r>
      <w:r w:rsidRPr="008405D6">
        <w:rPr>
          <w:rFonts w:ascii="Times New Roman" w:hAnsi="Times New Roman" w:cs="Times New Roman"/>
          <w:b/>
          <w:sz w:val="24"/>
          <w:szCs w:val="24"/>
        </w:rPr>
        <w:t>в сфере незаконного оборота наркотических средств</w:t>
      </w:r>
      <w:r w:rsidRPr="008405D6">
        <w:rPr>
          <w:rFonts w:ascii="Times New Roman" w:hAnsi="Times New Roman" w:cs="Times New Roman"/>
          <w:sz w:val="24"/>
          <w:szCs w:val="24"/>
        </w:rPr>
        <w:t xml:space="preserve">. Реализация органами местного самоуправления Воткинского района мероприятий </w:t>
      </w:r>
      <w:proofErr w:type="spellStart"/>
      <w:r w:rsidRPr="008405D6">
        <w:rPr>
          <w:rFonts w:ascii="Times New Roman" w:hAnsi="Times New Roman" w:cs="Times New Roman"/>
          <w:sz w:val="24"/>
          <w:szCs w:val="24"/>
        </w:rPr>
        <w:t>антинаркотической</w:t>
      </w:r>
      <w:proofErr w:type="spellEnd"/>
      <w:r w:rsidRPr="008405D6">
        <w:rPr>
          <w:rFonts w:ascii="Times New Roman" w:hAnsi="Times New Roman" w:cs="Times New Roman"/>
          <w:sz w:val="24"/>
          <w:szCs w:val="24"/>
        </w:rPr>
        <w:t xml:space="preserve"> направленности не отвечает остроте складывающейся ситуации. При реализации муниципальной программы в сфере противодействия незаконному обороту наркотических средств необходимо продолжить и активизировать проведении мероприятий по противодействию злоупотреблению наркотиками и их незаконному обороту.</w:t>
      </w:r>
    </w:p>
    <w:p w:rsidR="00C3044B" w:rsidRDefault="00C3044B" w:rsidP="00C3044B">
      <w:pPr>
        <w:jc w:val="right"/>
        <w:rPr>
          <w:rFonts w:ascii="Times New Roman" w:hAnsi="Times New Roman" w:cs="Times New Roman"/>
          <w:color w:val="000000"/>
          <w:sz w:val="24"/>
          <w:szCs w:val="24"/>
        </w:rPr>
      </w:pPr>
    </w:p>
    <w:p w:rsidR="00C3044B" w:rsidRDefault="00C3044B" w:rsidP="00C3044B">
      <w:pPr>
        <w:jc w:val="right"/>
        <w:rPr>
          <w:rFonts w:ascii="Times New Roman" w:hAnsi="Times New Roman" w:cs="Times New Roman"/>
          <w:color w:val="000000"/>
          <w:sz w:val="24"/>
          <w:szCs w:val="24"/>
        </w:rPr>
      </w:pPr>
    </w:p>
    <w:p w:rsidR="00C3044B" w:rsidRDefault="00C3044B" w:rsidP="00C3044B">
      <w:pPr>
        <w:jc w:val="right"/>
        <w:rPr>
          <w:rFonts w:ascii="Times New Roman" w:hAnsi="Times New Roman" w:cs="Times New Roman"/>
          <w:color w:val="000000"/>
          <w:sz w:val="24"/>
          <w:szCs w:val="24"/>
        </w:rPr>
      </w:pPr>
    </w:p>
    <w:p w:rsidR="00C3044B" w:rsidRDefault="00C3044B" w:rsidP="00C3044B">
      <w:pPr>
        <w:jc w:val="right"/>
        <w:rPr>
          <w:rFonts w:ascii="Times New Roman" w:hAnsi="Times New Roman" w:cs="Times New Roman"/>
          <w:color w:val="000000"/>
          <w:sz w:val="24"/>
          <w:szCs w:val="24"/>
        </w:rPr>
      </w:pPr>
    </w:p>
    <w:p w:rsidR="00C3044B" w:rsidRDefault="00C3044B" w:rsidP="00C3044B">
      <w:pPr>
        <w:jc w:val="right"/>
        <w:rPr>
          <w:rFonts w:ascii="Times New Roman" w:hAnsi="Times New Roman" w:cs="Times New Roman"/>
          <w:color w:val="000000"/>
          <w:sz w:val="24"/>
          <w:szCs w:val="24"/>
        </w:rPr>
      </w:pPr>
    </w:p>
    <w:p w:rsidR="00C3044B" w:rsidRDefault="00C3044B" w:rsidP="00C3044B">
      <w:pPr>
        <w:jc w:val="right"/>
        <w:rPr>
          <w:rFonts w:ascii="Times New Roman" w:hAnsi="Times New Roman" w:cs="Times New Roman"/>
          <w:color w:val="000000"/>
          <w:sz w:val="24"/>
          <w:szCs w:val="24"/>
        </w:rPr>
      </w:pPr>
    </w:p>
    <w:p w:rsidR="00C3044B" w:rsidRDefault="00C3044B" w:rsidP="00C3044B">
      <w:pPr>
        <w:jc w:val="right"/>
        <w:rPr>
          <w:rFonts w:ascii="Times New Roman" w:hAnsi="Times New Roman" w:cs="Times New Roman"/>
          <w:color w:val="000000"/>
          <w:sz w:val="24"/>
          <w:szCs w:val="24"/>
        </w:rPr>
      </w:pPr>
    </w:p>
    <w:p w:rsidR="00C3044B" w:rsidRDefault="00C3044B" w:rsidP="00C3044B">
      <w:pPr>
        <w:jc w:val="right"/>
        <w:rPr>
          <w:rFonts w:ascii="Times New Roman" w:hAnsi="Times New Roman" w:cs="Times New Roman"/>
          <w:color w:val="000000"/>
          <w:sz w:val="24"/>
          <w:szCs w:val="24"/>
        </w:rPr>
      </w:pPr>
    </w:p>
    <w:p w:rsidR="00C3044B" w:rsidRDefault="00C3044B" w:rsidP="00C3044B">
      <w:pPr>
        <w:jc w:val="right"/>
        <w:rPr>
          <w:rFonts w:ascii="Times New Roman" w:hAnsi="Times New Roman" w:cs="Times New Roman"/>
          <w:color w:val="000000"/>
          <w:sz w:val="24"/>
          <w:szCs w:val="24"/>
        </w:rPr>
      </w:pPr>
    </w:p>
    <w:p w:rsidR="00C3044B" w:rsidRDefault="00C3044B" w:rsidP="00C3044B">
      <w:pPr>
        <w:jc w:val="right"/>
        <w:rPr>
          <w:rFonts w:ascii="Times New Roman" w:hAnsi="Times New Roman" w:cs="Times New Roman"/>
          <w:color w:val="000000"/>
          <w:sz w:val="24"/>
          <w:szCs w:val="24"/>
        </w:rPr>
      </w:pPr>
    </w:p>
    <w:p w:rsidR="00C3044B" w:rsidRDefault="00C3044B" w:rsidP="00C3044B">
      <w:pPr>
        <w:jc w:val="right"/>
        <w:rPr>
          <w:rFonts w:ascii="Times New Roman" w:hAnsi="Times New Roman" w:cs="Times New Roman"/>
          <w:color w:val="000000"/>
          <w:sz w:val="24"/>
          <w:szCs w:val="24"/>
        </w:rPr>
      </w:pPr>
    </w:p>
    <w:p w:rsidR="00C3044B" w:rsidRDefault="00C3044B" w:rsidP="00C3044B">
      <w:pPr>
        <w:jc w:val="right"/>
        <w:rPr>
          <w:rFonts w:ascii="Times New Roman" w:hAnsi="Times New Roman" w:cs="Times New Roman"/>
          <w:color w:val="000000"/>
          <w:sz w:val="24"/>
          <w:szCs w:val="24"/>
        </w:rPr>
      </w:pPr>
    </w:p>
    <w:p w:rsidR="00361900" w:rsidRDefault="00361900" w:rsidP="00C3044B">
      <w:pPr>
        <w:jc w:val="right"/>
        <w:rPr>
          <w:rFonts w:ascii="Times New Roman" w:hAnsi="Times New Roman" w:cs="Times New Roman"/>
          <w:color w:val="000000"/>
          <w:sz w:val="24"/>
          <w:szCs w:val="24"/>
        </w:rPr>
      </w:pPr>
    </w:p>
    <w:p w:rsidR="000343AC" w:rsidRPr="004538B8" w:rsidRDefault="000343AC" w:rsidP="00EA0BAC">
      <w:pPr>
        <w:jc w:val="center"/>
        <w:rPr>
          <w:b/>
          <w:sz w:val="26"/>
          <w:szCs w:val="26"/>
        </w:rPr>
      </w:pPr>
      <w:r w:rsidRPr="00FC17CA">
        <w:object w:dxaOrig="820" w:dyaOrig="1080">
          <v:rect id="_x0000_i1026" style="width:41.25pt;height:47.25pt" o:ole="" o:preferrelative="t" stroked="f">
            <v:imagedata r:id="rId9" o:title="" gain="1.25"/>
          </v:rect>
          <o:OLEObject Type="Embed" ProgID="StaticMetafile" ShapeID="_x0000_i1026" DrawAspect="Content" ObjectID="_1678696142" r:id="rId12"/>
        </w:object>
      </w:r>
    </w:p>
    <w:p w:rsidR="000343AC" w:rsidRPr="00A25C6E" w:rsidRDefault="000343AC" w:rsidP="000343AC">
      <w:pPr>
        <w:pStyle w:val="1"/>
        <w:spacing w:before="0"/>
        <w:jc w:val="center"/>
        <w:rPr>
          <w:rFonts w:ascii="Times New Roman" w:hAnsi="Times New Roman" w:cs="Times New Roman"/>
          <w:color w:val="auto"/>
          <w:sz w:val="24"/>
          <w:szCs w:val="24"/>
        </w:rPr>
      </w:pPr>
      <w:r w:rsidRPr="00A25C6E">
        <w:rPr>
          <w:rFonts w:ascii="Times New Roman" w:hAnsi="Times New Roman" w:cs="Times New Roman"/>
          <w:color w:val="auto"/>
          <w:sz w:val="24"/>
          <w:szCs w:val="24"/>
        </w:rPr>
        <w:t>СОВЕТ   ДЕПУТАТОВ</w:t>
      </w:r>
    </w:p>
    <w:p w:rsidR="000343AC" w:rsidRPr="00A25C6E" w:rsidRDefault="000343AC" w:rsidP="000343AC">
      <w:pPr>
        <w:pStyle w:val="1"/>
        <w:spacing w:before="0"/>
        <w:jc w:val="center"/>
        <w:rPr>
          <w:rFonts w:ascii="Times New Roman" w:hAnsi="Times New Roman" w:cs="Times New Roman"/>
          <w:color w:val="auto"/>
          <w:sz w:val="24"/>
          <w:szCs w:val="24"/>
        </w:rPr>
      </w:pPr>
      <w:r w:rsidRPr="00A25C6E">
        <w:rPr>
          <w:rFonts w:ascii="Times New Roman" w:hAnsi="Times New Roman" w:cs="Times New Roman"/>
          <w:color w:val="auto"/>
          <w:sz w:val="24"/>
          <w:szCs w:val="24"/>
        </w:rPr>
        <w:t>МУНИЦИПАЛЬНОГО ОБРАЗОВАНИЯ</w:t>
      </w:r>
    </w:p>
    <w:p w:rsidR="000343AC" w:rsidRDefault="000343AC" w:rsidP="000343AC">
      <w:pPr>
        <w:pStyle w:val="1"/>
        <w:spacing w:before="0"/>
        <w:jc w:val="center"/>
        <w:rPr>
          <w:rFonts w:ascii="Times New Roman" w:hAnsi="Times New Roman" w:cs="Times New Roman"/>
          <w:color w:val="auto"/>
          <w:sz w:val="24"/>
          <w:szCs w:val="24"/>
        </w:rPr>
      </w:pPr>
      <w:r w:rsidRPr="00A25C6E">
        <w:rPr>
          <w:rFonts w:ascii="Times New Roman" w:hAnsi="Times New Roman" w:cs="Times New Roman"/>
          <w:color w:val="auto"/>
          <w:sz w:val="24"/>
          <w:szCs w:val="24"/>
        </w:rPr>
        <w:t>«ВОТКИНСКИЙ РАЙОН»</w:t>
      </w:r>
    </w:p>
    <w:p w:rsidR="000343AC" w:rsidRPr="00A25C6E" w:rsidRDefault="000343AC" w:rsidP="000343AC"/>
    <w:p w:rsidR="000343AC" w:rsidRPr="000343AC" w:rsidRDefault="000343AC" w:rsidP="000343AC">
      <w:pPr>
        <w:pStyle w:val="1"/>
        <w:spacing w:before="0"/>
        <w:jc w:val="center"/>
        <w:rPr>
          <w:rFonts w:ascii="Times New Roman" w:hAnsi="Times New Roman" w:cs="Times New Roman"/>
          <w:color w:val="auto"/>
          <w:sz w:val="24"/>
          <w:szCs w:val="24"/>
        </w:rPr>
      </w:pPr>
      <w:r w:rsidRPr="000343AC">
        <w:rPr>
          <w:rFonts w:ascii="Times New Roman" w:hAnsi="Times New Roman" w:cs="Times New Roman"/>
          <w:color w:val="auto"/>
          <w:sz w:val="24"/>
          <w:szCs w:val="24"/>
        </w:rPr>
        <w:t>«ВОТКА ЁРОС»</w:t>
      </w:r>
    </w:p>
    <w:p w:rsidR="000343AC" w:rsidRPr="000343AC" w:rsidRDefault="000343AC" w:rsidP="000343AC">
      <w:pPr>
        <w:pStyle w:val="1"/>
        <w:spacing w:before="0"/>
        <w:jc w:val="center"/>
        <w:rPr>
          <w:rFonts w:ascii="Times New Roman" w:hAnsi="Times New Roman" w:cs="Times New Roman"/>
          <w:color w:val="auto"/>
          <w:sz w:val="24"/>
          <w:szCs w:val="24"/>
        </w:rPr>
      </w:pPr>
      <w:r w:rsidRPr="000343AC">
        <w:rPr>
          <w:rFonts w:ascii="Times New Roman" w:hAnsi="Times New Roman" w:cs="Times New Roman"/>
          <w:color w:val="auto"/>
          <w:sz w:val="24"/>
          <w:szCs w:val="24"/>
        </w:rPr>
        <w:t xml:space="preserve">МУНИЦИПАЛ КЫЛДЫТЭТЫСЬ </w:t>
      </w:r>
    </w:p>
    <w:p w:rsidR="000343AC" w:rsidRPr="000343AC" w:rsidRDefault="000343AC" w:rsidP="000343AC">
      <w:pPr>
        <w:pStyle w:val="1"/>
        <w:spacing w:before="0"/>
        <w:jc w:val="center"/>
        <w:rPr>
          <w:rFonts w:ascii="Times New Roman" w:hAnsi="Times New Roman" w:cs="Times New Roman"/>
          <w:color w:val="auto"/>
          <w:sz w:val="24"/>
          <w:szCs w:val="24"/>
        </w:rPr>
      </w:pPr>
      <w:r w:rsidRPr="000343AC">
        <w:rPr>
          <w:rFonts w:ascii="Times New Roman" w:hAnsi="Times New Roman" w:cs="Times New Roman"/>
          <w:color w:val="auto"/>
          <w:sz w:val="24"/>
          <w:szCs w:val="24"/>
        </w:rPr>
        <w:t>ДЕПУТАТЪЁСЛЭН КЕНЕШСЫ</w:t>
      </w:r>
    </w:p>
    <w:p w:rsidR="000343AC" w:rsidRPr="000343AC" w:rsidRDefault="000343AC" w:rsidP="000343AC">
      <w:pPr>
        <w:widowControl w:val="0"/>
        <w:spacing w:line="240" w:lineRule="auto"/>
        <w:ind w:right="-1"/>
        <w:jc w:val="center"/>
        <w:rPr>
          <w:rFonts w:ascii="Times New Roman" w:hAnsi="Times New Roman" w:cs="Times New Roman"/>
          <w:b/>
          <w:caps/>
          <w:snapToGrid w:val="0"/>
        </w:rPr>
      </w:pPr>
    </w:p>
    <w:p w:rsidR="000343AC" w:rsidRPr="000343AC" w:rsidRDefault="000343AC" w:rsidP="000343AC">
      <w:pPr>
        <w:keepNext/>
        <w:jc w:val="center"/>
        <w:outlineLvl w:val="6"/>
        <w:rPr>
          <w:rFonts w:ascii="Times New Roman" w:hAnsi="Times New Roman" w:cs="Times New Roman"/>
          <w:b/>
          <w:spacing w:val="60"/>
          <w:sz w:val="40"/>
          <w:szCs w:val="40"/>
        </w:rPr>
      </w:pPr>
      <w:proofErr w:type="gramStart"/>
      <w:r w:rsidRPr="000343AC">
        <w:rPr>
          <w:rFonts w:ascii="Times New Roman" w:hAnsi="Times New Roman" w:cs="Times New Roman"/>
          <w:b/>
          <w:sz w:val="40"/>
          <w:szCs w:val="40"/>
        </w:rPr>
        <w:t>Р</w:t>
      </w:r>
      <w:proofErr w:type="gramEnd"/>
      <w:r w:rsidRPr="000343AC">
        <w:rPr>
          <w:rFonts w:ascii="Times New Roman" w:hAnsi="Times New Roman" w:cs="Times New Roman"/>
          <w:b/>
          <w:sz w:val="40"/>
          <w:szCs w:val="40"/>
        </w:rPr>
        <w:t xml:space="preserve"> Е Ш Е Н И Е</w:t>
      </w:r>
    </w:p>
    <w:p w:rsidR="00FF0178" w:rsidRPr="00FF0178" w:rsidRDefault="005B1847" w:rsidP="00FF0178">
      <w:pPr>
        <w:spacing w:after="0" w:line="20" w:lineRule="atLeast"/>
        <w:jc w:val="both"/>
        <w:rPr>
          <w:rFonts w:ascii="Times New Roman" w:hAnsi="Times New Roman" w:cs="Times New Roman"/>
          <w:sz w:val="26"/>
          <w:szCs w:val="26"/>
        </w:rPr>
      </w:pPr>
      <w:r>
        <w:rPr>
          <w:rFonts w:ascii="Times New Roman" w:hAnsi="Times New Roman" w:cs="Times New Roman"/>
          <w:sz w:val="26"/>
          <w:szCs w:val="26"/>
        </w:rPr>
        <w:t>25</w:t>
      </w:r>
      <w:r w:rsidR="00FF0178" w:rsidRPr="00FF0178">
        <w:rPr>
          <w:rFonts w:ascii="Times New Roman" w:hAnsi="Times New Roman" w:cs="Times New Roman"/>
          <w:sz w:val="26"/>
          <w:szCs w:val="26"/>
        </w:rPr>
        <w:t xml:space="preserve"> марта 2021  года                                                                                    № </w:t>
      </w:r>
      <w:r>
        <w:rPr>
          <w:rFonts w:ascii="Times New Roman" w:hAnsi="Times New Roman" w:cs="Times New Roman"/>
          <w:sz w:val="26"/>
          <w:szCs w:val="26"/>
        </w:rPr>
        <w:t>352</w:t>
      </w:r>
    </w:p>
    <w:p w:rsidR="00FF0178" w:rsidRPr="00FF0178" w:rsidRDefault="00FF0178" w:rsidP="00FF0178">
      <w:pPr>
        <w:spacing w:after="0" w:line="20" w:lineRule="atLeast"/>
        <w:jc w:val="both"/>
        <w:rPr>
          <w:rFonts w:ascii="Times New Roman" w:hAnsi="Times New Roman" w:cs="Times New Roman"/>
        </w:rPr>
      </w:pPr>
    </w:p>
    <w:p w:rsidR="00FF0178" w:rsidRPr="00FF0178" w:rsidRDefault="00FF0178" w:rsidP="00FF0178">
      <w:pPr>
        <w:spacing w:after="0" w:line="20" w:lineRule="atLeast"/>
        <w:jc w:val="center"/>
        <w:rPr>
          <w:rFonts w:ascii="Times New Roman" w:hAnsi="Times New Roman" w:cs="Times New Roman"/>
          <w:sz w:val="26"/>
          <w:szCs w:val="26"/>
        </w:rPr>
      </w:pPr>
      <w:r w:rsidRPr="00FF0178">
        <w:rPr>
          <w:rFonts w:ascii="Times New Roman" w:hAnsi="Times New Roman" w:cs="Times New Roman"/>
          <w:sz w:val="26"/>
          <w:szCs w:val="26"/>
        </w:rPr>
        <w:t>г. Воткинск</w:t>
      </w:r>
    </w:p>
    <w:p w:rsidR="00FF0178" w:rsidRPr="00FF0178" w:rsidRDefault="00FF0178" w:rsidP="00FF0178">
      <w:pPr>
        <w:spacing w:after="0" w:line="20" w:lineRule="atLeast"/>
        <w:jc w:val="center"/>
        <w:rPr>
          <w:rFonts w:ascii="Times New Roman" w:hAnsi="Times New Roman" w:cs="Times New Roman"/>
        </w:rPr>
      </w:pPr>
    </w:p>
    <w:p w:rsidR="00FF0178" w:rsidRPr="00FF0178" w:rsidRDefault="00FF0178" w:rsidP="00FF0178">
      <w:pPr>
        <w:spacing w:after="0" w:line="20" w:lineRule="atLeast"/>
        <w:jc w:val="center"/>
        <w:rPr>
          <w:rFonts w:ascii="Times New Roman" w:hAnsi="Times New Roman" w:cs="Times New Roman"/>
        </w:rPr>
      </w:pPr>
    </w:p>
    <w:p w:rsidR="00FF0178" w:rsidRPr="00FF0178" w:rsidRDefault="00FF0178" w:rsidP="00FF0178">
      <w:pPr>
        <w:spacing w:after="0" w:line="20" w:lineRule="atLeast"/>
        <w:jc w:val="center"/>
        <w:rPr>
          <w:rFonts w:ascii="Times New Roman" w:hAnsi="Times New Roman" w:cs="Times New Roman"/>
          <w:sz w:val="26"/>
          <w:szCs w:val="26"/>
        </w:rPr>
      </w:pPr>
      <w:r w:rsidRPr="00FF0178">
        <w:rPr>
          <w:rFonts w:ascii="Times New Roman" w:hAnsi="Times New Roman" w:cs="Times New Roman"/>
          <w:sz w:val="26"/>
          <w:szCs w:val="26"/>
        </w:rPr>
        <w:t>«О внесении изменений в решение Совета депутатов</w:t>
      </w:r>
    </w:p>
    <w:p w:rsidR="00FF0178" w:rsidRPr="00FF0178" w:rsidRDefault="00FF0178" w:rsidP="00FF0178">
      <w:pPr>
        <w:spacing w:after="0" w:line="20" w:lineRule="atLeast"/>
        <w:jc w:val="center"/>
        <w:rPr>
          <w:rFonts w:ascii="Times New Roman" w:hAnsi="Times New Roman" w:cs="Times New Roman"/>
          <w:sz w:val="26"/>
          <w:szCs w:val="26"/>
        </w:rPr>
      </w:pPr>
      <w:r w:rsidRPr="00FF0178">
        <w:rPr>
          <w:rFonts w:ascii="Times New Roman" w:hAnsi="Times New Roman" w:cs="Times New Roman"/>
          <w:sz w:val="26"/>
          <w:szCs w:val="26"/>
        </w:rPr>
        <w:t xml:space="preserve">муниципального образования «Воткинский район» от 29.12.2020 года №328 </w:t>
      </w:r>
    </w:p>
    <w:p w:rsidR="00FF0178" w:rsidRPr="00FF0178" w:rsidRDefault="00FF0178" w:rsidP="00FF0178">
      <w:pPr>
        <w:spacing w:after="0" w:line="20" w:lineRule="atLeast"/>
        <w:jc w:val="center"/>
        <w:rPr>
          <w:rFonts w:ascii="Times New Roman" w:hAnsi="Times New Roman" w:cs="Times New Roman"/>
          <w:sz w:val="26"/>
          <w:szCs w:val="26"/>
        </w:rPr>
      </w:pPr>
      <w:r w:rsidRPr="00FF0178">
        <w:rPr>
          <w:rFonts w:ascii="Times New Roman" w:hAnsi="Times New Roman" w:cs="Times New Roman"/>
          <w:sz w:val="26"/>
          <w:szCs w:val="26"/>
        </w:rPr>
        <w:t>«О бюджет</w:t>
      </w:r>
      <w:proofErr w:type="gramStart"/>
      <w:r w:rsidRPr="00FF0178">
        <w:rPr>
          <w:rFonts w:ascii="Times New Roman" w:hAnsi="Times New Roman" w:cs="Times New Roman"/>
          <w:sz w:val="26"/>
          <w:szCs w:val="26"/>
          <w:lang w:val="en-US"/>
        </w:rPr>
        <w:t>e</w:t>
      </w:r>
      <w:proofErr w:type="gramEnd"/>
      <w:r w:rsidRPr="00FF0178">
        <w:rPr>
          <w:rFonts w:ascii="Times New Roman" w:hAnsi="Times New Roman" w:cs="Times New Roman"/>
          <w:sz w:val="26"/>
          <w:szCs w:val="26"/>
        </w:rPr>
        <w:t xml:space="preserve"> муниципального образования «Воткинский район» на 2021 год </w:t>
      </w:r>
    </w:p>
    <w:p w:rsidR="00FF0178" w:rsidRPr="00FF0178" w:rsidRDefault="00FF0178" w:rsidP="00FF0178">
      <w:pPr>
        <w:spacing w:after="0" w:line="20" w:lineRule="atLeast"/>
        <w:jc w:val="center"/>
        <w:rPr>
          <w:rFonts w:ascii="Times New Roman" w:hAnsi="Times New Roman" w:cs="Times New Roman"/>
          <w:sz w:val="26"/>
          <w:szCs w:val="26"/>
        </w:rPr>
      </w:pPr>
      <w:r w:rsidRPr="00FF0178">
        <w:rPr>
          <w:rFonts w:ascii="Times New Roman" w:hAnsi="Times New Roman" w:cs="Times New Roman"/>
          <w:sz w:val="26"/>
          <w:szCs w:val="26"/>
        </w:rPr>
        <w:t>и на плановый период 2022 и 2023 годов»</w:t>
      </w:r>
    </w:p>
    <w:p w:rsidR="00FF0178" w:rsidRPr="00FF0178" w:rsidRDefault="00FF0178" w:rsidP="00FF0178">
      <w:pPr>
        <w:tabs>
          <w:tab w:val="left" w:pos="315"/>
        </w:tabs>
        <w:spacing w:after="0" w:line="20" w:lineRule="atLeast"/>
        <w:rPr>
          <w:rFonts w:ascii="Times New Roman" w:hAnsi="Times New Roman" w:cs="Times New Roman"/>
          <w:sz w:val="26"/>
          <w:szCs w:val="26"/>
        </w:rPr>
      </w:pPr>
    </w:p>
    <w:p w:rsidR="00FF0178" w:rsidRPr="00FF0178" w:rsidRDefault="00FF0178" w:rsidP="00FF0178">
      <w:pPr>
        <w:tabs>
          <w:tab w:val="left" w:pos="315"/>
        </w:tabs>
        <w:spacing w:after="0" w:line="20" w:lineRule="atLeast"/>
        <w:rPr>
          <w:rFonts w:ascii="Times New Roman" w:hAnsi="Times New Roman" w:cs="Times New Roman"/>
          <w:sz w:val="26"/>
          <w:szCs w:val="26"/>
        </w:rPr>
      </w:pPr>
    </w:p>
    <w:p w:rsidR="00FF0178" w:rsidRPr="00FF0178" w:rsidRDefault="00FF0178" w:rsidP="00FF0178">
      <w:pPr>
        <w:numPr>
          <w:ilvl w:val="0"/>
          <w:numId w:val="10"/>
        </w:numPr>
        <w:tabs>
          <w:tab w:val="num" w:pos="720"/>
        </w:tabs>
        <w:spacing w:after="0" w:line="20" w:lineRule="atLeast"/>
        <w:ind w:left="0" w:firstLine="540"/>
        <w:jc w:val="both"/>
        <w:rPr>
          <w:rFonts w:ascii="Times New Roman" w:hAnsi="Times New Roman" w:cs="Times New Roman"/>
          <w:b/>
        </w:rPr>
      </w:pPr>
      <w:r w:rsidRPr="00FF0178">
        <w:rPr>
          <w:rFonts w:ascii="Times New Roman" w:hAnsi="Times New Roman" w:cs="Times New Roman"/>
          <w:b/>
        </w:rPr>
        <w:t xml:space="preserve"> Внести в решение Совета депутатов муниципального образования «Воткинский район» от 29.12.2020 года №328 «О бюджет</w:t>
      </w:r>
      <w:proofErr w:type="gramStart"/>
      <w:r w:rsidRPr="00FF0178">
        <w:rPr>
          <w:rFonts w:ascii="Times New Roman" w:hAnsi="Times New Roman" w:cs="Times New Roman"/>
          <w:b/>
          <w:lang w:val="en-US"/>
        </w:rPr>
        <w:t>e</w:t>
      </w:r>
      <w:proofErr w:type="gramEnd"/>
      <w:r w:rsidRPr="00FF0178">
        <w:rPr>
          <w:rFonts w:ascii="Times New Roman" w:hAnsi="Times New Roman" w:cs="Times New Roman"/>
          <w:b/>
        </w:rPr>
        <w:t xml:space="preserve"> муниципального образования «Воткинский район» на 2021 год и на плановый период 2022 и 2023 годов» следующие изменения:</w:t>
      </w:r>
    </w:p>
    <w:p w:rsidR="00FF0178" w:rsidRPr="00FF0178" w:rsidRDefault="00FF0178" w:rsidP="00FF0178">
      <w:pPr>
        <w:spacing w:after="0" w:line="20" w:lineRule="atLeast"/>
        <w:ind w:firstLine="540"/>
        <w:jc w:val="both"/>
        <w:rPr>
          <w:rFonts w:ascii="Times New Roman" w:hAnsi="Times New Roman" w:cs="Times New Roman"/>
        </w:rPr>
      </w:pPr>
    </w:p>
    <w:p w:rsidR="00FF0178" w:rsidRPr="00FF0178" w:rsidRDefault="00FF0178" w:rsidP="00FF0178">
      <w:pPr>
        <w:spacing w:after="0" w:line="20" w:lineRule="atLeast"/>
        <w:ind w:firstLine="540"/>
        <w:jc w:val="both"/>
        <w:rPr>
          <w:rFonts w:ascii="Times New Roman" w:hAnsi="Times New Roman" w:cs="Times New Roman"/>
          <w:b/>
        </w:rPr>
      </w:pPr>
      <w:r w:rsidRPr="00FF0178">
        <w:rPr>
          <w:rFonts w:ascii="Times New Roman" w:hAnsi="Times New Roman" w:cs="Times New Roman"/>
          <w:b/>
        </w:rPr>
        <w:t>1.1. в статье 1 «Основные характеристики бюджета муниципального образования «Воткинский район» на 2021 год и на плановый период 2022 и 2023 годов»</w:t>
      </w: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rPr>
        <w:t xml:space="preserve">а) в п.1 </w:t>
      </w: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rPr>
        <w:t xml:space="preserve">    в п.п.1) цифры «</w:t>
      </w:r>
      <w:r w:rsidRPr="00FF0178">
        <w:rPr>
          <w:rFonts w:ascii="Times New Roman" w:eastAsia="NotDefSpecial" w:hAnsi="Times New Roman" w:cs="Times New Roman"/>
        </w:rPr>
        <w:t>923304,6», «</w:t>
      </w:r>
      <w:r w:rsidRPr="00FF0178">
        <w:rPr>
          <w:rFonts w:ascii="Times New Roman" w:hAnsi="Times New Roman" w:cs="Times New Roman"/>
        </w:rPr>
        <w:t xml:space="preserve">568788,0», «505977,0»  </w:t>
      </w:r>
      <w:r w:rsidRPr="00FF0178">
        <w:rPr>
          <w:rFonts w:ascii="Times New Roman" w:eastAsia="NotDefSpecial" w:hAnsi="Times New Roman" w:cs="Times New Roman"/>
        </w:rPr>
        <w:t xml:space="preserve"> </w:t>
      </w:r>
      <w:r w:rsidRPr="00FF0178">
        <w:rPr>
          <w:rFonts w:ascii="Times New Roman" w:hAnsi="Times New Roman" w:cs="Times New Roman"/>
        </w:rPr>
        <w:t>заменить цифрами «</w:t>
      </w:r>
      <w:r w:rsidRPr="00FF0178">
        <w:rPr>
          <w:rFonts w:ascii="Times New Roman" w:eastAsia="NotDefSpecial" w:hAnsi="Times New Roman" w:cs="Times New Roman"/>
        </w:rPr>
        <w:t>973858,6», «</w:t>
      </w:r>
      <w:r w:rsidRPr="00FF0178">
        <w:rPr>
          <w:rFonts w:ascii="Times New Roman" w:hAnsi="Times New Roman" w:cs="Times New Roman"/>
        </w:rPr>
        <w:t>619342,0», «556531,0»;</w:t>
      </w: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rPr>
        <w:t xml:space="preserve">    в п.п.2) цифры «958 680,6</w:t>
      </w:r>
      <w:r w:rsidRPr="00FF0178">
        <w:rPr>
          <w:rFonts w:ascii="Times New Roman" w:eastAsia="NotDefSpecial" w:hAnsi="Times New Roman" w:cs="Times New Roman"/>
        </w:rPr>
        <w:t xml:space="preserve">» </w:t>
      </w:r>
      <w:r w:rsidRPr="00FF0178">
        <w:rPr>
          <w:rFonts w:ascii="Times New Roman" w:hAnsi="Times New Roman" w:cs="Times New Roman"/>
        </w:rPr>
        <w:t>заменить цифрами «1 039 390,6»;</w:t>
      </w: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rPr>
        <w:t xml:space="preserve">    в п.п.3) цифры «92 460,8» заменить цифрами «102 460,8»;</w:t>
      </w: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rPr>
        <w:t xml:space="preserve">    в п.п.4) цифры «35 376,0» заменить цифрами «65 532,0».</w:t>
      </w:r>
    </w:p>
    <w:p w:rsidR="00FF0178" w:rsidRPr="00FF0178" w:rsidRDefault="00FF0178" w:rsidP="00FF0178">
      <w:pPr>
        <w:spacing w:after="0" w:line="20" w:lineRule="atLeast"/>
        <w:ind w:firstLine="540"/>
        <w:jc w:val="both"/>
        <w:rPr>
          <w:rFonts w:ascii="Times New Roman" w:hAnsi="Times New Roman" w:cs="Times New Roman"/>
          <w:highlight w:val="yellow"/>
        </w:rPr>
      </w:pP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rPr>
        <w:t xml:space="preserve">б) в п.2 </w:t>
      </w: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rPr>
        <w:t xml:space="preserve">    в п.п.1) цифры «</w:t>
      </w:r>
      <w:r w:rsidRPr="00FF0178">
        <w:rPr>
          <w:rFonts w:ascii="Times New Roman" w:eastAsia="NotDefSpecial" w:hAnsi="Times New Roman" w:cs="Times New Roman"/>
        </w:rPr>
        <w:t>873868,5», «</w:t>
      </w:r>
      <w:r w:rsidRPr="00FF0178">
        <w:rPr>
          <w:rFonts w:ascii="Times New Roman" w:hAnsi="Times New Roman" w:cs="Times New Roman"/>
        </w:rPr>
        <w:t xml:space="preserve">509228,5», «446417,5»  </w:t>
      </w:r>
      <w:r w:rsidRPr="00FF0178">
        <w:rPr>
          <w:rFonts w:ascii="Times New Roman" w:eastAsia="NotDefSpecial" w:hAnsi="Times New Roman" w:cs="Times New Roman"/>
        </w:rPr>
        <w:t xml:space="preserve"> </w:t>
      </w:r>
      <w:r w:rsidRPr="00FF0178">
        <w:rPr>
          <w:rFonts w:ascii="Times New Roman" w:hAnsi="Times New Roman" w:cs="Times New Roman"/>
        </w:rPr>
        <w:t>заменить цифрами «</w:t>
      </w:r>
      <w:r w:rsidRPr="00FF0178">
        <w:rPr>
          <w:rFonts w:ascii="Times New Roman" w:eastAsia="NotDefSpecial" w:hAnsi="Times New Roman" w:cs="Times New Roman"/>
        </w:rPr>
        <w:t>879792,2», «</w:t>
      </w:r>
      <w:r w:rsidRPr="00FF0178">
        <w:rPr>
          <w:rFonts w:ascii="Times New Roman" w:hAnsi="Times New Roman" w:cs="Times New Roman"/>
        </w:rPr>
        <w:t>515152,2», «452341,2»;</w:t>
      </w: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rPr>
        <w:t xml:space="preserve">    в п.п.2) цифры «899 696,4</w:t>
      </w:r>
      <w:r w:rsidRPr="00FF0178">
        <w:rPr>
          <w:rFonts w:ascii="Times New Roman" w:eastAsia="NotDefSpecial" w:hAnsi="Times New Roman" w:cs="Times New Roman"/>
        </w:rPr>
        <w:t xml:space="preserve">» </w:t>
      </w:r>
      <w:r w:rsidRPr="00FF0178">
        <w:rPr>
          <w:rFonts w:ascii="Times New Roman" w:hAnsi="Times New Roman" w:cs="Times New Roman"/>
        </w:rPr>
        <w:t>заменить цифрами «915 620,1»;</w:t>
      </w: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rPr>
        <w:t xml:space="preserve">    в п.п.3) цифры «76 160,8», «76 160,8» заменить цифрами «102 460,8», «102 460,8»;</w:t>
      </w: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rPr>
        <w:t xml:space="preserve">    в п.п.4) цифры «25 827,9» заменить цифрами «35 827,9».</w:t>
      </w:r>
    </w:p>
    <w:p w:rsidR="00FF0178" w:rsidRPr="00FF0178" w:rsidRDefault="00FF0178" w:rsidP="00FF0178">
      <w:pPr>
        <w:spacing w:after="0" w:line="20" w:lineRule="atLeast"/>
        <w:ind w:firstLine="540"/>
        <w:jc w:val="both"/>
        <w:rPr>
          <w:rFonts w:ascii="Times New Roman" w:hAnsi="Times New Roman" w:cs="Times New Roman"/>
          <w:b/>
          <w:highlight w:val="yellow"/>
        </w:rPr>
      </w:pPr>
    </w:p>
    <w:p w:rsidR="00FF0178" w:rsidRPr="00FF0178" w:rsidRDefault="00FF0178" w:rsidP="00FF0178">
      <w:pPr>
        <w:spacing w:after="0" w:line="20" w:lineRule="atLeast"/>
        <w:ind w:firstLine="540"/>
        <w:jc w:val="both"/>
        <w:rPr>
          <w:rFonts w:ascii="Times New Roman" w:hAnsi="Times New Roman" w:cs="Times New Roman"/>
          <w:b/>
        </w:rPr>
      </w:pPr>
      <w:r w:rsidRPr="00FF0178">
        <w:rPr>
          <w:rFonts w:ascii="Times New Roman" w:hAnsi="Times New Roman" w:cs="Times New Roman"/>
          <w:b/>
        </w:rPr>
        <w:t xml:space="preserve">1.2. в статье 12 «Муниципальные внутренние заимствования муниципального образования «Воткинский район» </w:t>
      </w: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rPr>
        <w:t>а) п.2 изложить в новой редакции:</w:t>
      </w: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rPr>
        <w:t xml:space="preserve">«2. Утвердить объем расходов на обслуживание муниципального внутреннего долга муниципального образования «Воткинский район» в 2021 году в размере </w:t>
      </w:r>
      <w:r w:rsidRPr="00FF0178">
        <w:rPr>
          <w:rFonts w:ascii="Times New Roman" w:hAnsi="Times New Roman" w:cs="Times New Roman"/>
          <w:color w:val="FF0000"/>
        </w:rPr>
        <w:t>4 327</w:t>
      </w:r>
      <w:r w:rsidRPr="00FF0178">
        <w:rPr>
          <w:rFonts w:ascii="Times New Roman" w:hAnsi="Times New Roman" w:cs="Times New Roman"/>
        </w:rPr>
        <w:t xml:space="preserve"> тыс. рублей, в 2022 году в размере 3 673 тыс. рублей и 2023 году в размере 3 673 тыс. рублей</w:t>
      </w:r>
      <w:proofErr w:type="gramStart"/>
      <w:r w:rsidRPr="00FF0178">
        <w:rPr>
          <w:rFonts w:ascii="Times New Roman" w:hAnsi="Times New Roman" w:cs="Times New Roman"/>
        </w:rPr>
        <w:t>.».</w:t>
      </w:r>
      <w:proofErr w:type="gramEnd"/>
    </w:p>
    <w:p w:rsidR="00FF0178" w:rsidRPr="00FF0178" w:rsidRDefault="00FF0178" w:rsidP="00FF0178">
      <w:pPr>
        <w:spacing w:after="0" w:line="20" w:lineRule="atLeast"/>
        <w:ind w:firstLine="540"/>
        <w:jc w:val="both"/>
        <w:rPr>
          <w:rFonts w:ascii="Times New Roman" w:hAnsi="Times New Roman" w:cs="Times New Roman"/>
          <w:b/>
        </w:rPr>
      </w:pP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b/>
        </w:rPr>
        <w:lastRenderedPageBreak/>
        <w:t>1.3. в приложение №1</w:t>
      </w:r>
      <w:r w:rsidRPr="00FF0178">
        <w:rPr>
          <w:rFonts w:ascii="Times New Roman" w:hAnsi="Times New Roman" w:cs="Times New Roman"/>
        </w:rPr>
        <w:t xml:space="preserve"> к решению Совета депутатов муниципального образования «Воткинский район» от 29.12.2020 года №328 «О бюджет</w:t>
      </w:r>
      <w:proofErr w:type="gramStart"/>
      <w:r w:rsidRPr="00FF0178">
        <w:rPr>
          <w:rFonts w:ascii="Times New Roman" w:hAnsi="Times New Roman" w:cs="Times New Roman"/>
          <w:lang w:val="en-US"/>
        </w:rPr>
        <w:t>e</w:t>
      </w:r>
      <w:proofErr w:type="gramEnd"/>
      <w:r w:rsidRPr="00FF0178">
        <w:rPr>
          <w:rFonts w:ascii="Times New Roman" w:hAnsi="Times New Roman" w:cs="Times New Roman"/>
        </w:rPr>
        <w:t xml:space="preserve"> муниципального образования «Воткинский район» на 2021 год и на плановый период 2022 и 2023 годов» внести изменения согласно таблице 1 приложения №1 к настоящему решению;</w:t>
      </w:r>
    </w:p>
    <w:p w:rsidR="00FF0178" w:rsidRPr="00FF0178" w:rsidRDefault="00FF0178" w:rsidP="00FF0178">
      <w:pPr>
        <w:spacing w:after="0" w:line="20" w:lineRule="atLeast"/>
        <w:ind w:firstLine="540"/>
        <w:jc w:val="both"/>
        <w:rPr>
          <w:rFonts w:ascii="Times New Roman" w:hAnsi="Times New Roman" w:cs="Times New Roman"/>
          <w:b/>
        </w:rPr>
      </w:pP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b/>
        </w:rPr>
        <w:t>1.4. в приложение №1</w:t>
      </w:r>
      <w:r w:rsidRPr="00FF0178">
        <w:rPr>
          <w:rFonts w:ascii="Times New Roman" w:hAnsi="Times New Roman" w:cs="Times New Roman"/>
        </w:rPr>
        <w:t xml:space="preserve"> к решению Совета депутатов муниципального образования «Воткинский район» от 29.12.2020 года №328 «О бюджет</w:t>
      </w:r>
      <w:proofErr w:type="gramStart"/>
      <w:r w:rsidRPr="00FF0178">
        <w:rPr>
          <w:rFonts w:ascii="Times New Roman" w:hAnsi="Times New Roman" w:cs="Times New Roman"/>
          <w:lang w:val="en-US"/>
        </w:rPr>
        <w:t>e</w:t>
      </w:r>
      <w:proofErr w:type="gramEnd"/>
      <w:r w:rsidRPr="00FF0178">
        <w:rPr>
          <w:rFonts w:ascii="Times New Roman" w:hAnsi="Times New Roman" w:cs="Times New Roman"/>
        </w:rPr>
        <w:t xml:space="preserve"> муниципального образования «Воткинский район» на 2021 год и на плановый период 2022 и 2023 годов» внести изменения согласно таблице 2 приложения №1 к настоящему решению;</w:t>
      </w:r>
    </w:p>
    <w:p w:rsidR="00FF0178" w:rsidRPr="00FF0178" w:rsidRDefault="00FF0178" w:rsidP="00FF0178">
      <w:pPr>
        <w:spacing w:after="0" w:line="20" w:lineRule="atLeast"/>
        <w:ind w:firstLine="540"/>
        <w:jc w:val="both"/>
        <w:rPr>
          <w:rFonts w:ascii="Times New Roman" w:hAnsi="Times New Roman" w:cs="Times New Roman"/>
          <w:b/>
        </w:rPr>
      </w:pP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b/>
        </w:rPr>
        <w:t>1.5. в приложение №2</w:t>
      </w:r>
      <w:r w:rsidRPr="00FF0178">
        <w:rPr>
          <w:rFonts w:ascii="Times New Roman" w:hAnsi="Times New Roman" w:cs="Times New Roman"/>
        </w:rPr>
        <w:t xml:space="preserve"> к решению Совета депутатов муниципального образования «Воткинский район» от 29.12.2020 года №328 «О бюджет</w:t>
      </w:r>
      <w:proofErr w:type="gramStart"/>
      <w:r w:rsidRPr="00FF0178">
        <w:rPr>
          <w:rFonts w:ascii="Times New Roman" w:hAnsi="Times New Roman" w:cs="Times New Roman"/>
          <w:lang w:val="en-US"/>
        </w:rPr>
        <w:t>e</w:t>
      </w:r>
      <w:proofErr w:type="gramEnd"/>
      <w:r w:rsidRPr="00FF0178">
        <w:rPr>
          <w:rFonts w:ascii="Times New Roman" w:hAnsi="Times New Roman" w:cs="Times New Roman"/>
        </w:rPr>
        <w:t xml:space="preserve"> муниципального образования «Воткинский район» на 2021 год и на плановый период 2022 и 2023 годов» внести изменения согласно таблице 1 приложения №2 к настоящему решению;</w:t>
      </w:r>
    </w:p>
    <w:p w:rsidR="00FF0178" w:rsidRPr="00FF0178" w:rsidRDefault="00FF0178" w:rsidP="00FF0178">
      <w:pPr>
        <w:spacing w:after="0" w:line="20" w:lineRule="atLeast"/>
        <w:ind w:firstLine="540"/>
        <w:jc w:val="both"/>
        <w:rPr>
          <w:rFonts w:ascii="Times New Roman" w:hAnsi="Times New Roman" w:cs="Times New Roman"/>
          <w:b/>
          <w:highlight w:val="yellow"/>
        </w:rPr>
      </w:pP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b/>
        </w:rPr>
        <w:t>1.6. в приложение №2</w:t>
      </w:r>
      <w:r w:rsidRPr="00FF0178">
        <w:rPr>
          <w:rFonts w:ascii="Times New Roman" w:hAnsi="Times New Roman" w:cs="Times New Roman"/>
        </w:rPr>
        <w:t xml:space="preserve"> к решению Совета депутатов муниципального образования «Воткинский район» от 29.12.2020 года №328 «О бюджет</w:t>
      </w:r>
      <w:proofErr w:type="gramStart"/>
      <w:r w:rsidRPr="00FF0178">
        <w:rPr>
          <w:rFonts w:ascii="Times New Roman" w:hAnsi="Times New Roman" w:cs="Times New Roman"/>
          <w:lang w:val="en-US"/>
        </w:rPr>
        <w:t>e</w:t>
      </w:r>
      <w:proofErr w:type="gramEnd"/>
      <w:r w:rsidRPr="00FF0178">
        <w:rPr>
          <w:rFonts w:ascii="Times New Roman" w:hAnsi="Times New Roman" w:cs="Times New Roman"/>
        </w:rPr>
        <w:t xml:space="preserve"> муниципального образования «Воткинский район» на 2021 год и на плановый период 2022 и 2023 годов» внести изменения согласно таблице 2 приложения №2 к настоящему решению;</w:t>
      </w:r>
    </w:p>
    <w:p w:rsidR="00FF0178" w:rsidRPr="00FF0178" w:rsidRDefault="00FF0178" w:rsidP="00FF0178">
      <w:pPr>
        <w:spacing w:after="0" w:line="20" w:lineRule="atLeast"/>
        <w:ind w:firstLine="540"/>
        <w:jc w:val="both"/>
        <w:rPr>
          <w:rFonts w:ascii="Times New Roman" w:hAnsi="Times New Roman" w:cs="Times New Roman"/>
          <w:b/>
          <w:highlight w:val="yellow"/>
        </w:rPr>
      </w:pP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b/>
        </w:rPr>
        <w:t xml:space="preserve">1.7. приложение №6 </w:t>
      </w:r>
      <w:r w:rsidRPr="00FF0178">
        <w:rPr>
          <w:rFonts w:ascii="Times New Roman" w:hAnsi="Times New Roman" w:cs="Times New Roman"/>
        </w:rPr>
        <w:t>к решению Совета депутатов муниципального образования «Воткинский район» от 29.12.2020 года №328 «О бюджет</w:t>
      </w:r>
      <w:proofErr w:type="gramStart"/>
      <w:r w:rsidRPr="00FF0178">
        <w:rPr>
          <w:rFonts w:ascii="Times New Roman" w:hAnsi="Times New Roman" w:cs="Times New Roman"/>
          <w:lang w:val="en-US"/>
        </w:rPr>
        <w:t>e</w:t>
      </w:r>
      <w:proofErr w:type="gramEnd"/>
      <w:r w:rsidRPr="00FF0178">
        <w:rPr>
          <w:rFonts w:ascii="Times New Roman" w:hAnsi="Times New Roman" w:cs="Times New Roman"/>
        </w:rPr>
        <w:t xml:space="preserve"> муниципального образования «Воткинский район» на 2021 год и на плановый период 2022 и 2023 годов» изложить в новой редакции согласно таблице 1 приложения №3 к настоящему решению;</w:t>
      </w:r>
    </w:p>
    <w:p w:rsidR="00FF0178" w:rsidRPr="00FF0178" w:rsidRDefault="00FF0178" w:rsidP="00FF0178">
      <w:pPr>
        <w:spacing w:after="0" w:line="20" w:lineRule="atLeast"/>
        <w:ind w:firstLine="540"/>
        <w:jc w:val="both"/>
        <w:rPr>
          <w:rFonts w:ascii="Times New Roman" w:hAnsi="Times New Roman" w:cs="Times New Roman"/>
          <w:b/>
        </w:rPr>
      </w:pP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b/>
        </w:rPr>
        <w:t xml:space="preserve">1.8. приложение №6 </w:t>
      </w:r>
      <w:r w:rsidRPr="00FF0178">
        <w:rPr>
          <w:rFonts w:ascii="Times New Roman" w:hAnsi="Times New Roman" w:cs="Times New Roman"/>
        </w:rPr>
        <w:t>к решению Совета депутатов муниципального образования «Воткинский район» от 29.12.2020 года №328 «О бюджет</w:t>
      </w:r>
      <w:proofErr w:type="gramStart"/>
      <w:r w:rsidRPr="00FF0178">
        <w:rPr>
          <w:rFonts w:ascii="Times New Roman" w:hAnsi="Times New Roman" w:cs="Times New Roman"/>
          <w:lang w:val="en-US"/>
        </w:rPr>
        <w:t>e</w:t>
      </w:r>
      <w:proofErr w:type="gramEnd"/>
      <w:r w:rsidRPr="00FF0178">
        <w:rPr>
          <w:rFonts w:ascii="Times New Roman" w:hAnsi="Times New Roman" w:cs="Times New Roman"/>
        </w:rPr>
        <w:t xml:space="preserve"> муниципального образования «Воткинский район» на 2021 год и на плановый период 2022 и 2023 годов» изложить в новой редакции согласно таблице 2 приложения №3 к настоящему решению;</w:t>
      </w:r>
    </w:p>
    <w:p w:rsidR="00FF0178" w:rsidRPr="00FF0178" w:rsidRDefault="00FF0178" w:rsidP="00FF0178">
      <w:pPr>
        <w:spacing w:after="0" w:line="20" w:lineRule="atLeast"/>
        <w:ind w:firstLine="540"/>
        <w:jc w:val="both"/>
        <w:rPr>
          <w:rFonts w:ascii="Times New Roman" w:hAnsi="Times New Roman" w:cs="Times New Roman"/>
          <w:b/>
          <w:highlight w:val="yellow"/>
        </w:rPr>
      </w:pP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b/>
        </w:rPr>
        <w:t>1.9. в приложение №7</w:t>
      </w:r>
      <w:r w:rsidRPr="00FF0178">
        <w:rPr>
          <w:rFonts w:ascii="Times New Roman" w:hAnsi="Times New Roman" w:cs="Times New Roman"/>
        </w:rPr>
        <w:t xml:space="preserve"> к решению Совета депутатов муниципального образования «Воткинский район» от 29.12.2020 года №328 «О бюджет</w:t>
      </w:r>
      <w:proofErr w:type="gramStart"/>
      <w:r w:rsidRPr="00FF0178">
        <w:rPr>
          <w:rFonts w:ascii="Times New Roman" w:hAnsi="Times New Roman" w:cs="Times New Roman"/>
          <w:lang w:val="en-US"/>
        </w:rPr>
        <w:t>e</w:t>
      </w:r>
      <w:proofErr w:type="gramEnd"/>
      <w:r w:rsidRPr="00FF0178">
        <w:rPr>
          <w:rFonts w:ascii="Times New Roman" w:hAnsi="Times New Roman" w:cs="Times New Roman"/>
        </w:rPr>
        <w:t xml:space="preserve"> муниципального образования «Воткинский район» на 2021 год и на плановый период 2022 и 2023 годов» внести изменения согласно таблице 1 приложения №4 к настоящему решению;</w:t>
      </w:r>
    </w:p>
    <w:p w:rsidR="00FF0178" w:rsidRPr="00FF0178" w:rsidRDefault="00FF0178" w:rsidP="00FF0178">
      <w:pPr>
        <w:spacing w:after="0" w:line="20" w:lineRule="atLeast"/>
        <w:ind w:firstLine="540"/>
        <w:jc w:val="both"/>
        <w:rPr>
          <w:rFonts w:ascii="Times New Roman" w:hAnsi="Times New Roman" w:cs="Times New Roman"/>
          <w:b/>
        </w:rPr>
      </w:pP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b/>
        </w:rPr>
        <w:t>1.10. в приложение №7</w:t>
      </w:r>
      <w:r w:rsidRPr="00FF0178">
        <w:rPr>
          <w:rFonts w:ascii="Times New Roman" w:hAnsi="Times New Roman" w:cs="Times New Roman"/>
        </w:rPr>
        <w:t xml:space="preserve"> к решению Совета депутатов муниципального образования «Воткинский район» от 29.12.2020 года №328 «О бюджет</w:t>
      </w:r>
      <w:proofErr w:type="gramStart"/>
      <w:r w:rsidRPr="00FF0178">
        <w:rPr>
          <w:rFonts w:ascii="Times New Roman" w:hAnsi="Times New Roman" w:cs="Times New Roman"/>
          <w:lang w:val="en-US"/>
        </w:rPr>
        <w:t>e</w:t>
      </w:r>
      <w:proofErr w:type="gramEnd"/>
      <w:r w:rsidRPr="00FF0178">
        <w:rPr>
          <w:rFonts w:ascii="Times New Roman" w:hAnsi="Times New Roman" w:cs="Times New Roman"/>
        </w:rPr>
        <w:t xml:space="preserve"> муниципального образования «Воткинский район» на 2021 год и на плановый период 2022 и 2023 годов» внести изменения согласно таблице 2 приложения №4 к настоящему решению;</w:t>
      </w:r>
    </w:p>
    <w:p w:rsidR="00FF0178" w:rsidRPr="00FF0178" w:rsidRDefault="00FF0178" w:rsidP="00FF0178">
      <w:pPr>
        <w:spacing w:after="0" w:line="20" w:lineRule="atLeast"/>
        <w:ind w:firstLine="540"/>
        <w:jc w:val="both"/>
        <w:rPr>
          <w:rFonts w:ascii="Times New Roman" w:hAnsi="Times New Roman" w:cs="Times New Roman"/>
          <w:b/>
          <w:highlight w:val="yellow"/>
        </w:rPr>
      </w:pP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b/>
        </w:rPr>
        <w:t>1.11. в приложение №8</w:t>
      </w:r>
      <w:r w:rsidRPr="00FF0178">
        <w:rPr>
          <w:rFonts w:ascii="Times New Roman" w:hAnsi="Times New Roman" w:cs="Times New Roman"/>
        </w:rPr>
        <w:t xml:space="preserve"> к решению Совета депутатов муниципального образования «Воткинский район» от 29.12.2020 года №328 «О бюджет</w:t>
      </w:r>
      <w:proofErr w:type="gramStart"/>
      <w:r w:rsidRPr="00FF0178">
        <w:rPr>
          <w:rFonts w:ascii="Times New Roman" w:hAnsi="Times New Roman" w:cs="Times New Roman"/>
          <w:lang w:val="en-US"/>
        </w:rPr>
        <w:t>e</w:t>
      </w:r>
      <w:proofErr w:type="gramEnd"/>
      <w:r w:rsidRPr="00FF0178">
        <w:rPr>
          <w:rFonts w:ascii="Times New Roman" w:hAnsi="Times New Roman" w:cs="Times New Roman"/>
        </w:rPr>
        <w:t xml:space="preserve"> муниципального образования «Воткинский район» на 2021 год и на плановый период 2022 и 2023 годов» внести изменения согласно таблице 1 приложения №5 к настоящему решению;</w:t>
      </w:r>
    </w:p>
    <w:p w:rsidR="00FF0178" w:rsidRPr="00FF0178" w:rsidRDefault="00FF0178" w:rsidP="00FF0178">
      <w:pPr>
        <w:spacing w:after="0" w:line="20" w:lineRule="atLeast"/>
        <w:ind w:firstLine="540"/>
        <w:jc w:val="both"/>
        <w:rPr>
          <w:rFonts w:ascii="Times New Roman" w:hAnsi="Times New Roman" w:cs="Times New Roman"/>
          <w:b/>
        </w:rPr>
      </w:pP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b/>
        </w:rPr>
        <w:t>1.12. в приложение №8</w:t>
      </w:r>
      <w:r w:rsidRPr="00FF0178">
        <w:rPr>
          <w:rFonts w:ascii="Times New Roman" w:hAnsi="Times New Roman" w:cs="Times New Roman"/>
        </w:rPr>
        <w:t xml:space="preserve"> к решению Совета депутатов муниципального образования «Воткинский район» от 29.12.2020 года №328 «О бюджет</w:t>
      </w:r>
      <w:proofErr w:type="gramStart"/>
      <w:r w:rsidRPr="00FF0178">
        <w:rPr>
          <w:rFonts w:ascii="Times New Roman" w:hAnsi="Times New Roman" w:cs="Times New Roman"/>
          <w:lang w:val="en-US"/>
        </w:rPr>
        <w:t>e</w:t>
      </w:r>
      <w:proofErr w:type="gramEnd"/>
      <w:r w:rsidRPr="00FF0178">
        <w:rPr>
          <w:rFonts w:ascii="Times New Roman" w:hAnsi="Times New Roman" w:cs="Times New Roman"/>
        </w:rPr>
        <w:t xml:space="preserve"> муниципального образования «Воткинский район» на 2021 год и на плановый период 2022 и 2023 годов» внести изменения согласно таблице 2 приложения №5 к настоящему решению;</w:t>
      </w:r>
    </w:p>
    <w:p w:rsidR="00FF0178" w:rsidRPr="00FF0178" w:rsidRDefault="00FF0178" w:rsidP="00FF0178">
      <w:pPr>
        <w:spacing w:after="0" w:line="20" w:lineRule="atLeast"/>
        <w:ind w:firstLine="540"/>
        <w:jc w:val="both"/>
        <w:rPr>
          <w:rFonts w:ascii="Times New Roman" w:hAnsi="Times New Roman" w:cs="Times New Roman"/>
          <w:highlight w:val="yellow"/>
        </w:rPr>
      </w:pPr>
    </w:p>
    <w:p w:rsidR="00FF0178" w:rsidRPr="00FF0178" w:rsidRDefault="00FF0178" w:rsidP="00FF0178">
      <w:pPr>
        <w:spacing w:after="0" w:line="20" w:lineRule="atLeast"/>
        <w:ind w:firstLine="540"/>
        <w:jc w:val="both"/>
        <w:rPr>
          <w:rFonts w:ascii="Times New Roman" w:hAnsi="Times New Roman" w:cs="Times New Roman"/>
          <w:highlight w:val="yellow"/>
        </w:rPr>
      </w:pP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b/>
        </w:rPr>
        <w:t xml:space="preserve">1.13. приложение №11 </w:t>
      </w:r>
      <w:r w:rsidRPr="00FF0178">
        <w:rPr>
          <w:rFonts w:ascii="Times New Roman" w:hAnsi="Times New Roman" w:cs="Times New Roman"/>
        </w:rPr>
        <w:t>к решению Совета депутатов муниципального образования «Воткинский район» от 29.12.2020 года №328 «О бюджет</w:t>
      </w:r>
      <w:proofErr w:type="gramStart"/>
      <w:r w:rsidRPr="00FF0178">
        <w:rPr>
          <w:rFonts w:ascii="Times New Roman" w:hAnsi="Times New Roman" w:cs="Times New Roman"/>
          <w:lang w:val="en-US"/>
        </w:rPr>
        <w:t>e</w:t>
      </w:r>
      <w:proofErr w:type="gramEnd"/>
      <w:r w:rsidRPr="00FF0178">
        <w:rPr>
          <w:rFonts w:ascii="Times New Roman" w:hAnsi="Times New Roman" w:cs="Times New Roman"/>
        </w:rPr>
        <w:t xml:space="preserve"> муниципального образования «Воткинский район» на 2021 год и на плановый период 2022 и 2023 годов» изложить в новой редакции согласно приложения №6 к настоящему решению.</w:t>
      </w:r>
    </w:p>
    <w:p w:rsidR="00FF0178" w:rsidRPr="00FF0178" w:rsidRDefault="00FF0178" w:rsidP="00FF0178">
      <w:pPr>
        <w:spacing w:after="0" w:line="20" w:lineRule="atLeast"/>
        <w:ind w:firstLine="540"/>
        <w:jc w:val="both"/>
        <w:rPr>
          <w:rFonts w:ascii="Times New Roman" w:hAnsi="Times New Roman" w:cs="Times New Roman"/>
          <w:b/>
        </w:rPr>
      </w:pPr>
    </w:p>
    <w:p w:rsidR="00FF0178" w:rsidRPr="00FF0178" w:rsidRDefault="00FF0178" w:rsidP="00FF0178">
      <w:pPr>
        <w:spacing w:after="0" w:line="20" w:lineRule="atLeast"/>
        <w:ind w:firstLine="540"/>
        <w:jc w:val="both"/>
        <w:rPr>
          <w:rFonts w:ascii="Times New Roman" w:hAnsi="Times New Roman" w:cs="Times New Roman"/>
        </w:rPr>
      </w:pPr>
      <w:r w:rsidRPr="00FF0178">
        <w:rPr>
          <w:rFonts w:ascii="Times New Roman" w:hAnsi="Times New Roman" w:cs="Times New Roman"/>
          <w:b/>
        </w:rPr>
        <w:t xml:space="preserve">1.14. приложение №12 </w:t>
      </w:r>
      <w:r w:rsidRPr="00FF0178">
        <w:rPr>
          <w:rFonts w:ascii="Times New Roman" w:hAnsi="Times New Roman" w:cs="Times New Roman"/>
        </w:rPr>
        <w:t>к решению Совета депутатов муниципального образования «Воткинский район» от 29.12.2020 года №328 «О бюджет</w:t>
      </w:r>
      <w:proofErr w:type="gramStart"/>
      <w:r w:rsidRPr="00FF0178">
        <w:rPr>
          <w:rFonts w:ascii="Times New Roman" w:hAnsi="Times New Roman" w:cs="Times New Roman"/>
          <w:lang w:val="en-US"/>
        </w:rPr>
        <w:t>e</w:t>
      </w:r>
      <w:proofErr w:type="gramEnd"/>
      <w:r w:rsidRPr="00FF0178">
        <w:rPr>
          <w:rFonts w:ascii="Times New Roman" w:hAnsi="Times New Roman" w:cs="Times New Roman"/>
        </w:rPr>
        <w:t xml:space="preserve"> муниципального образования </w:t>
      </w:r>
      <w:r w:rsidRPr="00FF0178">
        <w:rPr>
          <w:rFonts w:ascii="Times New Roman" w:hAnsi="Times New Roman" w:cs="Times New Roman"/>
        </w:rPr>
        <w:lastRenderedPageBreak/>
        <w:t>«Воткинский район» на 2021 год и на плановый период 2022 и 2023 годов» изложить в новой редакции согласно приложения №7 к настоящему решению.</w:t>
      </w:r>
    </w:p>
    <w:p w:rsidR="00FF0178" w:rsidRPr="00FF0178" w:rsidRDefault="00FF0178" w:rsidP="00FF0178">
      <w:pPr>
        <w:spacing w:after="0" w:line="20" w:lineRule="atLeast"/>
        <w:ind w:firstLine="540"/>
        <w:jc w:val="both"/>
        <w:rPr>
          <w:rFonts w:ascii="Times New Roman" w:hAnsi="Times New Roman" w:cs="Times New Roman"/>
          <w:b/>
          <w:highlight w:val="yellow"/>
        </w:rPr>
      </w:pPr>
    </w:p>
    <w:p w:rsidR="00FF0178" w:rsidRPr="00FF0178" w:rsidRDefault="00FF0178" w:rsidP="00FF0178">
      <w:pPr>
        <w:spacing w:after="0" w:line="20" w:lineRule="atLeast"/>
        <w:ind w:firstLine="540"/>
        <w:jc w:val="both"/>
        <w:rPr>
          <w:rFonts w:ascii="Times New Roman" w:hAnsi="Times New Roman" w:cs="Times New Roman"/>
          <w:b/>
        </w:rPr>
      </w:pPr>
      <w:r w:rsidRPr="00FF0178">
        <w:rPr>
          <w:rFonts w:ascii="Times New Roman" w:hAnsi="Times New Roman" w:cs="Times New Roman"/>
          <w:b/>
        </w:rPr>
        <w:t>2. Решение подлежит официальному опубликованию.</w:t>
      </w:r>
    </w:p>
    <w:p w:rsidR="00FF0178" w:rsidRPr="00FF0178" w:rsidRDefault="00FF0178" w:rsidP="00FF0178">
      <w:pPr>
        <w:pStyle w:val="ConsNonformat"/>
        <w:widowControl/>
        <w:spacing w:line="20" w:lineRule="atLeast"/>
        <w:rPr>
          <w:rFonts w:ascii="Times New Roman" w:hAnsi="Times New Roman" w:cs="Times New Roman"/>
          <w:sz w:val="24"/>
          <w:szCs w:val="24"/>
        </w:rPr>
      </w:pPr>
    </w:p>
    <w:p w:rsidR="00FF0178" w:rsidRPr="00FF0178" w:rsidRDefault="00FF0178" w:rsidP="00FF0178">
      <w:pPr>
        <w:pStyle w:val="ConsNonformat"/>
        <w:widowControl/>
        <w:spacing w:line="20" w:lineRule="atLeast"/>
        <w:rPr>
          <w:rFonts w:ascii="Times New Roman" w:hAnsi="Times New Roman" w:cs="Times New Roman"/>
          <w:sz w:val="24"/>
          <w:szCs w:val="24"/>
        </w:rPr>
      </w:pPr>
    </w:p>
    <w:p w:rsidR="00FF0178" w:rsidRPr="00FF0178" w:rsidRDefault="00FF0178" w:rsidP="00FF0178">
      <w:pPr>
        <w:pStyle w:val="ConsNonformat"/>
        <w:widowControl/>
        <w:spacing w:line="20" w:lineRule="atLeast"/>
        <w:rPr>
          <w:rFonts w:ascii="Times New Roman" w:hAnsi="Times New Roman" w:cs="Times New Roman"/>
          <w:sz w:val="24"/>
          <w:szCs w:val="24"/>
        </w:rPr>
      </w:pPr>
    </w:p>
    <w:p w:rsidR="00FF0178" w:rsidRPr="00FF0178" w:rsidRDefault="00FF0178" w:rsidP="00FF0178">
      <w:pPr>
        <w:pStyle w:val="21"/>
        <w:spacing w:after="0" w:line="20" w:lineRule="atLeast"/>
        <w:ind w:firstLine="567"/>
      </w:pPr>
      <w:r w:rsidRPr="00FF0178">
        <w:t xml:space="preserve">Председатель Совета депутатов  </w:t>
      </w:r>
    </w:p>
    <w:p w:rsidR="00FF0178" w:rsidRPr="00FF0178" w:rsidRDefault="00FF0178" w:rsidP="00FF0178">
      <w:pPr>
        <w:pStyle w:val="21"/>
        <w:spacing w:after="0" w:line="20" w:lineRule="atLeast"/>
        <w:ind w:firstLine="567"/>
      </w:pPr>
      <w:r w:rsidRPr="00FF0178">
        <w:t>муниципального образования</w:t>
      </w:r>
    </w:p>
    <w:p w:rsidR="00FF0178" w:rsidRPr="00FF0178" w:rsidRDefault="00FF0178" w:rsidP="00FF0178">
      <w:pPr>
        <w:tabs>
          <w:tab w:val="left" w:pos="709"/>
        </w:tabs>
        <w:autoSpaceDE w:val="0"/>
        <w:autoSpaceDN w:val="0"/>
        <w:adjustRightInd w:val="0"/>
        <w:spacing w:after="0" w:line="20" w:lineRule="atLeast"/>
        <w:ind w:firstLine="567"/>
        <w:jc w:val="both"/>
        <w:rPr>
          <w:rFonts w:ascii="Times New Roman" w:hAnsi="Times New Roman" w:cs="Times New Roman"/>
        </w:rPr>
      </w:pPr>
      <w:r w:rsidRPr="00FF0178">
        <w:rPr>
          <w:rFonts w:ascii="Times New Roman" w:hAnsi="Times New Roman" w:cs="Times New Roman"/>
        </w:rPr>
        <w:t xml:space="preserve">«Воткинский район»     </w:t>
      </w:r>
      <w:r w:rsidRPr="00FF0178">
        <w:rPr>
          <w:rFonts w:ascii="Times New Roman" w:hAnsi="Times New Roman" w:cs="Times New Roman"/>
        </w:rPr>
        <w:tab/>
      </w:r>
      <w:r w:rsidRPr="00FF0178">
        <w:rPr>
          <w:rFonts w:ascii="Times New Roman" w:hAnsi="Times New Roman" w:cs="Times New Roman"/>
        </w:rPr>
        <w:tab/>
        <w:t xml:space="preserve">                                                       </w:t>
      </w:r>
      <w:r w:rsidR="005B1847">
        <w:rPr>
          <w:rFonts w:ascii="Times New Roman" w:hAnsi="Times New Roman" w:cs="Times New Roman"/>
        </w:rPr>
        <w:t xml:space="preserve">           </w:t>
      </w:r>
      <w:r w:rsidRPr="00FF0178">
        <w:rPr>
          <w:rFonts w:ascii="Times New Roman" w:hAnsi="Times New Roman" w:cs="Times New Roman"/>
        </w:rPr>
        <w:t xml:space="preserve">   М.А. Назаров</w:t>
      </w:r>
    </w:p>
    <w:p w:rsidR="00FF0178" w:rsidRPr="00FF0178" w:rsidRDefault="005B1847" w:rsidP="00FF0178">
      <w:pPr>
        <w:tabs>
          <w:tab w:val="left" w:pos="709"/>
        </w:tabs>
        <w:autoSpaceDE w:val="0"/>
        <w:autoSpaceDN w:val="0"/>
        <w:adjustRightInd w:val="0"/>
        <w:spacing w:after="0" w:line="20" w:lineRule="atLeast"/>
        <w:ind w:firstLine="567"/>
        <w:jc w:val="both"/>
        <w:rPr>
          <w:rFonts w:ascii="Times New Roman" w:hAnsi="Times New Roman" w:cs="Times New Roman"/>
        </w:rPr>
      </w:pPr>
      <w:r>
        <w:rPr>
          <w:rFonts w:ascii="Times New Roman" w:hAnsi="Times New Roman" w:cs="Times New Roman"/>
        </w:rPr>
        <w:t xml:space="preserve"> </w:t>
      </w:r>
    </w:p>
    <w:p w:rsidR="00FF0178" w:rsidRPr="00FF0178" w:rsidRDefault="00FF0178" w:rsidP="00FF0178">
      <w:pPr>
        <w:pStyle w:val="21"/>
        <w:spacing w:after="0" w:line="20" w:lineRule="atLeast"/>
        <w:ind w:firstLine="567"/>
      </w:pPr>
    </w:p>
    <w:p w:rsidR="00FF0178" w:rsidRPr="00FF0178" w:rsidRDefault="00FF0178" w:rsidP="00FF0178">
      <w:pPr>
        <w:pStyle w:val="21"/>
        <w:spacing w:after="0" w:line="20" w:lineRule="atLeast"/>
        <w:ind w:firstLine="567"/>
      </w:pPr>
      <w:r w:rsidRPr="00FF0178">
        <w:t>Глава  муниципального образования</w:t>
      </w:r>
    </w:p>
    <w:p w:rsidR="00FF0178" w:rsidRPr="00FF0178" w:rsidRDefault="00FF0178" w:rsidP="00FF0178">
      <w:pPr>
        <w:pStyle w:val="21"/>
        <w:spacing w:after="0" w:line="20" w:lineRule="atLeast"/>
        <w:ind w:firstLine="567"/>
      </w:pPr>
      <w:r w:rsidRPr="00FF0178">
        <w:t xml:space="preserve">«Воткинский район»     </w:t>
      </w:r>
      <w:r w:rsidRPr="00FF0178">
        <w:tab/>
      </w:r>
      <w:r w:rsidRPr="00FF0178">
        <w:tab/>
      </w:r>
      <w:r w:rsidRPr="00FF0178">
        <w:tab/>
        <w:t xml:space="preserve">             </w:t>
      </w:r>
      <w:r w:rsidRPr="00FF0178">
        <w:tab/>
        <w:t xml:space="preserve">                       И.П. </w:t>
      </w:r>
      <w:proofErr w:type="spellStart"/>
      <w:r w:rsidRPr="00FF0178">
        <w:t>Прозоров</w:t>
      </w:r>
      <w:proofErr w:type="spellEnd"/>
    </w:p>
    <w:p w:rsidR="00FF0178" w:rsidRPr="00FF0178" w:rsidRDefault="00FF0178" w:rsidP="00FF0178">
      <w:pPr>
        <w:spacing w:after="0" w:line="20" w:lineRule="atLeast"/>
        <w:ind w:firstLine="567"/>
        <w:jc w:val="both"/>
        <w:rPr>
          <w:rFonts w:ascii="Times New Roman" w:hAnsi="Times New Roman" w:cs="Times New Roman"/>
        </w:rPr>
      </w:pPr>
      <w:r w:rsidRPr="00FF0178">
        <w:rPr>
          <w:rFonts w:ascii="Times New Roman" w:hAnsi="Times New Roman" w:cs="Times New Roman"/>
        </w:rPr>
        <w:t>г. Воткинск</w:t>
      </w:r>
    </w:p>
    <w:p w:rsidR="00FF0178" w:rsidRPr="00FF0178" w:rsidRDefault="005B1847" w:rsidP="00FF0178">
      <w:pPr>
        <w:spacing w:after="0" w:line="20" w:lineRule="atLeast"/>
        <w:ind w:firstLine="567"/>
        <w:jc w:val="both"/>
        <w:rPr>
          <w:rFonts w:ascii="Times New Roman" w:hAnsi="Times New Roman" w:cs="Times New Roman"/>
        </w:rPr>
      </w:pPr>
      <w:r>
        <w:rPr>
          <w:rFonts w:ascii="Times New Roman" w:hAnsi="Times New Roman" w:cs="Times New Roman"/>
        </w:rPr>
        <w:t xml:space="preserve">25 </w:t>
      </w:r>
      <w:r w:rsidR="00FF0178" w:rsidRPr="00FF0178">
        <w:rPr>
          <w:rFonts w:ascii="Times New Roman" w:hAnsi="Times New Roman" w:cs="Times New Roman"/>
        </w:rPr>
        <w:t xml:space="preserve"> марта 2021 года</w:t>
      </w:r>
    </w:p>
    <w:p w:rsidR="00FF0178" w:rsidRPr="00FF0178" w:rsidRDefault="00FF0178" w:rsidP="00FF0178">
      <w:pPr>
        <w:spacing w:after="0" w:line="20" w:lineRule="atLeast"/>
        <w:ind w:firstLine="567"/>
        <w:jc w:val="both"/>
        <w:rPr>
          <w:rFonts w:ascii="Times New Roman" w:hAnsi="Times New Roman" w:cs="Times New Roman"/>
        </w:rPr>
      </w:pPr>
      <w:r w:rsidRPr="00FF0178">
        <w:rPr>
          <w:rFonts w:ascii="Times New Roman" w:hAnsi="Times New Roman" w:cs="Times New Roman"/>
        </w:rPr>
        <w:t>№</w:t>
      </w:r>
      <w:r w:rsidR="005B1847">
        <w:rPr>
          <w:rFonts w:ascii="Times New Roman" w:hAnsi="Times New Roman" w:cs="Times New Roman"/>
        </w:rPr>
        <w:t xml:space="preserve"> 352</w:t>
      </w:r>
    </w:p>
    <w:p w:rsidR="00FF0178" w:rsidRPr="00FF0178" w:rsidRDefault="00FF0178" w:rsidP="00FF0178">
      <w:pPr>
        <w:spacing w:after="0" w:line="20" w:lineRule="atLeast"/>
        <w:ind w:firstLine="567"/>
        <w:jc w:val="both"/>
        <w:rPr>
          <w:rFonts w:ascii="Times New Roman" w:hAnsi="Times New Roman" w:cs="Times New Roman"/>
        </w:rPr>
      </w:pPr>
    </w:p>
    <w:p w:rsidR="00FF0178" w:rsidRPr="00FF0178" w:rsidRDefault="00FF0178" w:rsidP="00FF0178">
      <w:pPr>
        <w:spacing w:after="0" w:line="20" w:lineRule="atLeast"/>
        <w:ind w:firstLine="567"/>
        <w:jc w:val="both"/>
        <w:rPr>
          <w:rFonts w:ascii="Times New Roman" w:hAnsi="Times New Roman" w:cs="Times New Roman"/>
        </w:rPr>
      </w:pPr>
    </w:p>
    <w:p w:rsidR="00FF0178" w:rsidRPr="00FF0178" w:rsidRDefault="00FF0178" w:rsidP="00FF0178">
      <w:pPr>
        <w:spacing w:after="0" w:line="20" w:lineRule="atLeast"/>
        <w:ind w:firstLine="567"/>
        <w:jc w:val="both"/>
        <w:rPr>
          <w:rFonts w:ascii="Times New Roman" w:hAnsi="Times New Roman" w:cs="Times New Roman"/>
        </w:rPr>
      </w:pPr>
    </w:p>
    <w:p w:rsidR="00FF0178" w:rsidRPr="00893B16" w:rsidRDefault="00FF0178" w:rsidP="00FF0178">
      <w:pPr>
        <w:ind w:firstLine="567"/>
        <w:jc w:val="both"/>
      </w:pPr>
    </w:p>
    <w:p w:rsidR="00FF0178" w:rsidRDefault="00FF0178" w:rsidP="00FF0178">
      <w:pPr>
        <w:rPr>
          <w:b/>
          <w:i/>
          <w:u w:val="single"/>
        </w:rPr>
      </w:pPr>
    </w:p>
    <w:p w:rsidR="00FF0178" w:rsidRDefault="00FF0178" w:rsidP="00FF0178">
      <w:pPr>
        <w:rPr>
          <w:b/>
          <w:i/>
          <w:u w:val="single"/>
        </w:rPr>
      </w:pPr>
    </w:p>
    <w:p w:rsidR="00FF0178" w:rsidRDefault="00FF0178" w:rsidP="00FF0178">
      <w:pPr>
        <w:rPr>
          <w:b/>
          <w:i/>
          <w:u w:val="single"/>
        </w:rPr>
      </w:pPr>
    </w:p>
    <w:p w:rsidR="00FF0178" w:rsidRDefault="00FF0178" w:rsidP="00FF0178">
      <w:pPr>
        <w:rPr>
          <w:b/>
          <w:i/>
          <w:u w:val="single"/>
        </w:rPr>
      </w:pPr>
    </w:p>
    <w:p w:rsidR="00FF0178" w:rsidRDefault="00FF0178" w:rsidP="00FF0178">
      <w:pPr>
        <w:rPr>
          <w:b/>
          <w:i/>
          <w:u w:val="single"/>
        </w:rPr>
      </w:pPr>
    </w:p>
    <w:p w:rsidR="00FF0178" w:rsidRDefault="00FF0178" w:rsidP="00FF0178">
      <w:pPr>
        <w:rPr>
          <w:b/>
          <w:i/>
          <w:u w:val="single"/>
        </w:rPr>
      </w:pPr>
    </w:p>
    <w:p w:rsidR="00FF0178" w:rsidRDefault="00FF0178" w:rsidP="00FF0178">
      <w:pPr>
        <w:rPr>
          <w:b/>
          <w:i/>
          <w:u w:val="single"/>
        </w:rPr>
      </w:pPr>
    </w:p>
    <w:p w:rsidR="00036C9A" w:rsidRDefault="00036C9A" w:rsidP="00FF0178">
      <w:pPr>
        <w:rPr>
          <w:b/>
          <w:i/>
          <w:u w:val="single"/>
        </w:rPr>
      </w:pPr>
    </w:p>
    <w:p w:rsidR="00036C9A" w:rsidRDefault="005B1847" w:rsidP="00FF0178">
      <w:pPr>
        <w:rPr>
          <w:b/>
          <w:i/>
          <w:u w:val="single"/>
        </w:rPr>
      </w:pPr>
      <w:r>
        <w:rPr>
          <w:b/>
          <w:i/>
          <w:u w:val="single"/>
        </w:rPr>
        <w:t xml:space="preserve">        </w:t>
      </w:r>
    </w:p>
    <w:p w:rsidR="005B1847" w:rsidRDefault="005B1847" w:rsidP="00FF0178">
      <w:pPr>
        <w:rPr>
          <w:b/>
          <w:i/>
          <w:u w:val="single"/>
        </w:rPr>
      </w:pPr>
    </w:p>
    <w:p w:rsidR="005B1847" w:rsidRDefault="005B1847" w:rsidP="00FF0178">
      <w:pPr>
        <w:rPr>
          <w:b/>
          <w:i/>
          <w:u w:val="single"/>
        </w:rPr>
      </w:pPr>
    </w:p>
    <w:p w:rsidR="005B1847" w:rsidRDefault="005B1847" w:rsidP="00FF0178">
      <w:pPr>
        <w:rPr>
          <w:b/>
          <w:i/>
          <w:u w:val="single"/>
        </w:rPr>
      </w:pPr>
    </w:p>
    <w:p w:rsidR="005B1847" w:rsidRDefault="005B1847" w:rsidP="00FF0178">
      <w:pPr>
        <w:rPr>
          <w:b/>
          <w:i/>
          <w:u w:val="single"/>
        </w:rPr>
      </w:pPr>
    </w:p>
    <w:p w:rsidR="005B1847" w:rsidRDefault="005B1847" w:rsidP="00FF0178">
      <w:pPr>
        <w:rPr>
          <w:b/>
          <w:i/>
          <w:u w:val="single"/>
        </w:rPr>
      </w:pPr>
    </w:p>
    <w:p w:rsidR="005B1847" w:rsidRDefault="005B1847" w:rsidP="00FF0178">
      <w:pPr>
        <w:rPr>
          <w:b/>
          <w:i/>
          <w:u w:val="single"/>
        </w:rPr>
      </w:pPr>
    </w:p>
    <w:p w:rsidR="005B1847" w:rsidRDefault="005B1847" w:rsidP="00FF0178">
      <w:pPr>
        <w:rPr>
          <w:b/>
          <w:i/>
          <w:u w:val="single"/>
        </w:rPr>
      </w:pPr>
    </w:p>
    <w:p w:rsidR="005B1847" w:rsidRDefault="005B1847" w:rsidP="00FF0178">
      <w:pPr>
        <w:rPr>
          <w:b/>
          <w:i/>
          <w:u w:val="single"/>
        </w:rPr>
      </w:pPr>
    </w:p>
    <w:tbl>
      <w:tblPr>
        <w:tblW w:w="10329" w:type="dxa"/>
        <w:tblInd w:w="-601" w:type="dxa"/>
        <w:tblLayout w:type="fixed"/>
        <w:tblLook w:val="04A0"/>
      </w:tblPr>
      <w:tblGrid>
        <w:gridCol w:w="2977"/>
        <w:gridCol w:w="348"/>
        <w:gridCol w:w="5447"/>
        <w:gridCol w:w="301"/>
        <w:gridCol w:w="1256"/>
      </w:tblGrid>
      <w:tr w:rsidR="0001540B" w:rsidRPr="0001540B" w:rsidTr="00F92F3F">
        <w:trPr>
          <w:trHeight w:val="300"/>
        </w:trPr>
        <w:tc>
          <w:tcPr>
            <w:tcW w:w="3325" w:type="dxa"/>
            <w:gridSpan w:val="2"/>
            <w:tcBorders>
              <w:top w:val="nil"/>
              <w:left w:val="nil"/>
              <w:bottom w:val="nil"/>
              <w:right w:val="nil"/>
            </w:tcBorders>
            <w:shd w:val="clear" w:color="auto" w:fill="auto"/>
            <w:noWrap/>
            <w:vAlign w:val="bottom"/>
            <w:hideMark/>
          </w:tcPr>
          <w:p w:rsidR="0001540B" w:rsidRPr="0001540B" w:rsidRDefault="0001540B" w:rsidP="0001540B">
            <w:pPr>
              <w:spacing w:after="0" w:line="240" w:lineRule="auto"/>
              <w:rPr>
                <w:rFonts w:ascii="Times New Roman" w:eastAsia="Times New Roman" w:hAnsi="Times New Roman" w:cs="Times New Roman"/>
                <w:lang w:eastAsia="ru-RU"/>
              </w:rPr>
            </w:pPr>
          </w:p>
        </w:tc>
        <w:tc>
          <w:tcPr>
            <w:tcW w:w="7004" w:type="dxa"/>
            <w:gridSpan w:val="3"/>
            <w:tcBorders>
              <w:top w:val="nil"/>
              <w:left w:val="nil"/>
              <w:bottom w:val="nil"/>
              <w:right w:val="nil"/>
            </w:tcBorders>
            <w:shd w:val="clear" w:color="auto" w:fill="auto"/>
            <w:vAlign w:val="bottom"/>
            <w:hideMark/>
          </w:tcPr>
          <w:p w:rsidR="0001540B" w:rsidRPr="0001540B" w:rsidRDefault="0001540B" w:rsidP="0001540B">
            <w:pPr>
              <w:spacing w:after="0" w:line="240" w:lineRule="auto"/>
              <w:jc w:val="right"/>
              <w:rPr>
                <w:rFonts w:ascii="Times New Roman" w:eastAsia="Times New Roman" w:hAnsi="Times New Roman" w:cs="Times New Roman"/>
                <w:sz w:val="20"/>
                <w:szCs w:val="20"/>
                <w:lang w:eastAsia="ru-RU"/>
              </w:rPr>
            </w:pPr>
            <w:r w:rsidRPr="0001540B">
              <w:rPr>
                <w:rFonts w:ascii="Times New Roman" w:eastAsia="Times New Roman" w:hAnsi="Times New Roman" w:cs="Times New Roman"/>
                <w:sz w:val="20"/>
                <w:szCs w:val="20"/>
                <w:lang w:eastAsia="ru-RU"/>
              </w:rPr>
              <w:t>Приложение №1</w:t>
            </w:r>
          </w:p>
        </w:tc>
      </w:tr>
      <w:tr w:rsidR="0001540B" w:rsidRPr="0001540B" w:rsidTr="00F92F3F">
        <w:trPr>
          <w:trHeight w:val="300"/>
        </w:trPr>
        <w:tc>
          <w:tcPr>
            <w:tcW w:w="3325" w:type="dxa"/>
            <w:gridSpan w:val="2"/>
            <w:tcBorders>
              <w:top w:val="nil"/>
              <w:left w:val="nil"/>
              <w:bottom w:val="nil"/>
              <w:right w:val="nil"/>
            </w:tcBorders>
            <w:shd w:val="clear" w:color="auto" w:fill="auto"/>
            <w:noWrap/>
            <w:vAlign w:val="bottom"/>
            <w:hideMark/>
          </w:tcPr>
          <w:p w:rsidR="0001540B" w:rsidRPr="0001540B" w:rsidRDefault="0001540B" w:rsidP="0001540B">
            <w:pPr>
              <w:spacing w:after="0" w:line="240" w:lineRule="auto"/>
              <w:rPr>
                <w:rFonts w:ascii="Times New Roman" w:eastAsia="Times New Roman" w:hAnsi="Times New Roman" w:cs="Times New Roman"/>
                <w:lang w:eastAsia="ru-RU"/>
              </w:rPr>
            </w:pPr>
          </w:p>
        </w:tc>
        <w:tc>
          <w:tcPr>
            <w:tcW w:w="7004" w:type="dxa"/>
            <w:gridSpan w:val="3"/>
            <w:tcBorders>
              <w:top w:val="nil"/>
              <w:left w:val="nil"/>
              <w:bottom w:val="nil"/>
              <w:right w:val="nil"/>
            </w:tcBorders>
            <w:shd w:val="clear" w:color="auto" w:fill="auto"/>
            <w:vAlign w:val="bottom"/>
            <w:hideMark/>
          </w:tcPr>
          <w:p w:rsidR="0001540B" w:rsidRPr="0001540B" w:rsidRDefault="0001540B" w:rsidP="0001540B">
            <w:pPr>
              <w:spacing w:after="0" w:line="240" w:lineRule="auto"/>
              <w:jc w:val="right"/>
              <w:rPr>
                <w:rFonts w:ascii="Times New Roman" w:eastAsia="Times New Roman" w:hAnsi="Times New Roman" w:cs="Times New Roman"/>
                <w:color w:val="000000"/>
                <w:sz w:val="20"/>
                <w:szCs w:val="20"/>
                <w:lang w:eastAsia="ru-RU"/>
              </w:rPr>
            </w:pPr>
            <w:r w:rsidRPr="0001540B">
              <w:rPr>
                <w:rFonts w:ascii="Times New Roman" w:eastAsia="Times New Roman" w:hAnsi="Times New Roman" w:cs="Times New Roman"/>
                <w:color w:val="000000"/>
                <w:sz w:val="20"/>
                <w:szCs w:val="20"/>
                <w:lang w:eastAsia="ru-RU"/>
              </w:rPr>
              <w:t>к решению Совета депутатов</w:t>
            </w:r>
          </w:p>
        </w:tc>
      </w:tr>
      <w:tr w:rsidR="0001540B" w:rsidRPr="0001540B" w:rsidTr="00F92F3F">
        <w:trPr>
          <w:trHeight w:val="300"/>
        </w:trPr>
        <w:tc>
          <w:tcPr>
            <w:tcW w:w="3325" w:type="dxa"/>
            <w:gridSpan w:val="2"/>
            <w:tcBorders>
              <w:top w:val="nil"/>
              <w:left w:val="nil"/>
              <w:bottom w:val="nil"/>
              <w:right w:val="nil"/>
            </w:tcBorders>
            <w:shd w:val="clear" w:color="auto" w:fill="auto"/>
            <w:noWrap/>
            <w:vAlign w:val="bottom"/>
            <w:hideMark/>
          </w:tcPr>
          <w:p w:rsidR="0001540B" w:rsidRPr="0001540B" w:rsidRDefault="0001540B" w:rsidP="0001540B">
            <w:pPr>
              <w:spacing w:after="0" w:line="240" w:lineRule="auto"/>
              <w:rPr>
                <w:rFonts w:ascii="Times New Roman" w:eastAsia="Times New Roman" w:hAnsi="Times New Roman" w:cs="Times New Roman"/>
                <w:lang w:eastAsia="ru-RU"/>
              </w:rPr>
            </w:pPr>
          </w:p>
        </w:tc>
        <w:tc>
          <w:tcPr>
            <w:tcW w:w="7004" w:type="dxa"/>
            <w:gridSpan w:val="3"/>
            <w:tcBorders>
              <w:top w:val="nil"/>
              <w:left w:val="nil"/>
              <w:bottom w:val="nil"/>
              <w:right w:val="nil"/>
            </w:tcBorders>
            <w:shd w:val="clear" w:color="auto" w:fill="auto"/>
            <w:vAlign w:val="bottom"/>
            <w:hideMark/>
          </w:tcPr>
          <w:p w:rsidR="0001540B" w:rsidRPr="0001540B" w:rsidRDefault="0001540B" w:rsidP="0001540B">
            <w:pPr>
              <w:spacing w:after="0" w:line="240" w:lineRule="auto"/>
              <w:jc w:val="right"/>
              <w:rPr>
                <w:rFonts w:ascii="Times New Roman" w:eastAsia="Times New Roman" w:hAnsi="Times New Roman" w:cs="Times New Roman"/>
                <w:color w:val="000000"/>
                <w:sz w:val="20"/>
                <w:szCs w:val="20"/>
                <w:lang w:eastAsia="ru-RU"/>
              </w:rPr>
            </w:pPr>
            <w:r w:rsidRPr="0001540B">
              <w:rPr>
                <w:rFonts w:ascii="Times New Roman" w:eastAsia="Times New Roman" w:hAnsi="Times New Roman" w:cs="Times New Roman"/>
                <w:color w:val="000000"/>
                <w:sz w:val="20"/>
                <w:szCs w:val="20"/>
                <w:lang w:eastAsia="ru-RU"/>
              </w:rPr>
              <w:t>МО "Воткинский район"</w:t>
            </w:r>
          </w:p>
        </w:tc>
      </w:tr>
      <w:tr w:rsidR="0001540B" w:rsidRPr="0001540B" w:rsidTr="00F92F3F">
        <w:trPr>
          <w:trHeight w:val="255"/>
        </w:trPr>
        <w:tc>
          <w:tcPr>
            <w:tcW w:w="3325" w:type="dxa"/>
            <w:gridSpan w:val="2"/>
            <w:tcBorders>
              <w:top w:val="nil"/>
              <w:left w:val="nil"/>
              <w:bottom w:val="nil"/>
              <w:right w:val="nil"/>
            </w:tcBorders>
            <w:shd w:val="clear" w:color="auto" w:fill="auto"/>
            <w:noWrap/>
            <w:vAlign w:val="bottom"/>
            <w:hideMark/>
          </w:tcPr>
          <w:p w:rsidR="0001540B" w:rsidRPr="0001540B" w:rsidRDefault="0001540B" w:rsidP="0001540B">
            <w:pPr>
              <w:spacing w:after="0" w:line="240" w:lineRule="auto"/>
              <w:rPr>
                <w:rFonts w:ascii="Times New Roman" w:eastAsia="Times New Roman" w:hAnsi="Times New Roman" w:cs="Times New Roman"/>
                <w:sz w:val="20"/>
                <w:szCs w:val="20"/>
                <w:lang w:eastAsia="ru-RU"/>
              </w:rPr>
            </w:pPr>
          </w:p>
        </w:tc>
        <w:tc>
          <w:tcPr>
            <w:tcW w:w="7004" w:type="dxa"/>
            <w:gridSpan w:val="3"/>
            <w:tcBorders>
              <w:top w:val="nil"/>
              <w:left w:val="nil"/>
              <w:bottom w:val="nil"/>
              <w:right w:val="nil"/>
            </w:tcBorders>
            <w:shd w:val="clear" w:color="auto" w:fill="auto"/>
            <w:vAlign w:val="bottom"/>
            <w:hideMark/>
          </w:tcPr>
          <w:p w:rsidR="0001540B" w:rsidRPr="0001540B" w:rsidRDefault="0001540B" w:rsidP="005B1847">
            <w:pPr>
              <w:spacing w:after="0" w:line="240" w:lineRule="auto"/>
              <w:jc w:val="right"/>
              <w:rPr>
                <w:rFonts w:ascii="Times New Roman" w:eastAsia="Times New Roman" w:hAnsi="Times New Roman" w:cs="Times New Roman"/>
                <w:color w:val="000000"/>
                <w:sz w:val="20"/>
                <w:szCs w:val="20"/>
                <w:lang w:eastAsia="ru-RU"/>
              </w:rPr>
            </w:pPr>
            <w:r w:rsidRPr="0001540B">
              <w:rPr>
                <w:rFonts w:ascii="Times New Roman" w:eastAsia="Times New Roman" w:hAnsi="Times New Roman" w:cs="Times New Roman"/>
                <w:color w:val="000000"/>
                <w:sz w:val="20"/>
                <w:szCs w:val="20"/>
                <w:lang w:eastAsia="ru-RU"/>
              </w:rPr>
              <w:t xml:space="preserve">от </w:t>
            </w:r>
            <w:r w:rsidR="005B1847">
              <w:rPr>
                <w:rFonts w:ascii="Times New Roman" w:eastAsia="Times New Roman" w:hAnsi="Times New Roman" w:cs="Times New Roman"/>
                <w:color w:val="000000"/>
                <w:sz w:val="20"/>
                <w:szCs w:val="20"/>
                <w:lang w:eastAsia="ru-RU"/>
              </w:rPr>
              <w:t xml:space="preserve"> 25</w:t>
            </w:r>
            <w:r w:rsidRPr="0001540B">
              <w:rPr>
                <w:rFonts w:ascii="Times New Roman" w:eastAsia="Times New Roman" w:hAnsi="Times New Roman" w:cs="Times New Roman"/>
                <w:color w:val="000000"/>
                <w:sz w:val="20"/>
                <w:szCs w:val="20"/>
                <w:lang w:eastAsia="ru-RU"/>
              </w:rPr>
              <w:t xml:space="preserve"> марта 2021 г № </w:t>
            </w:r>
            <w:r w:rsidR="005B1847">
              <w:rPr>
                <w:rFonts w:ascii="Times New Roman" w:eastAsia="Times New Roman" w:hAnsi="Times New Roman" w:cs="Times New Roman"/>
                <w:color w:val="000000"/>
                <w:sz w:val="20"/>
                <w:szCs w:val="20"/>
                <w:lang w:eastAsia="ru-RU"/>
              </w:rPr>
              <w:t>352</w:t>
            </w:r>
          </w:p>
        </w:tc>
      </w:tr>
      <w:tr w:rsidR="0001540B" w:rsidRPr="0001540B" w:rsidTr="00F92F3F">
        <w:trPr>
          <w:trHeight w:val="255"/>
        </w:trPr>
        <w:tc>
          <w:tcPr>
            <w:tcW w:w="3325" w:type="dxa"/>
            <w:gridSpan w:val="2"/>
            <w:tcBorders>
              <w:top w:val="nil"/>
              <w:left w:val="nil"/>
              <w:bottom w:val="nil"/>
              <w:right w:val="nil"/>
            </w:tcBorders>
            <w:shd w:val="clear" w:color="auto" w:fill="auto"/>
            <w:noWrap/>
            <w:vAlign w:val="bottom"/>
            <w:hideMark/>
          </w:tcPr>
          <w:p w:rsidR="0001540B" w:rsidRPr="0001540B" w:rsidRDefault="0001540B" w:rsidP="0001540B">
            <w:pPr>
              <w:spacing w:after="0" w:line="240" w:lineRule="auto"/>
              <w:rPr>
                <w:rFonts w:ascii="Times New Roman" w:eastAsia="Times New Roman" w:hAnsi="Times New Roman" w:cs="Times New Roman"/>
                <w:sz w:val="20"/>
                <w:szCs w:val="20"/>
                <w:lang w:eastAsia="ru-RU"/>
              </w:rPr>
            </w:pPr>
          </w:p>
        </w:tc>
        <w:tc>
          <w:tcPr>
            <w:tcW w:w="5447" w:type="dxa"/>
            <w:tcBorders>
              <w:top w:val="nil"/>
              <w:left w:val="nil"/>
              <w:bottom w:val="nil"/>
              <w:right w:val="nil"/>
            </w:tcBorders>
            <w:shd w:val="clear" w:color="auto" w:fill="auto"/>
            <w:vAlign w:val="bottom"/>
            <w:hideMark/>
          </w:tcPr>
          <w:p w:rsidR="0001540B" w:rsidRPr="0001540B" w:rsidRDefault="0001540B" w:rsidP="0001540B">
            <w:pPr>
              <w:spacing w:after="0" w:line="240" w:lineRule="auto"/>
              <w:jc w:val="right"/>
              <w:rPr>
                <w:rFonts w:ascii="Times New Roman" w:eastAsia="Times New Roman" w:hAnsi="Times New Roman" w:cs="Times New Roman"/>
                <w:color w:val="000000"/>
                <w:sz w:val="20"/>
                <w:szCs w:val="20"/>
                <w:lang w:eastAsia="ru-RU"/>
              </w:rPr>
            </w:pPr>
          </w:p>
        </w:tc>
        <w:tc>
          <w:tcPr>
            <w:tcW w:w="1557" w:type="dxa"/>
            <w:gridSpan w:val="2"/>
            <w:tcBorders>
              <w:top w:val="nil"/>
              <w:left w:val="nil"/>
              <w:bottom w:val="nil"/>
              <w:right w:val="nil"/>
            </w:tcBorders>
            <w:shd w:val="clear" w:color="auto" w:fill="auto"/>
            <w:vAlign w:val="bottom"/>
            <w:hideMark/>
          </w:tcPr>
          <w:p w:rsidR="0001540B" w:rsidRPr="0001540B" w:rsidRDefault="0001540B" w:rsidP="0001540B">
            <w:pPr>
              <w:spacing w:after="0" w:line="240" w:lineRule="auto"/>
              <w:jc w:val="right"/>
              <w:rPr>
                <w:rFonts w:ascii="Times New Roman" w:eastAsia="Times New Roman" w:hAnsi="Times New Roman" w:cs="Times New Roman"/>
                <w:color w:val="000000"/>
                <w:sz w:val="20"/>
                <w:szCs w:val="20"/>
                <w:lang w:eastAsia="ru-RU"/>
              </w:rPr>
            </w:pPr>
          </w:p>
        </w:tc>
      </w:tr>
      <w:tr w:rsidR="0001540B" w:rsidRPr="0001540B" w:rsidTr="00F92F3F">
        <w:trPr>
          <w:trHeight w:val="148"/>
        </w:trPr>
        <w:tc>
          <w:tcPr>
            <w:tcW w:w="3325" w:type="dxa"/>
            <w:gridSpan w:val="2"/>
            <w:tcBorders>
              <w:top w:val="nil"/>
              <w:left w:val="nil"/>
              <w:bottom w:val="nil"/>
              <w:right w:val="nil"/>
            </w:tcBorders>
            <w:shd w:val="clear" w:color="auto" w:fill="auto"/>
            <w:noWrap/>
            <w:vAlign w:val="bottom"/>
            <w:hideMark/>
          </w:tcPr>
          <w:p w:rsidR="0001540B" w:rsidRPr="0001540B" w:rsidRDefault="0001540B" w:rsidP="0001540B">
            <w:pPr>
              <w:spacing w:after="0" w:line="240" w:lineRule="auto"/>
              <w:rPr>
                <w:rFonts w:ascii="Times New Roman" w:eastAsia="Times New Roman" w:hAnsi="Times New Roman" w:cs="Times New Roman"/>
                <w:sz w:val="20"/>
                <w:szCs w:val="20"/>
                <w:lang w:eastAsia="ru-RU"/>
              </w:rPr>
            </w:pPr>
          </w:p>
        </w:tc>
        <w:tc>
          <w:tcPr>
            <w:tcW w:w="5447" w:type="dxa"/>
            <w:tcBorders>
              <w:top w:val="nil"/>
              <w:left w:val="nil"/>
              <w:bottom w:val="nil"/>
              <w:right w:val="nil"/>
            </w:tcBorders>
            <w:shd w:val="clear" w:color="auto" w:fill="auto"/>
            <w:vAlign w:val="bottom"/>
            <w:hideMark/>
          </w:tcPr>
          <w:p w:rsidR="0001540B" w:rsidRPr="0001540B" w:rsidRDefault="0001540B" w:rsidP="0001540B">
            <w:pPr>
              <w:spacing w:after="0" w:line="240" w:lineRule="auto"/>
              <w:jc w:val="right"/>
              <w:rPr>
                <w:rFonts w:ascii="Times New Roman" w:eastAsia="Times New Roman" w:hAnsi="Times New Roman" w:cs="Times New Roman"/>
                <w:color w:val="000000"/>
                <w:sz w:val="20"/>
                <w:szCs w:val="20"/>
                <w:lang w:eastAsia="ru-RU"/>
              </w:rPr>
            </w:pPr>
          </w:p>
        </w:tc>
        <w:tc>
          <w:tcPr>
            <w:tcW w:w="1557" w:type="dxa"/>
            <w:gridSpan w:val="2"/>
            <w:tcBorders>
              <w:top w:val="nil"/>
              <w:left w:val="nil"/>
              <w:bottom w:val="nil"/>
              <w:right w:val="nil"/>
            </w:tcBorders>
            <w:shd w:val="clear" w:color="auto" w:fill="auto"/>
            <w:vAlign w:val="bottom"/>
            <w:hideMark/>
          </w:tcPr>
          <w:p w:rsidR="0001540B" w:rsidRPr="0001540B" w:rsidRDefault="0001540B" w:rsidP="0001540B">
            <w:pPr>
              <w:spacing w:after="0" w:line="240" w:lineRule="auto"/>
              <w:jc w:val="right"/>
              <w:rPr>
                <w:rFonts w:ascii="Times New Roman" w:eastAsia="Times New Roman" w:hAnsi="Times New Roman" w:cs="Times New Roman"/>
                <w:color w:val="000000"/>
                <w:sz w:val="20"/>
                <w:szCs w:val="20"/>
                <w:lang w:eastAsia="ru-RU"/>
              </w:rPr>
            </w:pPr>
            <w:r w:rsidRPr="0001540B">
              <w:rPr>
                <w:rFonts w:ascii="Times New Roman" w:eastAsia="Times New Roman" w:hAnsi="Times New Roman" w:cs="Times New Roman"/>
                <w:color w:val="000000"/>
                <w:sz w:val="20"/>
                <w:szCs w:val="20"/>
                <w:lang w:eastAsia="ru-RU"/>
              </w:rPr>
              <w:t>Таблица 1</w:t>
            </w:r>
          </w:p>
        </w:tc>
      </w:tr>
      <w:tr w:rsidR="0001540B" w:rsidRPr="0001540B" w:rsidTr="00F92F3F">
        <w:trPr>
          <w:trHeight w:val="255"/>
        </w:trPr>
        <w:tc>
          <w:tcPr>
            <w:tcW w:w="3325" w:type="dxa"/>
            <w:gridSpan w:val="2"/>
            <w:tcBorders>
              <w:top w:val="nil"/>
              <w:left w:val="nil"/>
              <w:bottom w:val="nil"/>
              <w:right w:val="nil"/>
            </w:tcBorders>
            <w:shd w:val="clear" w:color="auto" w:fill="auto"/>
            <w:noWrap/>
            <w:vAlign w:val="bottom"/>
            <w:hideMark/>
          </w:tcPr>
          <w:p w:rsidR="0001540B" w:rsidRPr="0001540B" w:rsidRDefault="0001540B" w:rsidP="0001540B">
            <w:pPr>
              <w:spacing w:after="0" w:line="240" w:lineRule="auto"/>
              <w:rPr>
                <w:rFonts w:ascii="Times New Roman" w:eastAsia="Times New Roman" w:hAnsi="Times New Roman" w:cs="Times New Roman"/>
                <w:sz w:val="20"/>
                <w:szCs w:val="20"/>
                <w:lang w:eastAsia="ru-RU"/>
              </w:rPr>
            </w:pPr>
          </w:p>
        </w:tc>
        <w:tc>
          <w:tcPr>
            <w:tcW w:w="5447" w:type="dxa"/>
            <w:tcBorders>
              <w:top w:val="nil"/>
              <w:left w:val="nil"/>
              <w:bottom w:val="nil"/>
              <w:right w:val="nil"/>
            </w:tcBorders>
            <w:shd w:val="clear" w:color="auto" w:fill="auto"/>
            <w:vAlign w:val="bottom"/>
            <w:hideMark/>
          </w:tcPr>
          <w:p w:rsidR="0001540B" w:rsidRPr="0001540B" w:rsidRDefault="0001540B" w:rsidP="0001540B">
            <w:pPr>
              <w:spacing w:after="0" w:line="240" w:lineRule="auto"/>
              <w:jc w:val="right"/>
              <w:rPr>
                <w:rFonts w:ascii="Times New Roman" w:eastAsia="Times New Roman" w:hAnsi="Times New Roman" w:cs="Times New Roman"/>
                <w:color w:val="000000"/>
                <w:sz w:val="20"/>
                <w:szCs w:val="20"/>
                <w:lang w:eastAsia="ru-RU"/>
              </w:rPr>
            </w:pPr>
          </w:p>
        </w:tc>
        <w:tc>
          <w:tcPr>
            <w:tcW w:w="1557" w:type="dxa"/>
            <w:gridSpan w:val="2"/>
            <w:tcBorders>
              <w:top w:val="nil"/>
              <w:left w:val="nil"/>
              <w:bottom w:val="nil"/>
              <w:right w:val="nil"/>
            </w:tcBorders>
            <w:shd w:val="clear" w:color="auto" w:fill="auto"/>
            <w:vAlign w:val="bottom"/>
            <w:hideMark/>
          </w:tcPr>
          <w:p w:rsidR="0001540B" w:rsidRPr="0001540B" w:rsidRDefault="0001540B" w:rsidP="0001540B">
            <w:pPr>
              <w:spacing w:after="0" w:line="240" w:lineRule="auto"/>
              <w:jc w:val="right"/>
              <w:rPr>
                <w:rFonts w:ascii="Times New Roman" w:eastAsia="Times New Roman" w:hAnsi="Times New Roman" w:cs="Times New Roman"/>
                <w:color w:val="000000"/>
                <w:sz w:val="20"/>
                <w:szCs w:val="20"/>
                <w:lang w:eastAsia="ru-RU"/>
              </w:rPr>
            </w:pPr>
          </w:p>
        </w:tc>
      </w:tr>
      <w:tr w:rsidR="0001540B" w:rsidRPr="0001540B" w:rsidTr="00F92F3F">
        <w:trPr>
          <w:trHeight w:val="840"/>
        </w:trPr>
        <w:tc>
          <w:tcPr>
            <w:tcW w:w="10329" w:type="dxa"/>
            <w:gridSpan w:val="5"/>
            <w:tcBorders>
              <w:top w:val="nil"/>
              <w:left w:val="nil"/>
              <w:bottom w:val="nil"/>
              <w:right w:val="nil"/>
            </w:tcBorders>
            <w:shd w:val="clear" w:color="auto" w:fill="auto"/>
            <w:vAlign w:val="center"/>
            <w:hideMark/>
          </w:tcPr>
          <w:p w:rsidR="0001540B" w:rsidRPr="0001540B" w:rsidRDefault="0001540B" w:rsidP="0001540B">
            <w:pPr>
              <w:spacing w:after="0" w:line="240" w:lineRule="auto"/>
              <w:jc w:val="center"/>
              <w:rPr>
                <w:rFonts w:ascii="Times New Roman" w:eastAsia="Times New Roman" w:hAnsi="Times New Roman" w:cs="Times New Roman"/>
                <w:b/>
                <w:bCs/>
                <w:sz w:val="28"/>
                <w:szCs w:val="28"/>
                <w:lang w:eastAsia="ru-RU"/>
              </w:rPr>
            </w:pPr>
            <w:r w:rsidRPr="0001540B">
              <w:rPr>
                <w:rFonts w:ascii="Times New Roman" w:eastAsia="Times New Roman" w:hAnsi="Times New Roman" w:cs="Times New Roman"/>
                <w:b/>
                <w:bCs/>
                <w:sz w:val="28"/>
                <w:szCs w:val="28"/>
                <w:lang w:eastAsia="ru-RU"/>
              </w:rPr>
              <w:t>Доходы бюджета муниципального образования "Воткинский район" на 2021 год согласно классификации доходов бюджетов Российской Федерации</w:t>
            </w:r>
          </w:p>
        </w:tc>
      </w:tr>
      <w:tr w:rsidR="0001540B" w:rsidRPr="0001540B" w:rsidTr="00F92F3F">
        <w:trPr>
          <w:trHeight w:val="375"/>
        </w:trPr>
        <w:tc>
          <w:tcPr>
            <w:tcW w:w="2977" w:type="dxa"/>
            <w:tcBorders>
              <w:top w:val="nil"/>
              <w:left w:val="nil"/>
              <w:bottom w:val="nil"/>
              <w:right w:val="nil"/>
            </w:tcBorders>
            <w:shd w:val="clear" w:color="auto" w:fill="auto"/>
            <w:vAlign w:val="center"/>
            <w:hideMark/>
          </w:tcPr>
          <w:p w:rsidR="0001540B" w:rsidRPr="0001540B" w:rsidRDefault="0001540B" w:rsidP="0001540B">
            <w:pPr>
              <w:spacing w:after="0" w:line="240" w:lineRule="auto"/>
              <w:jc w:val="center"/>
              <w:rPr>
                <w:rFonts w:ascii="Times New Roman" w:eastAsia="Times New Roman" w:hAnsi="Times New Roman" w:cs="Times New Roman"/>
                <w:b/>
                <w:bCs/>
                <w:sz w:val="28"/>
                <w:szCs w:val="28"/>
                <w:lang w:eastAsia="ru-RU"/>
              </w:rPr>
            </w:pPr>
          </w:p>
        </w:tc>
        <w:tc>
          <w:tcPr>
            <w:tcW w:w="6096" w:type="dxa"/>
            <w:gridSpan w:val="3"/>
            <w:tcBorders>
              <w:top w:val="nil"/>
              <w:left w:val="nil"/>
              <w:bottom w:val="nil"/>
              <w:right w:val="nil"/>
            </w:tcBorders>
            <w:shd w:val="clear" w:color="auto" w:fill="auto"/>
            <w:vAlign w:val="center"/>
            <w:hideMark/>
          </w:tcPr>
          <w:p w:rsidR="0001540B" w:rsidRPr="0001540B" w:rsidRDefault="0001540B" w:rsidP="0001540B">
            <w:pPr>
              <w:spacing w:after="0" w:line="240" w:lineRule="auto"/>
              <w:jc w:val="center"/>
              <w:rPr>
                <w:rFonts w:ascii="Times New Roman" w:eastAsia="Times New Roman" w:hAnsi="Times New Roman" w:cs="Times New Roman"/>
                <w:b/>
                <w:bCs/>
                <w:lang w:eastAsia="ru-RU"/>
              </w:rPr>
            </w:pPr>
            <w:r w:rsidRPr="0001540B">
              <w:rPr>
                <w:rFonts w:ascii="Times New Roman" w:eastAsia="Times New Roman" w:hAnsi="Times New Roman" w:cs="Times New Roman"/>
                <w:b/>
                <w:bCs/>
                <w:lang w:eastAsia="ru-RU"/>
              </w:rPr>
              <w:t>сверх ранее утвержденных сумм</w:t>
            </w:r>
          </w:p>
        </w:tc>
        <w:tc>
          <w:tcPr>
            <w:tcW w:w="1256" w:type="dxa"/>
            <w:tcBorders>
              <w:top w:val="nil"/>
              <w:left w:val="nil"/>
              <w:bottom w:val="nil"/>
              <w:right w:val="nil"/>
            </w:tcBorders>
            <w:shd w:val="clear" w:color="auto" w:fill="auto"/>
            <w:vAlign w:val="center"/>
            <w:hideMark/>
          </w:tcPr>
          <w:p w:rsidR="0001540B" w:rsidRPr="0001540B" w:rsidRDefault="0001540B" w:rsidP="0001540B">
            <w:pPr>
              <w:spacing w:after="0" w:line="240" w:lineRule="auto"/>
              <w:jc w:val="center"/>
              <w:rPr>
                <w:rFonts w:ascii="Times New Roman" w:eastAsia="Times New Roman" w:hAnsi="Times New Roman" w:cs="Times New Roman"/>
                <w:b/>
                <w:bCs/>
                <w:sz w:val="28"/>
                <w:szCs w:val="28"/>
                <w:lang w:eastAsia="ru-RU"/>
              </w:rPr>
            </w:pPr>
          </w:p>
        </w:tc>
      </w:tr>
      <w:tr w:rsidR="0001540B" w:rsidRPr="0001540B" w:rsidTr="00F92F3F">
        <w:trPr>
          <w:trHeight w:val="144"/>
        </w:trPr>
        <w:tc>
          <w:tcPr>
            <w:tcW w:w="2977" w:type="dxa"/>
            <w:tcBorders>
              <w:top w:val="nil"/>
              <w:left w:val="nil"/>
              <w:bottom w:val="nil"/>
              <w:right w:val="nil"/>
            </w:tcBorders>
            <w:shd w:val="clear" w:color="auto" w:fill="auto"/>
            <w:vAlign w:val="center"/>
            <w:hideMark/>
          </w:tcPr>
          <w:p w:rsidR="0001540B" w:rsidRPr="0001540B" w:rsidRDefault="0001540B" w:rsidP="0001540B">
            <w:pPr>
              <w:spacing w:after="0" w:line="240" w:lineRule="auto"/>
              <w:jc w:val="center"/>
              <w:rPr>
                <w:rFonts w:ascii="Times New Roman" w:eastAsia="Times New Roman" w:hAnsi="Times New Roman" w:cs="Times New Roman"/>
                <w:b/>
                <w:bCs/>
                <w:sz w:val="24"/>
                <w:szCs w:val="24"/>
                <w:lang w:eastAsia="ru-RU"/>
              </w:rPr>
            </w:pPr>
          </w:p>
        </w:tc>
        <w:tc>
          <w:tcPr>
            <w:tcW w:w="6096" w:type="dxa"/>
            <w:gridSpan w:val="3"/>
            <w:tcBorders>
              <w:top w:val="nil"/>
              <w:left w:val="nil"/>
              <w:bottom w:val="nil"/>
              <w:right w:val="nil"/>
            </w:tcBorders>
            <w:shd w:val="clear" w:color="auto" w:fill="auto"/>
            <w:vAlign w:val="center"/>
            <w:hideMark/>
          </w:tcPr>
          <w:p w:rsidR="0001540B" w:rsidRPr="0001540B" w:rsidRDefault="0001540B" w:rsidP="0001540B">
            <w:pPr>
              <w:spacing w:after="0" w:line="240" w:lineRule="auto"/>
              <w:jc w:val="center"/>
              <w:rPr>
                <w:rFonts w:ascii="Times New Roman" w:eastAsia="Times New Roman" w:hAnsi="Times New Roman" w:cs="Times New Roman"/>
                <w:b/>
                <w:bCs/>
                <w:sz w:val="24"/>
                <w:szCs w:val="24"/>
                <w:lang w:eastAsia="ru-RU"/>
              </w:rPr>
            </w:pPr>
          </w:p>
        </w:tc>
        <w:tc>
          <w:tcPr>
            <w:tcW w:w="1256" w:type="dxa"/>
            <w:tcBorders>
              <w:top w:val="nil"/>
              <w:left w:val="nil"/>
              <w:bottom w:val="nil"/>
              <w:right w:val="nil"/>
            </w:tcBorders>
            <w:shd w:val="clear" w:color="auto" w:fill="auto"/>
            <w:vAlign w:val="center"/>
            <w:hideMark/>
          </w:tcPr>
          <w:p w:rsidR="0001540B" w:rsidRPr="0001540B" w:rsidRDefault="0001540B" w:rsidP="0001540B">
            <w:pPr>
              <w:spacing w:after="0" w:line="240" w:lineRule="auto"/>
              <w:jc w:val="center"/>
              <w:rPr>
                <w:rFonts w:ascii="Times New Roman" w:eastAsia="Times New Roman" w:hAnsi="Times New Roman" w:cs="Times New Roman"/>
                <w:b/>
                <w:bCs/>
                <w:sz w:val="24"/>
                <w:szCs w:val="24"/>
                <w:lang w:eastAsia="ru-RU"/>
              </w:rPr>
            </w:pPr>
          </w:p>
        </w:tc>
      </w:tr>
      <w:tr w:rsidR="0001540B" w:rsidRPr="0001540B" w:rsidTr="00F92F3F">
        <w:trPr>
          <w:trHeight w:val="255"/>
        </w:trPr>
        <w:tc>
          <w:tcPr>
            <w:tcW w:w="2977" w:type="dxa"/>
            <w:tcBorders>
              <w:top w:val="nil"/>
              <w:left w:val="nil"/>
              <w:bottom w:val="nil"/>
              <w:right w:val="nil"/>
            </w:tcBorders>
            <w:shd w:val="clear" w:color="auto" w:fill="auto"/>
            <w:noWrap/>
            <w:vAlign w:val="bottom"/>
            <w:hideMark/>
          </w:tcPr>
          <w:p w:rsidR="0001540B" w:rsidRPr="0001540B" w:rsidRDefault="0001540B" w:rsidP="0001540B">
            <w:pPr>
              <w:spacing w:after="0" w:line="240" w:lineRule="auto"/>
              <w:rPr>
                <w:rFonts w:ascii="Times New Roman" w:eastAsia="Times New Roman" w:hAnsi="Times New Roman" w:cs="Times New Roman"/>
                <w:sz w:val="20"/>
                <w:szCs w:val="20"/>
                <w:lang w:eastAsia="ru-RU"/>
              </w:rPr>
            </w:pPr>
          </w:p>
        </w:tc>
        <w:tc>
          <w:tcPr>
            <w:tcW w:w="6096" w:type="dxa"/>
            <w:gridSpan w:val="3"/>
            <w:tcBorders>
              <w:top w:val="nil"/>
              <w:left w:val="nil"/>
              <w:bottom w:val="nil"/>
              <w:right w:val="nil"/>
            </w:tcBorders>
            <w:shd w:val="clear" w:color="auto" w:fill="auto"/>
            <w:noWrap/>
            <w:vAlign w:val="bottom"/>
            <w:hideMark/>
          </w:tcPr>
          <w:p w:rsidR="0001540B" w:rsidRPr="0001540B" w:rsidRDefault="0001540B" w:rsidP="0001540B">
            <w:pPr>
              <w:spacing w:after="0" w:line="240" w:lineRule="auto"/>
              <w:rPr>
                <w:rFonts w:ascii="Times New Roman" w:eastAsia="Times New Roman" w:hAnsi="Times New Roman" w:cs="Times New Roman"/>
                <w:sz w:val="20"/>
                <w:szCs w:val="20"/>
                <w:lang w:eastAsia="ru-RU"/>
              </w:rPr>
            </w:pPr>
          </w:p>
        </w:tc>
        <w:tc>
          <w:tcPr>
            <w:tcW w:w="1256" w:type="dxa"/>
            <w:tcBorders>
              <w:top w:val="nil"/>
              <w:left w:val="nil"/>
              <w:bottom w:val="nil"/>
              <w:right w:val="nil"/>
            </w:tcBorders>
            <w:shd w:val="clear" w:color="auto" w:fill="auto"/>
            <w:noWrap/>
            <w:vAlign w:val="bottom"/>
            <w:hideMark/>
          </w:tcPr>
          <w:p w:rsidR="0001540B" w:rsidRPr="0001540B" w:rsidRDefault="0001540B" w:rsidP="0001540B">
            <w:pPr>
              <w:spacing w:after="0" w:line="240" w:lineRule="auto"/>
              <w:jc w:val="right"/>
              <w:rPr>
                <w:rFonts w:ascii="Times New Roman" w:eastAsia="Times New Roman" w:hAnsi="Times New Roman" w:cs="Times New Roman"/>
                <w:sz w:val="20"/>
                <w:szCs w:val="20"/>
                <w:lang w:eastAsia="ru-RU"/>
              </w:rPr>
            </w:pPr>
            <w:r w:rsidRPr="0001540B">
              <w:rPr>
                <w:rFonts w:ascii="Times New Roman" w:eastAsia="Times New Roman" w:hAnsi="Times New Roman" w:cs="Times New Roman"/>
                <w:sz w:val="20"/>
                <w:szCs w:val="20"/>
                <w:lang w:eastAsia="ru-RU"/>
              </w:rPr>
              <w:t>тыс. руб.</w:t>
            </w:r>
          </w:p>
        </w:tc>
      </w:tr>
      <w:tr w:rsidR="0001540B" w:rsidRPr="008405D6" w:rsidTr="00F92F3F">
        <w:trPr>
          <w:trHeight w:val="300"/>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1540B" w:rsidRPr="008405D6" w:rsidRDefault="0001540B" w:rsidP="0001540B">
            <w:pPr>
              <w:spacing w:after="0" w:line="240" w:lineRule="auto"/>
              <w:jc w:val="center"/>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Код бюджетной классификации Российской Федерации</w:t>
            </w:r>
          </w:p>
        </w:tc>
        <w:tc>
          <w:tcPr>
            <w:tcW w:w="609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540B" w:rsidRPr="008405D6" w:rsidRDefault="0001540B" w:rsidP="0001540B">
            <w:pPr>
              <w:spacing w:after="0" w:line="240" w:lineRule="auto"/>
              <w:jc w:val="center"/>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Наименование доходов</w:t>
            </w:r>
          </w:p>
        </w:tc>
        <w:tc>
          <w:tcPr>
            <w:tcW w:w="1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540B" w:rsidRPr="008405D6" w:rsidRDefault="0001540B" w:rsidP="0001540B">
            <w:pPr>
              <w:spacing w:after="0" w:line="240" w:lineRule="auto"/>
              <w:jc w:val="center"/>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Сумма</w:t>
            </w:r>
          </w:p>
        </w:tc>
      </w:tr>
      <w:tr w:rsidR="0001540B" w:rsidRPr="008405D6" w:rsidTr="00F92F3F">
        <w:trPr>
          <w:trHeight w:val="315"/>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01540B" w:rsidRPr="008405D6" w:rsidRDefault="0001540B" w:rsidP="0001540B">
            <w:pPr>
              <w:spacing w:after="0" w:line="240" w:lineRule="auto"/>
              <w:rPr>
                <w:rFonts w:ascii="Times New Roman" w:eastAsia="Times New Roman" w:hAnsi="Times New Roman" w:cs="Times New Roman"/>
                <w:sz w:val="20"/>
                <w:szCs w:val="20"/>
                <w:lang w:eastAsia="ru-RU"/>
              </w:rPr>
            </w:pPr>
          </w:p>
        </w:tc>
        <w:tc>
          <w:tcPr>
            <w:tcW w:w="6096" w:type="dxa"/>
            <w:gridSpan w:val="3"/>
            <w:vMerge/>
            <w:tcBorders>
              <w:top w:val="single" w:sz="4" w:space="0" w:color="auto"/>
              <w:left w:val="single" w:sz="4" w:space="0" w:color="auto"/>
              <w:bottom w:val="single" w:sz="4" w:space="0" w:color="000000"/>
              <w:right w:val="single" w:sz="4" w:space="0" w:color="auto"/>
            </w:tcBorders>
            <w:vAlign w:val="center"/>
            <w:hideMark/>
          </w:tcPr>
          <w:p w:rsidR="0001540B" w:rsidRPr="008405D6" w:rsidRDefault="0001540B" w:rsidP="0001540B">
            <w:pPr>
              <w:spacing w:after="0" w:line="240" w:lineRule="auto"/>
              <w:rPr>
                <w:rFonts w:ascii="Times New Roman" w:eastAsia="Times New Roman" w:hAnsi="Times New Roman" w:cs="Times New Roman"/>
                <w:sz w:val="20"/>
                <w:szCs w:val="20"/>
                <w:lang w:eastAsia="ru-RU"/>
              </w:rPr>
            </w:pPr>
          </w:p>
        </w:tc>
        <w:tc>
          <w:tcPr>
            <w:tcW w:w="1256" w:type="dxa"/>
            <w:vMerge/>
            <w:tcBorders>
              <w:top w:val="single" w:sz="4" w:space="0" w:color="auto"/>
              <w:left w:val="single" w:sz="4" w:space="0" w:color="auto"/>
              <w:bottom w:val="single" w:sz="4" w:space="0" w:color="000000"/>
              <w:right w:val="single" w:sz="4" w:space="0" w:color="auto"/>
            </w:tcBorders>
            <w:vAlign w:val="center"/>
            <w:hideMark/>
          </w:tcPr>
          <w:p w:rsidR="0001540B" w:rsidRPr="008405D6" w:rsidRDefault="0001540B" w:rsidP="0001540B">
            <w:pPr>
              <w:spacing w:after="0" w:line="240" w:lineRule="auto"/>
              <w:rPr>
                <w:rFonts w:ascii="Times New Roman" w:eastAsia="Times New Roman" w:hAnsi="Times New Roman" w:cs="Times New Roman"/>
                <w:sz w:val="20"/>
                <w:szCs w:val="20"/>
                <w:lang w:eastAsia="ru-RU"/>
              </w:rPr>
            </w:pPr>
          </w:p>
        </w:tc>
      </w:tr>
      <w:tr w:rsidR="0001540B" w:rsidRPr="008405D6" w:rsidTr="00F92F3F">
        <w:trPr>
          <w:trHeight w:val="466"/>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2 00 00000 00 0000 000</w:t>
            </w:r>
          </w:p>
        </w:tc>
        <w:tc>
          <w:tcPr>
            <w:tcW w:w="6096" w:type="dxa"/>
            <w:gridSpan w:val="3"/>
            <w:tcBorders>
              <w:top w:val="nil"/>
              <w:left w:val="nil"/>
              <w:bottom w:val="single" w:sz="4" w:space="0" w:color="auto"/>
              <w:right w:val="single" w:sz="4" w:space="0" w:color="auto"/>
            </w:tcBorders>
            <w:shd w:val="clear" w:color="auto" w:fill="auto"/>
            <w:vAlign w:val="bottom"/>
            <w:hideMark/>
          </w:tcPr>
          <w:p w:rsidR="0001540B" w:rsidRPr="008405D6" w:rsidRDefault="0001540B" w:rsidP="009A2F86">
            <w:pPr>
              <w:spacing w:after="0" w:line="240" w:lineRule="auto"/>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БЕЗВОЗМЕЗДНЫЕ ПОСТУПЛЕНИЯ</w:t>
            </w:r>
          </w:p>
        </w:tc>
        <w:tc>
          <w:tcPr>
            <w:tcW w:w="1256" w:type="dxa"/>
            <w:tcBorders>
              <w:top w:val="nil"/>
              <w:left w:val="nil"/>
              <w:bottom w:val="single" w:sz="4" w:space="0" w:color="auto"/>
              <w:right w:val="single" w:sz="4" w:space="0" w:color="auto"/>
            </w:tcBorders>
            <w:shd w:val="clear" w:color="auto" w:fill="auto"/>
            <w:noWrap/>
            <w:vAlign w:val="bottom"/>
            <w:hideMark/>
          </w:tcPr>
          <w:p w:rsidR="0001540B" w:rsidRPr="008405D6" w:rsidRDefault="0001540B" w:rsidP="009A2F86">
            <w:pPr>
              <w:spacing w:after="0" w:line="240" w:lineRule="auto"/>
              <w:jc w:val="right"/>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50 554,0</w:t>
            </w:r>
          </w:p>
        </w:tc>
      </w:tr>
      <w:tr w:rsidR="0001540B" w:rsidRPr="008405D6" w:rsidTr="00F92F3F">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2 02 00000 00 0000 000</w:t>
            </w:r>
          </w:p>
        </w:tc>
        <w:tc>
          <w:tcPr>
            <w:tcW w:w="6096" w:type="dxa"/>
            <w:gridSpan w:val="3"/>
            <w:tcBorders>
              <w:top w:val="nil"/>
              <w:left w:val="nil"/>
              <w:bottom w:val="single" w:sz="4" w:space="0" w:color="auto"/>
              <w:right w:val="single" w:sz="4" w:space="0" w:color="auto"/>
            </w:tcBorders>
            <w:shd w:val="clear" w:color="auto" w:fill="auto"/>
            <w:vAlign w:val="bottom"/>
            <w:hideMark/>
          </w:tcPr>
          <w:p w:rsidR="0001540B" w:rsidRPr="008405D6" w:rsidRDefault="0001540B" w:rsidP="009A2F86">
            <w:pPr>
              <w:spacing w:after="0" w:line="240" w:lineRule="auto"/>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256" w:type="dxa"/>
            <w:tcBorders>
              <w:top w:val="nil"/>
              <w:left w:val="nil"/>
              <w:bottom w:val="single" w:sz="4" w:space="0" w:color="auto"/>
              <w:right w:val="single" w:sz="4" w:space="0" w:color="auto"/>
            </w:tcBorders>
            <w:shd w:val="clear" w:color="auto" w:fill="auto"/>
            <w:noWrap/>
            <w:vAlign w:val="bottom"/>
            <w:hideMark/>
          </w:tcPr>
          <w:p w:rsidR="0001540B" w:rsidRPr="008405D6" w:rsidRDefault="0001540B" w:rsidP="009A2F86">
            <w:pPr>
              <w:spacing w:after="0" w:line="240" w:lineRule="auto"/>
              <w:jc w:val="right"/>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50 554,0</w:t>
            </w:r>
          </w:p>
        </w:tc>
      </w:tr>
      <w:tr w:rsidR="0001540B" w:rsidRPr="008405D6" w:rsidTr="00F92F3F">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center"/>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2 02 15002 05 0000 150</w:t>
            </w:r>
          </w:p>
        </w:tc>
        <w:tc>
          <w:tcPr>
            <w:tcW w:w="6096" w:type="dxa"/>
            <w:gridSpan w:val="3"/>
            <w:tcBorders>
              <w:top w:val="nil"/>
              <w:left w:val="nil"/>
              <w:bottom w:val="single" w:sz="4" w:space="0" w:color="auto"/>
              <w:right w:val="single" w:sz="4" w:space="0" w:color="auto"/>
            </w:tcBorders>
            <w:shd w:val="clear" w:color="auto" w:fill="auto"/>
            <w:vAlign w:val="center"/>
            <w:hideMark/>
          </w:tcPr>
          <w:p w:rsidR="0001540B" w:rsidRPr="008405D6" w:rsidRDefault="0001540B" w:rsidP="009A2F86">
            <w:pPr>
              <w:spacing w:after="0" w:line="240" w:lineRule="auto"/>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Дотации бюджетам муниципальных районов на поддержку мер по обеспечению сбалансированности бюджетов</w:t>
            </w:r>
          </w:p>
        </w:tc>
        <w:tc>
          <w:tcPr>
            <w:tcW w:w="1256" w:type="dxa"/>
            <w:tcBorders>
              <w:top w:val="nil"/>
              <w:left w:val="nil"/>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right"/>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20 569,0</w:t>
            </w:r>
          </w:p>
        </w:tc>
      </w:tr>
      <w:tr w:rsidR="0001540B" w:rsidRPr="008405D6" w:rsidTr="00F92F3F">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center"/>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2 02 20077 05 0000 150</w:t>
            </w:r>
          </w:p>
        </w:tc>
        <w:tc>
          <w:tcPr>
            <w:tcW w:w="6096" w:type="dxa"/>
            <w:gridSpan w:val="3"/>
            <w:tcBorders>
              <w:top w:val="nil"/>
              <w:left w:val="nil"/>
              <w:bottom w:val="single" w:sz="4" w:space="0" w:color="auto"/>
              <w:right w:val="single" w:sz="4" w:space="0" w:color="auto"/>
            </w:tcBorders>
            <w:shd w:val="clear" w:color="auto" w:fill="auto"/>
            <w:vAlign w:val="center"/>
            <w:hideMark/>
          </w:tcPr>
          <w:p w:rsidR="0001540B" w:rsidRPr="008405D6" w:rsidRDefault="0001540B" w:rsidP="009A2F86">
            <w:pPr>
              <w:spacing w:after="0" w:line="240" w:lineRule="auto"/>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 xml:space="preserve">Субсидии бюджетам муниципальных районов на </w:t>
            </w:r>
            <w:proofErr w:type="spellStart"/>
            <w:r w:rsidRPr="008405D6">
              <w:rPr>
                <w:rFonts w:ascii="Times New Roman" w:eastAsia="Times New Roman" w:hAnsi="Times New Roman" w:cs="Times New Roman"/>
                <w:sz w:val="20"/>
                <w:szCs w:val="20"/>
                <w:lang w:eastAsia="ru-RU"/>
              </w:rPr>
              <w:t>софинансирование</w:t>
            </w:r>
            <w:proofErr w:type="spellEnd"/>
            <w:r w:rsidRPr="008405D6">
              <w:rPr>
                <w:rFonts w:ascii="Times New Roman" w:eastAsia="Times New Roman" w:hAnsi="Times New Roman" w:cs="Times New Roman"/>
                <w:sz w:val="20"/>
                <w:szCs w:val="20"/>
                <w:lang w:eastAsia="ru-RU"/>
              </w:rPr>
              <w:t xml:space="preserve"> капитальных вложений в объекты муниципальной собственности</w:t>
            </w:r>
          </w:p>
        </w:tc>
        <w:tc>
          <w:tcPr>
            <w:tcW w:w="1256" w:type="dxa"/>
            <w:tcBorders>
              <w:top w:val="nil"/>
              <w:left w:val="nil"/>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right"/>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-7 602,0</w:t>
            </w:r>
          </w:p>
        </w:tc>
      </w:tr>
      <w:tr w:rsidR="0001540B" w:rsidRPr="008405D6" w:rsidTr="00F92F3F">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center"/>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2 02 25243 05 0000 150</w:t>
            </w:r>
          </w:p>
        </w:tc>
        <w:tc>
          <w:tcPr>
            <w:tcW w:w="6096" w:type="dxa"/>
            <w:gridSpan w:val="3"/>
            <w:tcBorders>
              <w:top w:val="nil"/>
              <w:left w:val="nil"/>
              <w:bottom w:val="single" w:sz="4" w:space="0" w:color="auto"/>
              <w:right w:val="single" w:sz="4" w:space="0" w:color="auto"/>
            </w:tcBorders>
            <w:shd w:val="clear" w:color="auto" w:fill="auto"/>
            <w:vAlign w:val="center"/>
            <w:hideMark/>
          </w:tcPr>
          <w:p w:rsidR="0001540B" w:rsidRPr="008405D6" w:rsidRDefault="0001540B" w:rsidP="009A2F86">
            <w:pPr>
              <w:spacing w:after="0" w:line="240" w:lineRule="auto"/>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 xml:space="preserve">Субсидии бюджетам муниципальных районов на строительство и реконструкцию (модернизацию) объектов питьевого водоснабжения </w:t>
            </w:r>
          </w:p>
        </w:tc>
        <w:tc>
          <w:tcPr>
            <w:tcW w:w="1256" w:type="dxa"/>
            <w:tcBorders>
              <w:top w:val="nil"/>
              <w:left w:val="nil"/>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right"/>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7 601,0</w:t>
            </w:r>
          </w:p>
        </w:tc>
      </w:tr>
      <w:tr w:rsidR="0001540B" w:rsidRPr="008405D6" w:rsidTr="00F92F3F">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center"/>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2 02 25576 05 0000 150</w:t>
            </w:r>
          </w:p>
        </w:tc>
        <w:tc>
          <w:tcPr>
            <w:tcW w:w="6096" w:type="dxa"/>
            <w:gridSpan w:val="3"/>
            <w:tcBorders>
              <w:top w:val="nil"/>
              <w:left w:val="nil"/>
              <w:bottom w:val="single" w:sz="4" w:space="0" w:color="auto"/>
              <w:right w:val="single" w:sz="4" w:space="0" w:color="auto"/>
            </w:tcBorders>
            <w:shd w:val="clear" w:color="auto" w:fill="auto"/>
            <w:vAlign w:val="center"/>
            <w:hideMark/>
          </w:tcPr>
          <w:p w:rsidR="0001540B" w:rsidRPr="008405D6" w:rsidRDefault="0001540B" w:rsidP="009A2F86">
            <w:pPr>
              <w:spacing w:after="0" w:line="240" w:lineRule="auto"/>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Субсидии бюджетам муниципальных районов на обеспечение комплексного развития сельских территорий</w:t>
            </w:r>
          </w:p>
        </w:tc>
        <w:tc>
          <w:tcPr>
            <w:tcW w:w="1256" w:type="dxa"/>
            <w:tcBorders>
              <w:top w:val="nil"/>
              <w:left w:val="nil"/>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right"/>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-5 094,0</w:t>
            </w:r>
          </w:p>
        </w:tc>
      </w:tr>
      <w:tr w:rsidR="0001540B" w:rsidRPr="008405D6" w:rsidTr="00F92F3F">
        <w:trPr>
          <w:trHeight w:val="157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center"/>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2 02 27576 05 0000 150</w:t>
            </w:r>
          </w:p>
        </w:tc>
        <w:tc>
          <w:tcPr>
            <w:tcW w:w="6096" w:type="dxa"/>
            <w:gridSpan w:val="3"/>
            <w:tcBorders>
              <w:top w:val="nil"/>
              <w:left w:val="nil"/>
              <w:bottom w:val="single" w:sz="4" w:space="0" w:color="auto"/>
              <w:right w:val="single" w:sz="4" w:space="0" w:color="auto"/>
            </w:tcBorders>
            <w:shd w:val="clear" w:color="auto" w:fill="auto"/>
            <w:vAlign w:val="center"/>
            <w:hideMark/>
          </w:tcPr>
          <w:p w:rsidR="0001540B" w:rsidRPr="008405D6" w:rsidRDefault="0001540B" w:rsidP="009A2F86">
            <w:pPr>
              <w:spacing w:after="0" w:line="240" w:lineRule="auto"/>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 xml:space="preserve">Субсидии бюджетам муниципальных районов на </w:t>
            </w:r>
            <w:proofErr w:type="spellStart"/>
            <w:r w:rsidRPr="008405D6">
              <w:rPr>
                <w:rFonts w:ascii="Times New Roman" w:eastAsia="Times New Roman" w:hAnsi="Times New Roman" w:cs="Times New Roman"/>
                <w:sz w:val="20"/>
                <w:szCs w:val="20"/>
                <w:lang w:eastAsia="ru-RU"/>
              </w:rPr>
              <w:t>софинансирование</w:t>
            </w:r>
            <w:proofErr w:type="spellEnd"/>
            <w:r w:rsidRPr="008405D6">
              <w:rPr>
                <w:rFonts w:ascii="Times New Roman" w:eastAsia="Times New Roman" w:hAnsi="Times New Roman" w:cs="Times New Roman"/>
                <w:sz w:val="20"/>
                <w:szCs w:val="20"/>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56" w:type="dxa"/>
            <w:tcBorders>
              <w:top w:val="nil"/>
              <w:left w:val="nil"/>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right"/>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5 094,0</w:t>
            </w:r>
          </w:p>
        </w:tc>
      </w:tr>
      <w:tr w:rsidR="0001540B" w:rsidRPr="008405D6" w:rsidTr="00F92F3F">
        <w:trPr>
          <w:trHeight w:val="96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center"/>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2 02 35469 05 0000 150</w:t>
            </w:r>
          </w:p>
        </w:tc>
        <w:tc>
          <w:tcPr>
            <w:tcW w:w="6096" w:type="dxa"/>
            <w:gridSpan w:val="3"/>
            <w:tcBorders>
              <w:top w:val="nil"/>
              <w:left w:val="nil"/>
              <w:bottom w:val="single" w:sz="4" w:space="0" w:color="auto"/>
              <w:right w:val="single" w:sz="4" w:space="0" w:color="auto"/>
            </w:tcBorders>
            <w:shd w:val="clear" w:color="auto" w:fill="auto"/>
            <w:vAlign w:val="center"/>
            <w:hideMark/>
          </w:tcPr>
          <w:p w:rsidR="0001540B" w:rsidRPr="008405D6" w:rsidRDefault="0001540B" w:rsidP="009A2F86">
            <w:pPr>
              <w:spacing w:after="0" w:line="240" w:lineRule="auto"/>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Субвенции бюджетам муниципальных районов на проведение Всероссийской переписи населения 2020 года</w:t>
            </w:r>
          </w:p>
        </w:tc>
        <w:tc>
          <w:tcPr>
            <w:tcW w:w="1256" w:type="dxa"/>
            <w:tcBorders>
              <w:top w:val="nil"/>
              <w:left w:val="nil"/>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right"/>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364,0</w:t>
            </w:r>
          </w:p>
        </w:tc>
      </w:tr>
      <w:tr w:rsidR="0001540B" w:rsidRPr="008405D6" w:rsidTr="00F92F3F">
        <w:trPr>
          <w:trHeight w:val="157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center"/>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2 02 45303 05 0000 150</w:t>
            </w:r>
          </w:p>
        </w:tc>
        <w:tc>
          <w:tcPr>
            <w:tcW w:w="6096" w:type="dxa"/>
            <w:gridSpan w:val="3"/>
            <w:tcBorders>
              <w:top w:val="nil"/>
              <w:left w:val="nil"/>
              <w:bottom w:val="single" w:sz="4" w:space="0" w:color="auto"/>
              <w:right w:val="single" w:sz="4" w:space="0" w:color="auto"/>
            </w:tcBorders>
            <w:shd w:val="clear" w:color="auto" w:fill="auto"/>
            <w:vAlign w:val="center"/>
            <w:hideMark/>
          </w:tcPr>
          <w:p w:rsidR="0001540B" w:rsidRPr="008405D6" w:rsidRDefault="0001540B" w:rsidP="009A2F86">
            <w:pPr>
              <w:spacing w:after="0" w:line="240" w:lineRule="auto"/>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56" w:type="dxa"/>
            <w:tcBorders>
              <w:top w:val="nil"/>
              <w:left w:val="nil"/>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right"/>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18 988,0</w:t>
            </w:r>
          </w:p>
        </w:tc>
      </w:tr>
      <w:tr w:rsidR="0001540B" w:rsidRPr="008405D6" w:rsidTr="00F92F3F">
        <w:trPr>
          <w:trHeight w:val="63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center"/>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2 02 49999 05 0000 150</w:t>
            </w:r>
          </w:p>
        </w:tc>
        <w:tc>
          <w:tcPr>
            <w:tcW w:w="6096" w:type="dxa"/>
            <w:gridSpan w:val="3"/>
            <w:tcBorders>
              <w:top w:val="nil"/>
              <w:left w:val="nil"/>
              <w:bottom w:val="single" w:sz="4" w:space="0" w:color="auto"/>
              <w:right w:val="single" w:sz="4" w:space="0" w:color="auto"/>
            </w:tcBorders>
            <w:shd w:val="clear" w:color="auto" w:fill="auto"/>
            <w:vAlign w:val="center"/>
            <w:hideMark/>
          </w:tcPr>
          <w:p w:rsidR="0001540B" w:rsidRPr="008405D6" w:rsidRDefault="0001540B" w:rsidP="009A2F86">
            <w:pPr>
              <w:spacing w:after="0" w:line="240" w:lineRule="auto"/>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Прочие межбюджетные трансферты, передаваемые бюджетам муниципальных районов</w:t>
            </w:r>
          </w:p>
        </w:tc>
        <w:tc>
          <w:tcPr>
            <w:tcW w:w="1256" w:type="dxa"/>
            <w:tcBorders>
              <w:top w:val="nil"/>
              <w:left w:val="nil"/>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right"/>
              <w:rPr>
                <w:rFonts w:ascii="Times New Roman" w:eastAsia="Times New Roman" w:hAnsi="Times New Roman" w:cs="Times New Roman"/>
                <w:sz w:val="20"/>
                <w:szCs w:val="20"/>
                <w:lang w:eastAsia="ru-RU"/>
              </w:rPr>
            </w:pPr>
            <w:r w:rsidRPr="008405D6">
              <w:rPr>
                <w:rFonts w:ascii="Times New Roman" w:eastAsia="Times New Roman" w:hAnsi="Times New Roman" w:cs="Times New Roman"/>
                <w:sz w:val="20"/>
                <w:szCs w:val="20"/>
                <w:lang w:eastAsia="ru-RU"/>
              </w:rPr>
              <w:t>10 634,0</w:t>
            </w:r>
          </w:p>
        </w:tc>
      </w:tr>
      <w:tr w:rsidR="0001540B" w:rsidRPr="008405D6" w:rsidTr="00F92F3F">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center"/>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 </w:t>
            </w:r>
          </w:p>
        </w:tc>
        <w:tc>
          <w:tcPr>
            <w:tcW w:w="6096" w:type="dxa"/>
            <w:gridSpan w:val="3"/>
            <w:tcBorders>
              <w:top w:val="nil"/>
              <w:left w:val="nil"/>
              <w:bottom w:val="single" w:sz="4" w:space="0" w:color="auto"/>
              <w:right w:val="nil"/>
            </w:tcBorders>
            <w:shd w:val="clear" w:color="auto" w:fill="auto"/>
            <w:noWrap/>
            <w:vAlign w:val="bottom"/>
            <w:hideMark/>
          </w:tcPr>
          <w:p w:rsidR="0001540B" w:rsidRPr="008405D6" w:rsidRDefault="0001540B" w:rsidP="009A2F86">
            <w:pPr>
              <w:spacing w:after="0" w:line="240" w:lineRule="auto"/>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ИТОГО ДОХОДОВ</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01540B" w:rsidRPr="008405D6" w:rsidRDefault="0001540B" w:rsidP="009A2F86">
            <w:pPr>
              <w:spacing w:after="0" w:line="240" w:lineRule="auto"/>
              <w:jc w:val="right"/>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50 554,0</w:t>
            </w:r>
          </w:p>
        </w:tc>
      </w:tr>
      <w:tr w:rsidR="0001540B" w:rsidRPr="008405D6" w:rsidTr="00F92F3F">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center"/>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 </w:t>
            </w:r>
          </w:p>
        </w:tc>
        <w:tc>
          <w:tcPr>
            <w:tcW w:w="6096" w:type="dxa"/>
            <w:gridSpan w:val="3"/>
            <w:tcBorders>
              <w:top w:val="nil"/>
              <w:left w:val="nil"/>
              <w:bottom w:val="single" w:sz="4" w:space="0" w:color="auto"/>
              <w:right w:val="single" w:sz="4" w:space="0" w:color="auto"/>
            </w:tcBorders>
            <w:shd w:val="clear" w:color="auto" w:fill="auto"/>
            <w:noWrap/>
            <w:vAlign w:val="bottom"/>
            <w:hideMark/>
          </w:tcPr>
          <w:p w:rsidR="0001540B" w:rsidRPr="008405D6" w:rsidRDefault="0001540B" w:rsidP="009A2F86">
            <w:pPr>
              <w:spacing w:after="0" w:line="240" w:lineRule="auto"/>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ДЕФИЦИТ</w:t>
            </w:r>
          </w:p>
        </w:tc>
        <w:tc>
          <w:tcPr>
            <w:tcW w:w="1256" w:type="dxa"/>
            <w:tcBorders>
              <w:top w:val="nil"/>
              <w:left w:val="nil"/>
              <w:bottom w:val="single" w:sz="4" w:space="0" w:color="auto"/>
              <w:right w:val="single" w:sz="4" w:space="0" w:color="auto"/>
            </w:tcBorders>
            <w:shd w:val="clear" w:color="auto" w:fill="auto"/>
            <w:noWrap/>
            <w:vAlign w:val="bottom"/>
            <w:hideMark/>
          </w:tcPr>
          <w:p w:rsidR="0001540B" w:rsidRPr="008405D6" w:rsidRDefault="0001540B" w:rsidP="009A2F86">
            <w:pPr>
              <w:spacing w:after="0" w:line="240" w:lineRule="auto"/>
              <w:jc w:val="right"/>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-30 156,0</w:t>
            </w:r>
          </w:p>
        </w:tc>
      </w:tr>
      <w:tr w:rsidR="0001540B" w:rsidRPr="008405D6" w:rsidTr="00F92F3F">
        <w:trPr>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1540B" w:rsidRPr="008405D6" w:rsidRDefault="0001540B" w:rsidP="009A2F86">
            <w:pPr>
              <w:spacing w:after="0" w:line="240" w:lineRule="auto"/>
              <w:jc w:val="center"/>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 </w:t>
            </w:r>
          </w:p>
        </w:tc>
        <w:tc>
          <w:tcPr>
            <w:tcW w:w="6096" w:type="dxa"/>
            <w:gridSpan w:val="3"/>
            <w:tcBorders>
              <w:top w:val="nil"/>
              <w:left w:val="nil"/>
              <w:bottom w:val="single" w:sz="4" w:space="0" w:color="auto"/>
              <w:right w:val="single" w:sz="4" w:space="0" w:color="auto"/>
            </w:tcBorders>
            <w:shd w:val="clear" w:color="auto" w:fill="auto"/>
            <w:noWrap/>
            <w:vAlign w:val="bottom"/>
            <w:hideMark/>
          </w:tcPr>
          <w:p w:rsidR="0001540B" w:rsidRPr="008405D6" w:rsidRDefault="0001540B" w:rsidP="009A2F86">
            <w:pPr>
              <w:spacing w:after="0" w:line="240" w:lineRule="auto"/>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БАЛАНС</w:t>
            </w:r>
          </w:p>
        </w:tc>
        <w:tc>
          <w:tcPr>
            <w:tcW w:w="1256" w:type="dxa"/>
            <w:tcBorders>
              <w:top w:val="nil"/>
              <w:left w:val="nil"/>
              <w:bottom w:val="single" w:sz="4" w:space="0" w:color="auto"/>
              <w:right w:val="single" w:sz="4" w:space="0" w:color="auto"/>
            </w:tcBorders>
            <w:shd w:val="clear" w:color="auto" w:fill="auto"/>
            <w:noWrap/>
            <w:vAlign w:val="bottom"/>
            <w:hideMark/>
          </w:tcPr>
          <w:p w:rsidR="0001540B" w:rsidRPr="008405D6" w:rsidRDefault="0001540B" w:rsidP="009A2F86">
            <w:pPr>
              <w:spacing w:after="0" w:line="240" w:lineRule="auto"/>
              <w:jc w:val="right"/>
              <w:rPr>
                <w:rFonts w:ascii="Times New Roman" w:eastAsia="Times New Roman" w:hAnsi="Times New Roman" w:cs="Times New Roman"/>
                <w:b/>
                <w:bCs/>
                <w:sz w:val="20"/>
                <w:szCs w:val="20"/>
                <w:lang w:eastAsia="ru-RU"/>
              </w:rPr>
            </w:pPr>
            <w:r w:rsidRPr="008405D6">
              <w:rPr>
                <w:rFonts w:ascii="Times New Roman" w:eastAsia="Times New Roman" w:hAnsi="Times New Roman" w:cs="Times New Roman"/>
                <w:b/>
                <w:bCs/>
                <w:sz w:val="20"/>
                <w:szCs w:val="20"/>
                <w:lang w:eastAsia="ru-RU"/>
              </w:rPr>
              <w:t>80 710,0</w:t>
            </w:r>
          </w:p>
        </w:tc>
      </w:tr>
    </w:tbl>
    <w:p w:rsidR="0001540B" w:rsidRPr="008405D6" w:rsidRDefault="0001540B" w:rsidP="0001540B">
      <w:pPr>
        <w:spacing w:after="0" w:line="20" w:lineRule="atLeast"/>
        <w:rPr>
          <w:rFonts w:ascii="Times New Roman" w:hAnsi="Times New Roman" w:cs="Times New Roman"/>
          <w:sz w:val="20"/>
          <w:szCs w:val="20"/>
        </w:rPr>
      </w:pPr>
    </w:p>
    <w:p w:rsidR="0001540B" w:rsidRPr="008405D6" w:rsidRDefault="0001540B" w:rsidP="0001540B">
      <w:pPr>
        <w:spacing w:after="0" w:line="20" w:lineRule="atLeast"/>
        <w:rPr>
          <w:rFonts w:ascii="Times New Roman" w:hAnsi="Times New Roman" w:cs="Times New Roman"/>
          <w:sz w:val="20"/>
          <w:szCs w:val="20"/>
        </w:rPr>
      </w:pPr>
    </w:p>
    <w:tbl>
      <w:tblPr>
        <w:tblW w:w="11345" w:type="dxa"/>
        <w:tblInd w:w="-601" w:type="dxa"/>
        <w:tblLayout w:type="fixed"/>
        <w:tblLook w:val="04A0"/>
      </w:tblPr>
      <w:tblGrid>
        <w:gridCol w:w="2836"/>
        <w:gridCol w:w="473"/>
        <w:gridCol w:w="4913"/>
        <w:gridCol w:w="1387"/>
        <w:gridCol w:w="31"/>
        <w:gridCol w:w="1134"/>
        <w:gridCol w:w="335"/>
        <w:gridCol w:w="236"/>
      </w:tblGrid>
      <w:tr w:rsidR="00100DD1" w:rsidRPr="00100DD1" w:rsidTr="00AD72AC">
        <w:trPr>
          <w:gridAfter w:val="2"/>
          <w:wAfter w:w="571" w:type="dxa"/>
          <w:trHeight w:val="300"/>
        </w:trPr>
        <w:tc>
          <w:tcPr>
            <w:tcW w:w="3309" w:type="dxa"/>
            <w:gridSpan w:val="2"/>
            <w:tcBorders>
              <w:top w:val="nil"/>
              <w:left w:val="nil"/>
              <w:bottom w:val="nil"/>
              <w:right w:val="nil"/>
            </w:tcBorders>
            <w:shd w:val="clear" w:color="auto" w:fill="auto"/>
            <w:noWrap/>
            <w:vAlign w:val="bottom"/>
            <w:hideMark/>
          </w:tcPr>
          <w:p w:rsidR="00100DD1" w:rsidRPr="00100DD1" w:rsidRDefault="00100DD1" w:rsidP="00100DD1">
            <w:pPr>
              <w:spacing w:after="0" w:line="240" w:lineRule="auto"/>
              <w:rPr>
                <w:rFonts w:ascii="Times New Roman" w:eastAsia="Times New Roman" w:hAnsi="Times New Roman" w:cs="Times New Roman"/>
                <w:lang w:eastAsia="ru-RU"/>
              </w:rPr>
            </w:pPr>
          </w:p>
        </w:tc>
        <w:tc>
          <w:tcPr>
            <w:tcW w:w="7465" w:type="dxa"/>
            <w:gridSpan w:val="4"/>
            <w:tcBorders>
              <w:top w:val="nil"/>
              <w:left w:val="nil"/>
              <w:bottom w:val="nil"/>
              <w:right w:val="nil"/>
            </w:tcBorders>
            <w:shd w:val="clear" w:color="auto" w:fill="auto"/>
            <w:vAlign w:val="bottom"/>
            <w:hideMark/>
          </w:tcPr>
          <w:p w:rsidR="00100DD1" w:rsidRPr="00100DD1" w:rsidRDefault="00100DD1" w:rsidP="00100DD1">
            <w:pPr>
              <w:spacing w:after="0" w:line="240" w:lineRule="auto"/>
              <w:jc w:val="right"/>
              <w:rPr>
                <w:rFonts w:ascii="Times New Roman" w:eastAsia="Times New Roman" w:hAnsi="Times New Roman" w:cs="Times New Roman"/>
                <w:sz w:val="20"/>
                <w:szCs w:val="20"/>
                <w:lang w:eastAsia="ru-RU"/>
              </w:rPr>
            </w:pPr>
            <w:r w:rsidRPr="00100DD1">
              <w:rPr>
                <w:rFonts w:ascii="Times New Roman" w:eastAsia="Times New Roman" w:hAnsi="Times New Roman" w:cs="Times New Roman"/>
                <w:sz w:val="20"/>
                <w:szCs w:val="20"/>
                <w:lang w:eastAsia="ru-RU"/>
              </w:rPr>
              <w:t>Приложение №1</w:t>
            </w:r>
          </w:p>
        </w:tc>
      </w:tr>
      <w:tr w:rsidR="00100DD1" w:rsidRPr="00100DD1" w:rsidTr="00AD72AC">
        <w:trPr>
          <w:gridAfter w:val="2"/>
          <w:wAfter w:w="571" w:type="dxa"/>
          <w:trHeight w:val="300"/>
        </w:trPr>
        <w:tc>
          <w:tcPr>
            <w:tcW w:w="3309" w:type="dxa"/>
            <w:gridSpan w:val="2"/>
            <w:tcBorders>
              <w:top w:val="nil"/>
              <w:left w:val="nil"/>
              <w:bottom w:val="nil"/>
              <w:right w:val="nil"/>
            </w:tcBorders>
            <w:shd w:val="clear" w:color="auto" w:fill="auto"/>
            <w:noWrap/>
            <w:vAlign w:val="bottom"/>
            <w:hideMark/>
          </w:tcPr>
          <w:p w:rsidR="00100DD1" w:rsidRPr="00100DD1" w:rsidRDefault="00100DD1" w:rsidP="00100DD1">
            <w:pPr>
              <w:spacing w:after="0" w:line="240" w:lineRule="auto"/>
              <w:rPr>
                <w:rFonts w:ascii="Times New Roman" w:eastAsia="Times New Roman" w:hAnsi="Times New Roman" w:cs="Times New Roman"/>
                <w:lang w:eastAsia="ru-RU"/>
              </w:rPr>
            </w:pPr>
          </w:p>
        </w:tc>
        <w:tc>
          <w:tcPr>
            <w:tcW w:w="7465" w:type="dxa"/>
            <w:gridSpan w:val="4"/>
            <w:tcBorders>
              <w:top w:val="nil"/>
              <w:left w:val="nil"/>
              <w:bottom w:val="nil"/>
              <w:right w:val="nil"/>
            </w:tcBorders>
            <w:shd w:val="clear" w:color="auto" w:fill="auto"/>
            <w:vAlign w:val="bottom"/>
            <w:hideMark/>
          </w:tcPr>
          <w:p w:rsidR="00100DD1" w:rsidRPr="00100DD1" w:rsidRDefault="00100DD1" w:rsidP="00100DD1">
            <w:pPr>
              <w:spacing w:after="0" w:line="240" w:lineRule="auto"/>
              <w:jc w:val="right"/>
              <w:rPr>
                <w:rFonts w:ascii="Times New Roman" w:eastAsia="Times New Roman" w:hAnsi="Times New Roman" w:cs="Times New Roman"/>
                <w:color w:val="000000"/>
                <w:sz w:val="20"/>
                <w:szCs w:val="20"/>
                <w:lang w:eastAsia="ru-RU"/>
              </w:rPr>
            </w:pPr>
            <w:r w:rsidRPr="00100DD1">
              <w:rPr>
                <w:rFonts w:ascii="Times New Roman" w:eastAsia="Times New Roman" w:hAnsi="Times New Roman" w:cs="Times New Roman"/>
                <w:color w:val="000000"/>
                <w:sz w:val="20"/>
                <w:szCs w:val="20"/>
                <w:lang w:eastAsia="ru-RU"/>
              </w:rPr>
              <w:t>к решению Совета депутатов</w:t>
            </w:r>
          </w:p>
        </w:tc>
      </w:tr>
      <w:tr w:rsidR="00100DD1" w:rsidRPr="00100DD1" w:rsidTr="00AD72AC">
        <w:trPr>
          <w:gridAfter w:val="2"/>
          <w:wAfter w:w="571" w:type="dxa"/>
          <w:trHeight w:val="300"/>
        </w:trPr>
        <w:tc>
          <w:tcPr>
            <w:tcW w:w="3309" w:type="dxa"/>
            <w:gridSpan w:val="2"/>
            <w:tcBorders>
              <w:top w:val="nil"/>
              <w:left w:val="nil"/>
              <w:bottom w:val="nil"/>
              <w:right w:val="nil"/>
            </w:tcBorders>
            <w:shd w:val="clear" w:color="auto" w:fill="auto"/>
            <w:noWrap/>
            <w:vAlign w:val="bottom"/>
            <w:hideMark/>
          </w:tcPr>
          <w:p w:rsidR="00100DD1" w:rsidRPr="00100DD1" w:rsidRDefault="00100DD1" w:rsidP="00100DD1">
            <w:pPr>
              <w:spacing w:after="0" w:line="240" w:lineRule="auto"/>
              <w:rPr>
                <w:rFonts w:ascii="Times New Roman" w:eastAsia="Times New Roman" w:hAnsi="Times New Roman" w:cs="Times New Roman"/>
                <w:lang w:eastAsia="ru-RU"/>
              </w:rPr>
            </w:pPr>
          </w:p>
        </w:tc>
        <w:tc>
          <w:tcPr>
            <w:tcW w:w="7465" w:type="dxa"/>
            <w:gridSpan w:val="4"/>
            <w:tcBorders>
              <w:top w:val="nil"/>
              <w:left w:val="nil"/>
              <w:bottom w:val="nil"/>
              <w:right w:val="nil"/>
            </w:tcBorders>
            <w:shd w:val="clear" w:color="auto" w:fill="auto"/>
            <w:vAlign w:val="bottom"/>
            <w:hideMark/>
          </w:tcPr>
          <w:p w:rsidR="00100DD1" w:rsidRPr="00100DD1" w:rsidRDefault="00100DD1" w:rsidP="00100DD1">
            <w:pPr>
              <w:spacing w:after="0" w:line="240" w:lineRule="auto"/>
              <w:jc w:val="right"/>
              <w:rPr>
                <w:rFonts w:ascii="Times New Roman" w:eastAsia="Times New Roman" w:hAnsi="Times New Roman" w:cs="Times New Roman"/>
                <w:color w:val="000000"/>
                <w:sz w:val="20"/>
                <w:szCs w:val="20"/>
                <w:lang w:eastAsia="ru-RU"/>
              </w:rPr>
            </w:pPr>
            <w:r w:rsidRPr="00100DD1">
              <w:rPr>
                <w:rFonts w:ascii="Times New Roman" w:eastAsia="Times New Roman" w:hAnsi="Times New Roman" w:cs="Times New Roman"/>
                <w:color w:val="000000"/>
                <w:sz w:val="20"/>
                <w:szCs w:val="20"/>
                <w:lang w:eastAsia="ru-RU"/>
              </w:rPr>
              <w:t>МО "Воткинский район"</w:t>
            </w:r>
          </w:p>
        </w:tc>
      </w:tr>
      <w:tr w:rsidR="00100DD1" w:rsidRPr="00100DD1" w:rsidTr="00AD72AC">
        <w:trPr>
          <w:gridAfter w:val="2"/>
          <w:wAfter w:w="571" w:type="dxa"/>
          <w:trHeight w:val="255"/>
        </w:trPr>
        <w:tc>
          <w:tcPr>
            <w:tcW w:w="3309" w:type="dxa"/>
            <w:gridSpan w:val="2"/>
            <w:tcBorders>
              <w:top w:val="nil"/>
              <w:left w:val="nil"/>
              <w:bottom w:val="nil"/>
              <w:right w:val="nil"/>
            </w:tcBorders>
            <w:shd w:val="clear" w:color="auto" w:fill="auto"/>
            <w:noWrap/>
            <w:vAlign w:val="bottom"/>
            <w:hideMark/>
          </w:tcPr>
          <w:p w:rsidR="00100DD1" w:rsidRPr="00100DD1" w:rsidRDefault="00100DD1" w:rsidP="00100DD1">
            <w:pPr>
              <w:spacing w:after="0" w:line="240" w:lineRule="auto"/>
              <w:rPr>
                <w:rFonts w:ascii="Times New Roman" w:eastAsia="Times New Roman" w:hAnsi="Times New Roman" w:cs="Times New Roman"/>
                <w:sz w:val="20"/>
                <w:szCs w:val="20"/>
                <w:lang w:eastAsia="ru-RU"/>
              </w:rPr>
            </w:pPr>
          </w:p>
        </w:tc>
        <w:tc>
          <w:tcPr>
            <w:tcW w:w="7465" w:type="dxa"/>
            <w:gridSpan w:val="4"/>
            <w:tcBorders>
              <w:top w:val="nil"/>
              <w:left w:val="nil"/>
              <w:bottom w:val="nil"/>
              <w:right w:val="nil"/>
            </w:tcBorders>
            <w:shd w:val="clear" w:color="auto" w:fill="auto"/>
            <w:vAlign w:val="bottom"/>
            <w:hideMark/>
          </w:tcPr>
          <w:p w:rsidR="00100DD1" w:rsidRPr="00100DD1" w:rsidRDefault="00100DD1" w:rsidP="00624FEB">
            <w:pPr>
              <w:spacing w:after="0" w:line="240" w:lineRule="auto"/>
              <w:jc w:val="right"/>
              <w:rPr>
                <w:rFonts w:ascii="Times New Roman" w:eastAsia="Times New Roman" w:hAnsi="Times New Roman" w:cs="Times New Roman"/>
                <w:color w:val="000000"/>
                <w:sz w:val="20"/>
                <w:szCs w:val="20"/>
                <w:lang w:eastAsia="ru-RU"/>
              </w:rPr>
            </w:pPr>
            <w:r w:rsidRPr="00100DD1">
              <w:rPr>
                <w:rFonts w:ascii="Times New Roman" w:eastAsia="Times New Roman" w:hAnsi="Times New Roman" w:cs="Times New Roman"/>
                <w:color w:val="000000"/>
                <w:sz w:val="20"/>
                <w:szCs w:val="20"/>
                <w:lang w:eastAsia="ru-RU"/>
              </w:rPr>
              <w:t xml:space="preserve">от </w:t>
            </w:r>
            <w:r w:rsidR="00624FEB">
              <w:rPr>
                <w:rFonts w:ascii="Times New Roman" w:eastAsia="Times New Roman" w:hAnsi="Times New Roman" w:cs="Times New Roman"/>
                <w:color w:val="000000"/>
                <w:sz w:val="20"/>
                <w:szCs w:val="20"/>
                <w:lang w:eastAsia="ru-RU"/>
              </w:rPr>
              <w:t xml:space="preserve">25 </w:t>
            </w:r>
            <w:r w:rsidRPr="00100DD1">
              <w:rPr>
                <w:rFonts w:ascii="Times New Roman" w:eastAsia="Times New Roman" w:hAnsi="Times New Roman" w:cs="Times New Roman"/>
                <w:color w:val="000000"/>
                <w:sz w:val="20"/>
                <w:szCs w:val="20"/>
                <w:lang w:eastAsia="ru-RU"/>
              </w:rPr>
              <w:t xml:space="preserve"> марта 2021 г № </w:t>
            </w:r>
            <w:r w:rsidR="00624FEB">
              <w:rPr>
                <w:rFonts w:ascii="Times New Roman" w:eastAsia="Times New Roman" w:hAnsi="Times New Roman" w:cs="Times New Roman"/>
                <w:color w:val="000000"/>
                <w:sz w:val="20"/>
                <w:szCs w:val="20"/>
                <w:lang w:eastAsia="ru-RU"/>
              </w:rPr>
              <w:t>352</w:t>
            </w:r>
          </w:p>
        </w:tc>
      </w:tr>
      <w:tr w:rsidR="00100DD1" w:rsidRPr="00100DD1" w:rsidTr="00AD72AC">
        <w:trPr>
          <w:trHeight w:val="255"/>
        </w:trPr>
        <w:tc>
          <w:tcPr>
            <w:tcW w:w="3309" w:type="dxa"/>
            <w:gridSpan w:val="2"/>
            <w:tcBorders>
              <w:top w:val="nil"/>
              <w:left w:val="nil"/>
              <w:bottom w:val="nil"/>
              <w:right w:val="nil"/>
            </w:tcBorders>
            <w:shd w:val="clear" w:color="auto" w:fill="auto"/>
            <w:noWrap/>
            <w:vAlign w:val="bottom"/>
            <w:hideMark/>
          </w:tcPr>
          <w:p w:rsidR="00100DD1" w:rsidRPr="00100DD1" w:rsidRDefault="00100DD1" w:rsidP="00100DD1">
            <w:pPr>
              <w:spacing w:after="0" w:line="240" w:lineRule="auto"/>
              <w:rPr>
                <w:rFonts w:ascii="Times New Roman" w:eastAsia="Times New Roman" w:hAnsi="Times New Roman" w:cs="Times New Roman"/>
                <w:sz w:val="20"/>
                <w:szCs w:val="20"/>
                <w:lang w:eastAsia="ru-RU"/>
              </w:rPr>
            </w:pPr>
          </w:p>
        </w:tc>
        <w:tc>
          <w:tcPr>
            <w:tcW w:w="6300" w:type="dxa"/>
            <w:gridSpan w:val="2"/>
            <w:tcBorders>
              <w:top w:val="nil"/>
              <w:left w:val="nil"/>
              <w:bottom w:val="nil"/>
              <w:right w:val="nil"/>
            </w:tcBorders>
            <w:shd w:val="clear" w:color="auto" w:fill="auto"/>
            <w:vAlign w:val="bottom"/>
            <w:hideMark/>
          </w:tcPr>
          <w:p w:rsidR="00100DD1" w:rsidRPr="00100DD1" w:rsidRDefault="00100DD1" w:rsidP="00100DD1">
            <w:pPr>
              <w:spacing w:after="0" w:line="240" w:lineRule="auto"/>
              <w:jc w:val="right"/>
              <w:rPr>
                <w:rFonts w:ascii="Times New Roman" w:eastAsia="Times New Roman" w:hAnsi="Times New Roman" w:cs="Times New Roman"/>
                <w:color w:val="000000"/>
                <w:sz w:val="20"/>
                <w:szCs w:val="20"/>
                <w:lang w:eastAsia="ru-RU"/>
              </w:rPr>
            </w:pPr>
          </w:p>
        </w:tc>
        <w:tc>
          <w:tcPr>
            <w:tcW w:w="1500" w:type="dxa"/>
            <w:gridSpan w:val="3"/>
            <w:tcBorders>
              <w:top w:val="nil"/>
              <w:left w:val="nil"/>
              <w:bottom w:val="nil"/>
              <w:right w:val="nil"/>
            </w:tcBorders>
            <w:shd w:val="clear" w:color="auto" w:fill="auto"/>
            <w:vAlign w:val="bottom"/>
            <w:hideMark/>
          </w:tcPr>
          <w:p w:rsidR="00100DD1" w:rsidRPr="00100DD1" w:rsidRDefault="00100DD1" w:rsidP="00100DD1">
            <w:pPr>
              <w:spacing w:after="0" w:line="240" w:lineRule="auto"/>
              <w:jc w:val="right"/>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vAlign w:val="bottom"/>
            <w:hideMark/>
          </w:tcPr>
          <w:p w:rsidR="00100DD1" w:rsidRPr="00100DD1" w:rsidRDefault="00100DD1" w:rsidP="00100DD1">
            <w:pPr>
              <w:spacing w:after="0" w:line="240" w:lineRule="auto"/>
              <w:jc w:val="right"/>
              <w:rPr>
                <w:rFonts w:ascii="Times New Roman" w:eastAsia="Times New Roman" w:hAnsi="Times New Roman" w:cs="Times New Roman"/>
                <w:color w:val="000000"/>
                <w:sz w:val="20"/>
                <w:szCs w:val="20"/>
                <w:lang w:eastAsia="ru-RU"/>
              </w:rPr>
            </w:pPr>
          </w:p>
        </w:tc>
      </w:tr>
      <w:tr w:rsidR="00100DD1" w:rsidRPr="00100DD1" w:rsidTr="00AD72AC">
        <w:trPr>
          <w:trHeight w:val="255"/>
        </w:trPr>
        <w:tc>
          <w:tcPr>
            <w:tcW w:w="3309" w:type="dxa"/>
            <w:gridSpan w:val="2"/>
            <w:tcBorders>
              <w:top w:val="nil"/>
              <w:left w:val="nil"/>
              <w:bottom w:val="nil"/>
              <w:right w:val="nil"/>
            </w:tcBorders>
            <w:shd w:val="clear" w:color="auto" w:fill="auto"/>
            <w:noWrap/>
            <w:vAlign w:val="bottom"/>
            <w:hideMark/>
          </w:tcPr>
          <w:p w:rsidR="00100DD1" w:rsidRPr="00100DD1" w:rsidRDefault="00100DD1" w:rsidP="00100DD1">
            <w:pPr>
              <w:spacing w:after="0" w:line="240" w:lineRule="auto"/>
              <w:rPr>
                <w:rFonts w:ascii="Times New Roman" w:eastAsia="Times New Roman" w:hAnsi="Times New Roman" w:cs="Times New Roman"/>
                <w:sz w:val="20"/>
                <w:szCs w:val="20"/>
                <w:lang w:eastAsia="ru-RU"/>
              </w:rPr>
            </w:pPr>
          </w:p>
        </w:tc>
        <w:tc>
          <w:tcPr>
            <w:tcW w:w="6300" w:type="dxa"/>
            <w:gridSpan w:val="2"/>
            <w:tcBorders>
              <w:top w:val="nil"/>
              <w:left w:val="nil"/>
              <w:bottom w:val="nil"/>
              <w:right w:val="nil"/>
            </w:tcBorders>
            <w:shd w:val="clear" w:color="auto" w:fill="auto"/>
            <w:vAlign w:val="bottom"/>
            <w:hideMark/>
          </w:tcPr>
          <w:p w:rsidR="00100DD1" w:rsidRPr="00100DD1" w:rsidRDefault="00100DD1" w:rsidP="00100DD1">
            <w:pPr>
              <w:spacing w:after="0" w:line="240" w:lineRule="auto"/>
              <w:jc w:val="right"/>
              <w:rPr>
                <w:rFonts w:ascii="Times New Roman" w:eastAsia="Times New Roman" w:hAnsi="Times New Roman" w:cs="Times New Roman"/>
                <w:color w:val="000000"/>
                <w:sz w:val="20"/>
                <w:szCs w:val="20"/>
                <w:lang w:eastAsia="ru-RU"/>
              </w:rPr>
            </w:pPr>
          </w:p>
        </w:tc>
        <w:tc>
          <w:tcPr>
            <w:tcW w:w="1500" w:type="dxa"/>
            <w:gridSpan w:val="3"/>
            <w:tcBorders>
              <w:top w:val="nil"/>
              <w:left w:val="nil"/>
              <w:bottom w:val="nil"/>
              <w:right w:val="nil"/>
            </w:tcBorders>
            <w:shd w:val="clear" w:color="auto" w:fill="auto"/>
            <w:vAlign w:val="bottom"/>
            <w:hideMark/>
          </w:tcPr>
          <w:p w:rsidR="00100DD1" w:rsidRPr="00100DD1" w:rsidRDefault="00100DD1" w:rsidP="00100DD1">
            <w:pPr>
              <w:spacing w:after="0" w:line="240" w:lineRule="auto"/>
              <w:jc w:val="right"/>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vAlign w:val="bottom"/>
            <w:hideMark/>
          </w:tcPr>
          <w:p w:rsidR="00100DD1" w:rsidRPr="00100DD1" w:rsidRDefault="00100DD1" w:rsidP="00100DD1">
            <w:pPr>
              <w:spacing w:after="0" w:line="240" w:lineRule="auto"/>
              <w:jc w:val="right"/>
              <w:rPr>
                <w:rFonts w:ascii="Times New Roman" w:eastAsia="Times New Roman" w:hAnsi="Times New Roman" w:cs="Times New Roman"/>
                <w:color w:val="000000"/>
                <w:sz w:val="20"/>
                <w:szCs w:val="20"/>
                <w:lang w:eastAsia="ru-RU"/>
              </w:rPr>
            </w:pPr>
            <w:r w:rsidRPr="00100DD1">
              <w:rPr>
                <w:rFonts w:ascii="Times New Roman" w:eastAsia="Times New Roman" w:hAnsi="Times New Roman" w:cs="Times New Roman"/>
                <w:color w:val="000000"/>
                <w:sz w:val="20"/>
                <w:szCs w:val="20"/>
                <w:lang w:eastAsia="ru-RU"/>
              </w:rPr>
              <w:t>Таблица 2</w:t>
            </w:r>
          </w:p>
        </w:tc>
      </w:tr>
      <w:tr w:rsidR="00100DD1" w:rsidRPr="00100DD1" w:rsidTr="00AD72AC">
        <w:trPr>
          <w:trHeight w:val="255"/>
        </w:trPr>
        <w:tc>
          <w:tcPr>
            <w:tcW w:w="3309" w:type="dxa"/>
            <w:gridSpan w:val="2"/>
            <w:tcBorders>
              <w:top w:val="nil"/>
              <w:left w:val="nil"/>
              <w:bottom w:val="nil"/>
              <w:right w:val="nil"/>
            </w:tcBorders>
            <w:shd w:val="clear" w:color="auto" w:fill="auto"/>
            <w:noWrap/>
            <w:vAlign w:val="bottom"/>
            <w:hideMark/>
          </w:tcPr>
          <w:p w:rsidR="00100DD1" w:rsidRPr="00100DD1" w:rsidRDefault="00100DD1" w:rsidP="00100DD1">
            <w:pPr>
              <w:spacing w:after="0" w:line="240" w:lineRule="auto"/>
              <w:rPr>
                <w:rFonts w:ascii="Times New Roman" w:eastAsia="Times New Roman" w:hAnsi="Times New Roman" w:cs="Times New Roman"/>
                <w:sz w:val="20"/>
                <w:szCs w:val="20"/>
                <w:lang w:eastAsia="ru-RU"/>
              </w:rPr>
            </w:pPr>
          </w:p>
        </w:tc>
        <w:tc>
          <w:tcPr>
            <w:tcW w:w="6300" w:type="dxa"/>
            <w:gridSpan w:val="2"/>
            <w:tcBorders>
              <w:top w:val="nil"/>
              <w:left w:val="nil"/>
              <w:bottom w:val="nil"/>
              <w:right w:val="nil"/>
            </w:tcBorders>
            <w:shd w:val="clear" w:color="auto" w:fill="auto"/>
            <w:vAlign w:val="bottom"/>
            <w:hideMark/>
          </w:tcPr>
          <w:p w:rsidR="00100DD1" w:rsidRPr="00100DD1" w:rsidRDefault="00100DD1" w:rsidP="00100DD1">
            <w:pPr>
              <w:spacing w:after="0" w:line="240" w:lineRule="auto"/>
              <w:jc w:val="right"/>
              <w:rPr>
                <w:rFonts w:ascii="Times New Roman" w:eastAsia="Times New Roman" w:hAnsi="Times New Roman" w:cs="Times New Roman"/>
                <w:color w:val="000000"/>
                <w:sz w:val="20"/>
                <w:szCs w:val="20"/>
                <w:lang w:eastAsia="ru-RU"/>
              </w:rPr>
            </w:pPr>
          </w:p>
        </w:tc>
        <w:tc>
          <w:tcPr>
            <w:tcW w:w="1500" w:type="dxa"/>
            <w:gridSpan w:val="3"/>
            <w:tcBorders>
              <w:top w:val="nil"/>
              <w:left w:val="nil"/>
              <w:bottom w:val="nil"/>
              <w:right w:val="nil"/>
            </w:tcBorders>
            <w:shd w:val="clear" w:color="auto" w:fill="auto"/>
            <w:vAlign w:val="bottom"/>
            <w:hideMark/>
          </w:tcPr>
          <w:p w:rsidR="00100DD1" w:rsidRPr="00100DD1" w:rsidRDefault="00100DD1" w:rsidP="00100DD1">
            <w:pPr>
              <w:spacing w:after="0" w:line="240" w:lineRule="auto"/>
              <w:jc w:val="right"/>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vAlign w:val="bottom"/>
            <w:hideMark/>
          </w:tcPr>
          <w:p w:rsidR="00100DD1" w:rsidRPr="00100DD1" w:rsidRDefault="00100DD1" w:rsidP="00100DD1">
            <w:pPr>
              <w:spacing w:after="0" w:line="240" w:lineRule="auto"/>
              <w:jc w:val="right"/>
              <w:rPr>
                <w:rFonts w:ascii="Times New Roman" w:eastAsia="Times New Roman" w:hAnsi="Times New Roman" w:cs="Times New Roman"/>
                <w:color w:val="000000"/>
                <w:sz w:val="20"/>
                <w:szCs w:val="20"/>
                <w:lang w:eastAsia="ru-RU"/>
              </w:rPr>
            </w:pPr>
          </w:p>
        </w:tc>
      </w:tr>
      <w:tr w:rsidR="00100DD1" w:rsidRPr="00100DD1" w:rsidTr="00AD72AC">
        <w:trPr>
          <w:gridAfter w:val="2"/>
          <w:wAfter w:w="571" w:type="dxa"/>
          <w:trHeight w:val="840"/>
        </w:trPr>
        <w:tc>
          <w:tcPr>
            <w:tcW w:w="10774" w:type="dxa"/>
            <w:gridSpan w:val="6"/>
            <w:tcBorders>
              <w:top w:val="nil"/>
              <w:left w:val="nil"/>
              <w:bottom w:val="nil"/>
              <w:right w:val="nil"/>
            </w:tcBorders>
            <w:shd w:val="clear" w:color="auto" w:fill="auto"/>
            <w:vAlign w:val="center"/>
            <w:hideMark/>
          </w:tcPr>
          <w:p w:rsidR="00100DD1" w:rsidRPr="00100DD1" w:rsidRDefault="00100DD1" w:rsidP="00100DD1">
            <w:pPr>
              <w:spacing w:after="0" w:line="240" w:lineRule="auto"/>
              <w:jc w:val="center"/>
              <w:rPr>
                <w:rFonts w:ascii="Times New Roman" w:eastAsia="Times New Roman" w:hAnsi="Times New Roman" w:cs="Times New Roman"/>
                <w:b/>
                <w:bCs/>
                <w:sz w:val="28"/>
                <w:szCs w:val="28"/>
                <w:lang w:eastAsia="ru-RU"/>
              </w:rPr>
            </w:pPr>
            <w:r w:rsidRPr="00100DD1">
              <w:rPr>
                <w:rFonts w:ascii="Times New Roman" w:eastAsia="Times New Roman" w:hAnsi="Times New Roman" w:cs="Times New Roman"/>
                <w:b/>
                <w:bCs/>
                <w:sz w:val="28"/>
                <w:szCs w:val="28"/>
                <w:lang w:eastAsia="ru-RU"/>
              </w:rPr>
              <w:t>Доходы бюджета муниципального образования "Воткинский район" на 2022-2023 год согласно классификации доходов бюджетов Российской Федерации</w:t>
            </w:r>
          </w:p>
        </w:tc>
      </w:tr>
      <w:tr w:rsidR="00100DD1" w:rsidRPr="00100DD1" w:rsidTr="00AD72AC">
        <w:trPr>
          <w:trHeight w:val="375"/>
        </w:trPr>
        <w:tc>
          <w:tcPr>
            <w:tcW w:w="2836" w:type="dxa"/>
            <w:tcBorders>
              <w:top w:val="nil"/>
              <w:left w:val="nil"/>
              <w:bottom w:val="nil"/>
              <w:right w:val="nil"/>
            </w:tcBorders>
            <w:shd w:val="clear" w:color="auto" w:fill="auto"/>
            <w:vAlign w:val="center"/>
            <w:hideMark/>
          </w:tcPr>
          <w:p w:rsidR="00100DD1" w:rsidRPr="00100DD1" w:rsidRDefault="00100DD1" w:rsidP="00100DD1">
            <w:pPr>
              <w:spacing w:after="0" w:line="240" w:lineRule="auto"/>
              <w:jc w:val="center"/>
              <w:rPr>
                <w:rFonts w:ascii="Times New Roman" w:eastAsia="Times New Roman" w:hAnsi="Times New Roman" w:cs="Times New Roman"/>
                <w:b/>
                <w:bCs/>
                <w:sz w:val="28"/>
                <w:szCs w:val="28"/>
                <w:lang w:eastAsia="ru-RU"/>
              </w:rPr>
            </w:pPr>
          </w:p>
        </w:tc>
        <w:tc>
          <w:tcPr>
            <w:tcW w:w="5386" w:type="dxa"/>
            <w:gridSpan w:val="2"/>
            <w:tcBorders>
              <w:top w:val="nil"/>
              <w:left w:val="nil"/>
              <w:bottom w:val="nil"/>
              <w:right w:val="nil"/>
            </w:tcBorders>
            <w:shd w:val="clear" w:color="auto" w:fill="auto"/>
            <w:vAlign w:val="center"/>
            <w:hideMark/>
          </w:tcPr>
          <w:p w:rsidR="00100DD1" w:rsidRPr="00100DD1" w:rsidRDefault="00100DD1" w:rsidP="00100DD1">
            <w:pPr>
              <w:spacing w:after="0" w:line="240" w:lineRule="auto"/>
              <w:jc w:val="center"/>
              <w:rPr>
                <w:rFonts w:ascii="Times New Roman" w:eastAsia="Times New Roman" w:hAnsi="Times New Roman" w:cs="Times New Roman"/>
                <w:b/>
                <w:bCs/>
                <w:lang w:eastAsia="ru-RU"/>
              </w:rPr>
            </w:pPr>
            <w:r w:rsidRPr="00100DD1">
              <w:rPr>
                <w:rFonts w:ascii="Times New Roman" w:eastAsia="Times New Roman" w:hAnsi="Times New Roman" w:cs="Times New Roman"/>
                <w:b/>
                <w:bCs/>
                <w:lang w:eastAsia="ru-RU"/>
              </w:rPr>
              <w:t>сверх ранее утвержденных сумм</w:t>
            </w:r>
          </w:p>
        </w:tc>
        <w:tc>
          <w:tcPr>
            <w:tcW w:w="2887" w:type="dxa"/>
            <w:gridSpan w:val="4"/>
            <w:tcBorders>
              <w:top w:val="nil"/>
              <w:left w:val="nil"/>
              <w:bottom w:val="nil"/>
              <w:right w:val="nil"/>
            </w:tcBorders>
            <w:shd w:val="clear" w:color="auto" w:fill="auto"/>
            <w:vAlign w:val="center"/>
            <w:hideMark/>
          </w:tcPr>
          <w:p w:rsidR="00100DD1" w:rsidRPr="00100DD1" w:rsidRDefault="00100DD1" w:rsidP="00100DD1">
            <w:pPr>
              <w:spacing w:after="0" w:line="240" w:lineRule="auto"/>
              <w:jc w:val="center"/>
              <w:rPr>
                <w:rFonts w:ascii="Times New Roman" w:eastAsia="Times New Roman" w:hAnsi="Times New Roman" w:cs="Times New Roman"/>
                <w:b/>
                <w:bCs/>
                <w:lang w:eastAsia="ru-RU"/>
              </w:rPr>
            </w:pPr>
          </w:p>
        </w:tc>
        <w:tc>
          <w:tcPr>
            <w:tcW w:w="236" w:type="dxa"/>
            <w:tcBorders>
              <w:top w:val="nil"/>
              <w:left w:val="nil"/>
              <w:bottom w:val="nil"/>
              <w:right w:val="nil"/>
            </w:tcBorders>
            <w:shd w:val="clear" w:color="auto" w:fill="auto"/>
            <w:vAlign w:val="center"/>
            <w:hideMark/>
          </w:tcPr>
          <w:p w:rsidR="00100DD1" w:rsidRPr="00100DD1" w:rsidRDefault="00100DD1" w:rsidP="00100DD1">
            <w:pPr>
              <w:spacing w:after="0" w:line="240" w:lineRule="auto"/>
              <w:jc w:val="center"/>
              <w:rPr>
                <w:rFonts w:ascii="Times New Roman" w:eastAsia="Times New Roman" w:hAnsi="Times New Roman" w:cs="Times New Roman"/>
                <w:b/>
                <w:bCs/>
                <w:sz w:val="28"/>
                <w:szCs w:val="28"/>
                <w:lang w:eastAsia="ru-RU"/>
              </w:rPr>
            </w:pPr>
          </w:p>
        </w:tc>
      </w:tr>
      <w:tr w:rsidR="00100DD1" w:rsidRPr="00100DD1" w:rsidTr="00AD72AC">
        <w:trPr>
          <w:trHeight w:val="315"/>
        </w:trPr>
        <w:tc>
          <w:tcPr>
            <w:tcW w:w="2836" w:type="dxa"/>
            <w:tcBorders>
              <w:top w:val="nil"/>
              <w:left w:val="nil"/>
              <w:bottom w:val="nil"/>
              <w:right w:val="nil"/>
            </w:tcBorders>
            <w:shd w:val="clear" w:color="auto" w:fill="auto"/>
            <w:vAlign w:val="center"/>
            <w:hideMark/>
          </w:tcPr>
          <w:p w:rsidR="00100DD1" w:rsidRPr="00100DD1" w:rsidRDefault="00100DD1" w:rsidP="00100DD1">
            <w:pPr>
              <w:spacing w:after="0" w:line="240" w:lineRule="auto"/>
              <w:jc w:val="center"/>
              <w:rPr>
                <w:rFonts w:ascii="Times New Roman" w:eastAsia="Times New Roman" w:hAnsi="Times New Roman" w:cs="Times New Roman"/>
                <w:b/>
                <w:bCs/>
                <w:sz w:val="24"/>
                <w:szCs w:val="24"/>
                <w:lang w:eastAsia="ru-RU"/>
              </w:rPr>
            </w:pPr>
          </w:p>
        </w:tc>
        <w:tc>
          <w:tcPr>
            <w:tcW w:w="5386" w:type="dxa"/>
            <w:gridSpan w:val="2"/>
            <w:tcBorders>
              <w:top w:val="nil"/>
              <w:left w:val="nil"/>
              <w:bottom w:val="nil"/>
              <w:right w:val="nil"/>
            </w:tcBorders>
            <w:shd w:val="clear" w:color="auto" w:fill="auto"/>
            <w:vAlign w:val="center"/>
            <w:hideMark/>
          </w:tcPr>
          <w:p w:rsidR="00100DD1" w:rsidRPr="00100DD1" w:rsidRDefault="00100DD1" w:rsidP="00100DD1">
            <w:pPr>
              <w:spacing w:after="0" w:line="240" w:lineRule="auto"/>
              <w:jc w:val="center"/>
              <w:rPr>
                <w:rFonts w:ascii="Times New Roman" w:eastAsia="Times New Roman" w:hAnsi="Times New Roman" w:cs="Times New Roman"/>
                <w:b/>
                <w:bCs/>
                <w:sz w:val="24"/>
                <w:szCs w:val="24"/>
                <w:lang w:eastAsia="ru-RU"/>
              </w:rPr>
            </w:pPr>
          </w:p>
        </w:tc>
        <w:tc>
          <w:tcPr>
            <w:tcW w:w="2887" w:type="dxa"/>
            <w:gridSpan w:val="4"/>
            <w:tcBorders>
              <w:top w:val="nil"/>
              <w:left w:val="nil"/>
              <w:bottom w:val="nil"/>
              <w:right w:val="nil"/>
            </w:tcBorders>
            <w:shd w:val="clear" w:color="auto" w:fill="auto"/>
            <w:vAlign w:val="center"/>
            <w:hideMark/>
          </w:tcPr>
          <w:p w:rsidR="00100DD1" w:rsidRPr="00100DD1" w:rsidRDefault="00100DD1" w:rsidP="00100DD1">
            <w:pPr>
              <w:spacing w:after="0" w:line="240" w:lineRule="auto"/>
              <w:jc w:val="center"/>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vAlign w:val="center"/>
            <w:hideMark/>
          </w:tcPr>
          <w:p w:rsidR="00100DD1" w:rsidRPr="00100DD1" w:rsidRDefault="00100DD1" w:rsidP="00100DD1">
            <w:pPr>
              <w:spacing w:after="0" w:line="240" w:lineRule="auto"/>
              <w:jc w:val="center"/>
              <w:rPr>
                <w:rFonts w:ascii="Times New Roman" w:eastAsia="Times New Roman" w:hAnsi="Times New Roman" w:cs="Times New Roman"/>
                <w:b/>
                <w:bCs/>
                <w:sz w:val="24"/>
                <w:szCs w:val="24"/>
                <w:lang w:eastAsia="ru-RU"/>
              </w:rPr>
            </w:pPr>
          </w:p>
        </w:tc>
      </w:tr>
      <w:tr w:rsidR="00100DD1" w:rsidRPr="00100DD1" w:rsidTr="00AD72AC">
        <w:trPr>
          <w:trHeight w:val="255"/>
        </w:trPr>
        <w:tc>
          <w:tcPr>
            <w:tcW w:w="2836" w:type="dxa"/>
            <w:tcBorders>
              <w:top w:val="nil"/>
              <w:left w:val="nil"/>
              <w:bottom w:val="nil"/>
              <w:right w:val="nil"/>
            </w:tcBorders>
            <w:shd w:val="clear" w:color="auto" w:fill="auto"/>
            <w:noWrap/>
            <w:vAlign w:val="bottom"/>
            <w:hideMark/>
          </w:tcPr>
          <w:p w:rsidR="00100DD1" w:rsidRPr="00100DD1" w:rsidRDefault="00100DD1" w:rsidP="00100DD1">
            <w:pPr>
              <w:spacing w:after="0" w:line="240" w:lineRule="auto"/>
              <w:rPr>
                <w:rFonts w:ascii="Times New Roman" w:eastAsia="Times New Roman" w:hAnsi="Times New Roman" w:cs="Times New Roman"/>
                <w:sz w:val="20"/>
                <w:szCs w:val="20"/>
                <w:lang w:eastAsia="ru-RU"/>
              </w:rPr>
            </w:pPr>
          </w:p>
        </w:tc>
        <w:tc>
          <w:tcPr>
            <w:tcW w:w="5386" w:type="dxa"/>
            <w:gridSpan w:val="2"/>
            <w:tcBorders>
              <w:top w:val="nil"/>
              <w:left w:val="nil"/>
              <w:bottom w:val="nil"/>
              <w:right w:val="nil"/>
            </w:tcBorders>
            <w:shd w:val="clear" w:color="auto" w:fill="auto"/>
            <w:noWrap/>
            <w:vAlign w:val="bottom"/>
            <w:hideMark/>
          </w:tcPr>
          <w:p w:rsidR="00100DD1" w:rsidRPr="00100DD1" w:rsidRDefault="00100DD1" w:rsidP="00100DD1">
            <w:pPr>
              <w:spacing w:after="0" w:line="240" w:lineRule="auto"/>
              <w:rPr>
                <w:rFonts w:ascii="Times New Roman" w:eastAsia="Times New Roman" w:hAnsi="Times New Roman" w:cs="Times New Roman"/>
                <w:sz w:val="20"/>
                <w:szCs w:val="20"/>
                <w:lang w:eastAsia="ru-RU"/>
              </w:rPr>
            </w:pPr>
          </w:p>
        </w:tc>
        <w:tc>
          <w:tcPr>
            <w:tcW w:w="2887" w:type="dxa"/>
            <w:gridSpan w:val="4"/>
            <w:tcBorders>
              <w:top w:val="nil"/>
              <w:left w:val="nil"/>
              <w:bottom w:val="nil"/>
              <w:right w:val="nil"/>
            </w:tcBorders>
            <w:shd w:val="clear" w:color="auto" w:fill="auto"/>
            <w:noWrap/>
            <w:vAlign w:val="bottom"/>
            <w:hideMark/>
          </w:tcPr>
          <w:p w:rsidR="00100DD1" w:rsidRPr="00100DD1" w:rsidRDefault="00100DD1" w:rsidP="00100DD1">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00DD1" w:rsidRPr="00100DD1" w:rsidRDefault="00100DD1" w:rsidP="00100DD1">
            <w:pPr>
              <w:spacing w:after="0" w:line="240" w:lineRule="auto"/>
              <w:jc w:val="right"/>
              <w:rPr>
                <w:rFonts w:ascii="Times New Roman" w:eastAsia="Times New Roman" w:hAnsi="Times New Roman" w:cs="Times New Roman"/>
                <w:sz w:val="20"/>
                <w:szCs w:val="20"/>
                <w:lang w:eastAsia="ru-RU"/>
              </w:rPr>
            </w:pPr>
            <w:r w:rsidRPr="00100DD1">
              <w:rPr>
                <w:rFonts w:ascii="Times New Roman" w:eastAsia="Times New Roman" w:hAnsi="Times New Roman" w:cs="Times New Roman"/>
                <w:sz w:val="20"/>
                <w:szCs w:val="20"/>
                <w:lang w:eastAsia="ru-RU"/>
              </w:rPr>
              <w:t>тыс. руб.</w:t>
            </w:r>
          </w:p>
        </w:tc>
      </w:tr>
      <w:tr w:rsidR="00100DD1" w:rsidRPr="00100DD1" w:rsidTr="00AD72AC">
        <w:trPr>
          <w:gridAfter w:val="2"/>
          <w:wAfter w:w="571" w:type="dxa"/>
          <w:trHeight w:val="300"/>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00DD1" w:rsidRPr="00100DD1" w:rsidRDefault="00100DD1" w:rsidP="00100DD1">
            <w:pPr>
              <w:spacing w:after="0" w:line="240" w:lineRule="auto"/>
              <w:jc w:val="center"/>
              <w:rPr>
                <w:rFonts w:ascii="Times New Roman" w:eastAsia="Times New Roman" w:hAnsi="Times New Roman" w:cs="Times New Roman"/>
                <w:sz w:val="24"/>
                <w:szCs w:val="24"/>
                <w:lang w:eastAsia="ru-RU"/>
              </w:rPr>
            </w:pPr>
            <w:r w:rsidRPr="00100DD1">
              <w:rPr>
                <w:rFonts w:ascii="Times New Roman" w:eastAsia="Times New Roman" w:hAnsi="Times New Roman" w:cs="Times New Roman"/>
                <w:sz w:val="24"/>
                <w:szCs w:val="24"/>
                <w:lang w:eastAsia="ru-RU"/>
              </w:rPr>
              <w:t>Код бюджетной классификации Российской Федерации</w:t>
            </w:r>
          </w:p>
        </w:tc>
        <w:tc>
          <w:tcPr>
            <w:tcW w:w="538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0DD1" w:rsidRPr="00100DD1" w:rsidRDefault="00100DD1" w:rsidP="00100DD1">
            <w:pPr>
              <w:spacing w:after="0" w:line="240" w:lineRule="auto"/>
              <w:jc w:val="center"/>
              <w:rPr>
                <w:rFonts w:ascii="Times New Roman" w:eastAsia="Times New Roman" w:hAnsi="Times New Roman" w:cs="Times New Roman"/>
                <w:sz w:val="24"/>
                <w:szCs w:val="24"/>
                <w:lang w:eastAsia="ru-RU"/>
              </w:rPr>
            </w:pPr>
            <w:r w:rsidRPr="00100DD1">
              <w:rPr>
                <w:rFonts w:ascii="Times New Roman" w:eastAsia="Times New Roman" w:hAnsi="Times New Roman" w:cs="Times New Roman"/>
                <w:sz w:val="24"/>
                <w:szCs w:val="24"/>
                <w:lang w:eastAsia="ru-RU"/>
              </w:rPr>
              <w:t>Наименование доходов</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100DD1" w:rsidRPr="00100DD1" w:rsidRDefault="00100DD1" w:rsidP="00100DD1">
            <w:pPr>
              <w:spacing w:after="0" w:line="240" w:lineRule="auto"/>
              <w:jc w:val="center"/>
              <w:rPr>
                <w:rFonts w:ascii="Times New Roman" w:eastAsia="Times New Roman" w:hAnsi="Times New Roman" w:cs="Times New Roman"/>
                <w:sz w:val="24"/>
                <w:szCs w:val="24"/>
                <w:lang w:eastAsia="ru-RU"/>
              </w:rPr>
            </w:pPr>
            <w:r w:rsidRPr="00100DD1">
              <w:rPr>
                <w:rFonts w:ascii="Times New Roman" w:eastAsia="Times New Roman" w:hAnsi="Times New Roman" w:cs="Times New Roman"/>
                <w:sz w:val="24"/>
                <w:szCs w:val="24"/>
                <w:lang w:eastAsia="ru-RU"/>
              </w:rPr>
              <w:t>Сумма</w:t>
            </w:r>
          </w:p>
        </w:tc>
      </w:tr>
      <w:tr w:rsidR="00100DD1" w:rsidRPr="00100DD1" w:rsidTr="00AD72AC">
        <w:trPr>
          <w:gridAfter w:val="2"/>
          <w:wAfter w:w="571" w:type="dxa"/>
          <w:trHeight w:val="315"/>
        </w:trPr>
        <w:tc>
          <w:tcPr>
            <w:tcW w:w="2836" w:type="dxa"/>
            <w:vMerge/>
            <w:tcBorders>
              <w:top w:val="single" w:sz="4" w:space="0" w:color="auto"/>
              <w:left w:val="single" w:sz="4" w:space="0" w:color="auto"/>
              <w:bottom w:val="single" w:sz="4" w:space="0" w:color="000000"/>
              <w:right w:val="single" w:sz="4" w:space="0" w:color="auto"/>
            </w:tcBorders>
            <w:vAlign w:val="center"/>
            <w:hideMark/>
          </w:tcPr>
          <w:p w:rsidR="00100DD1" w:rsidRPr="00100DD1" w:rsidRDefault="00100DD1" w:rsidP="00100DD1">
            <w:pPr>
              <w:spacing w:after="0" w:line="240" w:lineRule="auto"/>
              <w:rPr>
                <w:rFonts w:ascii="Times New Roman" w:eastAsia="Times New Roman" w:hAnsi="Times New Roman" w:cs="Times New Roman"/>
                <w:sz w:val="24"/>
                <w:szCs w:val="24"/>
                <w:lang w:eastAsia="ru-RU"/>
              </w:rPr>
            </w:pPr>
          </w:p>
        </w:tc>
        <w:tc>
          <w:tcPr>
            <w:tcW w:w="5386" w:type="dxa"/>
            <w:gridSpan w:val="2"/>
            <w:vMerge/>
            <w:tcBorders>
              <w:top w:val="single" w:sz="4" w:space="0" w:color="auto"/>
              <w:left w:val="single" w:sz="4" w:space="0" w:color="auto"/>
              <w:bottom w:val="single" w:sz="4" w:space="0" w:color="000000"/>
              <w:right w:val="single" w:sz="4" w:space="0" w:color="auto"/>
            </w:tcBorders>
            <w:vAlign w:val="center"/>
            <w:hideMark/>
          </w:tcPr>
          <w:p w:rsidR="00100DD1" w:rsidRPr="00100DD1" w:rsidRDefault="00100DD1" w:rsidP="00100DD1">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0DD1" w:rsidRPr="00100DD1" w:rsidRDefault="00100DD1" w:rsidP="00100DD1">
            <w:pPr>
              <w:spacing w:after="0" w:line="240" w:lineRule="auto"/>
              <w:jc w:val="center"/>
              <w:rPr>
                <w:rFonts w:ascii="Times New Roman" w:eastAsia="Times New Roman" w:hAnsi="Times New Roman" w:cs="Times New Roman"/>
                <w:sz w:val="24"/>
                <w:szCs w:val="24"/>
                <w:lang w:eastAsia="ru-RU"/>
              </w:rPr>
            </w:pPr>
            <w:r w:rsidRPr="00100DD1">
              <w:rPr>
                <w:rFonts w:ascii="Times New Roman" w:eastAsia="Times New Roman" w:hAnsi="Times New Roman" w:cs="Times New Roman"/>
                <w:sz w:val="24"/>
                <w:szCs w:val="24"/>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100DD1" w:rsidRPr="00100DD1" w:rsidRDefault="00100DD1" w:rsidP="00100DD1">
            <w:pPr>
              <w:spacing w:after="0" w:line="240" w:lineRule="auto"/>
              <w:jc w:val="center"/>
              <w:rPr>
                <w:rFonts w:ascii="Times New Roman" w:eastAsia="Times New Roman" w:hAnsi="Times New Roman" w:cs="Times New Roman"/>
                <w:sz w:val="24"/>
                <w:szCs w:val="24"/>
                <w:lang w:eastAsia="ru-RU"/>
              </w:rPr>
            </w:pPr>
            <w:r w:rsidRPr="00100DD1">
              <w:rPr>
                <w:rFonts w:ascii="Times New Roman" w:eastAsia="Times New Roman" w:hAnsi="Times New Roman" w:cs="Times New Roman"/>
                <w:sz w:val="24"/>
                <w:szCs w:val="24"/>
                <w:lang w:eastAsia="ru-RU"/>
              </w:rPr>
              <w:t>2023</w:t>
            </w:r>
          </w:p>
        </w:tc>
      </w:tr>
      <w:tr w:rsidR="00100DD1" w:rsidRPr="00100DD1" w:rsidTr="00AD72AC">
        <w:trPr>
          <w:gridAfter w:val="2"/>
          <w:wAfter w:w="571" w:type="dxa"/>
          <w:trHeight w:val="315"/>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00DD1" w:rsidRPr="00100DD1" w:rsidRDefault="00100DD1" w:rsidP="00100DD1">
            <w:pPr>
              <w:spacing w:after="0" w:line="240" w:lineRule="auto"/>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2 00 00000 00 0000 000</w:t>
            </w:r>
          </w:p>
        </w:tc>
        <w:tc>
          <w:tcPr>
            <w:tcW w:w="5386" w:type="dxa"/>
            <w:gridSpan w:val="2"/>
            <w:tcBorders>
              <w:top w:val="nil"/>
              <w:left w:val="nil"/>
              <w:bottom w:val="single" w:sz="4" w:space="0" w:color="auto"/>
              <w:right w:val="single" w:sz="4" w:space="0" w:color="auto"/>
            </w:tcBorders>
            <w:shd w:val="clear" w:color="auto" w:fill="auto"/>
            <w:vAlign w:val="bottom"/>
            <w:hideMark/>
          </w:tcPr>
          <w:p w:rsidR="00100DD1" w:rsidRPr="00100DD1" w:rsidRDefault="00100DD1" w:rsidP="00100DD1">
            <w:pPr>
              <w:spacing w:after="0" w:line="240" w:lineRule="auto"/>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БЕЗВОЗМЕЗДНЫЕ ПОСТУПЛЕНИЯ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0DD1" w:rsidRPr="00100DD1" w:rsidRDefault="00100DD1" w:rsidP="00100DD1">
            <w:pPr>
              <w:spacing w:after="0" w:line="240" w:lineRule="auto"/>
              <w:jc w:val="right"/>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5 923,7</w:t>
            </w:r>
          </w:p>
        </w:tc>
        <w:tc>
          <w:tcPr>
            <w:tcW w:w="1134" w:type="dxa"/>
            <w:tcBorders>
              <w:top w:val="nil"/>
              <w:left w:val="nil"/>
              <w:bottom w:val="single" w:sz="4" w:space="0" w:color="auto"/>
              <w:right w:val="single" w:sz="4" w:space="0" w:color="auto"/>
            </w:tcBorders>
            <w:shd w:val="clear" w:color="auto" w:fill="auto"/>
            <w:noWrap/>
            <w:vAlign w:val="bottom"/>
            <w:hideMark/>
          </w:tcPr>
          <w:p w:rsidR="00100DD1" w:rsidRPr="00100DD1" w:rsidRDefault="00100DD1" w:rsidP="00100DD1">
            <w:pPr>
              <w:spacing w:after="0" w:line="240" w:lineRule="auto"/>
              <w:jc w:val="right"/>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0,0</w:t>
            </w:r>
          </w:p>
        </w:tc>
      </w:tr>
      <w:tr w:rsidR="00100DD1" w:rsidRPr="00100DD1" w:rsidTr="00AD72AC">
        <w:trPr>
          <w:gridAfter w:val="2"/>
          <w:wAfter w:w="571" w:type="dxa"/>
          <w:trHeight w:val="63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00DD1" w:rsidRPr="00100DD1" w:rsidRDefault="00100DD1" w:rsidP="00100DD1">
            <w:pPr>
              <w:spacing w:after="0" w:line="240" w:lineRule="auto"/>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2 02 00000 00 0000 000</w:t>
            </w:r>
          </w:p>
        </w:tc>
        <w:tc>
          <w:tcPr>
            <w:tcW w:w="5386" w:type="dxa"/>
            <w:gridSpan w:val="2"/>
            <w:tcBorders>
              <w:top w:val="nil"/>
              <w:left w:val="nil"/>
              <w:bottom w:val="single" w:sz="4" w:space="0" w:color="auto"/>
              <w:right w:val="single" w:sz="4" w:space="0" w:color="auto"/>
            </w:tcBorders>
            <w:shd w:val="clear" w:color="auto" w:fill="auto"/>
            <w:vAlign w:val="bottom"/>
            <w:hideMark/>
          </w:tcPr>
          <w:p w:rsidR="00100DD1" w:rsidRPr="00100DD1" w:rsidRDefault="00100DD1" w:rsidP="00100DD1">
            <w:pPr>
              <w:spacing w:after="0" w:line="240" w:lineRule="auto"/>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0DD1" w:rsidRPr="00100DD1" w:rsidRDefault="00100DD1" w:rsidP="00100DD1">
            <w:pPr>
              <w:spacing w:after="0" w:line="240" w:lineRule="auto"/>
              <w:jc w:val="right"/>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5 923,7</w:t>
            </w:r>
          </w:p>
        </w:tc>
        <w:tc>
          <w:tcPr>
            <w:tcW w:w="1134" w:type="dxa"/>
            <w:tcBorders>
              <w:top w:val="nil"/>
              <w:left w:val="nil"/>
              <w:bottom w:val="single" w:sz="4" w:space="0" w:color="auto"/>
              <w:right w:val="single" w:sz="4" w:space="0" w:color="auto"/>
            </w:tcBorders>
            <w:shd w:val="clear" w:color="auto" w:fill="auto"/>
            <w:noWrap/>
            <w:vAlign w:val="bottom"/>
            <w:hideMark/>
          </w:tcPr>
          <w:p w:rsidR="00100DD1" w:rsidRPr="00100DD1" w:rsidRDefault="00100DD1" w:rsidP="00100DD1">
            <w:pPr>
              <w:spacing w:after="0" w:line="240" w:lineRule="auto"/>
              <w:jc w:val="right"/>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0,0</w:t>
            </w:r>
          </w:p>
        </w:tc>
      </w:tr>
      <w:tr w:rsidR="00100DD1" w:rsidRPr="00100DD1" w:rsidTr="00AD72AC">
        <w:trPr>
          <w:gridAfter w:val="2"/>
          <w:wAfter w:w="571" w:type="dxa"/>
          <w:trHeight w:val="63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00DD1" w:rsidRPr="00100DD1" w:rsidRDefault="00100DD1" w:rsidP="00100DD1">
            <w:pPr>
              <w:spacing w:after="0" w:line="240" w:lineRule="auto"/>
              <w:jc w:val="center"/>
              <w:rPr>
                <w:rFonts w:ascii="Times New Roman" w:eastAsia="Times New Roman" w:hAnsi="Times New Roman" w:cs="Times New Roman"/>
                <w:sz w:val="24"/>
                <w:szCs w:val="24"/>
                <w:lang w:eastAsia="ru-RU"/>
              </w:rPr>
            </w:pPr>
            <w:r w:rsidRPr="00100DD1">
              <w:rPr>
                <w:rFonts w:ascii="Times New Roman" w:eastAsia="Times New Roman" w:hAnsi="Times New Roman" w:cs="Times New Roman"/>
                <w:sz w:val="24"/>
                <w:szCs w:val="24"/>
                <w:lang w:eastAsia="ru-RU"/>
              </w:rPr>
              <w:t>202 49999 05 0000 150</w:t>
            </w:r>
          </w:p>
        </w:tc>
        <w:tc>
          <w:tcPr>
            <w:tcW w:w="5386" w:type="dxa"/>
            <w:gridSpan w:val="2"/>
            <w:tcBorders>
              <w:top w:val="nil"/>
              <w:left w:val="nil"/>
              <w:bottom w:val="single" w:sz="4" w:space="0" w:color="auto"/>
              <w:right w:val="single" w:sz="4" w:space="0" w:color="auto"/>
            </w:tcBorders>
            <w:shd w:val="clear" w:color="auto" w:fill="auto"/>
            <w:vAlign w:val="center"/>
            <w:hideMark/>
          </w:tcPr>
          <w:p w:rsidR="00100DD1" w:rsidRPr="00100DD1" w:rsidRDefault="00100DD1" w:rsidP="00100DD1">
            <w:pPr>
              <w:spacing w:after="0" w:line="240" w:lineRule="auto"/>
              <w:rPr>
                <w:rFonts w:ascii="Times New Roman" w:eastAsia="Times New Roman" w:hAnsi="Times New Roman" w:cs="Times New Roman"/>
                <w:sz w:val="24"/>
                <w:szCs w:val="24"/>
                <w:lang w:eastAsia="ru-RU"/>
              </w:rPr>
            </w:pPr>
            <w:r w:rsidRPr="00100DD1">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0DD1" w:rsidRPr="00100DD1" w:rsidRDefault="00100DD1" w:rsidP="00100DD1">
            <w:pPr>
              <w:spacing w:after="0" w:line="240" w:lineRule="auto"/>
              <w:jc w:val="right"/>
              <w:rPr>
                <w:rFonts w:ascii="Times New Roman" w:eastAsia="Times New Roman" w:hAnsi="Times New Roman" w:cs="Times New Roman"/>
                <w:sz w:val="24"/>
                <w:szCs w:val="24"/>
                <w:lang w:eastAsia="ru-RU"/>
              </w:rPr>
            </w:pPr>
            <w:r w:rsidRPr="00100DD1">
              <w:rPr>
                <w:rFonts w:ascii="Times New Roman" w:eastAsia="Times New Roman" w:hAnsi="Times New Roman" w:cs="Times New Roman"/>
                <w:sz w:val="24"/>
                <w:szCs w:val="24"/>
                <w:lang w:eastAsia="ru-RU"/>
              </w:rPr>
              <w:t>5 923,7</w:t>
            </w:r>
          </w:p>
        </w:tc>
        <w:tc>
          <w:tcPr>
            <w:tcW w:w="1134" w:type="dxa"/>
            <w:tcBorders>
              <w:top w:val="nil"/>
              <w:left w:val="nil"/>
              <w:bottom w:val="single" w:sz="4" w:space="0" w:color="auto"/>
              <w:right w:val="single" w:sz="4" w:space="0" w:color="auto"/>
            </w:tcBorders>
            <w:shd w:val="clear" w:color="auto" w:fill="auto"/>
            <w:noWrap/>
            <w:vAlign w:val="center"/>
            <w:hideMark/>
          </w:tcPr>
          <w:p w:rsidR="00100DD1" w:rsidRPr="00100DD1" w:rsidRDefault="00100DD1" w:rsidP="00100DD1">
            <w:pPr>
              <w:spacing w:after="0" w:line="240" w:lineRule="auto"/>
              <w:jc w:val="right"/>
              <w:rPr>
                <w:rFonts w:ascii="Times New Roman" w:eastAsia="Times New Roman" w:hAnsi="Times New Roman" w:cs="Times New Roman"/>
                <w:sz w:val="24"/>
                <w:szCs w:val="24"/>
                <w:lang w:eastAsia="ru-RU"/>
              </w:rPr>
            </w:pPr>
            <w:r w:rsidRPr="00100DD1">
              <w:rPr>
                <w:rFonts w:ascii="Times New Roman" w:eastAsia="Times New Roman" w:hAnsi="Times New Roman" w:cs="Times New Roman"/>
                <w:sz w:val="24"/>
                <w:szCs w:val="24"/>
                <w:lang w:eastAsia="ru-RU"/>
              </w:rPr>
              <w:t>0,0</w:t>
            </w:r>
          </w:p>
        </w:tc>
      </w:tr>
      <w:tr w:rsidR="00100DD1" w:rsidRPr="00100DD1" w:rsidTr="00AD72AC">
        <w:trPr>
          <w:gridAfter w:val="2"/>
          <w:wAfter w:w="571" w:type="dxa"/>
          <w:trHeight w:val="315"/>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00DD1" w:rsidRPr="00100DD1" w:rsidRDefault="00100DD1" w:rsidP="00100DD1">
            <w:pPr>
              <w:spacing w:after="0" w:line="240" w:lineRule="auto"/>
              <w:jc w:val="center"/>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 </w:t>
            </w:r>
          </w:p>
        </w:tc>
        <w:tc>
          <w:tcPr>
            <w:tcW w:w="5386" w:type="dxa"/>
            <w:gridSpan w:val="2"/>
            <w:tcBorders>
              <w:top w:val="nil"/>
              <w:left w:val="nil"/>
              <w:bottom w:val="single" w:sz="4" w:space="0" w:color="auto"/>
              <w:right w:val="nil"/>
            </w:tcBorders>
            <w:shd w:val="clear" w:color="auto" w:fill="auto"/>
            <w:noWrap/>
            <w:vAlign w:val="bottom"/>
            <w:hideMark/>
          </w:tcPr>
          <w:p w:rsidR="00100DD1" w:rsidRPr="00100DD1" w:rsidRDefault="00100DD1" w:rsidP="00100DD1">
            <w:pPr>
              <w:spacing w:after="0" w:line="240" w:lineRule="auto"/>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ИТОГО ДОХОДОВ</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100DD1" w:rsidRPr="00100DD1" w:rsidRDefault="00100DD1" w:rsidP="00100DD1">
            <w:pPr>
              <w:spacing w:after="0" w:line="240" w:lineRule="auto"/>
              <w:jc w:val="right"/>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5 923,7</w:t>
            </w:r>
          </w:p>
        </w:tc>
        <w:tc>
          <w:tcPr>
            <w:tcW w:w="1134" w:type="dxa"/>
            <w:tcBorders>
              <w:top w:val="nil"/>
              <w:left w:val="nil"/>
              <w:bottom w:val="single" w:sz="4" w:space="0" w:color="auto"/>
              <w:right w:val="single" w:sz="4" w:space="0" w:color="auto"/>
            </w:tcBorders>
            <w:shd w:val="clear" w:color="auto" w:fill="auto"/>
            <w:noWrap/>
            <w:vAlign w:val="bottom"/>
            <w:hideMark/>
          </w:tcPr>
          <w:p w:rsidR="00100DD1" w:rsidRPr="00100DD1" w:rsidRDefault="00100DD1" w:rsidP="00100DD1">
            <w:pPr>
              <w:spacing w:after="0" w:line="240" w:lineRule="auto"/>
              <w:jc w:val="right"/>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0,0</w:t>
            </w:r>
          </w:p>
        </w:tc>
      </w:tr>
      <w:tr w:rsidR="00100DD1" w:rsidRPr="00100DD1" w:rsidTr="00AD72AC">
        <w:trPr>
          <w:gridAfter w:val="2"/>
          <w:wAfter w:w="571" w:type="dxa"/>
          <w:trHeight w:val="315"/>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00DD1" w:rsidRPr="00100DD1" w:rsidRDefault="00100DD1" w:rsidP="00100DD1">
            <w:pPr>
              <w:spacing w:after="0" w:line="240" w:lineRule="auto"/>
              <w:jc w:val="center"/>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 </w:t>
            </w:r>
          </w:p>
        </w:tc>
        <w:tc>
          <w:tcPr>
            <w:tcW w:w="5386" w:type="dxa"/>
            <w:gridSpan w:val="2"/>
            <w:tcBorders>
              <w:top w:val="nil"/>
              <w:left w:val="nil"/>
              <w:bottom w:val="single" w:sz="4" w:space="0" w:color="auto"/>
              <w:right w:val="single" w:sz="4" w:space="0" w:color="auto"/>
            </w:tcBorders>
            <w:shd w:val="clear" w:color="auto" w:fill="auto"/>
            <w:noWrap/>
            <w:vAlign w:val="bottom"/>
            <w:hideMark/>
          </w:tcPr>
          <w:p w:rsidR="00100DD1" w:rsidRPr="00100DD1" w:rsidRDefault="00100DD1" w:rsidP="00100DD1">
            <w:pPr>
              <w:spacing w:after="0" w:line="240" w:lineRule="auto"/>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ДЕФИЦИТ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0DD1" w:rsidRPr="00100DD1" w:rsidRDefault="00100DD1" w:rsidP="00100DD1">
            <w:pPr>
              <w:spacing w:after="0" w:line="240" w:lineRule="auto"/>
              <w:jc w:val="right"/>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-10 000,0</w:t>
            </w:r>
          </w:p>
        </w:tc>
        <w:tc>
          <w:tcPr>
            <w:tcW w:w="1134" w:type="dxa"/>
            <w:tcBorders>
              <w:top w:val="nil"/>
              <w:left w:val="nil"/>
              <w:bottom w:val="single" w:sz="4" w:space="0" w:color="auto"/>
              <w:right w:val="single" w:sz="4" w:space="0" w:color="auto"/>
            </w:tcBorders>
            <w:shd w:val="clear" w:color="auto" w:fill="auto"/>
            <w:noWrap/>
            <w:vAlign w:val="bottom"/>
            <w:hideMark/>
          </w:tcPr>
          <w:p w:rsidR="00100DD1" w:rsidRPr="00100DD1" w:rsidRDefault="00100DD1" w:rsidP="00100DD1">
            <w:pPr>
              <w:spacing w:after="0" w:line="240" w:lineRule="auto"/>
              <w:jc w:val="right"/>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0,0</w:t>
            </w:r>
          </w:p>
        </w:tc>
      </w:tr>
      <w:tr w:rsidR="00100DD1" w:rsidRPr="00100DD1" w:rsidTr="00AD72AC">
        <w:trPr>
          <w:gridAfter w:val="2"/>
          <w:wAfter w:w="571" w:type="dxa"/>
          <w:trHeight w:val="315"/>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00DD1" w:rsidRPr="00100DD1" w:rsidRDefault="00100DD1" w:rsidP="00100DD1">
            <w:pPr>
              <w:spacing w:after="0" w:line="240" w:lineRule="auto"/>
              <w:jc w:val="center"/>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 </w:t>
            </w:r>
          </w:p>
        </w:tc>
        <w:tc>
          <w:tcPr>
            <w:tcW w:w="5386" w:type="dxa"/>
            <w:gridSpan w:val="2"/>
            <w:tcBorders>
              <w:top w:val="nil"/>
              <w:left w:val="nil"/>
              <w:bottom w:val="single" w:sz="4" w:space="0" w:color="auto"/>
              <w:right w:val="single" w:sz="4" w:space="0" w:color="auto"/>
            </w:tcBorders>
            <w:shd w:val="clear" w:color="auto" w:fill="auto"/>
            <w:noWrap/>
            <w:vAlign w:val="bottom"/>
            <w:hideMark/>
          </w:tcPr>
          <w:p w:rsidR="00100DD1" w:rsidRPr="00100DD1" w:rsidRDefault="00100DD1" w:rsidP="00100DD1">
            <w:pPr>
              <w:spacing w:after="0" w:line="240" w:lineRule="auto"/>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БАЛАНС</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0DD1" w:rsidRPr="00100DD1" w:rsidRDefault="00100DD1" w:rsidP="00100DD1">
            <w:pPr>
              <w:spacing w:after="0" w:line="240" w:lineRule="auto"/>
              <w:jc w:val="right"/>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15 923,7</w:t>
            </w:r>
          </w:p>
        </w:tc>
        <w:tc>
          <w:tcPr>
            <w:tcW w:w="1134" w:type="dxa"/>
            <w:tcBorders>
              <w:top w:val="nil"/>
              <w:left w:val="nil"/>
              <w:bottom w:val="single" w:sz="4" w:space="0" w:color="auto"/>
              <w:right w:val="single" w:sz="4" w:space="0" w:color="auto"/>
            </w:tcBorders>
            <w:shd w:val="clear" w:color="auto" w:fill="auto"/>
            <w:noWrap/>
            <w:vAlign w:val="bottom"/>
            <w:hideMark/>
          </w:tcPr>
          <w:p w:rsidR="00100DD1" w:rsidRPr="00100DD1" w:rsidRDefault="00100DD1" w:rsidP="00100DD1">
            <w:pPr>
              <w:spacing w:after="0" w:line="240" w:lineRule="auto"/>
              <w:jc w:val="right"/>
              <w:rPr>
                <w:rFonts w:ascii="Times New Roman" w:eastAsia="Times New Roman" w:hAnsi="Times New Roman" w:cs="Times New Roman"/>
                <w:b/>
                <w:bCs/>
                <w:sz w:val="24"/>
                <w:szCs w:val="24"/>
                <w:lang w:eastAsia="ru-RU"/>
              </w:rPr>
            </w:pPr>
            <w:r w:rsidRPr="00100DD1">
              <w:rPr>
                <w:rFonts w:ascii="Times New Roman" w:eastAsia="Times New Roman" w:hAnsi="Times New Roman" w:cs="Times New Roman"/>
                <w:b/>
                <w:bCs/>
                <w:sz w:val="24"/>
                <w:szCs w:val="24"/>
                <w:lang w:eastAsia="ru-RU"/>
              </w:rPr>
              <w:t>0,0</w:t>
            </w:r>
          </w:p>
        </w:tc>
      </w:tr>
    </w:tbl>
    <w:p w:rsidR="0001540B" w:rsidRPr="008405D6" w:rsidRDefault="0001540B" w:rsidP="0001540B">
      <w:pPr>
        <w:spacing w:after="0" w:line="20" w:lineRule="atLeast"/>
        <w:rPr>
          <w:rFonts w:ascii="Times New Roman" w:hAnsi="Times New Roman" w:cs="Times New Roman"/>
          <w:sz w:val="20"/>
          <w:szCs w:val="20"/>
        </w:rPr>
      </w:pPr>
    </w:p>
    <w:p w:rsidR="0001540B" w:rsidRDefault="0001540B" w:rsidP="0001540B">
      <w:pPr>
        <w:spacing w:after="0" w:line="20" w:lineRule="atLeast"/>
        <w:rPr>
          <w:rFonts w:ascii="Times New Roman" w:hAnsi="Times New Roman" w:cs="Times New Roman"/>
        </w:rPr>
      </w:pPr>
    </w:p>
    <w:p w:rsidR="0001540B" w:rsidRDefault="0001540B" w:rsidP="0001540B">
      <w:pPr>
        <w:spacing w:after="0" w:line="20" w:lineRule="atLeast"/>
        <w:rPr>
          <w:rFonts w:ascii="Times New Roman" w:hAnsi="Times New Roman" w:cs="Times New Roman"/>
        </w:rPr>
      </w:pPr>
    </w:p>
    <w:p w:rsidR="0001540B" w:rsidRDefault="0001540B" w:rsidP="00DC2DA5">
      <w:pPr>
        <w:spacing w:after="0"/>
        <w:rPr>
          <w:rFonts w:ascii="Times New Roman" w:hAnsi="Times New Roman" w:cs="Times New Roman"/>
        </w:rPr>
      </w:pPr>
    </w:p>
    <w:p w:rsidR="0001540B" w:rsidRDefault="0001540B" w:rsidP="00DC2DA5">
      <w:pPr>
        <w:spacing w:after="0"/>
        <w:rPr>
          <w:rFonts w:ascii="Times New Roman" w:hAnsi="Times New Roman" w:cs="Times New Roman"/>
        </w:rPr>
      </w:pPr>
    </w:p>
    <w:p w:rsidR="0001540B" w:rsidRDefault="0001540B" w:rsidP="00DC2DA5">
      <w:pPr>
        <w:spacing w:after="0"/>
        <w:rPr>
          <w:rFonts w:ascii="Times New Roman" w:hAnsi="Times New Roman" w:cs="Times New Roman"/>
        </w:rPr>
      </w:pPr>
    </w:p>
    <w:p w:rsidR="0001540B" w:rsidRDefault="0001540B" w:rsidP="00DC2DA5">
      <w:pPr>
        <w:spacing w:after="0"/>
        <w:rPr>
          <w:rFonts w:ascii="Times New Roman" w:hAnsi="Times New Roman" w:cs="Times New Roman"/>
        </w:rPr>
      </w:pPr>
    </w:p>
    <w:p w:rsidR="0001540B" w:rsidRDefault="0001540B" w:rsidP="00DC2DA5">
      <w:pPr>
        <w:spacing w:after="0"/>
        <w:rPr>
          <w:rFonts w:ascii="Times New Roman" w:hAnsi="Times New Roman" w:cs="Times New Roman"/>
        </w:rPr>
      </w:pPr>
    </w:p>
    <w:p w:rsidR="0001540B" w:rsidRDefault="0001540B" w:rsidP="00DC2DA5">
      <w:pPr>
        <w:spacing w:after="0"/>
        <w:rPr>
          <w:rFonts w:ascii="Times New Roman" w:hAnsi="Times New Roman" w:cs="Times New Roman"/>
        </w:rPr>
      </w:pPr>
    </w:p>
    <w:p w:rsidR="0001540B" w:rsidRDefault="0001540B" w:rsidP="00DC2DA5">
      <w:pPr>
        <w:spacing w:after="0"/>
        <w:rPr>
          <w:rFonts w:ascii="Times New Roman" w:hAnsi="Times New Roman" w:cs="Times New Roman"/>
        </w:rPr>
      </w:pPr>
    </w:p>
    <w:p w:rsidR="0001540B" w:rsidRDefault="0001540B" w:rsidP="00DC2DA5">
      <w:pPr>
        <w:spacing w:after="0"/>
        <w:rPr>
          <w:rFonts w:ascii="Times New Roman" w:hAnsi="Times New Roman" w:cs="Times New Roman"/>
        </w:rPr>
      </w:pPr>
    </w:p>
    <w:p w:rsidR="0001540B" w:rsidRDefault="0001540B" w:rsidP="00DC2DA5">
      <w:pPr>
        <w:spacing w:after="0"/>
        <w:rPr>
          <w:rFonts w:ascii="Times New Roman" w:hAnsi="Times New Roman" w:cs="Times New Roman"/>
        </w:rPr>
      </w:pPr>
    </w:p>
    <w:tbl>
      <w:tblPr>
        <w:tblW w:w="10080" w:type="dxa"/>
        <w:tblInd w:w="93" w:type="dxa"/>
        <w:tblLook w:val="04A0"/>
      </w:tblPr>
      <w:tblGrid>
        <w:gridCol w:w="2800"/>
        <w:gridCol w:w="5100"/>
        <w:gridCol w:w="460"/>
        <w:gridCol w:w="140"/>
        <w:gridCol w:w="500"/>
        <w:gridCol w:w="440"/>
        <w:gridCol w:w="100"/>
        <w:gridCol w:w="540"/>
      </w:tblGrid>
      <w:tr w:rsidR="000A2266" w:rsidRPr="000A2266" w:rsidTr="000A2266">
        <w:trPr>
          <w:gridAfter w:val="1"/>
          <w:wAfter w:w="540" w:type="dxa"/>
          <w:trHeight w:val="315"/>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lang w:eastAsia="ru-RU"/>
              </w:rPr>
            </w:pPr>
          </w:p>
        </w:tc>
        <w:tc>
          <w:tcPr>
            <w:tcW w:w="6740" w:type="dxa"/>
            <w:gridSpan w:val="6"/>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Приложение № 2</w:t>
            </w:r>
          </w:p>
        </w:tc>
      </w:tr>
      <w:tr w:rsidR="000A2266" w:rsidRPr="000A2266" w:rsidTr="000A2266">
        <w:trPr>
          <w:gridAfter w:val="1"/>
          <w:wAfter w:w="540" w:type="dxa"/>
          <w:trHeight w:val="315"/>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lang w:eastAsia="ru-RU"/>
              </w:rPr>
            </w:pPr>
          </w:p>
        </w:tc>
        <w:tc>
          <w:tcPr>
            <w:tcW w:w="6740" w:type="dxa"/>
            <w:gridSpan w:val="6"/>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к Решению Совета депутатов</w:t>
            </w:r>
          </w:p>
        </w:tc>
      </w:tr>
      <w:tr w:rsidR="000A2266" w:rsidRPr="000A2266" w:rsidTr="000A2266">
        <w:trPr>
          <w:gridAfter w:val="1"/>
          <w:wAfter w:w="540" w:type="dxa"/>
          <w:trHeight w:val="315"/>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lang w:eastAsia="ru-RU"/>
              </w:rPr>
            </w:pPr>
          </w:p>
        </w:tc>
        <w:tc>
          <w:tcPr>
            <w:tcW w:w="6740" w:type="dxa"/>
            <w:gridSpan w:val="6"/>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МО "Воткинский район"</w:t>
            </w:r>
          </w:p>
        </w:tc>
      </w:tr>
      <w:tr w:rsidR="000A2266" w:rsidRPr="000A2266" w:rsidTr="000A2266">
        <w:trPr>
          <w:gridAfter w:val="1"/>
          <w:wAfter w:w="540" w:type="dxa"/>
          <w:trHeight w:val="300"/>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p>
        </w:tc>
        <w:tc>
          <w:tcPr>
            <w:tcW w:w="6740" w:type="dxa"/>
            <w:gridSpan w:val="6"/>
            <w:tcBorders>
              <w:top w:val="nil"/>
              <w:left w:val="nil"/>
              <w:bottom w:val="nil"/>
              <w:right w:val="nil"/>
            </w:tcBorders>
            <w:shd w:val="clear" w:color="auto" w:fill="auto"/>
            <w:noWrap/>
            <w:vAlign w:val="bottom"/>
            <w:hideMark/>
          </w:tcPr>
          <w:p w:rsidR="000A2266" w:rsidRPr="000A2266" w:rsidRDefault="000A2266" w:rsidP="00624FEB">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от  "</w:t>
            </w:r>
            <w:r w:rsidR="00624FEB">
              <w:rPr>
                <w:rFonts w:ascii="Times New Roman" w:eastAsia="Times New Roman" w:hAnsi="Times New Roman" w:cs="Times New Roman"/>
                <w:lang w:eastAsia="ru-RU"/>
              </w:rPr>
              <w:t xml:space="preserve"> 25</w:t>
            </w:r>
            <w:r w:rsidRPr="000A2266">
              <w:rPr>
                <w:rFonts w:ascii="Times New Roman" w:eastAsia="Times New Roman" w:hAnsi="Times New Roman" w:cs="Times New Roman"/>
                <w:lang w:eastAsia="ru-RU"/>
              </w:rPr>
              <w:t xml:space="preserve">" марта 2021 г № </w:t>
            </w:r>
            <w:r w:rsidR="00624FEB">
              <w:rPr>
                <w:rFonts w:ascii="Times New Roman" w:eastAsia="Times New Roman" w:hAnsi="Times New Roman" w:cs="Times New Roman"/>
                <w:lang w:eastAsia="ru-RU"/>
              </w:rPr>
              <w:t>352</w:t>
            </w:r>
          </w:p>
        </w:tc>
      </w:tr>
      <w:tr w:rsidR="000A2266" w:rsidRPr="000A2266" w:rsidTr="000A2266">
        <w:trPr>
          <w:gridAfter w:val="1"/>
          <w:wAfter w:w="540" w:type="dxa"/>
          <w:trHeight w:val="300"/>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p>
        </w:tc>
        <w:tc>
          <w:tcPr>
            <w:tcW w:w="6740" w:type="dxa"/>
            <w:gridSpan w:val="6"/>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Таблица 1</w:t>
            </w:r>
          </w:p>
        </w:tc>
      </w:tr>
      <w:tr w:rsidR="000A2266" w:rsidRPr="000A2266" w:rsidTr="000A2266">
        <w:trPr>
          <w:gridAfter w:val="1"/>
          <w:wAfter w:w="540" w:type="dxa"/>
          <w:trHeight w:val="300"/>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p>
        </w:tc>
        <w:tc>
          <w:tcPr>
            <w:tcW w:w="5560" w:type="dxa"/>
            <w:gridSpan w:val="2"/>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p>
        </w:tc>
        <w:tc>
          <w:tcPr>
            <w:tcW w:w="1180" w:type="dxa"/>
            <w:gridSpan w:val="4"/>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sz w:val="20"/>
                <w:szCs w:val="20"/>
                <w:lang w:eastAsia="ru-RU"/>
              </w:rPr>
            </w:pPr>
          </w:p>
        </w:tc>
      </w:tr>
      <w:tr w:rsidR="000A2266" w:rsidRPr="000A2266" w:rsidTr="000A2266">
        <w:trPr>
          <w:gridAfter w:val="1"/>
          <w:wAfter w:w="540" w:type="dxa"/>
          <w:trHeight w:val="315"/>
        </w:trPr>
        <w:tc>
          <w:tcPr>
            <w:tcW w:w="9540" w:type="dxa"/>
            <w:gridSpan w:val="7"/>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b/>
                <w:bCs/>
                <w:sz w:val="24"/>
                <w:szCs w:val="24"/>
                <w:lang w:eastAsia="ru-RU"/>
              </w:rPr>
            </w:pPr>
            <w:r w:rsidRPr="000A2266">
              <w:rPr>
                <w:rFonts w:ascii="Times New Roman" w:eastAsia="Times New Roman" w:hAnsi="Times New Roman" w:cs="Times New Roman"/>
                <w:b/>
                <w:bCs/>
                <w:sz w:val="24"/>
                <w:szCs w:val="24"/>
                <w:lang w:eastAsia="ru-RU"/>
              </w:rPr>
              <w:t xml:space="preserve">Источники внутреннего финансирования дефицита бюджета  </w:t>
            </w:r>
          </w:p>
        </w:tc>
      </w:tr>
      <w:tr w:rsidR="000A2266" w:rsidRPr="000A2266" w:rsidTr="000A2266">
        <w:trPr>
          <w:gridAfter w:val="1"/>
          <w:wAfter w:w="540" w:type="dxa"/>
          <w:trHeight w:val="315"/>
        </w:trPr>
        <w:tc>
          <w:tcPr>
            <w:tcW w:w="9540" w:type="dxa"/>
            <w:gridSpan w:val="7"/>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b/>
                <w:bCs/>
                <w:sz w:val="24"/>
                <w:szCs w:val="24"/>
                <w:lang w:eastAsia="ru-RU"/>
              </w:rPr>
            </w:pPr>
            <w:r w:rsidRPr="000A2266">
              <w:rPr>
                <w:rFonts w:ascii="Times New Roman" w:eastAsia="Times New Roman" w:hAnsi="Times New Roman" w:cs="Times New Roman"/>
                <w:b/>
                <w:bCs/>
                <w:sz w:val="24"/>
                <w:szCs w:val="24"/>
                <w:lang w:eastAsia="ru-RU"/>
              </w:rPr>
              <w:t xml:space="preserve">муниципального образования «Воткинский район» на 2021 год       </w:t>
            </w:r>
          </w:p>
        </w:tc>
      </w:tr>
      <w:tr w:rsidR="000A2266" w:rsidRPr="000A2266" w:rsidTr="000A2266">
        <w:trPr>
          <w:gridAfter w:val="1"/>
          <w:wAfter w:w="540" w:type="dxa"/>
          <w:trHeight w:val="315"/>
        </w:trPr>
        <w:tc>
          <w:tcPr>
            <w:tcW w:w="9540" w:type="dxa"/>
            <w:gridSpan w:val="7"/>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b/>
                <w:bCs/>
                <w:sz w:val="24"/>
                <w:szCs w:val="24"/>
                <w:lang w:eastAsia="ru-RU"/>
              </w:rPr>
            </w:pPr>
            <w:r w:rsidRPr="000A2266">
              <w:rPr>
                <w:rFonts w:ascii="Times New Roman" w:eastAsia="Times New Roman" w:hAnsi="Times New Roman" w:cs="Times New Roman"/>
                <w:b/>
                <w:bCs/>
                <w:sz w:val="24"/>
                <w:szCs w:val="24"/>
                <w:lang w:eastAsia="ru-RU"/>
              </w:rPr>
              <w:t>сверх ранее утвержденных сумм</w:t>
            </w:r>
          </w:p>
        </w:tc>
      </w:tr>
      <w:tr w:rsidR="000A2266" w:rsidRPr="000A2266" w:rsidTr="000A2266">
        <w:trPr>
          <w:gridAfter w:val="1"/>
          <w:wAfter w:w="540" w:type="dxa"/>
          <w:trHeight w:val="315"/>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b/>
                <w:bCs/>
                <w:sz w:val="24"/>
                <w:szCs w:val="24"/>
                <w:lang w:eastAsia="ru-RU"/>
              </w:rPr>
            </w:pPr>
          </w:p>
        </w:tc>
        <w:tc>
          <w:tcPr>
            <w:tcW w:w="5560" w:type="dxa"/>
            <w:gridSpan w:val="2"/>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b/>
                <w:bCs/>
                <w:sz w:val="24"/>
                <w:szCs w:val="24"/>
                <w:lang w:eastAsia="ru-RU"/>
              </w:rPr>
            </w:pPr>
          </w:p>
        </w:tc>
        <w:tc>
          <w:tcPr>
            <w:tcW w:w="1180" w:type="dxa"/>
            <w:gridSpan w:val="4"/>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sz w:val="20"/>
                <w:szCs w:val="20"/>
                <w:lang w:eastAsia="ru-RU"/>
              </w:rPr>
            </w:pPr>
          </w:p>
        </w:tc>
      </w:tr>
      <w:tr w:rsidR="000A2266" w:rsidRPr="000A2266" w:rsidTr="000A2266">
        <w:trPr>
          <w:gridAfter w:val="1"/>
          <w:wAfter w:w="540" w:type="dxa"/>
          <w:trHeight w:val="315"/>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sz w:val="24"/>
                <w:szCs w:val="24"/>
                <w:lang w:eastAsia="ru-RU"/>
              </w:rPr>
            </w:pPr>
            <w:r w:rsidRPr="000A2266">
              <w:rPr>
                <w:rFonts w:ascii="Times New Roman" w:eastAsia="Times New Roman" w:hAnsi="Times New Roman" w:cs="Times New Roman"/>
                <w:sz w:val="24"/>
                <w:szCs w:val="24"/>
                <w:lang w:eastAsia="ru-RU"/>
              </w:rPr>
              <w:t xml:space="preserve">                                                                                                                                                   </w:t>
            </w:r>
          </w:p>
        </w:tc>
        <w:tc>
          <w:tcPr>
            <w:tcW w:w="5560" w:type="dxa"/>
            <w:gridSpan w:val="2"/>
            <w:tcBorders>
              <w:top w:val="nil"/>
              <w:left w:val="nil"/>
              <w:bottom w:val="single" w:sz="4" w:space="0" w:color="auto"/>
              <w:right w:val="nil"/>
            </w:tcBorders>
            <w:shd w:val="clear" w:color="auto" w:fill="auto"/>
            <w:noWrap/>
            <w:vAlign w:val="bottom"/>
            <w:hideMark/>
          </w:tcPr>
          <w:p w:rsidR="000A2266" w:rsidRPr="000A2266" w:rsidRDefault="000A2266" w:rsidP="000A2266">
            <w:pPr>
              <w:spacing w:after="0" w:line="240" w:lineRule="auto"/>
              <w:jc w:val="right"/>
              <w:rPr>
                <w:rFonts w:ascii="Arial CYR" w:eastAsia="Times New Roman" w:hAnsi="Arial CYR" w:cs="Arial CYR"/>
                <w:sz w:val="20"/>
                <w:szCs w:val="20"/>
                <w:lang w:eastAsia="ru-RU"/>
              </w:rPr>
            </w:pPr>
            <w:r w:rsidRPr="000A2266">
              <w:rPr>
                <w:rFonts w:ascii="Arial CYR" w:eastAsia="Times New Roman" w:hAnsi="Arial CYR" w:cs="Arial CYR"/>
                <w:sz w:val="20"/>
                <w:szCs w:val="20"/>
                <w:lang w:eastAsia="ru-RU"/>
              </w:rPr>
              <w:t> </w:t>
            </w:r>
          </w:p>
        </w:tc>
        <w:tc>
          <w:tcPr>
            <w:tcW w:w="1180" w:type="dxa"/>
            <w:gridSpan w:val="4"/>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right"/>
              <w:rPr>
                <w:rFonts w:ascii="Times New Roman" w:eastAsia="Times New Roman" w:hAnsi="Times New Roman" w:cs="Times New Roman"/>
                <w:sz w:val="20"/>
                <w:szCs w:val="20"/>
                <w:lang w:eastAsia="ru-RU"/>
              </w:rPr>
            </w:pPr>
            <w:r w:rsidRPr="000A2266">
              <w:rPr>
                <w:rFonts w:ascii="Times New Roman" w:eastAsia="Times New Roman" w:hAnsi="Times New Roman" w:cs="Times New Roman"/>
                <w:sz w:val="20"/>
                <w:szCs w:val="20"/>
                <w:lang w:eastAsia="ru-RU"/>
              </w:rPr>
              <w:t xml:space="preserve"> тыс</w:t>
            </w:r>
            <w:proofErr w:type="gramStart"/>
            <w:r w:rsidRPr="000A2266">
              <w:rPr>
                <w:rFonts w:ascii="Times New Roman" w:eastAsia="Times New Roman" w:hAnsi="Times New Roman" w:cs="Times New Roman"/>
                <w:sz w:val="20"/>
                <w:szCs w:val="20"/>
                <w:lang w:eastAsia="ru-RU"/>
              </w:rPr>
              <w:t>.р</w:t>
            </w:r>
            <w:proofErr w:type="gramEnd"/>
            <w:r w:rsidRPr="000A2266">
              <w:rPr>
                <w:rFonts w:ascii="Times New Roman" w:eastAsia="Times New Roman" w:hAnsi="Times New Roman" w:cs="Times New Roman"/>
                <w:sz w:val="20"/>
                <w:szCs w:val="20"/>
                <w:lang w:eastAsia="ru-RU"/>
              </w:rPr>
              <w:t>уб.</w:t>
            </w:r>
          </w:p>
        </w:tc>
      </w:tr>
      <w:tr w:rsidR="000A2266" w:rsidRPr="000A2266" w:rsidTr="000A2266">
        <w:trPr>
          <w:gridAfter w:val="1"/>
          <w:wAfter w:w="540" w:type="dxa"/>
          <w:trHeight w:val="420"/>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Код</w:t>
            </w:r>
          </w:p>
        </w:tc>
        <w:tc>
          <w:tcPr>
            <w:tcW w:w="5560" w:type="dxa"/>
            <w:gridSpan w:val="2"/>
            <w:tcBorders>
              <w:top w:val="nil"/>
              <w:left w:val="nil"/>
              <w:bottom w:val="single" w:sz="4" w:space="0" w:color="auto"/>
              <w:right w:val="single" w:sz="4" w:space="0" w:color="auto"/>
            </w:tcBorders>
            <w:shd w:val="clear" w:color="auto" w:fill="auto"/>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Наименование источников </w:t>
            </w:r>
          </w:p>
        </w:tc>
        <w:tc>
          <w:tcPr>
            <w:tcW w:w="11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sz w:val="20"/>
                <w:szCs w:val="20"/>
                <w:lang w:eastAsia="ru-RU"/>
              </w:rPr>
            </w:pPr>
            <w:r w:rsidRPr="000A2266">
              <w:rPr>
                <w:rFonts w:ascii="Times New Roman" w:eastAsia="Times New Roman" w:hAnsi="Times New Roman" w:cs="Times New Roman"/>
                <w:sz w:val="20"/>
                <w:szCs w:val="20"/>
                <w:lang w:eastAsia="ru-RU"/>
              </w:rPr>
              <w:t xml:space="preserve">Сумма </w:t>
            </w:r>
          </w:p>
        </w:tc>
      </w:tr>
      <w:tr w:rsidR="000A2266" w:rsidRPr="000A2266" w:rsidTr="000A2266">
        <w:trPr>
          <w:gridAfter w:val="1"/>
          <w:wAfter w:w="540" w:type="dxa"/>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 xml:space="preserve">000 01 00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0000 000 </w:t>
            </w:r>
          </w:p>
        </w:tc>
        <w:tc>
          <w:tcPr>
            <w:tcW w:w="5560" w:type="dxa"/>
            <w:gridSpan w:val="2"/>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b/>
                <w:bCs/>
                <w:sz w:val="20"/>
                <w:szCs w:val="20"/>
                <w:lang w:eastAsia="ru-RU"/>
              </w:rPr>
            </w:pPr>
            <w:r w:rsidRPr="000A2266">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180" w:type="dxa"/>
            <w:gridSpan w:val="4"/>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30156,0</w:t>
            </w:r>
          </w:p>
        </w:tc>
      </w:tr>
      <w:tr w:rsidR="000A2266" w:rsidRPr="000A2266" w:rsidTr="000A2266">
        <w:trPr>
          <w:gridAfter w:val="1"/>
          <w:wAfter w:w="540" w:type="dxa"/>
          <w:trHeight w:val="5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 xml:space="preserve">000 01 02 00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0000 000 </w:t>
            </w:r>
          </w:p>
        </w:tc>
        <w:tc>
          <w:tcPr>
            <w:tcW w:w="5560" w:type="dxa"/>
            <w:gridSpan w:val="2"/>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b/>
                <w:bCs/>
                <w:sz w:val="20"/>
                <w:szCs w:val="20"/>
                <w:lang w:eastAsia="ru-RU"/>
              </w:rPr>
            </w:pPr>
            <w:r w:rsidRPr="000A2266">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180" w:type="dxa"/>
            <w:gridSpan w:val="4"/>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10000,0</w:t>
            </w:r>
          </w:p>
        </w:tc>
      </w:tr>
      <w:tr w:rsidR="000A2266" w:rsidRPr="000A2266" w:rsidTr="000A2266">
        <w:trPr>
          <w:gridAfter w:val="1"/>
          <w:wAfter w:w="540" w:type="dxa"/>
          <w:trHeight w:val="5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000 01 02 00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0000 700</w:t>
            </w:r>
          </w:p>
        </w:tc>
        <w:tc>
          <w:tcPr>
            <w:tcW w:w="5560" w:type="dxa"/>
            <w:gridSpan w:val="2"/>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sz w:val="20"/>
                <w:szCs w:val="20"/>
                <w:lang w:eastAsia="ru-RU"/>
              </w:rPr>
            </w:pPr>
            <w:r w:rsidRPr="000A2266">
              <w:rPr>
                <w:rFonts w:ascii="Times New Roman" w:eastAsia="Times New Roman" w:hAnsi="Times New Roman" w:cs="Times New Roman"/>
                <w:sz w:val="20"/>
                <w:szCs w:val="20"/>
                <w:lang w:eastAsia="ru-RU"/>
              </w:rPr>
              <w:t>Привлечение кредитов от кредитных организаций в валюте Российской Федерации</w:t>
            </w:r>
          </w:p>
        </w:tc>
        <w:tc>
          <w:tcPr>
            <w:tcW w:w="1180" w:type="dxa"/>
            <w:gridSpan w:val="4"/>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10000,0</w:t>
            </w:r>
          </w:p>
        </w:tc>
      </w:tr>
      <w:tr w:rsidR="000A2266" w:rsidRPr="000A2266" w:rsidTr="000A2266">
        <w:trPr>
          <w:gridAfter w:val="1"/>
          <w:wAfter w:w="540" w:type="dxa"/>
          <w:trHeight w:val="5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000 01 02 00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05 0000 710</w:t>
            </w:r>
          </w:p>
        </w:tc>
        <w:tc>
          <w:tcPr>
            <w:tcW w:w="5560" w:type="dxa"/>
            <w:gridSpan w:val="2"/>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sz w:val="20"/>
                <w:szCs w:val="20"/>
                <w:lang w:eastAsia="ru-RU"/>
              </w:rPr>
            </w:pPr>
            <w:r w:rsidRPr="000A2266">
              <w:rPr>
                <w:rFonts w:ascii="Times New Roman" w:eastAsia="Times New Roman" w:hAnsi="Times New Roman" w:cs="Times New Roman"/>
                <w:sz w:val="20"/>
                <w:szCs w:val="20"/>
                <w:lang w:eastAsia="ru-RU"/>
              </w:rPr>
              <w:t>Привлечение кредитов от кредитных организаций бюджетами  муниципальных районов валюте Российской Федерации</w:t>
            </w:r>
          </w:p>
        </w:tc>
        <w:tc>
          <w:tcPr>
            <w:tcW w:w="1180" w:type="dxa"/>
            <w:gridSpan w:val="4"/>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10000,0</w:t>
            </w:r>
          </w:p>
        </w:tc>
      </w:tr>
      <w:tr w:rsidR="000A2266" w:rsidRPr="000A2266" w:rsidTr="000A2266">
        <w:trPr>
          <w:gridAfter w:val="1"/>
          <w:wAfter w:w="540" w:type="dxa"/>
          <w:trHeight w:val="5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000 01 02 00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0000 800</w:t>
            </w:r>
          </w:p>
        </w:tc>
        <w:tc>
          <w:tcPr>
            <w:tcW w:w="5560" w:type="dxa"/>
            <w:gridSpan w:val="2"/>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sz w:val="20"/>
                <w:szCs w:val="20"/>
                <w:lang w:eastAsia="ru-RU"/>
              </w:rPr>
            </w:pPr>
            <w:r w:rsidRPr="000A2266">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c>
          <w:tcPr>
            <w:tcW w:w="1180" w:type="dxa"/>
            <w:gridSpan w:val="4"/>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r>
      <w:tr w:rsidR="000A2266" w:rsidRPr="000A2266" w:rsidTr="000A2266">
        <w:trPr>
          <w:gridAfter w:val="1"/>
          <w:wAfter w:w="540" w:type="dxa"/>
          <w:trHeight w:val="5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000 01 02 00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05 0000 810</w:t>
            </w:r>
          </w:p>
        </w:tc>
        <w:tc>
          <w:tcPr>
            <w:tcW w:w="5560" w:type="dxa"/>
            <w:gridSpan w:val="2"/>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sz w:val="20"/>
                <w:szCs w:val="20"/>
                <w:lang w:eastAsia="ru-RU"/>
              </w:rPr>
            </w:pPr>
            <w:r w:rsidRPr="000A2266">
              <w:rPr>
                <w:rFonts w:ascii="Times New Roman" w:eastAsia="Times New Roman" w:hAnsi="Times New Roman" w:cs="Times New Roman"/>
                <w:sz w:val="20"/>
                <w:szCs w:val="20"/>
                <w:lang w:eastAsia="ru-RU"/>
              </w:rPr>
              <w:t>Погашение бюджетами муниципальных районов кредитов от кредитных организаций в валюте Российской Федерации</w:t>
            </w:r>
          </w:p>
        </w:tc>
        <w:tc>
          <w:tcPr>
            <w:tcW w:w="1180" w:type="dxa"/>
            <w:gridSpan w:val="4"/>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r>
      <w:tr w:rsidR="000A2266" w:rsidRPr="000A2266" w:rsidTr="000A2266">
        <w:trPr>
          <w:gridAfter w:val="1"/>
          <w:wAfter w:w="540" w:type="dxa"/>
          <w:trHeight w:val="54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 xml:space="preserve">000 01 03 00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0000 000</w:t>
            </w:r>
          </w:p>
        </w:tc>
        <w:tc>
          <w:tcPr>
            <w:tcW w:w="5560" w:type="dxa"/>
            <w:gridSpan w:val="2"/>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b/>
                <w:bCs/>
                <w:sz w:val="20"/>
                <w:szCs w:val="20"/>
                <w:lang w:eastAsia="ru-RU"/>
              </w:rPr>
            </w:pPr>
            <w:r w:rsidRPr="000A2266">
              <w:rPr>
                <w:rFonts w:ascii="Times New Roman" w:eastAsia="Times New Roman" w:hAnsi="Times New Roman" w:cs="Times New Roman"/>
                <w:b/>
                <w:bCs/>
                <w:sz w:val="20"/>
                <w:szCs w:val="20"/>
                <w:lang w:eastAsia="ru-RU"/>
              </w:rPr>
              <w:t>Бюджетные кредиты от других бюджетов бюджетной системы Российской Федерации</w:t>
            </w:r>
          </w:p>
        </w:tc>
        <w:tc>
          <w:tcPr>
            <w:tcW w:w="1180" w:type="dxa"/>
            <w:gridSpan w:val="4"/>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0,0</w:t>
            </w:r>
          </w:p>
        </w:tc>
      </w:tr>
      <w:tr w:rsidR="000A2266" w:rsidRPr="000A2266" w:rsidTr="000A2266">
        <w:trPr>
          <w:gridAfter w:val="1"/>
          <w:wAfter w:w="540" w:type="dxa"/>
          <w:trHeight w:val="79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000 01 03 01 00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0000 700</w:t>
            </w:r>
          </w:p>
        </w:tc>
        <w:tc>
          <w:tcPr>
            <w:tcW w:w="5560" w:type="dxa"/>
            <w:gridSpan w:val="2"/>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sz w:val="20"/>
                <w:szCs w:val="20"/>
                <w:lang w:eastAsia="ru-RU"/>
              </w:rPr>
            </w:pPr>
            <w:r w:rsidRPr="000A2266">
              <w:rPr>
                <w:rFonts w:ascii="Times New Roman" w:eastAsia="Times New Roman" w:hAnsi="Times New Roman" w:cs="Times New Roman"/>
                <w:sz w:val="20"/>
                <w:szCs w:val="20"/>
                <w:lang w:eastAsia="ru-RU"/>
              </w:rPr>
              <w:t>Привлечение бюджетных кредитов от других бюджетов бюджетной системы Российской Федерации в валюте Российской Федерации</w:t>
            </w:r>
          </w:p>
        </w:tc>
        <w:tc>
          <w:tcPr>
            <w:tcW w:w="1180" w:type="dxa"/>
            <w:gridSpan w:val="4"/>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r>
      <w:tr w:rsidR="000A2266" w:rsidRPr="000A2266" w:rsidTr="000A2266">
        <w:trPr>
          <w:gridAfter w:val="1"/>
          <w:wAfter w:w="540" w:type="dxa"/>
          <w:trHeight w:val="8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000 01 03 01 00 05 0000 710</w:t>
            </w:r>
          </w:p>
        </w:tc>
        <w:tc>
          <w:tcPr>
            <w:tcW w:w="5560" w:type="dxa"/>
            <w:gridSpan w:val="2"/>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sz w:val="20"/>
                <w:szCs w:val="20"/>
                <w:lang w:eastAsia="ru-RU"/>
              </w:rPr>
            </w:pPr>
            <w:r w:rsidRPr="000A2266">
              <w:rPr>
                <w:rFonts w:ascii="Times New Roman" w:eastAsia="Times New Roman" w:hAnsi="Times New Roman" w:cs="Times New Roman"/>
                <w:sz w:val="20"/>
                <w:szCs w:val="20"/>
                <w:lang w:eastAsia="ru-RU"/>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80" w:type="dxa"/>
            <w:gridSpan w:val="4"/>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r>
      <w:tr w:rsidR="000A2266" w:rsidRPr="000A2266" w:rsidTr="000A2266">
        <w:trPr>
          <w:gridAfter w:val="1"/>
          <w:wAfter w:w="540" w:type="dxa"/>
          <w:trHeight w:val="73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000 01 03 01 00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0000 800</w:t>
            </w:r>
          </w:p>
        </w:tc>
        <w:tc>
          <w:tcPr>
            <w:tcW w:w="5560" w:type="dxa"/>
            <w:gridSpan w:val="2"/>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sz w:val="20"/>
                <w:szCs w:val="20"/>
                <w:lang w:eastAsia="ru-RU"/>
              </w:rPr>
            </w:pPr>
            <w:r w:rsidRPr="000A2266">
              <w:rPr>
                <w:rFonts w:ascii="Times New Roman" w:eastAsia="Times New Roman" w:hAnsi="Times New Roman" w:cs="Times New Roman"/>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80" w:type="dxa"/>
            <w:gridSpan w:val="4"/>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r>
      <w:tr w:rsidR="000A2266" w:rsidRPr="000A2266" w:rsidTr="000A2266">
        <w:trPr>
          <w:gridAfter w:val="1"/>
          <w:wAfter w:w="540" w:type="dxa"/>
          <w:trHeight w:val="76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000 01 03 01 00 05 0000 810 </w:t>
            </w:r>
          </w:p>
        </w:tc>
        <w:tc>
          <w:tcPr>
            <w:tcW w:w="5560" w:type="dxa"/>
            <w:gridSpan w:val="2"/>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sz w:val="20"/>
                <w:szCs w:val="20"/>
                <w:lang w:eastAsia="ru-RU"/>
              </w:rPr>
            </w:pPr>
            <w:r w:rsidRPr="000A2266">
              <w:rPr>
                <w:rFonts w:ascii="Times New Roman" w:eastAsia="Times New Roman" w:hAnsi="Times New Roman" w:cs="Times New Roman"/>
                <w:sz w:val="20"/>
                <w:szCs w:val="20"/>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80" w:type="dxa"/>
            <w:gridSpan w:val="4"/>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r>
      <w:tr w:rsidR="000A2266" w:rsidRPr="000A2266" w:rsidTr="000A2266">
        <w:trPr>
          <w:gridAfter w:val="1"/>
          <w:wAfter w:w="540" w:type="dxa"/>
          <w:trHeight w:val="66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 xml:space="preserve">000 01 05 00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0000 000</w:t>
            </w:r>
          </w:p>
        </w:tc>
        <w:tc>
          <w:tcPr>
            <w:tcW w:w="5560" w:type="dxa"/>
            <w:gridSpan w:val="2"/>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b/>
                <w:bCs/>
                <w:sz w:val="20"/>
                <w:szCs w:val="20"/>
                <w:lang w:eastAsia="ru-RU"/>
              </w:rPr>
            </w:pPr>
            <w:r w:rsidRPr="000A2266">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180" w:type="dxa"/>
            <w:gridSpan w:val="4"/>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20156,0</w:t>
            </w:r>
          </w:p>
        </w:tc>
      </w:tr>
      <w:tr w:rsidR="00733C50" w:rsidRPr="00733C50" w:rsidTr="000A2266">
        <w:trPr>
          <w:gridAfter w:val="2"/>
          <w:wAfter w:w="640" w:type="dxa"/>
          <w:trHeight w:val="315"/>
        </w:trPr>
        <w:tc>
          <w:tcPr>
            <w:tcW w:w="2800" w:type="dxa"/>
            <w:tcBorders>
              <w:top w:val="nil"/>
              <w:left w:val="nil"/>
              <w:bottom w:val="nil"/>
              <w:right w:val="nil"/>
            </w:tcBorders>
            <w:shd w:val="clear" w:color="auto" w:fill="auto"/>
            <w:noWrap/>
            <w:vAlign w:val="bottom"/>
            <w:hideMark/>
          </w:tcPr>
          <w:p w:rsidR="000A2266" w:rsidRDefault="000A2266" w:rsidP="00733C50">
            <w:pPr>
              <w:spacing w:after="0" w:line="240" w:lineRule="auto"/>
              <w:jc w:val="center"/>
              <w:rPr>
                <w:rFonts w:ascii="Times New Roman" w:eastAsia="Times New Roman" w:hAnsi="Times New Roman" w:cs="Times New Roman"/>
                <w:sz w:val="24"/>
                <w:szCs w:val="24"/>
                <w:lang w:eastAsia="ru-RU"/>
              </w:rPr>
            </w:pPr>
          </w:p>
          <w:p w:rsidR="000A2266" w:rsidRDefault="000A2266" w:rsidP="00733C50">
            <w:pPr>
              <w:spacing w:after="0" w:line="240" w:lineRule="auto"/>
              <w:jc w:val="center"/>
              <w:rPr>
                <w:rFonts w:ascii="Times New Roman" w:eastAsia="Times New Roman" w:hAnsi="Times New Roman" w:cs="Times New Roman"/>
                <w:sz w:val="24"/>
                <w:szCs w:val="24"/>
                <w:lang w:eastAsia="ru-RU"/>
              </w:rPr>
            </w:pPr>
          </w:p>
          <w:p w:rsidR="000A2266" w:rsidRDefault="000A2266" w:rsidP="00733C50">
            <w:pPr>
              <w:spacing w:after="0" w:line="240" w:lineRule="auto"/>
              <w:jc w:val="center"/>
              <w:rPr>
                <w:rFonts w:ascii="Times New Roman" w:eastAsia="Times New Roman" w:hAnsi="Times New Roman" w:cs="Times New Roman"/>
                <w:sz w:val="24"/>
                <w:szCs w:val="24"/>
                <w:lang w:eastAsia="ru-RU"/>
              </w:rPr>
            </w:pPr>
          </w:p>
          <w:p w:rsidR="000A2266" w:rsidRDefault="000A2266" w:rsidP="00733C50">
            <w:pPr>
              <w:spacing w:after="0" w:line="240" w:lineRule="auto"/>
              <w:jc w:val="center"/>
              <w:rPr>
                <w:rFonts w:ascii="Times New Roman" w:eastAsia="Times New Roman" w:hAnsi="Times New Roman" w:cs="Times New Roman"/>
                <w:sz w:val="24"/>
                <w:szCs w:val="24"/>
                <w:lang w:eastAsia="ru-RU"/>
              </w:rPr>
            </w:pPr>
          </w:p>
          <w:p w:rsidR="000A2266" w:rsidRDefault="000A2266" w:rsidP="00733C50">
            <w:pPr>
              <w:spacing w:after="0" w:line="240" w:lineRule="auto"/>
              <w:jc w:val="center"/>
              <w:rPr>
                <w:rFonts w:ascii="Times New Roman" w:eastAsia="Times New Roman" w:hAnsi="Times New Roman" w:cs="Times New Roman"/>
                <w:sz w:val="24"/>
                <w:szCs w:val="24"/>
                <w:lang w:eastAsia="ru-RU"/>
              </w:rPr>
            </w:pPr>
          </w:p>
          <w:p w:rsidR="000A2266" w:rsidRDefault="000A2266" w:rsidP="00733C50">
            <w:pPr>
              <w:spacing w:after="0" w:line="240" w:lineRule="auto"/>
              <w:jc w:val="center"/>
              <w:rPr>
                <w:rFonts w:ascii="Times New Roman" w:eastAsia="Times New Roman" w:hAnsi="Times New Roman" w:cs="Times New Roman"/>
                <w:sz w:val="24"/>
                <w:szCs w:val="24"/>
                <w:lang w:eastAsia="ru-RU"/>
              </w:rPr>
            </w:pPr>
          </w:p>
          <w:p w:rsidR="000A2266" w:rsidRDefault="000A2266" w:rsidP="00733C50">
            <w:pPr>
              <w:spacing w:after="0" w:line="240" w:lineRule="auto"/>
              <w:jc w:val="center"/>
              <w:rPr>
                <w:rFonts w:ascii="Times New Roman" w:eastAsia="Times New Roman" w:hAnsi="Times New Roman" w:cs="Times New Roman"/>
                <w:sz w:val="24"/>
                <w:szCs w:val="24"/>
                <w:lang w:eastAsia="ru-RU"/>
              </w:rPr>
            </w:pPr>
          </w:p>
          <w:p w:rsidR="000A2266" w:rsidRDefault="000A2266" w:rsidP="00733C50">
            <w:pPr>
              <w:spacing w:after="0" w:line="240" w:lineRule="auto"/>
              <w:jc w:val="center"/>
              <w:rPr>
                <w:rFonts w:ascii="Times New Roman" w:eastAsia="Times New Roman" w:hAnsi="Times New Roman" w:cs="Times New Roman"/>
                <w:sz w:val="24"/>
                <w:szCs w:val="24"/>
                <w:lang w:eastAsia="ru-RU"/>
              </w:rPr>
            </w:pPr>
          </w:p>
          <w:p w:rsidR="000A2266" w:rsidRDefault="000A2266" w:rsidP="00733C50">
            <w:pPr>
              <w:spacing w:after="0" w:line="240" w:lineRule="auto"/>
              <w:jc w:val="center"/>
              <w:rPr>
                <w:rFonts w:ascii="Times New Roman" w:eastAsia="Times New Roman" w:hAnsi="Times New Roman" w:cs="Times New Roman"/>
                <w:sz w:val="24"/>
                <w:szCs w:val="24"/>
                <w:lang w:eastAsia="ru-RU"/>
              </w:rPr>
            </w:pPr>
          </w:p>
          <w:p w:rsidR="00733C50" w:rsidRPr="00733C50" w:rsidRDefault="00733C50" w:rsidP="00733C50">
            <w:pPr>
              <w:spacing w:after="0" w:line="240" w:lineRule="auto"/>
              <w:jc w:val="center"/>
              <w:rPr>
                <w:rFonts w:ascii="Times New Roman" w:eastAsia="Times New Roman" w:hAnsi="Times New Roman" w:cs="Times New Roman"/>
                <w:sz w:val="24"/>
                <w:szCs w:val="24"/>
                <w:lang w:eastAsia="ru-RU"/>
              </w:rPr>
            </w:pPr>
            <w:r w:rsidRPr="00733C50">
              <w:rPr>
                <w:rFonts w:ascii="Times New Roman" w:eastAsia="Times New Roman" w:hAnsi="Times New Roman" w:cs="Times New Roman"/>
                <w:sz w:val="24"/>
                <w:szCs w:val="24"/>
                <w:lang w:eastAsia="ru-RU"/>
              </w:rPr>
              <w:lastRenderedPageBreak/>
              <w:t xml:space="preserve">                                                                                                                                                   </w:t>
            </w:r>
          </w:p>
        </w:tc>
        <w:tc>
          <w:tcPr>
            <w:tcW w:w="5700" w:type="dxa"/>
            <w:gridSpan w:val="3"/>
            <w:tcBorders>
              <w:top w:val="nil"/>
              <w:left w:val="nil"/>
              <w:bottom w:val="single" w:sz="4" w:space="0" w:color="auto"/>
              <w:right w:val="nil"/>
            </w:tcBorders>
            <w:shd w:val="clear" w:color="auto" w:fill="auto"/>
            <w:noWrap/>
            <w:vAlign w:val="bottom"/>
            <w:hideMark/>
          </w:tcPr>
          <w:p w:rsidR="00733C50" w:rsidRPr="00733C50" w:rsidRDefault="00733C50" w:rsidP="000A2266">
            <w:pPr>
              <w:spacing w:after="0" w:line="240" w:lineRule="auto"/>
              <w:rPr>
                <w:rFonts w:ascii="Arial CYR" w:eastAsia="Times New Roman" w:hAnsi="Arial CYR" w:cs="Times New Roman"/>
                <w:sz w:val="20"/>
                <w:szCs w:val="20"/>
                <w:lang w:eastAsia="ru-RU"/>
              </w:rPr>
            </w:pPr>
          </w:p>
        </w:tc>
        <w:tc>
          <w:tcPr>
            <w:tcW w:w="940" w:type="dxa"/>
            <w:gridSpan w:val="2"/>
            <w:tcBorders>
              <w:top w:val="nil"/>
              <w:left w:val="nil"/>
              <w:bottom w:val="nil"/>
              <w:right w:val="nil"/>
            </w:tcBorders>
            <w:shd w:val="clear" w:color="auto" w:fill="auto"/>
            <w:noWrap/>
            <w:vAlign w:val="bottom"/>
            <w:hideMark/>
          </w:tcPr>
          <w:p w:rsidR="00733C50" w:rsidRPr="00733C50" w:rsidRDefault="00733C50" w:rsidP="00733C50">
            <w:pPr>
              <w:spacing w:after="0" w:line="240" w:lineRule="auto"/>
              <w:jc w:val="right"/>
              <w:rPr>
                <w:rFonts w:ascii="Times New Roman" w:eastAsia="Times New Roman" w:hAnsi="Times New Roman" w:cs="Times New Roman"/>
                <w:sz w:val="20"/>
                <w:szCs w:val="20"/>
                <w:lang w:eastAsia="ru-RU"/>
              </w:rPr>
            </w:pPr>
          </w:p>
        </w:tc>
      </w:tr>
      <w:tr w:rsidR="000A2266" w:rsidRPr="000A2266" w:rsidTr="000A2266">
        <w:trPr>
          <w:trHeight w:val="315"/>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lang w:eastAsia="ru-RU"/>
              </w:rPr>
            </w:pPr>
          </w:p>
        </w:tc>
        <w:tc>
          <w:tcPr>
            <w:tcW w:w="7280" w:type="dxa"/>
            <w:gridSpan w:val="7"/>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Приложение № 2</w:t>
            </w:r>
          </w:p>
        </w:tc>
      </w:tr>
      <w:tr w:rsidR="000A2266" w:rsidRPr="000A2266" w:rsidTr="000A2266">
        <w:trPr>
          <w:trHeight w:val="315"/>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lang w:eastAsia="ru-RU"/>
              </w:rPr>
            </w:pPr>
          </w:p>
        </w:tc>
        <w:tc>
          <w:tcPr>
            <w:tcW w:w="7280" w:type="dxa"/>
            <w:gridSpan w:val="7"/>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к Решению Совета депутатов</w:t>
            </w:r>
          </w:p>
        </w:tc>
      </w:tr>
      <w:tr w:rsidR="000A2266" w:rsidRPr="000A2266" w:rsidTr="000A2266">
        <w:trPr>
          <w:trHeight w:val="315"/>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lang w:eastAsia="ru-RU"/>
              </w:rPr>
            </w:pPr>
          </w:p>
        </w:tc>
        <w:tc>
          <w:tcPr>
            <w:tcW w:w="7280" w:type="dxa"/>
            <w:gridSpan w:val="7"/>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МО "Воткинский район"</w:t>
            </w:r>
          </w:p>
        </w:tc>
      </w:tr>
      <w:tr w:rsidR="000A2266" w:rsidRPr="000A2266" w:rsidTr="000A2266">
        <w:trPr>
          <w:trHeight w:val="315"/>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lang w:eastAsia="ru-RU"/>
              </w:rPr>
            </w:pPr>
          </w:p>
        </w:tc>
        <w:tc>
          <w:tcPr>
            <w:tcW w:w="7280" w:type="dxa"/>
            <w:gridSpan w:val="7"/>
            <w:tcBorders>
              <w:top w:val="nil"/>
              <w:left w:val="nil"/>
              <w:bottom w:val="nil"/>
              <w:right w:val="nil"/>
            </w:tcBorders>
            <w:shd w:val="clear" w:color="auto" w:fill="auto"/>
            <w:noWrap/>
            <w:vAlign w:val="bottom"/>
            <w:hideMark/>
          </w:tcPr>
          <w:p w:rsidR="000A2266" w:rsidRPr="000A2266" w:rsidRDefault="000A2266" w:rsidP="00624FEB">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от  "</w:t>
            </w:r>
            <w:r w:rsidR="00624FEB">
              <w:rPr>
                <w:rFonts w:ascii="Times New Roman" w:eastAsia="Times New Roman" w:hAnsi="Times New Roman" w:cs="Times New Roman"/>
                <w:lang w:eastAsia="ru-RU"/>
              </w:rPr>
              <w:t>25</w:t>
            </w:r>
            <w:r w:rsidRPr="000A2266">
              <w:rPr>
                <w:rFonts w:ascii="Times New Roman" w:eastAsia="Times New Roman" w:hAnsi="Times New Roman" w:cs="Times New Roman"/>
                <w:lang w:eastAsia="ru-RU"/>
              </w:rPr>
              <w:t>" марта 2021 г №</w:t>
            </w:r>
            <w:r w:rsidR="00624FEB">
              <w:rPr>
                <w:rFonts w:ascii="Times New Roman" w:eastAsia="Times New Roman" w:hAnsi="Times New Roman" w:cs="Times New Roman"/>
                <w:lang w:eastAsia="ru-RU"/>
              </w:rPr>
              <w:t>352</w:t>
            </w:r>
          </w:p>
        </w:tc>
      </w:tr>
      <w:tr w:rsidR="000A2266" w:rsidRPr="000A2266" w:rsidTr="000A2266">
        <w:trPr>
          <w:trHeight w:val="345"/>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lang w:eastAsia="ru-RU"/>
              </w:rPr>
            </w:pPr>
          </w:p>
        </w:tc>
        <w:tc>
          <w:tcPr>
            <w:tcW w:w="7280" w:type="dxa"/>
            <w:gridSpan w:val="7"/>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Таблица 2</w:t>
            </w:r>
          </w:p>
        </w:tc>
      </w:tr>
      <w:tr w:rsidR="000A2266" w:rsidRPr="000A2266" w:rsidTr="000A2266">
        <w:trPr>
          <w:trHeight w:val="300"/>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p>
        </w:tc>
        <w:tc>
          <w:tcPr>
            <w:tcW w:w="51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p>
        </w:tc>
        <w:tc>
          <w:tcPr>
            <w:tcW w:w="1100" w:type="dxa"/>
            <w:gridSpan w:val="3"/>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sz w:val="20"/>
                <w:szCs w:val="20"/>
                <w:lang w:eastAsia="ru-RU"/>
              </w:rPr>
            </w:pPr>
          </w:p>
        </w:tc>
        <w:tc>
          <w:tcPr>
            <w:tcW w:w="1080" w:type="dxa"/>
            <w:gridSpan w:val="3"/>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sz w:val="20"/>
                <w:szCs w:val="20"/>
                <w:lang w:eastAsia="ru-RU"/>
              </w:rPr>
            </w:pPr>
          </w:p>
        </w:tc>
      </w:tr>
      <w:tr w:rsidR="000A2266" w:rsidRPr="000A2266" w:rsidTr="000A2266">
        <w:trPr>
          <w:trHeight w:val="315"/>
        </w:trPr>
        <w:tc>
          <w:tcPr>
            <w:tcW w:w="10080" w:type="dxa"/>
            <w:gridSpan w:val="8"/>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b/>
                <w:bCs/>
                <w:sz w:val="24"/>
                <w:szCs w:val="24"/>
                <w:lang w:eastAsia="ru-RU"/>
              </w:rPr>
            </w:pPr>
            <w:r w:rsidRPr="000A2266">
              <w:rPr>
                <w:rFonts w:ascii="Times New Roman" w:eastAsia="Times New Roman" w:hAnsi="Times New Roman" w:cs="Times New Roman"/>
                <w:b/>
                <w:bCs/>
                <w:sz w:val="24"/>
                <w:szCs w:val="24"/>
                <w:lang w:eastAsia="ru-RU"/>
              </w:rPr>
              <w:t xml:space="preserve">Источники внутреннего финансирования   </w:t>
            </w:r>
          </w:p>
        </w:tc>
      </w:tr>
      <w:tr w:rsidR="000A2266" w:rsidRPr="000A2266" w:rsidTr="000A2266">
        <w:trPr>
          <w:trHeight w:val="315"/>
        </w:trPr>
        <w:tc>
          <w:tcPr>
            <w:tcW w:w="10080" w:type="dxa"/>
            <w:gridSpan w:val="8"/>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b/>
                <w:bCs/>
                <w:sz w:val="24"/>
                <w:szCs w:val="24"/>
                <w:lang w:eastAsia="ru-RU"/>
              </w:rPr>
            </w:pPr>
            <w:r w:rsidRPr="000A2266">
              <w:rPr>
                <w:rFonts w:ascii="Times New Roman" w:eastAsia="Times New Roman" w:hAnsi="Times New Roman" w:cs="Times New Roman"/>
                <w:b/>
                <w:bCs/>
                <w:sz w:val="24"/>
                <w:szCs w:val="24"/>
                <w:lang w:eastAsia="ru-RU"/>
              </w:rPr>
              <w:t xml:space="preserve">дефицита бюджета муниципального образования «Воткинский район»       </w:t>
            </w:r>
          </w:p>
        </w:tc>
      </w:tr>
      <w:tr w:rsidR="000A2266" w:rsidRPr="000A2266" w:rsidTr="000A2266">
        <w:trPr>
          <w:trHeight w:val="315"/>
        </w:trPr>
        <w:tc>
          <w:tcPr>
            <w:tcW w:w="10080" w:type="dxa"/>
            <w:gridSpan w:val="8"/>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b/>
                <w:bCs/>
                <w:sz w:val="24"/>
                <w:szCs w:val="24"/>
                <w:lang w:eastAsia="ru-RU"/>
              </w:rPr>
            </w:pPr>
            <w:r w:rsidRPr="000A2266">
              <w:rPr>
                <w:rFonts w:ascii="Times New Roman" w:eastAsia="Times New Roman" w:hAnsi="Times New Roman" w:cs="Times New Roman"/>
                <w:b/>
                <w:bCs/>
                <w:sz w:val="24"/>
                <w:szCs w:val="24"/>
                <w:lang w:eastAsia="ru-RU"/>
              </w:rPr>
              <w:t>на плановый период 2022 и 2023 годов</w:t>
            </w:r>
          </w:p>
        </w:tc>
      </w:tr>
      <w:tr w:rsidR="000A2266" w:rsidRPr="000A2266" w:rsidTr="000A2266">
        <w:trPr>
          <w:trHeight w:val="315"/>
        </w:trPr>
        <w:tc>
          <w:tcPr>
            <w:tcW w:w="10080" w:type="dxa"/>
            <w:gridSpan w:val="8"/>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b/>
                <w:bCs/>
                <w:sz w:val="24"/>
                <w:szCs w:val="24"/>
                <w:lang w:eastAsia="ru-RU"/>
              </w:rPr>
            </w:pPr>
            <w:r w:rsidRPr="000A2266">
              <w:rPr>
                <w:rFonts w:ascii="Times New Roman" w:eastAsia="Times New Roman" w:hAnsi="Times New Roman" w:cs="Times New Roman"/>
                <w:b/>
                <w:bCs/>
                <w:sz w:val="24"/>
                <w:szCs w:val="24"/>
                <w:lang w:eastAsia="ru-RU"/>
              </w:rPr>
              <w:t>сверх ранее утвержденных сумм</w:t>
            </w:r>
          </w:p>
        </w:tc>
      </w:tr>
      <w:tr w:rsidR="000A2266" w:rsidRPr="000A2266" w:rsidTr="000A2266">
        <w:trPr>
          <w:trHeight w:val="255"/>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Times New Roman" w:eastAsia="Times New Roman" w:hAnsi="Times New Roman" w:cs="Times New Roman"/>
                <w:sz w:val="20"/>
                <w:szCs w:val="20"/>
                <w:lang w:eastAsia="ru-RU"/>
              </w:rPr>
            </w:pPr>
          </w:p>
        </w:tc>
        <w:tc>
          <w:tcPr>
            <w:tcW w:w="51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sz w:val="20"/>
                <w:szCs w:val="20"/>
                <w:lang w:eastAsia="ru-RU"/>
              </w:rPr>
            </w:pPr>
          </w:p>
        </w:tc>
        <w:tc>
          <w:tcPr>
            <w:tcW w:w="1100" w:type="dxa"/>
            <w:gridSpan w:val="3"/>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sz w:val="20"/>
                <w:szCs w:val="20"/>
                <w:lang w:eastAsia="ru-RU"/>
              </w:rPr>
            </w:pPr>
          </w:p>
        </w:tc>
        <w:tc>
          <w:tcPr>
            <w:tcW w:w="1080" w:type="dxa"/>
            <w:gridSpan w:val="3"/>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Arial CYR" w:eastAsia="Times New Roman" w:hAnsi="Arial CYR" w:cs="Arial CYR"/>
                <w:sz w:val="20"/>
                <w:szCs w:val="20"/>
                <w:lang w:eastAsia="ru-RU"/>
              </w:rPr>
            </w:pPr>
          </w:p>
        </w:tc>
      </w:tr>
      <w:tr w:rsidR="000A2266" w:rsidRPr="000A2266" w:rsidTr="000A2266">
        <w:trPr>
          <w:trHeight w:val="315"/>
        </w:trPr>
        <w:tc>
          <w:tcPr>
            <w:tcW w:w="2800" w:type="dxa"/>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center"/>
              <w:rPr>
                <w:rFonts w:ascii="Times New Roman" w:eastAsia="Times New Roman" w:hAnsi="Times New Roman" w:cs="Times New Roman"/>
                <w:sz w:val="24"/>
                <w:szCs w:val="24"/>
                <w:lang w:eastAsia="ru-RU"/>
              </w:rPr>
            </w:pPr>
            <w:r w:rsidRPr="000A2266">
              <w:rPr>
                <w:rFonts w:ascii="Times New Roman" w:eastAsia="Times New Roman" w:hAnsi="Times New Roman" w:cs="Times New Roman"/>
                <w:sz w:val="24"/>
                <w:szCs w:val="24"/>
                <w:lang w:eastAsia="ru-RU"/>
              </w:rPr>
              <w:t xml:space="preserve">                                                                                                                                                   </w:t>
            </w:r>
          </w:p>
        </w:tc>
        <w:tc>
          <w:tcPr>
            <w:tcW w:w="5100" w:type="dxa"/>
            <w:tcBorders>
              <w:top w:val="nil"/>
              <w:left w:val="nil"/>
              <w:bottom w:val="single" w:sz="4" w:space="0" w:color="auto"/>
              <w:right w:val="nil"/>
            </w:tcBorders>
            <w:shd w:val="clear" w:color="auto" w:fill="auto"/>
            <w:noWrap/>
            <w:vAlign w:val="bottom"/>
            <w:hideMark/>
          </w:tcPr>
          <w:p w:rsidR="000A2266" w:rsidRPr="000A2266" w:rsidRDefault="000A2266" w:rsidP="000A2266">
            <w:pPr>
              <w:spacing w:after="0" w:line="240" w:lineRule="auto"/>
              <w:jc w:val="right"/>
              <w:rPr>
                <w:rFonts w:ascii="Arial CYR" w:eastAsia="Times New Roman" w:hAnsi="Arial CYR" w:cs="Arial CYR"/>
                <w:sz w:val="20"/>
                <w:szCs w:val="20"/>
                <w:lang w:eastAsia="ru-RU"/>
              </w:rPr>
            </w:pPr>
            <w:r w:rsidRPr="000A2266">
              <w:rPr>
                <w:rFonts w:ascii="Arial CYR" w:eastAsia="Times New Roman" w:hAnsi="Arial CYR" w:cs="Arial CYR"/>
                <w:sz w:val="20"/>
                <w:szCs w:val="20"/>
                <w:lang w:eastAsia="ru-RU"/>
              </w:rPr>
              <w:t> </w:t>
            </w:r>
          </w:p>
        </w:tc>
        <w:tc>
          <w:tcPr>
            <w:tcW w:w="1100" w:type="dxa"/>
            <w:gridSpan w:val="3"/>
            <w:tcBorders>
              <w:top w:val="nil"/>
              <w:left w:val="nil"/>
              <w:bottom w:val="nil"/>
              <w:right w:val="nil"/>
            </w:tcBorders>
            <w:shd w:val="clear" w:color="auto" w:fill="auto"/>
            <w:noWrap/>
            <w:vAlign w:val="bottom"/>
            <w:hideMark/>
          </w:tcPr>
          <w:p w:rsidR="000A2266" w:rsidRPr="000A2266" w:rsidRDefault="000A2266" w:rsidP="000A2266">
            <w:pPr>
              <w:spacing w:after="0" w:line="240" w:lineRule="auto"/>
              <w:rPr>
                <w:rFonts w:ascii="Times New Roman" w:eastAsia="Times New Roman" w:hAnsi="Times New Roman" w:cs="Times New Roman"/>
                <w:sz w:val="20"/>
                <w:szCs w:val="20"/>
                <w:lang w:eastAsia="ru-RU"/>
              </w:rPr>
            </w:pPr>
          </w:p>
        </w:tc>
        <w:tc>
          <w:tcPr>
            <w:tcW w:w="1080" w:type="dxa"/>
            <w:gridSpan w:val="3"/>
            <w:tcBorders>
              <w:top w:val="nil"/>
              <w:left w:val="nil"/>
              <w:bottom w:val="nil"/>
              <w:right w:val="nil"/>
            </w:tcBorders>
            <w:shd w:val="clear" w:color="auto" w:fill="auto"/>
            <w:noWrap/>
            <w:vAlign w:val="bottom"/>
            <w:hideMark/>
          </w:tcPr>
          <w:p w:rsidR="000A2266" w:rsidRPr="000A2266" w:rsidRDefault="000A2266" w:rsidP="000A2266">
            <w:pPr>
              <w:spacing w:after="0" w:line="240" w:lineRule="auto"/>
              <w:jc w:val="right"/>
              <w:rPr>
                <w:rFonts w:ascii="Times New Roman" w:eastAsia="Times New Roman" w:hAnsi="Times New Roman" w:cs="Times New Roman"/>
                <w:sz w:val="20"/>
                <w:szCs w:val="20"/>
                <w:lang w:eastAsia="ru-RU"/>
              </w:rPr>
            </w:pPr>
            <w:r w:rsidRPr="000A2266">
              <w:rPr>
                <w:rFonts w:ascii="Times New Roman" w:eastAsia="Times New Roman" w:hAnsi="Times New Roman" w:cs="Times New Roman"/>
                <w:sz w:val="20"/>
                <w:szCs w:val="20"/>
                <w:lang w:eastAsia="ru-RU"/>
              </w:rPr>
              <w:t xml:space="preserve"> тыс</w:t>
            </w:r>
            <w:proofErr w:type="gramStart"/>
            <w:r w:rsidRPr="000A2266">
              <w:rPr>
                <w:rFonts w:ascii="Times New Roman" w:eastAsia="Times New Roman" w:hAnsi="Times New Roman" w:cs="Times New Roman"/>
                <w:sz w:val="20"/>
                <w:szCs w:val="20"/>
                <w:lang w:eastAsia="ru-RU"/>
              </w:rPr>
              <w:t>.р</w:t>
            </w:r>
            <w:proofErr w:type="gramEnd"/>
            <w:r w:rsidRPr="000A2266">
              <w:rPr>
                <w:rFonts w:ascii="Times New Roman" w:eastAsia="Times New Roman" w:hAnsi="Times New Roman" w:cs="Times New Roman"/>
                <w:sz w:val="20"/>
                <w:szCs w:val="20"/>
                <w:lang w:eastAsia="ru-RU"/>
              </w:rPr>
              <w:t>уб.</w:t>
            </w:r>
          </w:p>
        </w:tc>
      </w:tr>
      <w:tr w:rsidR="000A2266" w:rsidRPr="000A2266" w:rsidTr="000A2266">
        <w:trPr>
          <w:trHeight w:val="360"/>
        </w:trPr>
        <w:tc>
          <w:tcPr>
            <w:tcW w:w="2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Код</w:t>
            </w:r>
          </w:p>
        </w:tc>
        <w:tc>
          <w:tcPr>
            <w:tcW w:w="5100" w:type="dxa"/>
            <w:vMerge w:val="restart"/>
            <w:tcBorders>
              <w:top w:val="nil"/>
              <w:left w:val="single" w:sz="4" w:space="0" w:color="auto"/>
              <w:bottom w:val="single" w:sz="4" w:space="0" w:color="000000"/>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 xml:space="preserve">Наименование источников </w:t>
            </w:r>
          </w:p>
        </w:tc>
        <w:tc>
          <w:tcPr>
            <w:tcW w:w="2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0A2266" w:rsidRPr="000A2266" w:rsidRDefault="000A2266" w:rsidP="000A2266">
            <w:pPr>
              <w:spacing w:after="0" w:line="240" w:lineRule="auto"/>
              <w:jc w:val="center"/>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 xml:space="preserve">Сумма </w:t>
            </w:r>
          </w:p>
        </w:tc>
      </w:tr>
      <w:tr w:rsidR="000A2266" w:rsidRPr="000A2266" w:rsidTr="000A2266">
        <w:trPr>
          <w:trHeight w:val="360"/>
        </w:trPr>
        <w:tc>
          <w:tcPr>
            <w:tcW w:w="2800" w:type="dxa"/>
            <w:vMerge/>
            <w:tcBorders>
              <w:top w:val="single" w:sz="4" w:space="0" w:color="auto"/>
              <w:left w:val="single" w:sz="4" w:space="0" w:color="auto"/>
              <w:bottom w:val="single" w:sz="4" w:space="0" w:color="000000"/>
              <w:right w:val="single" w:sz="4" w:space="0" w:color="auto"/>
            </w:tcBorders>
            <w:vAlign w:val="center"/>
            <w:hideMark/>
          </w:tcPr>
          <w:p w:rsidR="000A2266" w:rsidRPr="000A2266" w:rsidRDefault="000A2266" w:rsidP="000A2266">
            <w:pPr>
              <w:spacing w:after="0" w:line="240" w:lineRule="auto"/>
              <w:rPr>
                <w:rFonts w:ascii="Times New Roman" w:eastAsia="Times New Roman" w:hAnsi="Times New Roman" w:cs="Times New Roman"/>
                <w:b/>
                <w:bCs/>
                <w:lang w:eastAsia="ru-RU"/>
              </w:rPr>
            </w:pPr>
          </w:p>
        </w:tc>
        <w:tc>
          <w:tcPr>
            <w:tcW w:w="5100" w:type="dxa"/>
            <w:vMerge/>
            <w:tcBorders>
              <w:top w:val="nil"/>
              <w:left w:val="single" w:sz="4" w:space="0" w:color="auto"/>
              <w:bottom w:val="single" w:sz="4" w:space="0" w:color="000000"/>
              <w:right w:val="single" w:sz="4" w:space="0" w:color="auto"/>
            </w:tcBorders>
            <w:vAlign w:val="center"/>
            <w:hideMark/>
          </w:tcPr>
          <w:p w:rsidR="000A2266" w:rsidRPr="000A2266" w:rsidRDefault="000A2266" w:rsidP="000A2266">
            <w:pPr>
              <w:spacing w:after="0" w:line="240" w:lineRule="auto"/>
              <w:rPr>
                <w:rFonts w:ascii="Times New Roman" w:eastAsia="Times New Roman" w:hAnsi="Times New Roman" w:cs="Times New Roman"/>
                <w:b/>
                <w:bCs/>
                <w:lang w:eastAsia="ru-RU"/>
              </w:rPr>
            </w:pP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0A2266" w:rsidRPr="000A2266" w:rsidRDefault="000A2266" w:rsidP="000A2266">
            <w:pPr>
              <w:spacing w:after="0" w:line="240" w:lineRule="auto"/>
              <w:jc w:val="center"/>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2022</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0A2266" w:rsidRPr="000A2266" w:rsidRDefault="000A2266" w:rsidP="000A2266">
            <w:pPr>
              <w:spacing w:after="0" w:line="240" w:lineRule="auto"/>
              <w:jc w:val="center"/>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2023</w:t>
            </w:r>
          </w:p>
        </w:tc>
      </w:tr>
      <w:tr w:rsidR="000A2266" w:rsidRPr="000A2266" w:rsidTr="000A2266">
        <w:trPr>
          <w:trHeight w:val="7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 xml:space="preserve">000 01 00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0000 000 </w:t>
            </w:r>
          </w:p>
        </w:tc>
        <w:tc>
          <w:tcPr>
            <w:tcW w:w="5100" w:type="dxa"/>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Источники внутреннего финансирования дефицитов бюджетов</w:t>
            </w:r>
          </w:p>
        </w:tc>
        <w:tc>
          <w:tcPr>
            <w:tcW w:w="110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10000,0</w:t>
            </w:r>
          </w:p>
        </w:tc>
        <w:tc>
          <w:tcPr>
            <w:tcW w:w="108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0,0</w:t>
            </w:r>
          </w:p>
        </w:tc>
      </w:tr>
      <w:tr w:rsidR="000A2266" w:rsidRPr="000A2266" w:rsidTr="000A2266">
        <w:trPr>
          <w:trHeight w:val="67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 xml:space="preserve">000 01 02 00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0000 000 </w:t>
            </w:r>
          </w:p>
        </w:tc>
        <w:tc>
          <w:tcPr>
            <w:tcW w:w="5100" w:type="dxa"/>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Кредиты кредитных организаций в валюте Российской Федерации</w:t>
            </w:r>
          </w:p>
        </w:tc>
        <w:tc>
          <w:tcPr>
            <w:tcW w:w="110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0,0</w:t>
            </w:r>
          </w:p>
        </w:tc>
        <w:tc>
          <w:tcPr>
            <w:tcW w:w="108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0,0</w:t>
            </w:r>
          </w:p>
        </w:tc>
      </w:tr>
      <w:tr w:rsidR="000A2266" w:rsidRPr="000A2266" w:rsidTr="000A2266">
        <w:trPr>
          <w:trHeight w:val="6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000 01 02 00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0000 700</w:t>
            </w:r>
          </w:p>
        </w:tc>
        <w:tc>
          <w:tcPr>
            <w:tcW w:w="5100" w:type="dxa"/>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Привлечение кредитов от кредитных организаций в валюте Российской Федерации</w:t>
            </w:r>
          </w:p>
        </w:tc>
        <w:tc>
          <w:tcPr>
            <w:tcW w:w="110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10000,0</w:t>
            </w:r>
          </w:p>
        </w:tc>
        <w:tc>
          <w:tcPr>
            <w:tcW w:w="108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10000,0</w:t>
            </w:r>
          </w:p>
        </w:tc>
      </w:tr>
      <w:tr w:rsidR="000A2266" w:rsidRPr="000A2266" w:rsidTr="000A2266">
        <w:trPr>
          <w:trHeight w:val="88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000 01 02 00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05 0000 710</w:t>
            </w:r>
          </w:p>
        </w:tc>
        <w:tc>
          <w:tcPr>
            <w:tcW w:w="5100" w:type="dxa"/>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Привлечение кредитов от кредитных организаций бюджетами  муниципальных районов валюте Российской Федерации</w:t>
            </w:r>
          </w:p>
        </w:tc>
        <w:tc>
          <w:tcPr>
            <w:tcW w:w="110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10000,0</w:t>
            </w:r>
          </w:p>
        </w:tc>
        <w:tc>
          <w:tcPr>
            <w:tcW w:w="108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10000,0</w:t>
            </w:r>
          </w:p>
        </w:tc>
      </w:tr>
      <w:tr w:rsidR="000A2266" w:rsidRPr="000A2266" w:rsidTr="000A2266">
        <w:trPr>
          <w:trHeight w:val="6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000 01 02 00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0000 800</w:t>
            </w:r>
          </w:p>
        </w:tc>
        <w:tc>
          <w:tcPr>
            <w:tcW w:w="5100" w:type="dxa"/>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110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-10000,0</w:t>
            </w:r>
          </w:p>
        </w:tc>
        <w:tc>
          <w:tcPr>
            <w:tcW w:w="108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-10000,0</w:t>
            </w:r>
          </w:p>
        </w:tc>
      </w:tr>
      <w:tr w:rsidR="000A2266" w:rsidRPr="000A2266" w:rsidTr="000A2266">
        <w:trPr>
          <w:trHeight w:val="8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000 01 02 00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05 0000 810</w:t>
            </w:r>
          </w:p>
        </w:tc>
        <w:tc>
          <w:tcPr>
            <w:tcW w:w="5100" w:type="dxa"/>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Погашение бюджетами муниципальных районов кредитов от кредитных организаций в валюте Российской Федерации</w:t>
            </w:r>
          </w:p>
        </w:tc>
        <w:tc>
          <w:tcPr>
            <w:tcW w:w="110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-10000,0</w:t>
            </w:r>
          </w:p>
        </w:tc>
        <w:tc>
          <w:tcPr>
            <w:tcW w:w="108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-10000,0</w:t>
            </w:r>
          </w:p>
        </w:tc>
      </w:tr>
      <w:tr w:rsidR="000A2266" w:rsidRPr="000A2266" w:rsidTr="000A2266">
        <w:trPr>
          <w:trHeight w:val="6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 xml:space="preserve">000 01 03 00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0000 000</w:t>
            </w:r>
          </w:p>
        </w:tc>
        <w:tc>
          <w:tcPr>
            <w:tcW w:w="5100" w:type="dxa"/>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p>
        </w:tc>
        <w:tc>
          <w:tcPr>
            <w:tcW w:w="110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0,0</w:t>
            </w:r>
          </w:p>
        </w:tc>
        <w:tc>
          <w:tcPr>
            <w:tcW w:w="108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0,0</w:t>
            </w:r>
          </w:p>
        </w:tc>
      </w:tr>
      <w:tr w:rsidR="000A2266" w:rsidRPr="000A2266" w:rsidTr="000A2266">
        <w:trPr>
          <w:trHeight w:val="8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000 01 03 01 00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0000 700</w:t>
            </w:r>
          </w:p>
        </w:tc>
        <w:tc>
          <w:tcPr>
            <w:tcW w:w="5100" w:type="dxa"/>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Привлечение бюджетных кредитов от других бюджетов бюджетной системы Российской Федерации в валюте Российской Федерации</w:t>
            </w:r>
          </w:p>
        </w:tc>
        <w:tc>
          <w:tcPr>
            <w:tcW w:w="110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c>
          <w:tcPr>
            <w:tcW w:w="108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r>
      <w:tr w:rsidR="000A2266" w:rsidRPr="000A2266" w:rsidTr="000A2266">
        <w:trPr>
          <w:trHeight w:val="11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000 01 03 01 00 05 0000 710</w:t>
            </w:r>
          </w:p>
        </w:tc>
        <w:tc>
          <w:tcPr>
            <w:tcW w:w="5100" w:type="dxa"/>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0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c>
          <w:tcPr>
            <w:tcW w:w="108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r>
      <w:tr w:rsidR="000A2266" w:rsidRPr="000A2266" w:rsidTr="000A2266">
        <w:trPr>
          <w:trHeight w:val="9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000 01 03 01 00 </w:t>
            </w:r>
            <w:proofErr w:type="spellStart"/>
            <w:r w:rsidRPr="000A2266">
              <w:rPr>
                <w:rFonts w:ascii="Times New Roman" w:eastAsia="Times New Roman" w:hAnsi="Times New Roman" w:cs="Times New Roman"/>
                <w:lang w:eastAsia="ru-RU"/>
              </w:rPr>
              <w:t>00</w:t>
            </w:r>
            <w:proofErr w:type="spellEnd"/>
            <w:r w:rsidRPr="000A2266">
              <w:rPr>
                <w:rFonts w:ascii="Times New Roman" w:eastAsia="Times New Roman" w:hAnsi="Times New Roman" w:cs="Times New Roman"/>
                <w:lang w:eastAsia="ru-RU"/>
              </w:rPr>
              <w:t xml:space="preserve"> 0000 800</w:t>
            </w:r>
          </w:p>
        </w:tc>
        <w:tc>
          <w:tcPr>
            <w:tcW w:w="5100" w:type="dxa"/>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0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c>
          <w:tcPr>
            <w:tcW w:w="108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r>
      <w:tr w:rsidR="000A2266" w:rsidRPr="000A2266" w:rsidTr="000A2266">
        <w:trPr>
          <w:trHeight w:val="9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 xml:space="preserve">000 01 03 01 00 05 0000 810 </w:t>
            </w:r>
          </w:p>
        </w:tc>
        <w:tc>
          <w:tcPr>
            <w:tcW w:w="5100" w:type="dxa"/>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0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c>
          <w:tcPr>
            <w:tcW w:w="108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lang w:eastAsia="ru-RU"/>
              </w:rPr>
            </w:pPr>
            <w:r w:rsidRPr="000A2266">
              <w:rPr>
                <w:rFonts w:ascii="Times New Roman" w:eastAsia="Times New Roman" w:hAnsi="Times New Roman" w:cs="Times New Roman"/>
                <w:lang w:eastAsia="ru-RU"/>
              </w:rPr>
              <w:t>0,0</w:t>
            </w:r>
          </w:p>
        </w:tc>
      </w:tr>
      <w:tr w:rsidR="000A2266" w:rsidRPr="000A2266" w:rsidTr="000A2266">
        <w:trPr>
          <w:trHeight w:val="5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center"/>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 xml:space="preserve">000 01 05 00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w:t>
            </w:r>
            <w:proofErr w:type="spellStart"/>
            <w:r w:rsidRPr="000A2266">
              <w:rPr>
                <w:rFonts w:ascii="Times New Roman" w:eastAsia="Times New Roman" w:hAnsi="Times New Roman" w:cs="Times New Roman"/>
                <w:b/>
                <w:bCs/>
                <w:lang w:eastAsia="ru-RU"/>
              </w:rPr>
              <w:t>00</w:t>
            </w:r>
            <w:proofErr w:type="spellEnd"/>
            <w:r w:rsidRPr="000A2266">
              <w:rPr>
                <w:rFonts w:ascii="Times New Roman" w:eastAsia="Times New Roman" w:hAnsi="Times New Roman" w:cs="Times New Roman"/>
                <w:b/>
                <w:bCs/>
                <w:lang w:eastAsia="ru-RU"/>
              </w:rPr>
              <w:t xml:space="preserve"> 0000 000</w:t>
            </w:r>
          </w:p>
        </w:tc>
        <w:tc>
          <w:tcPr>
            <w:tcW w:w="5100" w:type="dxa"/>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both"/>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Изменение остатков средств на счетах по учету средств бюджета</w:t>
            </w:r>
          </w:p>
        </w:tc>
        <w:tc>
          <w:tcPr>
            <w:tcW w:w="110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10000,0</w:t>
            </w:r>
          </w:p>
        </w:tc>
        <w:tc>
          <w:tcPr>
            <w:tcW w:w="1080" w:type="dxa"/>
            <w:gridSpan w:val="3"/>
            <w:tcBorders>
              <w:top w:val="nil"/>
              <w:left w:val="nil"/>
              <w:bottom w:val="single" w:sz="4" w:space="0" w:color="auto"/>
              <w:right w:val="single" w:sz="4" w:space="0" w:color="auto"/>
            </w:tcBorders>
            <w:shd w:val="clear" w:color="auto" w:fill="auto"/>
            <w:vAlign w:val="center"/>
            <w:hideMark/>
          </w:tcPr>
          <w:p w:rsidR="000A2266" w:rsidRPr="000A2266" w:rsidRDefault="000A2266" w:rsidP="000A2266">
            <w:pPr>
              <w:spacing w:after="0" w:line="240" w:lineRule="auto"/>
              <w:jc w:val="right"/>
              <w:rPr>
                <w:rFonts w:ascii="Times New Roman" w:eastAsia="Times New Roman" w:hAnsi="Times New Roman" w:cs="Times New Roman"/>
                <w:b/>
                <w:bCs/>
                <w:lang w:eastAsia="ru-RU"/>
              </w:rPr>
            </w:pPr>
            <w:r w:rsidRPr="000A2266">
              <w:rPr>
                <w:rFonts w:ascii="Times New Roman" w:eastAsia="Times New Roman" w:hAnsi="Times New Roman" w:cs="Times New Roman"/>
                <w:b/>
                <w:bCs/>
                <w:lang w:eastAsia="ru-RU"/>
              </w:rPr>
              <w:t>0,0</w:t>
            </w:r>
          </w:p>
        </w:tc>
      </w:tr>
    </w:tbl>
    <w:p w:rsidR="00733C50" w:rsidRDefault="00733C50" w:rsidP="001650BC">
      <w:pPr>
        <w:pStyle w:val="24"/>
        <w:rPr>
          <w:color w:val="FF0000"/>
          <w:szCs w:val="28"/>
        </w:rPr>
      </w:pPr>
    </w:p>
    <w:tbl>
      <w:tblPr>
        <w:tblW w:w="11057" w:type="dxa"/>
        <w:tblInd w:w="-601" w:type="dxa"/>
        <w:tblLayout w:type="fixed"/>
        <w:tblLook w:val="04A0"/>
      </w:tblPr>
      <w:tblGrid>
        <w:gridCol w:w="5243"/>
        <w:gridCol w:w="851"/>
        <w:gridCol w:w="213"/>
        <w:gridCol w:w="637"/>
        <w:gridCol w:w="67"/>
        <w:gridCol w:w="786"/>
        <w:gridCol w:w="1121"/>
        <w:gridCol w:w="155"/>
        <w:gridCol w:w="708"/>
        <w:gridCol w:w="431"/>
        <w:gridCol w:w="418"/>
        <w:gridCol w:w="427"/>
      </w:tblGrid>
      <w:tr w:rsidR="00A42C6C" w:rsidRPr="00A42C6C" w:rsidTr="00E56652">
        <w:trPr>
          <w:trHeight w:val="300"/>
        </w:trPr>
        <w:tc>
          <w:tcPr>
            <w:tcW w:w="6307" w:type="dxa"/>
            <w:gridSpan w:val="3"/>
            <w:tcBorders>
              <w:top w:val="nil"/>
              <w:left w:val="nil"/>
              <w:bottom w:val="nil"/>
              <w:right w:val="nil"/>
            </w:tcBorders>
            <w:shd w:val="clear" w:color="auto" w:fill="auto"/>
            <w:noWrap/>
            <w:vAlign w:val="bottom"/>
            <w:hideMark/>
          </w:tcPr>
          <w:p w:rsidR="00A42C6C" w:rsidRPr="00A42C6C" w:rsidRDefault="00A42C6C" w:rsidP="00A42C6C">
            <w:pPr>
              <w:spacing w:after="0" w:line="240" w:lineRule="auto"/>
              <w:rPr>
                <w:rFonts w:ascii="Calibri" w:eastAsia="Times New Roman" w:hAnsi="Calibri" w:cs="Calibri"/>
                <w:color w:val="000000"/>
                <w:sz w:val="20"/>
                <w:szCs w:val="20"/>
                <w:lang w:eastAsia="ru-RU"/>
              </w:rPr>
            </w:pPr>
          </w:p>
        </w:tc>
        <w:tc>
          <w:tcPr>
            <w:tcW w:w="704" w:type="dxa"/>
            <w:gridSpan w:val="2"/>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sz w:val="20"/>
                <w:szCs w:val="20"/>
                <w:lang w:eastAsia="ru-RU"/>
              </w:rPr>
            </w:pPr>
          </w:p>
        </w:tc>
        <w:tc>
          <w:tcPr>
            <w:tcW w:w="786" w:type="dxa"/>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sz w:val="20"/>
                <w:szCs w:val="20"/>
                <w:lang w:eastAsia="ru-RU"/>
              </w:rPr>
            </w:pPr>
          </w:p>
        </w:tc>
        <w:tc>
          <w:tcPr>
            <w:tcW w:w="3260" w:type="dxa"/>
            <w:gridSpan w:val="6"/>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Приложение № 3</w:t>
            </w:r>
          </w:p>
        </w:tc>
      </w:tr>
      <w:tr w:rsidR="00A42C6C" w:rsidRPr="00A42C6C" w:rsidTr="00E56652">
        <w:trPr>
          <w:trHeight w:val="300"/>
        </w:trPr>
        <w:tc>
          <w:tcPr>
            <w:tcW w:w="6307" w:type="dxa"/>
            <w:gridSpan w:val="3"/>
            <w:tcBorders>
              <w:top w:val="nil"/>
              <w:left w:val="nil"/>
              <w:bottom w:val="nil"/>
              <w:right w:val="nil"/>
            </w:tcBorders>
            <w:shd w:val="clear" w:color="auto" w:fill="auto"/>
            <w:noWrap/>
            <w:vAlign w:val="bottom"/>
            <w:hideMark/>
          </w:tcPr>
          <w:p w:rsidR="00A42C6C" w:rsidRPr="00A42C6C" w:rsidRDefault="00A42C6C" w:rsidP="00A42C6C">
            <w:pPr>
              <w:spacing w:after="0" w:line="240" w:lineRule="auto"/>
              <w:rPr>
                <w:rFonts w:ascii="Calibri" w:eastAsia="Times New Roman" w:hAnsi="Calibri" w:cs="Calibri"/>
                <w:color w:val="000000"/>
                <w:sz w:val="20"/>
                <w:szCs w:val="20"/>
                <w:lang w:eastAsia="ru-RU"/>
              </w:rPr>
            </w:pPr>
          </w:p>
        </w:tc>
        <w:tc>
          <w:tcPr>
            <w:tcW w:w="4750" w:type="dxa"/>
            <w:gridSpan w:val="9"/>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к решению Совета депутатов</w:t>
            </w:r>
          </w:p>
        </w:tc>
      </w:tr>
      <w:tr w:rsidR="00A42C6C" w:rsidRPr="00A42C6C" w:rsidTr="00E56652">
        <w:trPr>
          <w:trHeight w:val="300"/>
        </w:trPr>
        <w:tc>
          <w:tcPr>
            <w:tcW w:w="11057" w:type="dxa"/>
            <w:gridSpan w:val="12"/>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МО "Воткинский район"</w:t>
            </w:r>
          </w:p>
        </w:tc>
      </w:tr>
      <w:tr w:rsidR="00A42C6C" w:rsidRPr="00A42C6C" w:rsidTr="00E56652">
        <w:trPr>
          <w:trHeight w:val="300"/>
        </w:trPr>
        <w:tc>
          <w:tcPr>
            <w:tcW w:w="6307" w:type="dxa"/>
            <w:gridSpan w:val="3"/>
            <w:tcBorders>
              <w:top w:val="nil"/>
              <w:left w:val="nil"/>
              <w:bottom w:val="nil"/>
              <w:right w:val="nil"/>
            </w:tcBorders>
            <w:shd w:val="clear" w:color="auto" w:fill="auto"/>
            <w:noWrap/>
            <w:vAlign w:val="bottom"/>
            <w:hideMark/>
          </w:tcPr>
          <w:p w:rsidR="00A42C6C" w:rsidRPr="00A42C6C" w:rsidRDefault="00A42C6C" w:rsidP="00A42C6C">
            <w:pPr>
              <w:spacing w:after="0" w:line="240" w:lineRule="auto"/>
              <w:rPr>
                <w:rFonts w:ascii="Calibri" w:eastAsia="Times New Roman" w:hAnsi="Calibri" w:cs="Calibri"/>
                <w:color w:val="000000"/>
                <w:sz w:val="20"/>
                <w:szCs w:val="20"/>
                <w:lang w:eastAsia="ru-RU"/>
              </w:rPr>
            </w:pPr>
          </w:p>
        </w:tc>
        <w:tc>
          <w:tcPr>
            <w:tcW w:w="704" w:type="dxa"/>
            <w:gridSpan w:val="2"/>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sz w:val="20"/>
                <w:szCs w:val="20"/>
                <w:lang w:eastAsia="ru-RU"/>
              </w:rPr>
            </w:pPr>
          </w:p>
        </w:tc>
        <w:tc>
          <w:tcPr>
            <w:tcW w:w="4046" w:type="dxa"/>
            <w:gridSpan w:val="7"/>
            <w:tcBorders>
              <w:top w:val="nil"/>
              <w:left w:val="nil"/>
              <w:bottom w:val="nil"/>
              <w:right w:val="nil"/>
            </w:tcBorders>
            <w:shd w:val="clear" w:color="auto" w:fill="auto"/>
            <w:noWrap/>
            <w:vAlign w:val="bottom"/>
            <w:hideMark/>
          </w:tcPr>
          <w:p w:rsidR="00A42C6C" w:rsidRPr="00A42C6C" w:rsidRDefault="00A42C6C" w:rsidP="00624FEB">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от "</w:t>
            </w:r>
            <w:r w:rsidR="00624FEB">
              <w:rPr>
                <w:rFonts w:ascii="Times New Roman" w:eastAsia="Times New Roman" w:hAnsi="Times New Roman" w:cs="Times New Roman"/>
                <w:sz w:val="20"/>
                <w:szCs w:val="20"/>
                <w:lang w:eastAsia="ru-RU"/>
              </w:rPr>
              <w:t xml:space="preserve"> 25</w:t>
            </w:r>
            <w:r w:rsidRPr="00A42C6C">
              <w:rPr>
                <w:rFonts w:ascii="Times New Roman" w:eastAsia="Times New Roman" w:hAnsi="Times New Roman" w:cs="Times New Roman"/>
                <w:sz w:val="20"/>
                <w:szCs w:val="20"/>
                <w:lang w:eastAsia="ru-RU"/>
              </w:rPr>
              <w:t>" марта 2021 года  №</w:t>
            </w:r>
            <w:r w:rsidR="00624FEB">
              <w:rPr>
                <w:rFonts w:ascii="Times New Roman" w:eastAsia="Times New Roman" w:hAnsi="Times New Roman" w:cs="Times New Roman"/>
                <w:sz w:val="20"/>
                <w:szCs w:val="20"/>
                <w:lang w:eastAsia="ru-RU"/>
              </w:rPr>
              <w:t>352</w:t>
            </w:r>
          </w:p>
        </w:tc>
      </w:tr>
      <w:tr w:rsidR="00A42C6C" w:rsidRPr="00A42C6C" w:rsidTr="00E56652">
        <w:trPr>
          <w:trHeight w:val="300"/>
        </w:trPr>
        <w:tc>
          <w:tcPr>
            <w:tcW w:w="6307" w:type="dxa"/>
            <w:gridSpan w:val="3"/>
            <w:tcBorders>
              <w:top w:val="nil"/>
              <w:left w:val="nil"/>
              <w:bottom w:val="nil"/>
              <w:right w:val="nil"/>
            </w:tcBorders>
            <w:shd w:val="clear" w:color="auto" w:fill="auto"/>
            <w:noWrap/>
            <w:vAlign w:val="bottom"/>
            <w:hideMark/>
          </w:tcPr>
          <w:p w:rsidR="00A42C6C" w:rsidRPr="00A42C6C" w:rsidRDefault="00A42C6C" w:rsidP="00A42C6C">
            <w:pPr>
              <w:spacing w:after="0" w:line="240" w:lineRule="auto"/>
              <w:rPr>
                <w:rFonts w:ascii="Calibri" w:eastAsia="Times New Roman" w:hAnsi="Calibri" w:cs="Calibri"/>
                <w:color w:val="000000"/>
                <w:lang w:eastAsia="ru-RU"/>
              </w:rPr>
            </w:pPr>
          </w:p>
        </w:tc>
        <w:tc>
          <w:tcPr>
            <w:tcW w:w="704" w:type="dxa"/>
            <w:gridSpan w:val="2"/>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786" w:type="dxa"/>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1121" w:type="dxa"/>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1294" w:type="dxa"/>
            <w:gridSpan w:val="3"/>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418" w:type="dxa"/>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427" w:type="dxa"/>
            <w:tcBorders>
              <w:top w:val="nil"/>
              <w:left w:val="nil"/>
              <w:bottom w:val="nil"/>
              <w:right w:val="nil"/>
            </w:tcBorders>
            <w:shd w:val="clear" w:color="000000" w:fill="FFFFFF"/>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r w:rsidRPr="00A42C6C">
              <w:rPr>
                <w:rFonts w:ascii="Calibri" w:eastAsia="Times New Roman" w:hAnsi="Calibri" w:cs="Calibri"/>
                <w:color w:val="000000"/>
                <w:lang w:eastAsia="ru-RU"/>
              </w:rPr>
              <w:t> </w:t>
            </w:r>
          </w:p>
        </w:tc>
      </w:tr>
      <w:tr w:rsidR="00A42C6C" w:rsidRPr="00A42C6C" w:rsidTr="00E56652">
        <w:trPr>
          <w:trHeight w:val="300"/>
        </w:trPr>
        <w:tc>
          <w:tcPr>
            <w:tcW w:w="6307" w:type="dxa"/>
            <w:gridSpan w:val="3"/>
            <w:tcBorders>
              <w:top w:val="nil"/>
              <w:left w:val="nil"/>
              <w:bottom w:val="nil"/>
              <w:right w:val="nil"/>
            </w:tcBorders>
            <w:shd w:val="clear" w:color="auto" w:fill="auto"/>
            <w:noWrap/>
            <w:vAlign w:val="bottom"/>
            <w:hideMark/>
          </w:tcPr>
          <w:p w:rsidR="00A42C6C" w:rsidRPr="00A42C6C" w:rsidRDefault="00A42C6C" w:rsidP="00A42C6C">
            <w:pPr>
              <w:spacing w:after="0" w:line="240" w:lineRule="auto"/>
              <w:rPr>
                <w:rFonts w:ascii="Calibri" w:eastAsia="Times New Roman" w:hAnsi="Calibri" w:cs="Calibri"/>
                <w:color w:val="000000"/>
                <w:lang w:eastAsia="ru-RU"/>
              </w:rPr>
            </w:pPr>
          </w:p>
        </w:tc>
        <w:tc>
          <w:tcPr>
            <w:tcW w:w="704" w:type="dxa"/>
            <w:gridSpan w:val="2"/>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786" w:type="dxa"/>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1121" w:type="dxa"/>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1294" w:type="dxa"/>
            <w:gridSpan w:val="3"/>
            <w:tcBorders>
              <w:top w:val="nil"/>
              <w:left w:val="nil"/>
              <w:bottom w:val="nil"/>
              <w:right w:val="nil"/>
            </w:tcBorders>
            <w:shd w:val="clear" w:color="auto" w:fill="auto"/>
            <w:noWrap/>
            <w:vAlign w:val="bottom"/>
            <w:hideMark/>
          </w:tcPr>
          <w:p w:rsidR="00A42C6C" w:rsidRPr="00627B1E" w:rsidRDefault="00A42C6C" w:rsidP="00A42C6C">
            <w:pPr>
              <w:spacing w:after="0" w:line="240" w:lineRule="auto"/>
              <w:jc w:val="center"/>
              <w:rPr>
                <w:rFonts w:ascii="Times New Roman" w:eastAsia="Times New Roman" w:hAnsi="Times New Roman" w:cs="Times New Roman"/>
                <w:color w:val="000000"/>
                <w:lang w:eastAsia="ru-RU"/>
              </w:rPr>
            </w:pPr>
            <w:r w:rsidRPr="00627B1E">
              <w:rPr>
                <w:rFonts w:ascii="Times New Roman" w:eastAsia="Times New Roman" w:hAnsi="Times New Roman" w:cs="Times New Roman"/>
                <w:color w:val="000000"/>
                <w:lang w:eastAsia="ru-RU"/>
              </w:rPr>
              <w:t>Таблица 1</w:t>
            </w:r>
          </w:p>
        </w:tc>
        <w:tc>
          <w:tcPr>
            <w:tcW w:w="418" w:type="dxa"/>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427" w:type="dxa"/>
            <w:tcBorders>
              <w:top w:val="nil"/>
              <w:left w:val="nil"/>
              <w:bottom w:val="nil"/>
              <w:right w:val="nil"/>
            </w:tcBorders>
            <w:shd w:val="clear" w:color="000000" w:fill="FFFFFF"/>
            <w:noWrap/>
            <w:vAlign w:val="bottom"/>
            <w:hideMark/>
          </w:tcPr>
          <w:p w:rsidR="00A42C6C" w:rsidRPr="00A42C6C" w:rsidRDefault="00A42C6C" w:rsidP="00A42C6C">
            <w:pPr>
              <w:spacing w:after="0" w:line="240" w:lineRule="auto"/>
              <w:jc w:val="center"/>
              <w:rPr>
                <w:rFonts w:ascii="Times New Roman" w:eastAsia="Times New Roman" w:hAnsi="Times New Roman" w:cs="Times New Roman"/>
                <w:color w:val="000000"/>
                <w:sz w:val="18"/>
                <w:szCs w:val="18"/>
                <w:lang w:eastAsia="ru-RU"/>
              </w:rPr>
            </w:pPr>
          </w:p>
        </w:tc>
      </w:tr>
      <w:tr w:rsidR="00A42C6C" w:rsidRPr="00A42C6C" w:rsidTr="00E56652">
        <w:trPr>
          <w:trHeight w:val="705"/>
        </w:trPr>
        <w:tc>
          <w:tcPr>
            <w:tcW w:w="11057" w:type="dxa"/>
            <w:gridSpan w:val="12"/>
            <w:tcBorders>
              <w:top w:val="nil"/>
              <w:left w:val="nil"/>
              <w:bottom w:val="nil"/>
              <w:right w:val="nil"/>
            </w:tcBorders>
            <w:shd w:val="clear" w:color="auto" w:fill="auto"/>
            <w:vAlign w:val="center"/>
            <w:hideMark/>
          </w:tcPr>
          <w:p w:rsidR="00A42C6C" w:rsidRPr="00A42C6C" w:rsidRDefault="00A42C6C" w:rsidP="00A42C6C">
            <w:pPr>
              <w:spacing w:after="0" w:line="240" w:lineRule="auto"/>
              <w:jc w:val="center"/>
              <w:rPr>
                <w:rFonts w:ascii="Times New Roman" w:eastAsia="Times New Roman" w:hAnsi="Times New Roman" w:cs="Times New Roman"/>
                <w:b/>
                <w:bCs/>
                <w:sz w:val="26"/>
                <w:szCs w:val="26"/>
                <w:lang w:eastAsia="ru-RU"/>
              </w:rPr>
            </w:pPr>
            <w:r w:rsidRPr="00A42C6C">
              <w:rPr>
                <w:rFonts w:ascii="Times New Roman" w:eastAsia="Times New Roman" w:hAnsi="Times New Roman" w:cs="Times New Roman"/>
                <w:b/>
                <w:bCs/>
                <w:sz w:val="26"/>
                <w:szCs w:val="26"/>
                <w:lang w:eastAsia="ru-RU"/>
              </w:rPr>
              <w:t>Ведомственная классификация расходов бюджета муниципального образования "Воткинский район" на 2021 год</w:t>
            </w:r>
          </w:p>
        </w:tc>
      </w:tr>
      <w:tr w:rsidR="00A42C6C" w:rsidRPr="00A42C6C" w:rsidTr="00E56652">
        <w:trPr>
          <w:trHeight w:val="300"/>
        </w:trPr>
        <w:tc>
          <w:tcPr>
            <w:tcW w:w="5243" w:type="dxa"/>
            <w:tcBorders>
              <w:top w:val="nil"/>
              <w:left w:val="nil"/>
              <w:bottom w:val="nil"/>
              <w:right w:val="nil"/>
            </w:tcBorders>
            <w:shd w:val="clear" w:color="auto" w:fill="auto"/>
            <w:noWrap/>
            <w:vAlign w:val="bottom"/>
            <w:hideMark/>
          </w:tcPr>
          <w:p w:rsidR="00A42C6C" w:rsidRPr="00A42C6C" w:rsidRDefault="00A42C6C" w:rsidP="00A42C6C">
            <w:pPr>
              <w:spacing w:after="0" w:line="240" w:lineRule="auto"/>
              <w:rPr>
                <w:rFonts w:ascii="Calibri" w:eastAsia="Times New Roman" w:hAnsi="Calibri" w:cs="Calibri"/>
                <w:color w:val="000000"/>
                <w:lang w:eastAsia="ru-RU"/>
              </w:rPr>
            </w:pPr>
          </w:p>
        </w:tc>
        <w:tc>
          <w:tcPr>
            <w:tcW w:w="851" w:type="dxa"/>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850" w:type="dxa"/>
            <w:gridSpan w:val="2"/>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853" w:type="dxa"/>
            <w:gridSpan w:val="2"/>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1276" w:type="dxa"/>
            <w:gridSpan w:val="2"/>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708" w:type="dxa"/>
            <w:tcBorders>
              <w:top w:val="nil"/>
              <w:left w:val="nil"/>
              <w:bottom w:val="nil"/>
              <w:right w:val="nil"/>
            </w:tcBorders>
            <w:shd w:val="clear" w:color="auto" w:fill="auto"/>
            <w:noWrap/>
            <w:vAlign w:val="bottom"/>
            <w:hideMark/>
          </w:tcPr>
          <w:p w:rsidR="00A42C6C" w:rsidRPr="00A42C6C" w:rsidRDefault="00A42C6C" w:rsidP="00A42C6C">
            <w:pPr>
              <w:spacing w:after="0" w:line="240" w:lineRule="auto"/>
              <w:jc w:val="center"/>
              <w:rPr>
                <w:rFonts w:ascii="Calibri" w:eastAsia="Times New Roman" w:hAnsi="Calibri" w:cs="Calibri"/>
                <w:color w:val="000000"/>
                <w:lang w:eastAsia="ru-RU"/>
              </w:rPr>
            </w:pPr>
          </w:p>
        </w:tc>
        <w:tc>
          <w:tcPr>
            <w:tcW w:w="1276" w:type="dxa"/>
            <w:gridSpan w:val="3"/>
            <w:tcBorders>
              <w:top w:val="nil"/>
              <w:left w:val="nil"/>
              <w:bottom w:val="nil"/>
              <w:right w:val="nil"/>
            </w:tcBorders>
            <w:shd w:val="clear" w:color="000000" w:fill="FFFFFF"/>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тыс</w:t>
            </w:r>
            <w:proofErr w:type="gramStart"/>
            <w:r w:rsidRPr="00A42C6C">
              <w:rPr>
                <w:rFonts w:ascii="Times New Roman" w:eastAsia="Times New Roman" w:hAnsi="Times New Roman" w:cs="Times New Roman"/>
                <w:sz w:val="20"/>
                <w:szCs w:val="20"/>
                <w:lang w:eastAsia="ru-RU"/>
              </w:rPr>
              <w:t>.р</w:t>
            </w:r>
            <w:proofErr w:type="gramEnd"/>
            <w:r w:rsidRPr="00A42C6C">
              <w:rPr>
                <w:rFonts w:ascii="Times New Roman" w:eastAsia="Times New Roman" w:hAnsi="Times New Roman" w:cs="Times New Roman"/>
                <w:sz w:val="20"/>
                <w:szCs w:val="20"/>
                <w:lang w:eastAsia="ru-RU"/>
              </w:rPr>
              <w:t>уб.</w:t>
            </w:r>
          </w:p>
        </w:tc>
      </w:tr>
      <w:tr w:rsidR="00A42C6C" w:rsidRPr="00A42C6C" w:rsidTr="00E56652">
        <w:trPr>
          <w:trHeight w:val="1170"/>
        </w:trPr>
        <w:tc>
          <w:tcPr>
            <w:tcW w:w="5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Название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Глава</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Раздел</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Подраздел</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Целевая статья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Вид расходов</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Сумма на 2021 год</w:t>
            </w:r>
          </w:p>
        </w:tc>
      </w:tr>
      <w:tr w:rsidR="00A42C6C" w:rsidRPr="00A42C6C" w:rsidTr="00E56652">
        <w:trPr>
          <w:trHeight w:val="285"/>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Управление финансов администрации МО "Воткинский район"</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853" w:type="dxa"/>
            <w:gridSpan w:val="2"/>
            <w:tcBorders>
              <w:top w:val="single" w:sz="4" w:space="0" w:color="auto"/>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86235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6552</w:t>
            </w:r>
          </w:p>
        </w:tc>
      </w:tr>
      <w:tr w:rsidR="00A42C6C" w:rsidRPr="00A42C6C" w:rsidTr="00E56652">
        <w:trPr>
          <w:trHeight w:val="85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6472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"Управление муниципальными финансами"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6472</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"Создание условий для реализации муниципальной программы "Управление муниципальными финансами""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1030000000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6472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установленных функций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1030100000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6472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Центральный аппарат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1030160030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6472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06</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1030160030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4536</w:t>
            </w:r>
          </w:p>
        </w:tc>
      </w:tr>
      <w:tr w:rsidR="00A42C6C" w:rsidRPr="00A42C6C" w:rsidTr="00E56652">
        <w:trPr>
          <w:trHeight w:val="81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06</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1030160030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1370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06</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1030160030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562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06</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1030160030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06</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1030160030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80</w:t>
            </w:r>
          </w:p>
        </w:tc>
      </w:tr>
      <w:tr w:rsidR="00A42C6C" w:rsidRPr="00A42C6C" w:rsidTr="00E56652">
        <w:trPr>
          <w:trHeight w:val="64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"Управление муниципальными финансами"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80</w:t>
            </w:r>
          </w:p>
        </w:tc>
      </w:tr>
      <w:tr w:rsidR="00A42C6C" w:rsidRPr="00A42C6C" w:rsidTr="00E56652">
        <w:trPr>
          <w:trHeight w:val="9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"Повышение эффективности расходов бюджета муниципального образования "Воткинский район", обеспечение долгосрочной сбалансированности и устойчивости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80</w:t>
            </w:r>
          </w:p>
        </w:tc>
      </w:tr>
      <w:tr w:rsidR="00A42C6C" w:rsidRPr="00A42C6C" w:rsidTr="00E56652">
        <w:trPr>
          <w:trHeight w:val="66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направленные на повышение эффективности расходов бюджета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1010500000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по созданию, развитию, модернизации, эксплуатации информационных систем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1010560300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1010560300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6716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6716</w:t>
            </w:r>
          </w:p>
        </w:tc>
      </w:tr>
      <w:tr w:rsidR="00A42C6C" w:rsidRPr="00A42C6C" w:rsidTr="00E56652">
        <w:trPr>
          <w:trHeight w:val="420"/>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6716</w:t>
            </w:r>
          </w:p>
        </w:tc>
      </w:tr>
      <w:tr w:rsidR="00A42C6C" w:rsidRPr="00A42C6C" w:rsidTr="00E56652">
        <w:trPr>
          <w:trHeight w:val="615"/>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Подпрограмма "Развитие транспортной системы (организация транспортного обслуживания населения, развитие дорожного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6716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Организация уличного освещения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0751000000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6716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Уличное освещение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0751062300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6716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0751062300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6716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0910700000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Доплаты к пенсиям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0910761710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0910761710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4343</w:t>
            </w:r>
          </w:p>
        </w:tc>
      </w:tr>
      <w:tr w:rsidR="00A42C6C" w:rsidRPr="00A42C6C" w:rsidTr="00E56652">
        <w:trPr>
          <w:trHeight w:val="46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4343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"Управление муниципальными финансами"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4343</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"Управление муниципальным долгом муниципального образования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1020000000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4343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Обслуживание кредитов коммерческих банков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1020300000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4327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Процентные платежи по бюджетным кредитам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1020360070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4327</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Обслуживание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1020360070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730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4327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Обслуживание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1020400000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Процентные платежи по бюджетным кредитам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1020460070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Обслуживание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1020460070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730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68473,6</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68473,6</w:t>
            </w:r>
          </w:p>
        </w:tc>
      </w:tr>
      <w:tr w:rsidR="00A42C6C" w:rsidRPr="00A42C6C" w:rsidTr="00E56652">
        <w:trPr>
          <w:trHeight w:val="43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"Управление муниципальными финансами"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68473,6</w:t>
            </w:r>
          </w:p>
        </w:tc>
      </w:tr>
      <w:tr w:rsidR="00A42C6C" w:rsidRPr="00A42C6C" w:rsidTr="00E56652">
        <w:trPr>
          <w:trHeight w:val="7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системы межбюджетных отношений, содействие повышению уровня бюджетной обеспеченности сельских поселений"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1040000000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68473,6</w:t>
            </w:r>
          </w:p>
        </w:tc>
      </w:tr>
      <w:tr w:rsidR="00A42C6C" w:rsidRPr="00A42C6C" w:rsidTr="00E56652">
        <w:trPr>
          <w:trHeight w:val="126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Выравнивание бюджетной обеспеченности сельских поселений за счет средств бюджета МО «Воткинский район» (расчёт и предоставление дотаций на выравнивание бюджетной обеспеченности сельских поселений из муниципального бюджета) и за счет средств бюджета УР</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1040200000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68473,6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Расчёт и предоставление дотаций поселениям за счёт средств бюджета Удмуртской Республики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1040204370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Дотации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1040204370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1545</w:t>
            </w:r>
          </w:p>
        </w:tc>
      </w:tr>
      <w:tr w:rsidR="00A42C6C" w:rsidRPr="00A42C6C" w:rsidTr="00E56652">
        <w:trPr>
          <w:trHeight w:val="51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Выравнивание бюджетной обеспеченности поселений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1040263010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66928,6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Дотации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1040263010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66928,6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Администрация МО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205829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41217,2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2035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proofErr w:type="spellStart"/>
            <w:r w:rsidRPr="00A42C6C">
              <w:rPr>
                <w:rFonts w:ascii="Times New Roman" w:eastAsia="Times New Roman" w:hAnsi="Times New Roman" w:cs="Times New Roman"/>
                <w:b/>
                <w:bCs/>
                <w:sz w:val="18"/>
                <w:szCs w:val="18"/>
                <w:lang w:eastAsia="ru-RU"/>
              </w:rPr>
              <w:t>Непрограммные</w:t>
            </w:r>
            <w:proofErr w:type="spellEnd"/>
            <w:r w:rsidRPr="00A42C6C">
              <w:rPr>
                <w:rFonts w:ascii="Times New Roman" w:eastAsia="Times New Roman" w:hAnsi="Times New Roman" w:cs="Times New Roman"/>
                <w:b/>
                <w:bCs/>
                <w:sz w:val="18"/>
                <w:szCs w:val="18"/>
                <w:lang w:eastAsia="ru-RU"/>
              </w:rPr>
              <w:t xml:space="preserve">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2035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9900060010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2035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9900060010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lastRenderedPageBreak/>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9900060010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55</w:t>
            </w:r>
          </w:p>
        </w:tc>
      </w:tr>
      <w:tr w:rsidR="00A42C6C" w:rsidRPr="00A42C6C" w:rsidTr="00E56652">
        <w:trPr>
          <w:trHeight w:val="75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9900060010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459</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25968,7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"Социальная поддержка населения"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623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"Социальная поддержка семьи и детей"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623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Исполнение переданных государственных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0410300000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623</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Создание и организация деятельности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0410304350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311,5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0410304350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239,5</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0410304350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Организация учёта (регистрации) многодетных семей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0410307560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311,5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0410307560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239,5</w:t>
            </w:r>
          </w:p>
        </w:tc>
      </w:tr>
      <w:tr w:rsidR="00A42C6C" w:rsidRPr="00A42C6C" w:rsidTr="00E56652">
        <w:trPr>
          <w:trHeight w:val="73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0410307560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25340,7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22384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установленных функций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0910400000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22384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Центральный аппарат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0910460030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22384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0910460030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11918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0910460030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25</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0910460030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3640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0910460030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4667</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0910460030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2085</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0910460030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0910460030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0910460030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"Создание условий для государственной регистрации актов гражданского состояния"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0940000000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1585,6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установленных функций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0940100000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1585,6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Государственная регистрация актов гражданского состояния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0940159300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1585,6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0940159300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1133,7</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0940159300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342,4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0940159300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109,5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"Архивное дело"</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0950000000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951,3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установленных функций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0950100000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901,3</w:t>
            </w:r>
          </w:p>
        </w:tc>
      </w:tr>
      <w:tr w:rsidR="00A42C6C" w:rsidRPr="00A42C6C" w:rsidTr="00E56652">
        <w:trPr>
          <w:trHeight w:val="49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Осуществление отдельных государственных полномочий в области архивного дела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0950104360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548,3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0950104360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365,5</w:t>
            </w:r>
          </w:p>
        </w:tc>
      </w:tr>
      <w:tr w:rsidR="00A42C6C" w:rsidRPr="00A42C6C" w:rsidTr="00E56652">
        <w:trPr>
          <w:trHeight w:val="73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0950104360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110,4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lastRenderedPageBreak/>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0950104360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72,4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Центральный аппарат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0950160030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353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0950160030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0950160030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260</w:t>
            </w:r>
          </w:p>
        </w:tc>
      </w:tr>
      <w:tr w:rsidR="00A42C6C" w:rsidRPr="00A42C6C" w:rsidTr="00E56652">
        <w:trPr>
          <w:trHeight w:val="64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Модернизация технологий работы на основании внедрения современных информационных и телекоммуникационных технологий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0950200000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Центральный аппарат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0950260030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0950260030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"Противодействие коррупции в муниципальном образовании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0960000000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по противодействию коррупции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0960100000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Центральный аппарат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0960160030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0960160030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w:t>
            </w:r>
          </w:p>
        </w:tc>
      </w:tr>
      <w:tr w:rsidR="00A42C6C" w:rsidRPr="00A42C6C" w:rsidTr="00E56652">
        <w:trPr>
          <w:trHeight w:val="70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информационно-коммуникационных технологий в муниципальном образовании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0970000000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417,8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функционирования и развития официального сайта администрации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0970100000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проекта в рамках муниципальной программы в области информатизации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0970160330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0970160330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33</w:t>
            </w:r>
          </w:p>
        </w:tc>
      </w:tr>
      <w:tr w:rsidR="00A42C6C" w:rsidRPr="00A42C6C" w:rsidTr="00E56652">
        <w:trPr>
          <w:trHeight w:val="127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электронного обмена данными с информационными системами федеральных и региональных органов исполнительной власти, органами местного самоуправления, иными организациями и учреждениями в рамках информационного взаимодействия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0970200000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проекта в рамках муниципальной программы в области информатизации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0970260330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0970260330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w:t>
            </w:r>
          </w:p>
        </w:tc>
      </w:tr>
      <w:tr w:rsidR="00A42C6C" w:rsidRPr="00A42C6C" w:rsidTr="00E56652">
        <w:trPr>
          <w:trHeight w:val="61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Совершенствование информационно-технической инфраструктуры в органах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0970300000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349,8</w:t>
            </w:r>
          </w:p>
        </w:tc>
      </w:tr>
      <w:tr w:rsidR="00A42C6C" w:rsidRPr="00A42C6C" w:rsidTr="00E56652">
        <w:trPr>
          <w:trHeight w:val="52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проекта в рамках муниципальной программы в области информатизации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0970360330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349,8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0970360330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349,8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функционирования муниципальных информационных систем, в том числе хранения и защиты информации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0970400000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w:t>
            </w:r>
          </w:p>
        </w:tc>
      </w:tr>
      <w:tr w:rsidR="00A42C6C" w:rsidRPr="00A42C6C" w:rsidTr="00E56652">
        <w:trPr>
          <w:trHeight w:val="51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проекта в рамках муниципальной программы в области информатизации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0970460330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0970460330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"Доступная среда"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доступности социально значимых объектов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по обеспечению доступности муниципальных услуг для инвалидов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1600161740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1600161740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Судебная система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proofErr w:type="spellStart"/>
            <w:r w:rsidRPr="00A42C6C">
              <w:rPr>
                <w:rFonts w:ascii="Times New Roman" w:eastAsia="Times New Roman" w:hAnsi="Times New Roman" w:cs="Times New Roman"/>
                <w:b/>
                <w:bCs/>
                <w:sz w:val="18"/>
                <w:szCs w:val="18"/>
                <w:lang w:eastAsia="ru-RU"/>
              </w:rPr>
              <w:t>Непрограммные</w:t>
            </w:r>
            <w:proofErr w:type="spellEnd"/>
            <w:r w:rsidRPr="00A42C6C">
              <w:rPr>
                <w:rFonts w:ascii="Times New Roman" w:eastAsia="Times New Roman" w:hAnsi="Times New Roman" w:cs="Times New Roman"/>
                <w:b/>
                <w:bCs/>
                <w:sz w:val="18"/>
                <w:szCs w:val="18"/>
                <w:lang w:eastAsia="ru-RU"/>
              </w:rPr>
              <w:t xml:space="preserve">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w:t>
            </w:r>
          </w:p>
        </w:tc>
      </w:tr>
      <w:tr w:rsidR="00A42C6C" w:rsidRPr="00A42C6C" w:rsidTr="00E56652">
        <w:trPr>
          <w:trHeight w:val="51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9900051200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9900051200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Подпрограмма "Организация муниципального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Резервный фонд исполнительного органа власти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0910800000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0910860080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Резервные средства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0910860080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870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13045,5</w:t>
            </w:r>
          </w:p>
        </w:tc>
      </w:tr>
      <w:tr w:rsidR="00A42C6C" w:rsidRPr="00A42C6C" w:rsidTr="00E56652">
        <w:trPr>
          <w:trHeight w:val="61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"Создание условий для устойчивого экономического развития"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w:t>
            </w:r>
          </w:p>
        </w:tc>
      </w:tr>
      <w:tr w:rsidR="00A42C6C" w:rsidRPr="00A42C6C" w:rsidTr="00E56652">
        <w:trPr>
          <w:trHeight w:val="45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"Создание условий для развития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0520000000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Информационная и консультационная поддержка субъектов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0520400000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Проведение праздников и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0520460110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0520460110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потребительского рынка"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0530000000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мер, направленных на популяризацию роли предпринимательства. Информационная поддержка субъектов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0531300000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Проведение праздников и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0531360110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0531360110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"Создание благоприятных условий для привлечения инвестиций"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0540000000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мер, направленных на популяризацию роли предпринимательства. Информационная поддержка субъектов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0541100000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Проведение праздников и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0541160110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0541160110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"Профилактика правонарушений"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127</w:t>
            </w:r>
          </w:p>
        </w:tc>
      </w:tr>
      <w:tr w:rsidR="00A42C6C" w:rsidRPr="00A42C6C" w:rsidTr="00E56652">
        <w:trPr>
          <w:trHeight w:val="5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Профилактика правонарушений в масштабах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0600100000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Проведение праздников и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0600160110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0600160110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Выполнение обязательств по прочим расходам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0600160200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107</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0600160200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52</w:t>
            </w:r>
          </w:p>
        </w:tc>
      </w:tr>
      <w:tr w:rsidR="00A42C6C" w:rsidRPr="00A42C6C" w:rsidTr="00E56652">
        <w:trPr>
          <w:trHeight w:val="54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0600160200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11437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11435</w:t>
            </w:r>
          </w:p>
        </w:tc>
      </w:tr>
      <w:tr w:rsidR="00A42C6C" w:rsidRPr="00A42C6C" w:rsidTr="00E56652">
        <w:trPr>
          <w:trHeight w:val="6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Профессиональное развитие и подготовка муниципальных служащих в муниципальном образовании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0910300000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w:t>
            </w:r>
          </w:p>
        </w:tc>
      </w:tr>
      <w:tr w:rsidR="00A42C6C" w:rsidRPr="00A42C6C" w:rsidTr="00E56652">
        <w:trPr>
          <w:trHeight w:val="40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Повышение квалификации, подготовка и переподготовка кадров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0910360210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0910360210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установленных функций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0910400000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11415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на обеспечение деятельности (оказание услуг) подведомственных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0910460190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11415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0910460190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8714</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0910460190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2631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0910460190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0910460190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"Административная реформа в муниципальном образовании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0980000000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130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Информирование населения района о деятельности органов местного самоуправления муниципального образования "Воткинский район", о возможности получения услуг в электронном виде и ТОСП МФЦ через СМИ, официальный интернет-сайт муниципального образования "Воткинский район", проведение встреч с населением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0980900000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Публикация муниципальных нормативных актов, извещений, сообщений и т.п.</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0980960270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0980960270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proofErr w:type="spellStart"/>
            <w:r w:rsidRPr="00A42C6C">
              <w:rPr>
                <w:rFonts w:ascii="Times New Roman" w:eastAsia="Times New Roman" w:hAnsi="Times New Roman" w:cs="Times New Roman"/>
                <w:b/>
                <w:bCs/>
                <w:sz w:val="18"/>
                <w:szCs w:val="18"/>
                <w:lang w:eastAsia="ru-RU"/>
              </w:rPr>
              <w:t>Непрограммные</w:t>
            </w:r>
            <w:proofErr w:type="spellEnd"/>
            <w:r w:rsidRPr="00A42C6C">
              <w:rPr>
                <w:rFonts w:ascii="Times New Roman" w:eastAsia="Times New Roman" w:hAnsi="Times New Roman" w:cs="Times New Roman"/>
                <w:b/>
                <w:bCs/>
                <w:sz w:val="18"/>
                <w:szCs w:val="18"/>
                <w:lang w:eastAsia="ru-RU"/>
              </w:rPr>
              <w:t xml:space="preserve">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1476,5</w:t>
            </w:r>
          </w:p>
        </w:tc>
      </w:tr>
      <w:tr w:rsidR="00A42C6C" w:rsidRPr="00A42C6C" w:rsidTr="00E56652">
        <w:trPr>
          <w:trHeight w:val="69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Субвенция на реализацию Закона Удмуртской Республики от 17 сентября 2007 года № 53-РЗ «Об административных комиссиях в Удмуртской Республике»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9900004510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9900004510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2,5</w:t>
            </w:r>
          </w:p>
        </w:tc>
      </w:tr>
      <w:tr w:rsidR="00A42C6C" w:rsidRPr="00A42C6C" w:rsidTr="00E56652">
        <w:trPr>
          <w:trHeight w:val="46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Субвенции на проведение Всероссийской переписи населения 2020 года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9900054690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364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9900054690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364</w:t>
            </w:r>
          </w:p>
        </w:tc>
      </w:tr>
      <w:tr w:rsidR="00A42C6C" w:rsidRPr="00A42C6C" w:rsidTr="00E56652">
        <w:trPr>
          <w:trHeight w:val="52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связанные с судебными издержками и оплатой государственной пошлины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9900060100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144</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9900060100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831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144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Проведение праздников и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221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221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Выполнение обязательств по прочим расходам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9900060200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145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Публикация муниципальных нормативных актов, извещений, сообщений и т.п.</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9900060270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600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9900060270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600</w:t>
            </w:r>
          </w:p>
        </w:tc>
      </w:tr>
      <w:tr w:rsidR="00A42C6C" w:rsidRPr="00A42C6C" w:rsidTr="00E56652">
        <w:trPr>
          <w:trHeight w:val="39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3526</w:t>
            </w:r>
          </w:p>
        </w:tc>
      </w:tr>
      <w:tr w:rsidR="00A42C6C" w:rsidRPr="00A42C6C" w:rsidTr="00E56652">
        <w:trPr>
          <w:trHeight w:val="64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3526</w:t>
            </w:r>
          </w:p>
        </w:tc>
      </w:tr>
      <w:tr w:rsidR="00A42C6C" w:rsidRPr="00A42C6C" w:rsidTr="00E56652">
        <w:trPr>
          <w:trHeight w:val="142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3526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Совершенствование и развитие единой дежурно-диспетчерской службы района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1100100000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3391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в сфере гражданской обороны, защиты населения и территорий от чрезвычайных ситуаций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1100161900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3391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1100161900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2568</w:t>
            </w:r>
          </w:p>
        </w:tc>
      </w:tr>
      <w:tr w:rsidR="00A42C6C" w:rsidRPr="00A42C6C" w:rsidTr="00E56652">
        <w:trPr>
          <w:trHeight w:val="64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1100161900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776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1100161900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1100161900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Стимулирование охотников по отстрелу лисиц (профилактика бешенства)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1101700000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w:t>
            </w:r>
          </w:p>
        </w:tc>
      </w:tr>
      <w:tr w:rsidR="00A42C6C" w:rsidRPr="00A42C6C" w:rsidTr="00E56652">
        <w:trPr>
          <w:trHeight w:val="7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1101761930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1101761930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Приобретение ГСМ для проведения рейдов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1101800000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w:t>
            </w:r>
          </w:p>
        </w:tc>
      </w:tr>
      <w:tr w:rsidR="00A42C6C" w:rsidRPr="00A42C6C" w:rsidTr="00E56652">
        <w:trPr>
          <w:trHeight w:val="67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1101861930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lastRenderedPageBreak/>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1101861930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Внедрение и развитие сегментов аппаратно-программного комплекса (АПК) "Безопасный город" на территории МО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1101900000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1101961930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1101961930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38571,1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20,1</w:t>
            </w:r>
          </w:p>
        </w:tc>
      </w:tr>
      <w:tr w:rsidR="00A42C6C" w:rsidRPr="00A42C6C" w:rsidTr="00E56652">
        <w:trPr>
          <w:trHeight w:val="49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"Создание условий для устойчивого экономического развития"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сельского хозяйства и расширение рынка сельскохозяйственной продукции"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r>
      <w:tr w:rsidR="00A42C6C" w:rsidRPr="00A42C6C" w:rsidTr="00E56652">
        <w:trPr>
          <w:trHeight w:val="100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Организация и проведение районных конкурсов (смотров-конкурсов), иных мероприятий в сфере сельского хозяйства в целях повышения профессионального мастерства, распространения передового опыта и поощрения лучших коллективов и работников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0510700000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в области сельского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0510761810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0510761810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proofErr w:type="spellStart"/>
            <w:r w:rsidRPr="00A42C6C">
              <w:rPr>
                <w:rFonts w:ascii="Times New Roman" w:eastAsia="Times New Roman" w:hAnsi="Times New Roman" w:cs="Times New Roman"/>
                <w:b/>
                <w:bCs/>
                <w:sz w:val="18"/>
                <w:szCs w:val="18"/>
                <w:lang w:eastAsia="ru-RU"/>
              </w:rPr>
              <w:t>Непрограммные</w:t>
            </w:r>
            <w:proofErr w:type="spellEnd"/>
            <w:r w:rsidRPr="00A42C6C">
              <w:rPr>
                <w:rFonts w:ascii="Times New Roman" w:eastAsia="Times New Roman" w:hAnsi="Times New Roman" w:cs="Times New Roman"/>
                <w:b/>
                <w:bCs/>
                <w:sz w:val="18"/>
                <w:szCs w:val="18"/>
                <w:lang w:eastAsia="ru-RU"/>
              </w:rPr>
              <w:t xml:space="preserve">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9,1</w:t>
            </w:r>
          </w:p>
        </w:tc>
      </w:tr>
      <w:tr w:rsidR="00A42C6C" w:rsidRPr="00A42C6C" w:rsidTr="00E56652">
        <w:trPr>
          <w:trHeight w:val="11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по содержанию скотомогильников (биотермических ям) и мест захоронений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9900009020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9900009020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31095,7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31095,7</w:t>
            </w:r>
          </w:p>
        </w:tc>
      </w:tr>
      <w:tr w:rsidR="00A42C6C" w:rsidRPr="00A42C6C" w:rsidTr="00E56652">
        <w:trPr>
          <w:trHeight w:val="67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транспортной системы (организация транспортного обслуживания населения, развитие дорожного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31095,7</w:t>
            </w:r>
          </w:p>
        </w:tc>
      </w:tr>
      <w:tr w:rsidR="00A42C6C" w:rsidRPr="00A42C6C" w:rsidTr="00E56652">
        <w:trPr>
          <w:trHeight w:val="43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региональных программ в сфере дорожного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0750800000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31095,7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Развитие сети автомобильных дорог Удмуртской Республики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0750804650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31064,6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0750804650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31064,6</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Развитие сети автомобильных дорог Удмуртской Республики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07508S4650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07508S4650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31,1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7455,3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"Создание условий для устойчивого экономического развития"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5594,3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"Комплексное развитие сельских территорий"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0550000000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5594,3</w:t>
            </w:r>
          </w:p>
        </w:tc>
      </w:tr>
      <w:tr w:rsidR="00A42C6C" w:rsidRPr="00A42C6C" w:rsidTr="00E56652">
        <w:trPr>
          <w:trHeight w:val="51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Участие муниципального образования "Воткинский район" в госпрограмме "Комплексное развитие сельских территорий" по направлению "Современный облик сельских территорий"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0550500000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5594,3</w:t>
            </w:r>
          </w:p>
        </w:tc>
      </w:tr>
      <w:tr w:rsidR="00A42C6C" w:rsidRPr="00A42C6C" w:rsidTr="00E56652">
        <w:trPr>
          <w:trHeight w:val="51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комплексного развития сельских территорий (современный облик сельских территорий)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05505L576A</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5594,3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05505L576A</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5594,3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1750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"Благоустройство и охрана окружающей среды"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1750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Создание и развитие общественных пространств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0741200000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1750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Прочие мероприятия по благоустройству городских округов и поселений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0741262330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1750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0741262330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1750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"Энергосбережение и повышение энергетической эффективности"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 xml:space="preserve">Внедрение </w:t>
            </w:r>
            <w:proofErr w:type="spellStart"/>
            <w:r w:rsidRPr="00A42C6C">
              <w:rPr>
                <w:rFonts w:ascii="Times New Roman" w:eastAsia="Times New Roman" w:hAnsi="Times New Roman" w:cs="Times New Roman"/>
                <w:b/>
                <w:bCs/>
                <w:sz w:val="18"/>
                <w:szCs w:val="18"/>
                <w:lang w:eastAsia="ru-RU"/>
              </w:rPr>
              <w:t>энергоменеджмента</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0800100000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w:t>
            </w:r>
          </w:p>
        </w:tc>
      </w:tr>
      <w:tr w:rsidR="00A42C6C" w:rsidRPr="00A42C6C" w:rsidTr="00E56652">
        <w:trPr>
          <w:trHeight w:val="76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 xml:space="preserve">Реализация </w:t>
            </w:r>
            <w:proofErr w:type="spellStart"/>
            <w:r w:rsidRPr="00A42C6C">
              <w:rPr>
                <w:rFonts w:ascii="Times New Roman" w:eastAsia="Times New Roman" w:hAnsi="Times New Roman" w:cs="Times New Roman"/>
                <w:b/>
                <w:bCs/>
                <w:sz w:val="18"/>
                <w:szCs w:val="18"/>
                <w:lang w:eastAsia="ru-RU"/>
              </w:rPr>
              <w:t>энергоэффективных</w:t>
            </w:r>
            <w:proofErr w:type="spellEnd"/>
            <w:r w:rsidRPr="00A42C6C">
              <w:rPr>
                <w:rFonts w:ascii="Times New Roman" w:eastAsia="Times New Roman" w:hAnsi="Times New Roman" w:cs="Times New Roman"/>
                <w:b/>
                <w:bCs/>
                <w:sz w:val="18"/>
                <w:szCs w:val="18"/>
                <w:lang w:eastAsia="ru-RU"/>
              </w:rPr>
              <w:t xml:space="preserve"> технических мероприятий в организациях, финансируемых за счёт средств бюджетов муниципальных образований в Удмуртской Республике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08001S5770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08001S5770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 xml:space="preserve">Реализация </w:t>
            </w:r>
            <w:proofErr w:type="spellStart"/>
            <w:r w:rsidRPr="00A42C6C">
              <w:rPr>
                <w:rFonts w:ascii="Times New Roman" w:eastAsia="Times New Roman" w:hAnsi="Times New Roman" w:cs="Times New Roman"/>
                <w:b/>
                <w:bCs/>
                <w:sz w:val="18"/>
                <w:szCs w:val="18"/>
                <w:lang w:eastAsia="ru-RU"/>
              </w:rPr>
              <w:t>энергоэффективных</w:t>
            </w:r>
            <w:proofErr w:type="spellEnd"/>
            <w:r w:rsidRPr="00A42C6C">
              <w:rPr>
                <w:rFonts w:ascii="Times New Roman" w:eastAsia="Times New Roman" w:hAnsi="Times New Roman" w:cs="Times New Roman"/>
                <w:b/>
                <w:bCs/>
                <w:sz w:val="18"/>
                <w:szCs w:val="18"/>
                <w:lang w:eastAsia="ru-RU"/>
              </w:rPr>
              <w:t xml:space="preserve"> мероприятий в области энергосбережения и повышения энергетической эффективности по </w:t>
            </w:r>
            <w:proofErr w:type="spellStart"/>
            <w:r w:rsidRPr="00A42C6C">
              <w:rPr>
                <w:rFonts w:ascii="Times New Roman" w:eastAsia="Times New Roman" w:hAnsi="Times New Roman" w:cs="Times New Roman"/>
                <w:b/>
                <w:bCs/>
                <w:sz w:val="18"/>
                <w:szCs w:val="18"/>
                <w:lang w:eastAsia="ru-RU"/>
              </w:rPr>
              <w:t>энергосервисным</w:t>
            </w:r>
            <w:proofErr w:type="spellEnd"/>
            <w:r w:rsidRPr="00A42C6C">
              <w:rPr>
                <w:rFonts w:ascii="Times New Roman" w:eastAsia="Times New Roman" w:hAnsi="Times New Roman" w:cs="Times New Roman"/>
                <w:b/>
                <w:bCs/>
                <w:sz w:val="18"/>
                <w:szCs w:val="18"/>
                <w:lang w:eastAsia="ru-RU"/>
              </w:rPr>
              <w:t xml:space="preserve"> (муниципальным) договорам (контрактам), в том числе за счет государственной поддержки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0800800000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110</w:t>
            </w:r>
          </w:p>
        </w:tc>
      </w:tr>
      <w:tr w:rsidR="00A42C6C" w:rsidRPr="00A42C6C" w:rsidTr="00E56652">
        <w:trPr>
          <w:trHeight w:val="75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 xml:space="preserve">Реализация </w:t>
            </w:r>
            <w:proofErr w:type="spellStart"/>
            <w:r w:rsidRPr="00A42C6C">
              <w:rPr>
                <w:rFonts w:ascii="Times New Roman" w:eastAsia="Times New Roman" w:hAnsi="Times New Roman" w:cs="Times New Roman"/>
                <w:b/>
                <w:bCs/>
                <w:sz w:val="18"/>
                <w:szCs w:val="18"/>
                <w:lang w:eastAsia="ru-RU"/>
              </w:rPr>
              <w:t>энергоэффективных</w:t>
            </w:r>
            <w:proofErr w:type="spellEnd"/>
            <w:r w:rsidRPr="00A42C6C">
              <w:rPr>
                <w:rFonts w:ascii="Times New Roman" w:eastAsia="Times New Roman" w:hAnsi="Times New Roman" w:cs="Times New Roman"/>
                <w:b/>
                <w:bCs/>
                <w:sz w:val="18"/>
                <w:szCs w:val="18"/>
                <w:lang w:eastAsia="ru-RU"/>
              </w:rPr>
              <w:t xml:space="preserve"> технических мероприятий в организациях, финансируемых за счёт средств бюджетов муниципальных образований в Удмуртской Республике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08008S5770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08008S5770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101482,2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101403,4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«Комплексное развитие систем коммунальной инфраструктуры»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101403,4</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мероприятий на объектах организаций, оказывающих услуги теплоснабжения на территории МО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422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1200101440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400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1200101440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400</w:t>
            </w:r>
          </w:p>
        </w:tc>
      </w:tr>
      <w:tr w:rsidR="00A42C6C" w:rsidRPr="00A42C6C" w:rsidTr="00E56652">
        <w:trPr>
          <w:trHeight w:val="51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Капитальные вложения в объекты коммунальной инфраструктуры государственной (муниципальной) собственности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12001S0820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12001S0820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в области поддержки и развития коммунального хозяйства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12001S1440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12001S1440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21</w:t>
            </w:r>
          </w:p>
        </w:tc>
      </w:tr>
      <w:tr w:rsidR="00A42C6C" w:rsidRPr="00A42C6C" w:rsidTr="00E56652">
        <w:trPr>
          <w:trHeight w:val="52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мероприятий на объектах организаций, оказывающих услуги водоснабжения и обеспечение качественной питьевой водой на территории МО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22543,2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1200262200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22533,2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1200262200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315</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1200262200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22218,2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в области поддержки и развития коммунального хозяйства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12002S1440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12002S1440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мероприятий на объектах газовых организаций, оказывающих услуги по передаче газоснабжения на территории МО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1200500000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70836,1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 xml:space="preserve">Расходы на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лизинговых платежей по договорам финансовой аренды (лизинга) газораспределительных сетей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1200509720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10634</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1200509720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10634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1200562200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60200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1200562200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200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1200562200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60000</w:t>
            </w:r>
          </w:p>
        </w:tc>
      </w:tr>
      <w:tr w:rsidR="00A42C6C" w:rsidRPr="00A42C6C" w:rsidTr="00E56652">
        <w:trPr>
          <w:trHeight w:val="12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счет средств бюджета Удмуртской Республики, утверждённый Правительством Удмуртской Республики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12005S0830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12005S0830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 xml:space="preserve">Расходы на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лизинговых платежей по договорам финансовой аренды (лизинга) газораспределительных сетей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12005S9720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r>
      <w:tr w:rsidR="00A42C6C" w:rsidRPr="00A42C6C" w:rsidTr="00E56652">
        <w:trPr>
          <w:trHeight w:val="495"/>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12005S9720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Федеральный проект "Чистая вода"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120G500000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7602,1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Строительство и реконструкция (модернизация) объектов питьевого водоснабжения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120G552430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7602,1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120G552430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7602,1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78,8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proofErr w:type="spellStart"/>
            <w:r w:rsidRPr="00A42C6C">
              <w:rPr>
                <w:rFonts w:ascii="Times New Roman" w:eastAsia="Times New Roman" w:hAnsi="Times New Roman" w:cs="Times New Roman"/>
                <w:b/>
                <w:bCs/>
                <w:sz w:val="18"/>
                <w:szCs w:val="18"/>
                <w:lang w:eastAsia="ru-RU"/>
              </w:rPr>
              <w:t>Непрограммные</w:t>
            </w:r>
            <w:proofErr w:type="spellEnd"/>
            <w:r w:rsidRPr="00A42C6C">
              <w:rPr>
                <w:rFonts w:ascii="Times New Roman" w:eastAsia="Times New Roman" w:hAnsi="Times New Roman" w:cs="Times New Roman"/>
                <w:b/>
                <w:bCs/>
                <w:sz w:val="18"/>
                <w:szCs w:val="18"/>
                <w:lang w:eastAsia="ru-RU"/>
              </w:rPr>
              <w:t xml:space="preserve">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78,8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Осуществление переданных отдельных государственных полномочий Удмуртской Республики по государственному жилищному надзору и лицензионному контролю</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9900006200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78,8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9900006200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60,5</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9900006200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Охрана окружающей среды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"Благоустройство и охрана окружающей среды"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Проведение мероприятий по санитарной очистке и благоустройству территории района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0740600000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по охране окружающей среды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0740662400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06</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0740662400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Федеральный проект «Чистая страна»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074G100000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34</w:t>
            </w:r>
          </w:p>
        </w:tc>
      </w:tr>
      <w:tr w:rsidR="00A42C6C" w:rsidRPr="00A42C6C" w:rsidTr="00E56652">
        <w:trPr>
          <w:trHeight w:val="46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мероприятий по ликвидации и рекультивации объектов несанкционированного размещения отходов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06</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074G1S8890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06</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074G1S8890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16304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Дошкольное 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16302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16302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16302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16302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Строительство, реконструкция, капитальный и текущий ремонт объектов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0110260160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16302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0110260160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16301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0110260160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Общее 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0120260160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Культура и кинематография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Культура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"Организация досуга, предоставление услуг организаций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0320000000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не отнесенные к оказанию муниципальных услуг (выполнению работ) муниципальными учреждениями в сфере организации досуга, предоставления услуг организаций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0320200000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0320260160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0320260160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0320260160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Здравоохранение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Амбулаторная помощь</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proofErr w:type="spellStart"/>
            <w:r w:rsidRPr="00A42C6C">
              <w:rPr>
                <w:rFonts w:ascii="Times New Roman" w:eastAsia="Times New Roman" w:hAnsi="Times New Roman" w:cs="Times New Roman"/>
                <w:b/>
                <w:bCs/>
                <w:sz w:val="18"/>
                <w:szCs w:val="18"/>
                <w:lang w:eastAsia="ru-RU"/>
              </w:rPr>
              <w:t>Непрограммные</w:t>
            </w:r>
            <w:proofErr w:type="spellEnd"/>
            <w:r w:rsidRPr="00A42C6C">
              <w:rPr>
                <w:rFonts w:ascii="Times New Roman" w:eastAsia="Times New Roman" w:hAnsi="Times New Roman" w:cs="Times New Roman"/>
                <w:b/>
                <w:bCs/>
                <w:sz w:val="18"/>
                <w:szCs w:val="18"/>
                <w:lang w:eastAsia="ru-RU"/>
              </w:rPr>
              <w:t xml:space="preserve">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438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4203,4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1054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1054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1054</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0910700000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1054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Доплаты к пенсиям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0910761710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1054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0910761710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1054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1163,5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Резервный фонд исполнительного органа власти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0910800000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0910860080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0910860080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 xml:space="preserve">Муниципальная программа  «Обеспечение жильем отдельных категорий граждан, стимулирование улучшения </w:t>
            </w:r>
            <w:r w:rsidRPr="00A42C6C">
              <w:rPr>
                <w:rFonts w:ascii="Times New Roman" w:eastAsia="Times New Roman" w:hAnsi="Times New Roman" w:cs="Times New Roman"/>
                <w:b/>
                <w:bCs/>
                <w:sz w:val="18"/>
                <w:szCs w:val="18"/>
                <w:lang w:eastAsia="ru-RU"/>
              </w:rPr>
              <w:lastRenderedPageBreak/>
              <w:t>жилищных условий»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lastRenderedPageBreak/>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1113,5</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Реализация мероприятий по предоставлению мер социальной поддержки молодым семьям - участникам подпрограммы "Обеспечение жильем молодых семей" Федеральной целевой программы "Жилище" на 2015-2020 годы"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1500400000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1113,5</w:t>
            </w:r>
          </w:p>
        </w:tc>
      </w:tr>
      <w:tr w:rsidR="00A42C6C" w:rsidRPr="00A42C6C" w:rsidTr="00E56652">
        <w:trPr>
          <w:trHeight w:val="96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Предоставление социальных выплат молодым семьям на приобретение (строительство) жилья в рамках мероприятий по обеспечению жильем молодых семей государственной программы РФ "Обеспечение доступным и комфортным жильем и коммунальными услугами граждан РФ"</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15004L4970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1113,5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15004L4970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1113,5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1985,9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"Социальная поддержка населения"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1188,8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"Социальная поддержка семьи и детей"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1188,8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Федеральный проект "Финансовая поддержка семей при рождении детей"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041P100000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1188,8</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Предоставление мер социальной поддержки многодетным семьям (компенсация стоимости проезда на внутригородском транспорте, а также в автобусах пригородного сообщения для учащихся образовательных организаций)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041P104342</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1188,8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041P104342</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1188,8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«Обеспечение жильем отдельных категорий граждан, стимулирование улучшения жилищных условий»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797,1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Федеральный проект "Финансовая поддержка семей при рождении детей"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150P100000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797,1</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150P104460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797,1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150P104460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797,1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Физическая культура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proofErr w:type="spellStart"/>
            <w:r w:rsidRPr="00A42C6C">
              <w:rPr>
                <w:rFonts w:ascii="Times New Roman" w:eastAsia="Times New Roman" w:hAnsi="Times New Roman" w:cs="Times New Roman"/>
                <w:b/>
                <w:bCs/>
                <w:sz w:val="18"/>
                <w:szCs w:val="18"/>
                <w:lang w:eastAsia="ru-RU"/>
              </w:rPr>
              <w:t>Непрограммные</w:t>
            </w:r>
            <w:proofErr w:type="spellEnd"/>
            <w:r w:rsidRPr="00A42C6C">
              <w:rPr>
                <w:rFonts w:ascii="Times New Roman" w:eastAsia="Times New Roman" w:hAnsi="Times New Roman" w:cs="Times New Roman"/>
                <w:b/>
                <w:bCs/>
                <w:sz w:val="18"/>
                <w:szCs w:val="18"/>
                <w:lang w:eastAsia="ru-RU"/>
              </w:rPr>
              <w:t xml:space="preserve">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414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Совет депутатов МО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3185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3120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2100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proofErr w:type="spellStart"/>
            <w:r w:rsidRPr="00A42C6C">
              <w:rPr>
                <w:rFonts w:ascii="Times New Roman" w:eastAsia="Times New Roman" w:hAnsi="Times New Roman" w:cs="Times New Roman"/>
                <w:b/>
                <w:bCs/>
                <w:sz w:val="18"/>
                <w:szCs w:val="18"/>
                <w:lang w:eastAsia="ru-RU"/>
              </w:rPr>
              <w:t>Непрограммные</w:t>
            </w:r>
            <w:proofErr w:type="spellEnd"/>
            <w:r w:rsidRPr="00A42C6C">
              <w:rPr>
                <w:rFonts w:ascii="Times New Roman" w:eastAsia="Times New Roman" w:hAnsi="Times New Roman" w:cs="Times New Roman"/>
                <w:b/>
                <w:bCs/>
                <w:sz w:val="18"/>
                <w:szCs w:val="18"/>
                <w:lang w:eastAsia="ru-RU"/>
              </w:rPr>
              <w:t xml:space="preserve">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2100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Председатель представительного органа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9900060040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1426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9900060040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839</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9900060040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253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9900060040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329</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9900060040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9900060040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Контрольно-счётный орган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9900060050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674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9900060050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508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9900060050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9900060050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1020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proofErr w:type="spellStart"/>
            <w:r w:rsidRPr="00A42C6C">
              <w:rPr>
                <w:rFonts w:ascii="Times New Roman" w:eastAsia="Times New Roman" w:hAnsi="Times New Roman" w:cs="Times New Roman"/>
                <w:b/>
                <w:bCs/>
                <w:sz w:val="18"/>
                <w:szCs w:val="18"/>
                <w:lang w:eastAsia="ru-RU"/>
              </w:rPr>
              <w:t>Непрограммные</w:t>
            </w:r>
            <w:proofErr w:type="spellEnd"/>
            <w:r w:rsidRPr="00A42C6C">
              <w:rPr>
                <w:rFonts w:ascii="Times New Roman" w:eastAsia="Times New Roman" w:hAnsi="Times New Roman" w:cs="Times New Roman"/>
                <w:b/>
                <w:bCs/>
                <w:sz w:val="18"/>
                <w:szCs w:val="18"/>
                <w:lang w:eastAsia="ru-RU"/>
              </w:rPr>
              <w:t xml:space="preserve">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1020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Проведение праздников и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Публикация муниципальных нормативных актов, извещений, сообщений и т.п.</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9900060270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9900060270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льгот гражданам, имеющим звание "Почётный гражданин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9900061730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947</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Публичные нормативные выплаты гражданам несоциального характера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9900061730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330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947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Молодежная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proofErr w:type="spellStart"/>
            <w:r w:rsidRPr="00A42C6C">
              <w:rPr>
                <w:rFonts w:ascii="Times New Roman" w:eastAsia="Times New Roman" w:hAnsi="Times New Roman" w:cs="Times New Roman"/>
                <w:b/>
                <w:bCs/>
                <w:sz w:val="18"/>
                <w:szCs w:val="18"/>
                <w:lang w:eastAsia="ru-RU"/>
              </w:rPr>
              <w:t>Непрограммные</w:t>
            </w:r>
            <w:proofErr w:type="spellEnd"/>
            <w:r w:rsidRPr="00A42C6C">
              <w:rPr>
                <w:rFonts w:ascii="Times New Roman" w:eastAsia="Times New Roman" w:hAnsi="Times New Roman" w:cs="Times New Roman"/>
                <w:b/>
                <w:bCs/>
                <w:sz w:val="18"/>
                <w:szCs w:val="18"/>
                <w:lang w:eastAsia="ru-RU"/>
              </w:rPr>
              <w:t xml:space="preserve">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Молодёжный парламент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9900060060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9900060060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0910700000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Доплаты к пенсиям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0910761710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156</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0910761710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Управление муниципальным имуществом и земельными ресурсами МО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5158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4958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4958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4958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"Управление земельными ресурсами"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0920000000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Управление и распоряжение земельными участками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0920100000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Оценка недвижимости, признание прав и регулирование отношений в сфере управления муниципальной собственностью</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0920160090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0920160090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0930000000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4908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установленных функций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0930100000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4908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Центральный аппарат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0930160030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3879</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0930160030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2603</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0930160030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786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0930160030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489</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0930160030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Оценка недвижимости, признание прав и регулирование отношений в сфере управления муниципальной собственностью</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0930160090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0930160090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Выполнение обязательств по прочим расходам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0930160200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360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0930160200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212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0930160200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97</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lastRenderedPageBreak/>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0930160200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Паспортизация муниципального имущества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0930160250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396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0930160250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396</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Взносы на формирование фонда капитального ремонта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0930166020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0930166020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"Управление земельными ресурсами"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0920000000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Управление и распоряжение земельными участками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0920100000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Межевание земель</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0920160260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0920160260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0910700000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Доплаты к пенсиям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0910761710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158</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0910761710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Муниципальное казенное учреждение "Управление жилищно-коммунального хозяйства" МО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74768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44443,61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44443,61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44293,61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транспортной системы (организация транспортного обслуживания населения, развитие дорожного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44293,61</w:t>
            </w:r>
          </w:p>
        </w:tc>
      </w:tr>
      <w:tr w:rsidR="00A42C6C" w:rsidRPr="00A42C6C" w:rsidTr="00E56652">
        <w:trPr>
          <w:trHeight w:val="96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34180,6</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Капитальный ремонт, ремонт и содержание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0750262510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28838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0750262510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28838</w:t>
            </w:r>
          </w:p>
        </w:tc>
      </w:tr>
      <w:tr w:rsidR="00A42C6C" w:rsidRPr="00A42C6C" w:rsidTr="00E56652">
        <w:trPr>
          <w:trHeight w:val="54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 xml:space="preserve">Реализация проектов инициативного </w:t>
            </w:r>
            <w:proofErr w:type="spellStart"/>
            <w:r w:rsidRPr="00A42C6C">
              <w:rPr>
                <w:rFonts w:ascii="Times New Roman" w:eastAsia="Times New Roman" w:hAnsi="Times New Roman" w:cs="Times New Roman"/>
                <w:b/>
                <w:bCs/>
                <w:sz w:val="18"/>
                <w:szCs w:val="18"/>
                <w:lang w:eastAsia="ru-RU"/>
              </w:rPr>
              <w:t>бюджетирования</w:t>
            </w:r>
            <w:proofErr w:type="spellEnd"/>
            <w:r w:rsidRPr="00A42C6C">
              <w:rPr>
                <w:rFonts w:ascii="Times New Roman" w:eastAsia="Times New Roman" w:hAnsi="Times New Roman" w:cs="Times New Roman"/>
                <w:b/>
                <w:bCs/>
                <w:sz w:val="18"/>
                <w:szCs w:val="18"/>
                <w:lang w:eastAsia="ru-RU"/>
              </w:rPr>
              <w:t xml:space="preserve"> в муниципальных образованиях в Удмуртской Республике (за счет средств муниципального бюджета, сре</w:t>
            </w:r>
            <w:proofErr w:type="gramStart"/>
            <w:r w:rsidRPr="00A42C6C">
              <w:rPr>
                <w:rFonts w:ascii="Times New Roman" w:eastAsia="Times New Roman" w:hAnsi="Times New Roman" w:cs="Times New Roman"/>
                <w:b/>
                <w:bCs/>
                <w:sz w:val="18"/>
                <w:szCs w:val="18"/>
                <w:lang w:eastAsia="ru-RU"/>
              </w:rPr>
              <w:t>дств гр</w:t>
            </w:r>
            <w:proofErr w:type="gramEnd"/>
            <w:r w:rsidRPr="00A42C6C">
              <w:rPr>
                <w:rFonts w:ascii="Times New Roman" w:eastAsia="Times New Roman" w:hAnsi="Times New Roman" w:cs="Times New Roman"/>
                <w:b/>
                <w:bCs/>
                <w:sz w:val="18"/>
                <w:szCs w:val="18"/>
                <w:lang w:eastAsia="ru-RU"/>
              </w:rPr>
              <w:t>аждан и юридических лиц)</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07502S8810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5342,6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07502S8810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5342,6</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Ремонт и содержание автомобильных дорог общего пользования, по которым проходят маршруты школьных автобусов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0750700000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10113,01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Комплекс работ по содержанию автомобильных дорог, приобретение дорожной техники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0750701380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10112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0750701380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10112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Ремонт и содержание автомобильных дорог общего пользования, по которым проходят маршруты школьных автобусов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07507S1380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07507S1380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"Доступная среда"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доступности социально значимых объектов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96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Оборудование пешеходных и транспортных коммуникаций, остановок общественного пассажирского транспорта (установка пандусов, средств ориентации, тактильной плитки, занижение бордюрного камня, приобретение специализированного электротранспорта, приобретение подвижного состава (автобусов) общего пользования и др.)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16001S1750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16001S1750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9506,5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2341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2341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"Содержание и развитие коммунальной инфраструктуры"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0730000000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2341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Организация обеспечения надежного теплоснабжения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0730700000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1577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Организация обеспечения теплоснабжения населению</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0730762220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1577</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0730762220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820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0730762220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757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Организация водоснабжения и водоотведения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0730800000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764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Организация водоснабжения населению</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0730862230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328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0730862230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Организация водоотведения для населения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0730862240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0730862240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436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116,5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116,5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"Благоустройство и охрана окружающей среды"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116,5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региональных программ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0740800000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116,5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по отлову и содержанию безнадзорных животных</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0740805400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116,5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0740805400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116,5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7049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7049</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"Создание условий для реализации муниципальной программы «Содержание и развитие муниципального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0760000000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7049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установленных функций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0760100000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7049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на обеспечение деятельности (оказание услуг) подведомственных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0760160190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7049</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0760160190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4740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0760160190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1432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0760160190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548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0760160190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318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0760160190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20818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20818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20818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"Обеспечение доступности для населения стоимости жилищно-коммунальных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0770000000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20818</w:t>
            </w:r>
          </w:p>
        </w:tc>
      </w:tr>
      <w:tr w:rsidR="00A42C6C" w:rsidRPr="00A42C6C" w:rsidTr="00E56652">
        <w:trPr>
          <w:trHeight w:val="12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 xml:space="preserve">Расходы </w:t>
            </w:r>
            <w:proofErr w:type="gramStart"/>
            <w:r w:rsidRPr="00A42C6C">
              <w:rPr>
                <w:rFonts w:ascii="Times New Roman" w:eastAsia="Times New Roman" w:hAnsi="Times New Roman" w:cs="Times New Roman"/>
                <w:b/>
                <w:bCs/>
                <w:sz w:val="18"/>
                <w:szCs w:val="18"/>
                <w:lang w:eastAsia="ru-RU"/>
              </w:rPr>
              <w:t>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w:t>
            </w:r>
            <w:proofErr w:type="gramEnd"/>
            <w:r w:rsidRPr="00A42C6C">
              <w:rPr>
                <w:rFonts w:ascii="Times New Roman" w:eastAsia="Times New Roman" w:hAnsi="Times New Roman" w:cs="Times New Roman"/>
                <w:b/>
                <w:bCs/>
                <w:sz w:val="18"/>
                <w:szCs w:val="18"/>
                <w:lang w:eastAsia="ru-RU"/>
              </w:rPr>
              <w:t xml:space="preserve"> и горячему водоснабжению (в отсутствие централизованного горячего водоснабжения) в связи с ограничением роста платы граждан за коммунальные услуги и расходы на обеспечение осуществления отдельных государственных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0770100000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20793</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 xml:space="preserve">Предоставление мер дополнительной социальной поддержки граждан </w:t>
            </w:r>
            <w:proofErr w:type="gramStart"/>
            <w:r w:rsidRPr="00A42C6C">
              <w:rPr>
                <w:rFonts w:ascii="Times New Roman" w:eastAsia="Times New Roman" w:hAnsi="Times New Roman" w:cs="Times New Roman"/>
                <w:b/>
                <w:bCs/>
                <w:sz w:val="18"/>
                <w:szCs w:val="18"/>
                <w:lang w:eastAsia="ru-RU"/>
              </w:rPr>
              <w:t>по оплате коммунальных услуг в виде уменьшения размера платы за коммунальную услугу по отоплению в связи</w:t>
            </w:r>
            <w:proofErr w:type="gramEnd"/>
            <w:r w:rsidRPr="00A42C6C">
              <w:rPr>
                <w:rFonts w:ascii="Times New Roman" w:eastAsia="Times New Roman" w:hAnsi="Times New Roman" w:cs="Times New Roman"/>
                <w:b/>
                <w:bCs/>
                <w:sz w:val="18"/>
                <w:szCs w:val="18"/>
                <w:lang w:eastAsia="ru-RU"/>
              </w:rPr>
              <w:t xml:space="preserve"> с ограничением роста платы граждан за коммунальные услуги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0770106800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20793</w:t>
            </w:r>
          </w:p>
        </w:tc>
      </w:tr>
      <w:tr w:rsidR="00A42C6C" w:rsidRPr="00A42C6C" w:rsidTr="00E56652">
        <w:trPr>
          <w:trHeight w:val="45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0770106800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20793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на обеспечение осуществления отдельных государственных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0770200000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25</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 xml:space="preserve">Предоставление мер дополнительной социальной поддержки граждан </w:t>
            </w:r>
            <w:proofErr w:type="gramStart"/>
            <w:r w:rsidRPr="00A42C6C">
              <w:rPr>
                <w:rFonts w:ascii="Times New Roman" w:eastAsia="Times New Roman" w:hAnsi="Times New Roman" w:cs="Times New Roman"/>
                <w:b/>
                <w:bCs/>
                <w:sz w:val="18"/>
                <w:szCs w:val="18"/>
                <w:lang w:eastAsia="ru-RU"/>
              </w:rPr>
              <w:t>по оплате коммунальных услуг в виде уменьшения размера платы за коммунальную услугу по отоплению в связи</w:t>
            </w:r>
            <w:proofErr w:type="gramEnd"/>
            <w:r w:rsidRPr="00A42C6C">
              <w:rPr>
                <w:rFonts w:ascii="Times New Roman" w:eastAsia="Times New Roman" w:hAnsi="Times New Roman" w:cs="Times New Roman"/>
                <w:b/>
                <w:bCs/>
                <w:sz w:val="18"/>
                <w:szCs w:val="18"/>
                <w:lang w:eastAsia="ru-RU"/>
              </w:rPr>
              <w:t xml:space="preserve"> с ограничением роста платы граждан за коммунальные услуги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0770206800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0770206800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0770206800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159</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0770206800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Муниципальное казенное учреждение "Центр учета и отчетности" муниципального образования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19697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19697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19697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"Управление муниципальными финансами"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19697</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"Повышение эффективности расходов бюджета муниципального образования "Воткинский район", обеспечение долгосрочной сбалансированности и устойчивости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19697</w:t>
            </w:r>
          </w:p>
        </w:tc>
      </w:tr>
      <w:tr w:rsidR="00A42C6C" w:rsidRPr="00A42C6C" w:rsidTr="00E56652">
        <w:trPr>
          <w:trHeight w:val="75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Централизация кадрового учета, бухгалтерского (бюджетного) учета и формирования бухгалтерской (бюджетной) отчетности органов местного самоуправления и муниципальных учреждений муниципального образования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1015300000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19697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на обеспечение деятельности (оказание услуг) подведомственных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1015360190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19697</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1015360190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15108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1015360190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4563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1015360190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162</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1015360190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Районное управление образования администрации МО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508316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1404</w:t>
            </w:r>
          </w:p>
        </w:tc>
      </w:tr>
      <w:tr w:rsidR="00A42C6C" w:rsidRPr="00A42C6C" w:rsidTr="00E56652">
        <w:trPr>
          <w:trHeight w:val="51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1404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1404</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"Социальная поддержка и охрана прав детей-сирот и детей, оставшихся без попечения родителей, лиц из их числа"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0180000000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1199</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 xml:space="preserve">Исполнение переданных государственных полномочий по социальной поддержке детей-сирот и детей, оставшихся без </w:t>
            </w:r>
            <w:r w:rsidRPr="00A42C6C">
              <w:rPr>
                <w:rFonts w:ascii="Times New Roman" w:eastAsia="Times New Roman" w:hAnsi="Times New Roman" w:cs="Times New Roman"/>
                <w:b/>
                <w:bCs/>
                <w:sz w:val="18"/>
                <w:szCs w:val="18"/>
                <w:lang w:eastAsia="ru-RU"/>
              </w:rPr>
              <w:lastRenderedPageBreak/>
              <w:t>попечения родителей, лиц из их числа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lastRenderedPageBreak/>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0180100000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Организация социальной поддержки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0180104410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0180104410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55</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0180104410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0180104410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Исполнение переданных государственных полномочий по организации опеки и попечительства в отношении несовершеннолетних</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0180200000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1128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Организация и осуществление деятельности по опеке и попечительству в отношении несовершеннолетних</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0180204420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1128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0180204420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866</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0180204420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212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0180204420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"Защита жилищных прав детей-сирот и детей, оставшихся без попечения родителей,  лиц из их числа"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0190000000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Исполнение переданных государственных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0190100000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205</w:t>
            </w:r>
          </w:p>
        </w:tc>
      </w:tr>
      <w:tr w:rsidR="00A42C6C" w:rsidRPr="00A42C6C" w:rsidTr="00E56652">
        <w:trPr>
          <w:trHeight w:val="12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0190107860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0190107860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0190107860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0190107860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488527,7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Дошкольное 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131661,8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131661,8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131661,8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121619,8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0110105470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95671,1</w:t>
            </w:r>
          </w:p>
        </w:tc>
      </w:tr>
      <w:tr w:rsidR="00A42C6C" w:rsidRPr="00A42C6C" w:rsidTr="00E56652">
        <w:trPr>
          <w:trHeight w:val="45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0110105470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95671,1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25948,7</w:t>
            </w:r>
          </w:p>
        </w:tc>
      </w:tr>
      <w:tr w:rsidR="00A42C6C" w:rsidRPr="00A42C6C" w:rsidTr="00E56652">
        <w:trPr>
          <w:trHeight w:val="45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25948,7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10042</w:t>
            </w:r>
          </w:p>
        </w:tc>
      </w:tr>
      <w:tr w:rsidR="00A42C6C" w:rsidRPr="00A42C6C" w:rsidTr="00E56652">
        <w:trPr>
          <w:trHeight w:val="76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0110260220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3184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0110260220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3184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Медицинский осмотр педагогических работников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0110260290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359</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0110260290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359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Подготовка образовательных учреждений к новому учебному году</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0110260320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217</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0110260320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217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Уплата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0110260630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249</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0110260630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249</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по предоставлению общедоступного и бесплатного дошкольного образования, осуществления присмотра и ухода за детьми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0110261100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1241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0110261100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1241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за счет безвозмездных поступлений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0110263300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0110263300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за счёт дотации на сбалансированность из бюджета УР</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0110264220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4790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0110264220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4790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Общее 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308903,5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308903,5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289083</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муниципальных услуг по предоставлению общедоступного и бесплатного дошкольного, начального общего, основного общего,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235736,1</w:t>
            </w:r>
          </w:p>
        </w:tc>
      </w:tr>
      <w:tr w:rsidR="00A42C6C" w:rsidRPr="00A42C6C" w:rsidTr="00E56652">
        <w:trPr>
          <w:trHeight w:val="96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0120104310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196663,5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0120104310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3343</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0120104310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1009</w:t>
            </w:r>
          </w:p>
        </w:tc>
      </w:tr>
      <w:tr w:rsidR="00A42C6C" w:rsidRPr="00A42C6C" w:rsidTr="00E56652">
        <w:trPr>
          <w:trHeight w:val="45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0120104310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192311,5</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39072,6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1372</w:t>
            </w:r>
          </w:p>
        </w:tc>
      </w:tr>
      <w:tr w:rsidR="00A42C6C" w:rsidRPr="00A42C6C" w:rsidTr="00E56652">
        <w:trPr>
          <w:trHeight w:val="45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37683,6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49558,1</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0120253030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18989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0120253030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413</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0120253030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0120253030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18451</w:t>
            </w:r>
          </w:p>
        </w:tc>
      </w:tr>
      <w:tr w:rsidR="00A42C6C" w:rsidRPr="00A42C6C" w:rsidTr="00E56652">
        <w:trPr>
          <w:trHeight w:val="73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0120260220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8404,1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 xml:space="preserve">Иные выплаты персоналу учреждений, за исключением фонда </w:t>
            </w:r>
            <w:r w:rsidRPr="00A42C6C">
              <w:rPr>
                <w:rFonts w:ascii="Times New Roman" w:eastAsia="Times New Roman" w:hAnsi="Times New Roman" w:cs="Times New Roman"/>
                <w:sz w:val="18"/>
                <w:szCs w:val="18"/>
                <w:lang w:eastAsia="ru-RU"/>
              </w:rPr>
              <w:lastRenderedPageBreak/>
              <w:t>оплаты труда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lastRenderedPageBreak/>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0120260220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142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lastRenderedPageBreak/>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0120260220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0120260220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8227,1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Медицинский осмотр педагогических работников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0120260290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1092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0120260290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0120260290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1068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Подготовка образовательных учреждений к новому учебному году</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0120260320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3658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0120260320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3251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0120260320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407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Уплата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0120260630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719</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0120260630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698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0120260630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по реализации основных общеобразовательных программ по предоставлению начального и среднего (полного)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0120261200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2769</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0120261200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0120261200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2686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за счет безвозмездных поступлений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0120263300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0120263300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за счёт дотации на сбалансированность из бюджета УР</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0120264220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13810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0120264220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13810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на мероприятия по безопасности образовательных организаций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0120264960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0120264960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Федеральный проект "Современная школа"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012E100000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2954</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по созданию и функционированию Центров образования цифрового и гуманитарного профилей «Точка роста» за счёт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012E161220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2954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012E161220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2102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012E161220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Федеральный проект "Успех каждого ребенка"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012E200000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834,8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012E250970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834,8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012E250970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834,8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"Детское и школьное питание"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0160000000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19820,5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обучающихся образовательных учреждений питанием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0160100000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19820,5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питанием детей дошкольного и школьного возраста в Удмуртской Республике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0160106960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2041,1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0160106960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0160106960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2023,1</w:t>
            </w:r>
          </w:p>
        </w:tc>
      </w:tr>
      <w:tr w:rsidR="00A42C6C" w:rsidRPr="00A42C6C" w:rsidTr="00E56652">
        <w:trPr>
          <w:trHeight w:val="52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proofErr w:type="gramStart"/>
            <w:r w:rsidRPr="00A42C6C">
              <w:rPr>
                <w:rFonts w:ascii="Times New Roman" w:eastAsia="Times New Roman" w:hAnsi="Times New Roman" w:cs="Times New Roman"/>
                <w:b/>
                <w:bCs/>
                <w:sz w:val="18"/>
                <w:szCs w:val="18"/>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01601L3040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16573,5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01601L3040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63,5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01601L3040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16510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питанием детей дошкольного и школьного возраста в Удмуртской Республике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01601S6960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1205,9</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01601S6960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01601S6960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1195,9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31660,2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31660,2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0130000000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31660,2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муниципальных услуг по дополнительному образованию детей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0130100000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29099,2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0130166770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29099,2</w:t>
            </w:r>
          </w:p>
        </w:tc>
      </w:tr>
      <w:tr w:rsidR="00A42C6C" w:rsidRPr="00A42C6C" w:rsidTr="00E56652">
        <w:trPr>
          <w:trHeight w:val="49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0130166770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29099,2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0130200000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2561</w:t>
            </w:r>
          </w:p>
        </w:tc>
      </w:tr>
      <w:tr w:rsidR="00A42C6C" w:rsidRPr="00A42C6C" w:rsidTr="00E56652">
        <w:trPr>
          <w:trHeight w:val="73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0130260220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358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0130260220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358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Медицинский осмотр педагогических работников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0130260290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0130260290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90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Подготовка образовательных учреждений к новому учебному году</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0130260320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0130260320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Уплата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0130260630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0130260630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дополнительных образовательных программ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0130261300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399</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0130261300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399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0130261310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1400</w:t>
            </w:r>
          </w:p>
        </w:tc>
      </w:tr>
      <w:tr w:rsidR="00A42C6C" w:rsidRPr="00A42C6C" w:rsidTr="00E56652">
        <w:trPr>
          <w:trHeight w:val="73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0130261310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632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1400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за счёт дотации на сбалансированность из бюджета УР</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0130264220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200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0130264220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200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на мероприятия по безопасности образовательных организаций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0130264960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0130264960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Молодежная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3480,2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3480,2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«Организация отдыха детей в каникулярное время»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0150000000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3480,2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Организация отдыха детей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0150100000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3480,2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Организация отдыха, оздоровления и занятости детей, подростков и молодёжи в Удмуртской Республике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0150105230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2980,2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0150105230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2980,2</w:t>
            </w:r>
          </w:p>
        </w:tc>
      </w:tr>
      <w:tr w:rsidR="00A42C6C" w:rsidRPr="00A42C6C" w:rsidTr="00E56652">
        <w:trPr>
          <w:trHeight w:val="46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Организация отдыха, оздоровления и занятости детей, подростков и молодёжи в Удмуртской Республике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01501S5230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500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01501S5230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500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12822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12567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«Управление системой образования Воткинского района»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0140000000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12567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Реализация установленных функций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0140100000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12567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Центральный аппарат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0140160030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4030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0140160030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2077</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0140160030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627</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0140160030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1238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0140160030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0140160030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на обеспечение деятельности (оказание услуг) подведомственных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0140160190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8537</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0140160190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6143</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0140160190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1861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0140160190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509</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0140160190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0140160190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0140160190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"Энергосбережение и повышение энергетической эффективности"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w:t>
            </w:r>
          </w:p>
        </w:tc>
      </w:tr>
      <w:tr w:rsidR="00A42C6C" w:rsidRPr="00A42C6C" w:rsidTr="00E56652">
        <w:trPr>
          <w:trHeight w:val="52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0800200000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0800262600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0800262600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"Доступная среда"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доступности социально значимых объектов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по обеспечению доступности муниципальных услуг для инвалидов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1600161740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250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1600161740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18384,7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0910700000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Доплаты к пенсиям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0910761710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0910761710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18324,7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18324,7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163,2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Материальная поддержка семей с детьми дошкольного возраста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0110300000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163,2</w:t>
            </w:r>
          </w:p>
        </w:tc>
      </w:tr>
      <w:tr w:rsidR="00A42C6C" w:rsidRPr="00A42C6C" w:rsidTr="00E56652">
        <w:trPr>
          <w:trHeight w:val="121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proofErr w:type="gramStart"/>
            <w:r w:rsidRPr="00A42C6C">
              <w:rPr>
                <w:rFonts w:ascii="Times New Roman" w:eastAsia="Times New Roman" w:hAnsi="Times New Roman" w:cs="Times New Roman"/>
                <w:b/>
                <w:bCs/>
                <w:sz w:val="18"/>
                <w:szCs w:val="18"/>
                <w:lang w:eastAsia="ru-RU"/>
              </w:rPr>
              <w:t>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0110304480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56,9</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0110304480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56,9</w:t>
            </w:r>
          </w:p>
        </w:tc>
      </w:tr>
      <w:tr w:rsidR="00A42C6C" w:rsidRPr="00A42C6C" w:rsidTr="00E56652">
        <w:trPr>
          <w:trHeight w:val="96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0110307120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28,9</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0110307120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28,9</w:t>
            </w:r>
          </w:p>
        </w:tc>
      </w:tr>
      <w:tr w:rsidR="00A42C6C" w:rsidRPr="00A42C6C" w:rsidTr="00E56652">
        <w:trPr>
          <w:trHeight w:val="12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proofErr w:type="gramStart"/>
            <w:r w:rsidRPr="00A42C6C">
              <w:rPr>
                <w:rFonts w:ascii="Times New Roman" w:eastAsia="Times New Roman" w:hAnsi="Times New Roman" w:cs="Times New Roman"/>
                <w:b/>
                <w:bCs/>
                <w:sz w:val="18"/>
                <w:szCs w:val="18"/>
                <w:lang w:eastAsia="ru-RU"/>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w:t>
            </w:r>
            <w:proofErr w:type="spellStart"/>
            <w:r w:rsidRPr="00A42C6C">
              <w:rPr>
                <w:rFonts w:ascii="Times New Roman" w:eastAsia="Times New Roman" w:hAnsi="Times New Roman" w:cs="Times New Roman"/>
                <w:b/>
                <w:bCs/>
                <w:sz w:val="18"/>
                <w:szCs w:val="18"/>
                <w:lang w:eastAsia="ru-RU"/>
              </w:rPr>
              <w:t>софинансирование</w:t>
            </w:r>
            <w:proofErr w:type="spellEnd"/>
            <w:r w:rsidRPr="00A42C6C">
              <w:rPr>
                <w:rFonts w:ascii="Times New Roman" w:eastAsia="Times New Roman" w:hAnsi="Times New Roman" w:cs="Times New Roman"/>
                <w:b/>
                <w:bCs/>
                <w:sz w:val="18"/>
                <w:szCs w:val="18"/>
                <w:lang w:eastAsia="ru-RU"/>
              </w:rPr>
              <w:t xml:space="preserve"> за счет средств муниципального бюджета)</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01103S7120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77,4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01103S7120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77,4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8455,6</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Федеральный проект "Финансовая поддержка семей при рождении детей"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012P100000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8455,6</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Предоставление мер социальной поддержки многодетным семьям (бесплатное питание для обучающихся образовательных организаций)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012P104343</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8455,6</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012P104343</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60,5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012P104343</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8395,1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«Управление системой образования Воткинского района»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0140000000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2106,3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0140200000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2106,3</w:t>
            </w:r>
          </w:p>
        </w:tc>
      </w:tr>
      <w:tr w:rsidR="00A42C6C" w:rsidRPr="00A42C6C" w:rsidTr="00E56652">
        <w:trPr>
          <w:trHeight w:val="96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Компенсация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0140204240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2106,3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0140204240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2106,3</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"Социальная поддержка и охрана прав детей-сирот и детей, оставшихся без попечения родителей, лиц из их числа"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0180000000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7550,2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Исполнение переданных государственных полномочий по социальной поддержке детей-сирот и детей, оставшихся без попечения родителей, лиц из их числа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0180100000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7550,2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Социальная поддержка детей-сирот и детей, оставшихся без попечения родителей, переданных в приёмные семьи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0180104250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1582,4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0180104250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570,4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0180104250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0180104250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880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Выплата денежных средств на содержание детей, находящихся под опекой (попечительством)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0180104260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5557,9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0180104260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5557,9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на выплату денежных средств на содержание усыновленных (удочеренных) детей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0180106330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0180106330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Выплата единовременных пособий при всех формах устройства детей, лишенных родительского попечения, в семью</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0180152600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379,9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0180152600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379,9</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 xml:space="preserve">Подпрограмма "Защита жилищных прав детей-сирот и детей, оставшихся без попечения родителей,  лиц из их </w:t>
            </w:r>
            <w:r w:rsidRPr="00A42C6C">
              <w:rPr>
                <w:rFonts w:ascii="Times New Roman" w:eastAsia="Times New Roman" w:hAnsi="Times New Roman" w:cs="Times New Roman"/>
                <w:b/>
                <w:bCs/>
                <w:sz w:val="18"/>
                <w:szCs w:val="18"/>
                <w:lang w:eastAsia="ru-RU"/>
              </w:rPr>
              <w:lastRenderedPageBreak/>
              <w:t>числа"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lastRenderedPageBreak/>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0190000000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49,4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Исполнение переданных государственных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0190100000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49,4</w:t>
            </w:r>
          </w:p>
        </w:tc>
      </w:tr>
      <w:tr w:rsidR="00A42C6C" w:rsidRPr="00A42C6C" w:rsidTr="00E56652">
        <w:trPr>
          <w:trHeight w:val="99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за исключением расходов на осуществление деятельности специалистов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0190105660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49,4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0190105660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49,4</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Отдел культуры, спорта и молодежной политики Администрации муниципального образования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136203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51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«Комплексные меры противодействия злоупотреблению наркотиками и их незаконному обороту в муниципальном образовании Воткинский район»</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Профилактика употребления наркотических веще</w:t>
            </w:r>
            <w:proofErr w:type="gramStart"/>
            <w:r w:rsidRPr="00A42C6C">
              <w:rPr>
                <w:rFonts w:ascii="Times New Roman" w:eastAsia="Times New Roman" w:hAnsi="Times New Roman" w:cs="Times New Roman"/>
                <w:b/>
                <w:bCs/>
                <w:sz w:val="18"/>
                <w:szCs w:val="18"/>
                <w:lang w:eastAsia="ru-RU"/>
              </w:rPr>
              <w:t>ств ср</w:t>
            </w:r>
            <w:proofErr w:type="gramEnd"/>
            <w:r w:rsidRPr="00A42C6C">
              <w:rPr>
                <w:rFonts w:ascii="Times New Roman" w:eastAsia="Times New Roman" w:hAnsi="Times New Roman" w:cs="Times New Roman"/>
                <w:b/>
                <w:bCs/>
                <w:sz w:val="18"/>
                <w:szCs w:val="18"/>
                <w:lang w:eastAsia="ru-RU"/>
              </w:rPr>
              <w:t>еди детей и молодежи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1300100000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Организация, правовые меры и комплексные мероприятия противодействия злоупотреблению наркотиками и их незаконному обороту</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1300160350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1300160350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1300160350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2477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2477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2477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туризма"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0350000000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2477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услуг (выполнение работ) в сфере развития туризма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0350100000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2477</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0350166770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2477</w:t>
            </w:r>
          </w:p>
        </w:tc>
      </w:tr>
      <w:tr w:rsidR="00A42C6C" w:rsidRPr="00A42C6C" w:rsidTr="00E56652">
        <w:trPr>
          <w:trHeight w:val="55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0350166770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2477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15627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15447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15447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"Дополнительное образование в сфере культуры и искусства"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0390000000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15447</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услуг (выполнение работ) муниципальными учреждениями дополнительного образования в сфере культуры и искусства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0390100000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14934</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0390166770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14934</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0390166770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14934</w:t>
            </w:r>
          </w:p>
        </w:tc>
      </w:tr>
      <w:tr w:rsidR="00A42C6C" w:rsidRPr="00A42C6C" w:rsidTr="00E56652">
        <w:trPr>
          <w:trHeight w:val="52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не отнесенные к оказанию услуг (выполнению работ) муниципальными учреждениями дополнительного образования в сфере культуры и искусства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0390200000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513</w:t>
            </w:r>
          </w:p>
        </w:tc>
      </w:tr>
      <w:tr w:rsidR="00A42C6C" w:rsidRPr="00A42C6C" w:rsidTr="00E56652">
        <w:trPr>
          <w:trHeight w:val="73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 xml:space="preserve">Денежная компенсация расходов по оплате жилых помещений и коммунальных услуг (отопление, освещение) работникам муниципальных учреждений, проживающим и </w:t>
            </w:r>
            <w:r w:rsidRPr="00A42C6C">
              <w:rPr>
                <w:rFonts w:ascii="Times New Roman" w:eastAsia="Times New Roman" w:hAnsi="Times New Roman" w:cs="Times New Roman"/>
                <w:b/>
                <w:bCs/>
                <w:sz w:val="18"/>
                <w:szCs w:val="18"/>
                <w:lang w:eastAsia="ru-RU"/>
              </w:rPr>
              <w:lastRenderedPageBreak/>
              <w:t>работающим в сельских населённых пунктах и посёлках городского типа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lastRenderedPageBreak/>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0390260220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405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lastRenderedPageBreak/>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0390260220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405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выполнения требований надзорных органов в области пожарной безопасности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0390260230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0390260230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Медицинский осмотр педагогических работников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0390260290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0390260290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Уплата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0390260630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0390260630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Молодежная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"Реализация молодёжной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0370000000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Создание условий, направленных на развитие и поддержку молодых граждан, их самореализацию в интересах общества и государства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0370100000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в области молодёжной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0370161410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0370161410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Культура и кинематография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116589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Культура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96724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96599</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"Организация библиотечного обслуживания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15221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услуг (выполнение работ) в сфере организации библиотечного обслуживания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0310100000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15208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0310166770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15208</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0310166770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15208</w:t>
            </w:r>
          </w:p>
        </w:tc>
      </w:tr>
      <w:tr w:rsidR="00A42C6C" w:rsidRPr="00A42C6C" w:rsidTr="00E56652">
        <w:trPr>
          <w:trHeight w:val="49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не отнесенные к оказанию муниципальных услуг (выполнению работ) муниципальными учреждениями в сфере организации библиотечного обслуживания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0310200000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Проведение мероприятий по комплектованию книжных фондов библиотек муниципального образования в Удмуртской Республике (обновление республиканского библиотечного фонда сети муниципальных библиотек)</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03102L5190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03102L5190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"Организация досуга, предоставление услуг организаций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0320000000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73412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услуг (выполнение работ) в сфере организации досуга, предоставления услуг организаций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0320100000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73412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0320166770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73412</w:t>
            </w:r>
          </w:p>
        </w:tc>
      </w:tr>
      <w:tr w:rsidR="00A42C6C" w:rsidRPr="00A42C6C" w:rsidTr="00E56652">
        <w:trPr>
          <w:trHeight w:val="49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0320166770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73412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"Развитие местного народного творчества"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0330000000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4343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услуг (выполнение работ) в сфере развития местного народного творчества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0330100000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4343</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0330166770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4343</w:t>
            </w:r>
          </w:p>
        </w:tc>
      </w:tr>
      <w:tr w:rsidR="00A42C6C" w:rsidRPr="00A42C6C" w:rsidTr="00E56652">
        <w:trPr>
          <w:trHeight w:val="49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0330166770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4343</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Подпрограмма "Создание условий для реализации муниципальной программы "Развитие культуры, спорта и молодёжной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3591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установленных функций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Уплата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0340160630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0340160630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Социальные выплаты работникам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117</w:t>
            </w:r>
          </w:p>
        </w:tc>
      </w:tr>
      <w:tr w:rsidR="00A42C6C" w:rsidRPr="00A42C6C" w:rsidTr="00E56652">
        <w:trPr>
          <w:trHeight w:val="73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0340260220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117</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0340260220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117</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выполнения требований надзорных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0340300000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781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выполнения требований надзорных органов в области пожарной безопасности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0340360230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513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0340360230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513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выполнения требований надзорных органов в области охраны труда работников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0340360240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0340360240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195</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0340366810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0340366810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73</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Укрепление материально-технической базы учреждений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0340400000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2531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0340460160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740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0340460160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740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Модернизация технического оснащения учреждений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0340461630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591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0340461630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591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за счёт дотации на сбалансированность из бюджета УР</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0340464220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1200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0340464220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1200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"Гармонизация межэтнических отношений и участие в профилактике экстремизма и терроризма"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0380000000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Осуществление мер, направленных на укрепление межнационального и межконфессионального согласия, профилактика экстремизма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0380100000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Проведение праздников и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0380160110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32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0380160110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32</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"Энергосбережение и повышение энергетической эффективности"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45</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0800200000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0800262600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0800262600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"Доступная среда"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доступности социально значимых объектов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по обеспечению доступности муниципальных услуг для инвалидов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1600161740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80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1600161740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19865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19865</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lastRenderedPageBreak/>
              <w:t>Подпрограмма "Создание условий для реализации муниципальной программы "Развитие культуры, спорта и молодёжной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19865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Реализация установленных функций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19698</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Центральный аппарат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1884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1399</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420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0340160030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Расходы на обеспечение деятельности (оказание услуг) подведомственных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17814</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13271</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4108</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433</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0340160190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853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выполнения требований надзорных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0340300000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выполнения требований надзорных органов в области охраны труда работников</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0340360240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122</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0340360240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122</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Укрепление материально-технической базы учреждений культуры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0340400000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45</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развития и укрепления материально-технической базы домов культуры в населённых пунктах с числом жителей до 50 тыс. чел.</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03404L4670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45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08</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03404L4670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45</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0910700000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Доплаты к пенсиям муниципальных служащих</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0910761710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60</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10</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0910761710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1300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Физическая культура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1300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1300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Подпрограмма "Создание условий для развития физической культуры и спорта"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0360000000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1300</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Обеспечение условий для развития физической культуры и массового спорта, организация и проведение спортивных мероприятий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0360100000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1300</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0360161500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1245</w:t>
            </w:r>
          </w:p>
        </w:tc>
      </w:tr>
      <w:tr w:rsidR="00A42C6C" w:rsidRPr="00A42C6C" w:rsidTr="00E56652">
        <w:trPr>
          <w:trHeight w:val="48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0360161500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394</w:t>
            </w:r>
          </w:p>
        </w:tc>
      </w:tr>
      <w:tr w:rsidR="00A42C6C" w:rsidRPr="00A42C6C" w:rsidTr="00E56652">
        <w:trPr>
          <w:trHeight w:val="285"/>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0360161500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691</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Премии и гранты</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0360161500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350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160</w:t>
            </w:r>
          </w:p>
        </w:tc>
      </w:tr>
      <w:tr w:rsidR="00A42C6C" w:rsidRPr="00A42C6C" w:rsidTr="00E56652">
        <w:trPr>
          <w:trHeight w:val="72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b/>
                <w:bCs/>
                <w:sz w:val="18"/>
                <w:szCs w:val="18"/>
                <w:lang w:eastAsia="ru-RU"/>
              </w:rPr>
            </w:pPr>
            <w:r w:rsidRPr="00A42C6C">
              <w:rPr>
                <w:rFonts w:ascii="Times New Roman" w:eastAsia="Times New Roman" w:hAnsi="Times New Roman" w:cs="Times New Roman"/>
                <w:b/>
                <w:bCs/>
                <w:sz w:val="18"/>
                <w:szCs w:val="18"/>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0360166810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sz w:val="20"/>
                <w:szCs w:val="20"/>
                <w:lang w:eastAsia="ru-RU"/>
              </w:rPr>
            </w:pPr>
            <w:r w:rsidRPr="00A42C6C">
              <w:rPr>
                <w:rFonts w:ascii="Times New Roman" w:eastAsia="Times New Roman" w:hAnsi="Times New Roman" w:cs="Times New Roman"/>
                <w:b/>
                <w:bCs/>
                <w:sz w:val="20"/>
                <w:szCs w:val="20"/>
                <w:lang w:eastAsia="ru-RU"/>
              </w:rPr>
              <w:t>55</w:t>
            </w:r>
          </w:p>
        </w:tc>
      </w:tr>
      <w:tr w:rsidR="00A42C6C" w:rsidRPr="00A42C6C" w:rsidTr="00E56652">
        <w:trPr>
          <w:trHeight w:val="300"/>
        </w:trPr>
        <w:tc>
          <w:tcPr>
            <w:tcW w:w="5243" w:type="dxa"/>
            <w:tcBorders>
              <w:top w:val="nil"/>
              <w:left w:val="single" w:sz="4" w:space="0" w:color="auto"/>
              <w:bottom w:val="single" w:sz="4" w:space="0" w:color="auto"/>
              <w:right w:val="single" w:sz="4" w:space="0" w:color="auto"/>
            </w:tcBorders>
            <w:shd w:val="clear" w:color="auto" w:fill="auto"/>
            <w:hideMark/>
          </w:tcPr>
          <w:p w:rsidR="00A42C6C" w:rsidRPr="00A42C6C" w:rsidRDefault="00A42C6C" w:rsidP="00A42C6C">
            <w:pPr>
              <w:spacing w:after="0" w:line="240" w:lineRule="auto"/>
              <w:rPr>
                <w:rFonts w:ascii="Times New Roman" w:eastAsia="Times New Roman" w:hAnsi="Times New Roman" w:cs="Times New Roman"/>
                <w:sz w:val="18"/>
                <w:szCs w:val="18"/>
                <w:lang w:eastAsia="ru-RU"/>
              </w:rPr>
            </w:pPr>
            <w:r w:rsidRPr="00A42C6C">
              <w:rPr>
                <w:rFonts w:ascii="Times New Roman" w:eastAsia="Times New Roman" w:hAnsi="Times New Roman" w:cs="Times New Roman"/>
                <w:sz w:val="18"/>
                <w:szCs w:val="18"/>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180</w:t>
            </w:r>
          </w:p>
        </w:tc>
        <w:tc>
          <w:tcPr>
            <w:tcW w:w="850"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11</w:t>
            </w:r>
          </w:p>
        </w:tc>
        <w:tc>
          <w:tcPr>
            <w:tcW w:w="853"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0360166810</w:t>
            </w:r>
          </w:p>
        </w:tc>
        <w:tc>
          <w:tcPr>
            <w:tcW w:w="708" w:type="dxa"/>
            <w:tcBorders>
              <w:top w:val="nil"/>
              <w:left w:val="nil"/>
              <w:bottom w:val="single" w:sz="4" w:space="0" w:color="auto"/>
              <w:right w:val="single" w:sz="4" w:space="0" w:color="auto"/>
            </w:tcBorders>
            <w:shd w:val="clear" w:color="auto" w:fill="auto"/>
            <w:vAlign w:val="bottom"/>
            <w:hideMark/>
          </w:tcPr>
          <w:p w:rsidR="00A42C6C" w:rsidRPr="00A42C6C" w:rsidRDefault="00A42C6C" w:rsidP="00A42C6C">
            <w:pPr>
              <w:spacing w:after="0" w:line="240" w:lineRule="auto"/>
              <w:jc w:val="center"/>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244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42C6C" w:rsidRPr="00A42C6C" w:rsidRDefault="00A42C6C" w:rsidP="00A42C6C">
            <w:pPr>
              <w:spacing w:after="0" w:line="240" w:lineRule="auto"/>
              <w:jc w:val="right"/>
              <w:rPr>
                <w:rFonts w:ascii="Times New Roman" w:eastAsia="Times New Roman" w:hAnsi="Times New Roman" w:cs="Times New Roman"/>
                <w:sz w:val="20"/>
                <w:szCs w:val="20"/>
                <w:lang w:eastAsia="ru-RU"/>
              </w:rPr>
            </w:pPr>
            <w:r w:rsidRPr="00A42C6C">
              <w:rPr>
                <w:rFonts w:ascii="Times New Roman" w:eastAsia="Times New Roman" w:hAnsi="Times New Roman" w:cs="Times New Roman"/>
                <w:sz w:val="20"/>
                <w:szCs w:val="20"/>
                <w:lang w:eastAsia="ru-RU"/>
              </w:rPr>
              <w:t>55</w:t>
            </w:r>
          </w:p>
        </w:tc>
      </w:tr>
      <w:tr w:rsidR="00A42C6C" w:rsidRPr="00A42C6C" w:rsidTr="00E56652">
        <w:trPr>
          <w:trHeight w:val="300"/>
        </w:trPr>
        <w:tc>
          <w:tcPr>
            <w:tcW w:w="9781" w:type="dxa"/>
            <w:gridSpan w:val="9"/>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A42C6C" w:rsidRPr="00A42C6C" w:rsidRDefault="00A42C6C" w:rsidP="00A42C6C">
            <w:pPr>
              <w:spacing w:after="0" w:line="240" w:lineRule="auto"/>
              <w:rPr>
                <w:rFonts w:ascii="Times New Roman" w:eastAsia="Times New Roman" w:hAnsi="Times New Roman" w:cs="Times New Roman"/>
                <w:b/>
                <w:bCs/>
                <w:lang w:eastAsia="ru-RU"/>
              </w:rPr>
            </w:pPr>
            <w:r w:rsidRPr="00A42C6C">
              <w:rPr>
                <w:rFonts w:ascii="Times New Roman" w:eastAsia="Times New Roman" w:hAnsi="Times New Roman" w:cs="Times New Roman"/>
                <w:b/>
                <w:bCs/>
                <w:lang w:eastAsia="ru-RU"/>
              </w:rPr>
              <w:t>Всего расходов</w:t>
            </w:r>
          </w:p>
        </w:tc>
        <w:tc>
          <w:tcPr>
            <w:tcW w:w="1276" w:type="dxa"/>
            <w:gridSpan w:val="3"/>
            <w:tcBorders>
              <w:top w:val="nil"/>
              <w:left w:val="nil"/>
              <w:bottom w:val="single" w:sz="4" w:space="0" w:color="auto"/>
              <w:right w:val="single" w:sz="4" w:space="0" w:color="auto"/>
            </w:tcBorders>
            <w:shd w:val="clear" w:color="000000" w:fill="CCFFCC"/>
            <w:noWrap/>
            <w:vAlign w:val="bottom"/>
            <w:hideMark/>
          </w:tcPr>
          <w:p w:rsidR="00A42C6C" w:rsidRPr="00A42C6C" w:rsidRDefault="00A42C6C" w:rsidP="00A42C6C">
            <w:pPr>
              <w:spacing w:after="0" w:line="240" w:lineRule="auto"/>
              <w:jc w:val="right"/>
              <w:rPr>
                <w:rFonts w:ascii="Times New Roman" w:eastAsia="Times New Roman" w:hAnsi="Times New Roman" w:cs="Times New Roman"/>
                <w:b/>
                <w:bCs/>
                <w:lang w:eastAsia="ru-RU"/>
              </w:rPr>
            </w:pPr>
            <w:r w:rsidRPr="00A42C6C">
              <w:rPr>
                <w:rFonts w:ascii="Times New Roman" w:eastAsia="Times New Roman" w:hAnsi="Times New Roman" w:cs="Times New Roman"/>
                <w:b/>
                <w:bCs/>
                <w:lang w:eastAsia="ru-RU"/>
              </w:rPr>
              <w:t>1039390,6</w:t>
            </w:r>
          </w:p>
        </w:tc>
      </w:tr>
    </w:tbl>
    <w:p w:rsidR="00733C50" w:rsidRDefault="00733C50" w:rsidP="001650BC">
      <w:pPr>
        <w:pStyle w:val="24"/>
        <w:rPr>
          <w:color w:val="FF0000"/>
          <w:szCs w:val="28"/>
        </w:rPr>
      </w:pPr>
    </w:p>
    <w:tbl>
      <w:tblPr>
        <w:tblW w:w="0" w:type="auto"/>
        <w:tblInd w:w="-601" w:type="dxa"/>
        <w:tblLayout w:type="fixed"/>
        <w:tblLook w:val="04A0"/>
      </w:tblPr>
      <w:tblGrid>
        <w:gridCol w:w="2556"/>
        <w:gridCol w:w="611"/>
        <w:gridCol w:w="677"/>
        <w:gridCol w:w="948"/>
        <w:gridCol w:w="1079"/>
        <w:gridCol w:w="842"/>
        <w:gridCol w:w="883"/>
        <w:gridCol w:w="626"/>
        <w:gridCol w:w="2062"/>
      </w:tblGrid>
      <w:tr w:rsidR="00940DA9" w:rsidRPr="00940DA9" w:rsidTr="00940DA9">
        <w:trPr>
          <w:trHeight w:val="300"/>
        </w:trPr>
        <w:tc>
          <w:tcPr>
            <w:tcW w:w="2556"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color w:val="000000"/>
                <w:lang w:eastAsia="ru-RU"/>
              </w:rPr>
            </w:pPr>
          </w:p>
        </w:tc>
        <w:tc>
          <w:tcPr>
            <w:tcW w:w="611"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677"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948"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1079"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842"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000000" w:fill="FFFFFF"/>
            <w:noWrap/>
            <w:vAlign w:val="bottom"/>
            <w:hideMark/>
          </w:tcPr>
          <w:p w:rsidR="00940DA9" w:rsidRPr="00940DA9" w:rsidRDefault="00940DA9" w:rsidP="00940DA9">
            <w:pPr>
              <w:spacing w:after="0" w:line="240" w:lineRule="auto"/>
              <w:rPr>
                <w:rFonts w:ascii="Times New Roman" w:eastAsia="Times New Roman" w:hAnsi="Times New Roman" w:cs="Times New Roman"/>
                <w:color w:val="000000"/>
                <w:lang w:eastAsia="ru-RU"/>
              </w:rPr>
            </w:pPr>
            <w:r w:rsidRPr="00940DA9">
              <w:rPr>
                <w:rFonts w:ascii="Times New Roman" w:eastAsia="Times New Roman" w:hAnsi="Times New Roman" w:cs="Times New Roman"/>
                <w:color w:val="000000"/>
                <w:lang w:eastAsia="ru-RU"/>
              </w:rPr>
              <w:t> </w:t>
            </w:r>
          </w:p>
        </w:tc>
        <w:tc>
          <w:tcPr>
            <w:tcW w:w="2688" w:type="dxa"/>
            <w:gridSpan w:val="2"/>
            <w:tcBorders>
              <w:top w:val="nil"/>
              <w:left w:val="nil"/>
              <w:bottom w:val="nil"/>
              <w:right w:val="nil"/>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Приложение № 3</w:t>
            </w:r>
          </w:p>
        </w:tc>
      </w:tr>
      <w:tr w:rsidR="00940DA9" w:rsidRPr="00940DA9" w:rsidTr="00940DA9">
        <w:trPr>
          <w:trHeight w:val="300"/>
        </w:trPr>
        <w:tc>
          <w:tcPr>
            <w:tcW w:w="2556"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color w:val="000000"/>
                <w:lang w:eastAsia="ru-RU"/>
              </w:rPr>
            </w:pPr>
          </w:p>
        </w:tc>
        <w:tc>
          <w:tcPr>
            <w:tcW w:w="611"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677"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948"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1079"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842"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000000" w:fill="FFFFFF"/>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r w:rsidRPr="00940DA9">
              <w:rPr>
                <w:rFonts w:ascii="Times New Roman" w:eastAsia="Times New Roman" w:hAnsi="Times New Roman" w:cs="Times New Roman"/>
                <w:color w:val="000000"/>
                <w:lang w:eastAsia="ru-RU"/>
              </w:rPr>
              <w:t> </w:t>
            </w:r>
          </w:p>
        </w:tc>
        <w:tc>
          <w:tcPr>
            <w:tcW w:w="2688" w:type="dxa"/>
            <w:gridSpan w:val="2"/>
            <w:tcBorders>
              <w:top w:val="nil"/>
              <w:left w:val="nil"/>
              <w:bottom w:val="nil"/>
              <w:right w:val="nil"/>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к решению Совета депутатов</w:t>
            </w:r>
          </w:p>
        </w:tc>
      </w:tr>
      <w:tr w:rsidR="00940DA9" w:rsidRPr="00940DA9" w:rsidTr="00940DA9">
        <w:trPr>
          <w:trHeight w:val="300"/>
        </w:trPr>
        <w:tc>
          <w:tcPr>
            <w:tcW w:w="2556"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611"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677"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948"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883" w:type="dxa"/>
            <w:tcBorders>
              <w:top w:val="nil"/>
              <w:left w:val="nil"/>
              <w:bottom w:val="nil"/>
              <w:right w:val="nil"/>
            </w:tcBorders>
            <w:shd w:val="clear" w:color="000000" w:fill="FFFFFF"/>
            <w:noWrap/>
            <w:vAlign w:val="bottom"/>
            <w:hideMark/>
          </w:tcPr>
          <w:p w:rsidR="00940DA9" w:rsidRPr="00940DA9" w:rsidRDefault="00940DA9" w:rsidP="00940DA9">
            <w:pPr>
              <w:spacing w:after="0" w:line="240" w:lineRule="auto"/>
              <w:rPr>
                <w:rFonts w:ascii="Times New Roman" w:eastAsia="Times New Roman" w:hAnsi="Times New Roman" w:cs="Times New Roman"/>
                <w:color w:val="000000"/>
                <w:lang w:eastAsia="ru-RU"/>
              </w:rPr>
            </w:pPr>
            <w:r w:rsidRPr="00940DA9">
              <w:rPr>
                <w:rFonts w:ascii="Times New Roman" w:eastAsia="Times New Roman" w:hAnsi="Times New Roman" w:cs="Times New Roman"/>
                <w:color w:val="000000"/>
                <w:lang w:eastAsia="ru-RU"/>
              </w:rPr>
              <w:t> </w:t>
            </w:r>
          </w:p>
        </w:tc>
        <w:tc>
          <w:tcPr>
            <w:tcW w:w="2688" w:type="dxa"/>
            <w:gridSpan w:val="2"/>
            <w:tcBorders>
              <w:top w:val="nil"/>
              <w:left w:val="nil"/>
              <w:bottom w:val="nil"/>
              <w:right w:val="nil"/>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color w:val="000000"/>
                <w:sz w:val="20"/>
                <w:szCs w:val="20"/>
                <w:lang w:eastAsia="ru-RU"/>
              </w:rPr>
            </w:pPr>
            <w:r w:rsidRPr="00940DA9">
              <w:rPr>
                <w:rFonts w:ascii="Times New Roman" w:eastAsia="Times New Roman" w:hAnsi="Times New Roman" w:cs="Times New Roman"/>
                <w:color w:val="000000"/>
                <w:sz w:val="20"/>
                <w:szCs w:val="20"/>
                <w:lang w:eastAsia="ru-RU"/>
              </w:rPr>
              <w:t>МО "Воткинский район"</w:t>
            </w:r>
          </w:p>
        </w:tc>
      </w:tr>
      <w:tr w:rsidR="00940DA9" w:rsidRPr="00940DA9" w:rsidTr="00940DA9">
        <w:trPr>
          <w:trHeight w:val="300"/>
        </w:trPr>
        <w:tc>
          <w:tcPr>
            <w:tcW w:w="2556"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color w:val="000000"/>
                <w:lang w:eastAsia="ru-RU"/>
              </w:rPr>
            </w:pPr>
          </w:p>
        </w:tc>
        <w:tc>
          <w:tcPr>
            <w:tcW w:w="611"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677"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948"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883" w:type="dxa"/>
            <w:tcBorders>
              <w:top w:val="nil"/>
              <w:left w:val="nil"/>
              <w:bottom w:val="nil"/>
              <w:right w:val="nil"/>
            </w:tcBorders>
            <w:shd w:val="clear" w:color="000000" w:fill="FFFFFF"/>
            <w:noWrap/>
            <w:vAlign w:val="bottom"/>
            <w:hideMark/>
          </w:tcPr>
          <w:p w:rsidR="00940DA9" w:rsidRPr="00940DA9" w:rsidRDefault="00940DA9" w:rsidP="00940DA9">
            <w:pPr>
              <w:spacing w:after="0" w:line="240" w:lineRule="auto"/>
              <w:rPr>
                <w:rFonts w:ascii="Times New Roman" w:eastAsia="Times New Roman" w:hAnsi="Times New Roman" w:cs="Times New Roman"/>
                <w:color w:val="000000"/>
                <w:lang w:eastAsia="ru-RU"/>
              </w:rPr>
            </w:pPr>
            <w:r w:rsidRPr="00940DA9">
              <w:rPr>
                <w:rFonts w:ascii="Times New Roman" w:eastAsia="Times New Roman" w:hAnsi="Times New Roman" w:cs="Times New Roman"/>
                <w:color w:val="000000"/>
                <w:lang w:eastAsia="ru-RU"/>
              </w:rPr>
              <w:t> </w:t>
            </w:r>
          </w:p>
        </w:tc>
        <w:tc>
          <w:tcPr>
            <w:tcW w:w="2688" w:type="dxa"/>
            <w:gridSpan w:val="2"/>
            <w:tcBorders>
              <w:top w:val="nil"/>
              <w:left w:val="nil"/>
              <w:bottom w:val="nil"/>
              <w:right w:val="nil"/>
            </w:tcBorders>
            <w:shd w:val="clear" w:color="000000" w:fill="FFFFFF"/>
            <w:noWrap/>
            <w:vAlign w:val="bottom"/>
            <w:hideMark/>
          </w:tcPr>
          <w:p w:rsidR="00940DA9" w:rsidRPr="00940DA9" w:rsidRDefault="00940DA9" w:rsidP="00624FEB">
            <w:pPr>
              <w:spacing w:after="0" w:line="240" w:lineRule="auto"/>
              <w:jc w:val="right"/>
              <w:rPr>
                <w:rFonts w:ascii="Times New Roman" w:eastAsia="Times New Roman" w:hAnsi="Times New Roman" w:cs="Times New Roman"/>
                <w:color w:val="000000"/>
                <w:sz w:val="20"/>
                <w:szCs w:val="20"/>
                <w:lang w:eastAsia="ru-RU"/>
              </w:rPr>
            </w:pPr>
            <w:r w:rsidRPr="00940DA9">
              <w:rPr>
                <w:rFonts w:ascii="Times New Roman" w:eastAsia="Times New Roman" w:hAnsi="Times New Roman" w:cs="Times New Roman"/>
                <w:color w:val="000000"/>
                <w:sz w:val="20"/>
                <w:szCs w:val="20"/>
                <w:lang w:eastAsia="ru-RU"/>
              </w:rPr>
              <w:t>от "</w:t>
            </w:r>
            <w:r w:rsidR="00624FEB">
              <w:rPr>
                <w:rFonts w:ascii="Times New Roman" w:eastAsia="Times New Roman" w:hAnsi="Times New Roman" w:cs="Times New Roman"/>
                <w:color w:val="000000"/>
                <w:sz w:val="20"/>
                <w:szCs w:val="20"/>
                <w:lang w:eastAsia="ru-RU"/>
              </w:rPr>
              <w:t>25</w:t>
            </w:r>
            <w:r w:rsidRPr="00940DA9">
              <w:rPr>
                <w:rFonts w:ascii="Times New Roman" w:eastAsia="Times New Roman" w:hAnsi="Times New Roman" w:cs="Times New Roman"/>
                <w:color w:val="000000"/>
                <w:sz w:val="20"/>
                <w:szCs w:val="20"/>
                <w:lang w:eastAsia="ru-RU"/>
              </w:rPr>
              <w:t xml:space="preserve">" марта 2021 года  № </w:t>
            </w:r>
            <w:r w:rsidR="00624FEB">
              <w:rPr>
                <w:rFonts w:ascii="Times New Roman" w:eastAsia="Times New Roman" w:hAnsi="Times New Roman" w:cs="Times New Roman"/>
                <w:color w:val="000000"/>
                <w:sz w:val="20"/>
                <w:szCs w:val="20"/>
                <w:lang w:eastAsia="ru-RU"/>
              </w:rPr>
              <w:t>352</w:t>
            </w:r>
          </w:p>
        </w:tc>
      </w:tr>
      <w:tr w:rsidR="00940DA9" w:rsidRPr="00940DA9" w:rsidTr="00940DA9">
        <w:trPr>
          <w:trHeight w:val="300"/>
        </w:trPr>
        <w:tc>
          <w:tcPr>
            <w:tcW w:w="2556"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color w:val="000000"/>
                <w:lang w:eastAsia="ru-RU"/>
              </w:rPr>
            </w:pPr>
          </w:p>
        </w:tc>
        <w:tc>
          <w:tcPr>
            <w:tcW w:w="611"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677"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948"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883" w:type="dxa"/>
            <w:tcBorders>
              <w:top w:val="nil"/>
              <w:left w:val="nil"/>
              <w:bottom w:val="nil"/>
              <w:right w:val="nil"/>
            </w:tcBorders>
            <w:shd w:val="clear" w:color="000000" w:fill="FFFFFF"/>
            <w:noWrap/>
            <w:vAlign w:val="bottom"/>
            <w:hideMark/>
          </w:tcPr>
          <w:p w:rsidR="00940DA9" w:rsidRPr="00940DA9" w:rsidRDefault="00940DA9" w:rsidP="00940DA9">
            <w:pPr>
              <w:spacing w:after="0" w:line="240" w:lineRule="auto"/>
              <w:rPr>
                <w:rFonts w:ascii="Times New Roman" w:eastAsia="Times New Roman" w:hAnsi="Times New Roman" w:cs="Times New Roman"/>
                <w:color w:val="000000"/>
                <w:lang w:eastAsia="ru-RU"/>
              </w:rPr>
            </w:pPr>
            <w:r w:rsidRPr="00940DA9">
              <w:rPr>
                <w:rFonts w:ascii="Times New Roman" w:eastAsia="Times New Roman" w:hAnsi="Times New Roman" w:cs="Times New Roman"/>
                <w:color w:val="000000"/>
                <w:lang w:eastAsia="ru-RU"/>
              </w:rPr>
              <w:t> </w:t>
            </w:r>
          </w:p>
        </w:tc>
        <w:tc>
          <w:tcPr>
            <w:tcW w:w="2688" w:type="dxa"/>
            <w:gridSpan w:val="2"/>
            <w:tcBorders>
              <w:top w:val="nil"/>
              <w:left w:val="nil"/>
              <w:bottom w:val="nil"/>
              <w:right w:val="nil"/>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color w:val="000000"/>
                <w:sz w:val="20"/>
                <w:szCs w:val="20"/>
                <w:lang w:eastAsia="ru-RU"/>
              </w:rPr>
            </w:pPr>
          </w:p>
        </w:tc>
      </w:tr>
      <w:tr w:rsidR="00940DA9" w:rsidRPr="00940DA9" w:rsidTr="00940DA9">
        <w:trPr>
          <w:trHeight w:val="600"/>
        </w:trPr>
        <w:tc>
          <w:tcPr>
            <w:tcW w:w="2556"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color w:val="000000"/>
                <w:lang w:eastAsia="ru-RU"/>
              </w:rPr>
            </w:pPr>
          </w:p>
        </w:tc>
        <w:tc>
          <w:tcPr>
            <w:tcW w:w="611"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677"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948"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883" w:type="dxa"/>
            <w:tcBorders>
              <w:top w:val="nil"/>
              <w:left w:val="nil"/>
              <w:bottom w:val="nil"/>
              <w:right w:val="nil"/>
            </w:tcBorders>
            <w:shd w:val="clear" w:color="000000" w:fill="FFFFFF"/>
            <w:noWrap/>
            <w:vAlign w:val="bottom"/>
            <w:hideMark/>
          </w:tcPr>
          <w:p w:rsidR="00940DA9" w:rsidRPr="00940DA9" w:rsidRDefault="00940DA9" w:rsidP="00940DA9">
            <w:pPr>
              <w:spacing w:after="0" w:line="240" w:lineRule="auto"/>
              <w:rPr>
                <w:rFonts w:ascii="Times New Roman" w:eastAsia="Times New Roman" w:hAnsi="Times New Roman" w:cs="Times New Roman"/>
                <w:color w:val="000000"/>
                <w:lang w:eastAsia="ru-RU"/>
              </w:rPr>
            </w:pPr>
            <w:r w:rsidRPr="00940DA9">
              <w:rPr>
                <w:rFonts w:ascii="Times New Roman" w:eastAsia="Times New Roman" w:hAnsi="Times New Roman" w:cs="Times New Roman"/>
                <w:color w:val="000000"/>
                <w:lang w:eastAsia="ru-RU"/>
              </w:rPr>
              <w:t> </w:t>
            </w:r>
          </w:p>
        </w:tc>
        <w:tc>
          <w:tcPr>
            <w:tcW w:w="2688" w:type="dxa"/>
            <w:gridSpan w:val="2"/>
            <w:tcBorders>
              <w:top w:val="nil"/>
              <w:left w:val="nil"/>
              <w:bottom w:val="nil"/>
              <w:right w:val="nil"/>
            </w:tcBorders>
            <w:shd w:val="clear" w:color="000000" w:fill="FFFFFF"/>
            <w:vAlign w:val="bottom"/>
            <w:hideMark/>
          </w:tcPr>
          <w:p w:rsidR="00940DA9" w:rsidRPr="00940DA9" w:rsidRDefault="00940DA9" w:rsidP="00940DA9">
            <w:pPr>
              <w:spacing w:after="0" w:line="240" w:lineRule="auto"/>
              <w:jc w:val="right"/>
              <w:rPr>
                <w:rFonts w:ascii="Times New Roman" w:eastAsia="Times New Roman" w:hAnsi="Times New Roman" w:cs="Times New Roman"/>
                <w:color w:val="000000"/>
                <w:lang w:eastAsia="ru-RU"/>
              </w:rPr>
            </w:pPr>
            <w:r w:rsidRPr="00940DA9">
              <w:rPr>
                <w:rFonts w:ascii="Times New Roman" w:eastAsia="Times New Roman" w:hAnsi="Times New Roman" w:cs="Times New Roman"/>
                <w:color w:val="000000"/>
                <w:lang w:eastAsia="ru-RU"/>
              </w:rPr>
              <w:t>Таблица 2</w:t>
            </w:r>
          </w:p>
        </w:tc>
      </w:tr>
      <w:tr w:rsidR="00940DA9" w:rsidRPr="00940DA9" w:rsidTr="00940DA9">
        <w:trPr>
          <w:trHeight w:val="1005"/>
        </w:trPr>
        <w:tc>
          <w:tcPr>
            <w:tcW w:w="10284" w:type="dxa"/>
            <w:gridSpan w:val="9"/>
            <w:tcBorders>
              <w:top w:val="nil"/>
              <w:left w:val="nil"/>
              <w:bottom w:val="nil"/>
              <w:right w:val="nil"/>
            </w:tcBorders>
            <w:shd w:val="clear" w:color="auto" w:fill="auto"/>
            <w:vAlign w:val="center"/>
            <w:hideMark/>
          </w:tcPr>
          <w:p w:rsidR="00940DA9" w:rsidRPr="00940DA9" w:rsidRDefault="00940DA9" w:rsidP="00940DA9">
            <w:pPr>
              <w:spacing w:after="0" w:line="240" w:lineRule="auto"/>
              <w:jc w:val="center"/>
              <w:rPr>
                <w:rFonts w:ascii="Times New Roman" w:eastAsia="Times New Roman" w:hAnsi="Times New Roman" w:cs="Times New Roman"/>
                <w:b/>
                <w:bCs/>
                <w:sz w:val="26"/>
                <w:szCs w:val="26"/>
                <w:lang w:eastAsia="ru-RU"/>
              </w:rPr>
            </w:pPr>
            <w:r w:rsidRPr="00940DA9">
              <w:rPr>
                <w:rFonts w:ascii="Times New Roman" w:eastAsia="Times New Roman" w:hAnsi="Times New Roman" w:cs="Times New Roman"/>
                <w:b/>
                <w:bCs/>
                <w:sz w:val="26"/>
                <w:szCs w:val="26"/>
                <w:lang w:eastAsia="ru-RU"/>
              </w:rPr>
              <w:t>Ведомственная классификация расходов бюджета муниципального образования "Воткинский район" на плановый период 2022 и 2023 годов</w:t>
            </w:r>
          </w:p>
        </w:tc>
      </w:tr>
      <w:tr w:rsidR="00940DA9" w:rsidRPr="00940DA9" w:rsidTr="00940DA9">
        <w:trPr>
          <w:trHeight w:val="300"/>
        </w:trPr>
        <w:tc>
          <w:tcPr>
            <w:tcW w:w="2556"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color w:val="000000"/>
                <w:lang w:eastAsia="ru-RU"/>
              </w:rPr>
            </w:pPr>
          </w:p>
        </w:tc>
        <w:tc>
          <w:tcPr>
            <w:tcW w:w="611"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677"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948"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1079"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842" w:type="dxa"/>
            <w:tcBorders>
              <w:top w:val="nil"/>
              <w:left w:val="nil"/>
              <w:bottom w:val="nil"/>
              <w:right w:val="nil"/>
            </w:tcBorders>
            <w:shd w:val="clear" w:color="auto" w:fill="auto"/>
            <w:noWrap/>
            <w:vAlign w:val="bottom"/>
            <w:hideMark/>
          </w:tcPr>
          <w:p w:rsidR="00940DA9" w:rsidRPr="00940DA9" w:rsidRDefault="00940DA9" w:rsidP="00940DA9">
            <w:pPr>
              <w:spacing w:after="0" w:line="240" w:lineRule="auto"/>
              <w:jc w:val="center"/>
              <w:rPr>
                <w:rFonts w:ascii="Times New Roman" w:eastAsia="Times New Roman" w:hAnsi="Times New Roman" w:cs="Times New Roman"/>
                <w:color w:val="000000"/>
                <w:lang w:eastAsia="ru-RU"/>
              </w:rPr>
            </w:pPr>
          </w:p>
        </w:tc>
        <w:tc>
          <w:tcPr>
            <w:tcW w:w="883" w:type="dxa"/>
            <w:tcBorders>
              <w:top w:val="nil"/>
              <w:left w:val="nil"/>
              <w:bottom w:val="nil"/>
              <w:right w:val="nil"/>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 </w:t>
            </w:r>
          </w:p>
        </w:tc>
        <w:tc>
          <w:tcPr>
            <w:tcW w:w="2688" w:type="dxa"/>
            <w:gridSpan w:val="2"/>
            <w:tcBorders>
              <w:top w:val="nil"/>
              <w:left w:val="nil"/>
              <w:bottom w:val="nil"/>
              <w:right w:val="nil"/>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тыс</w:t>
            </w:r>
            <w:proofErr w:type="gramStart"/>
            <w:r w:rsidRPr="00940DA9">
              <w:rPr>
                <w:rFonts w:ascii="Times New Roman" w:eastAsia="Times New Roman" w:hAnsi="Times New Roman" w:cs="Times New Roman"/>
                <w:sz w:val="20"/>
                <w:szCs w:val="20"/>
                <w:lang w:eastAsia="ru-RU"/>
              </w:rPr>
              <w:t>.р</w:t>
            </w:r>
            <w:proofErr w:type="gramEnd"/>
            <w:r w:rsidRPr="00940DA9">
              <w:rPr>
                <w:rFonts w:ascii="Times New Roman" w:eastAsia="Times New Roman" w:hAnsi="Times New Roman" w:cs="Times New Roman"/>
                <w:sz w:val="20"/>
                <w:szCs w:val="20"/>
                <w:lang w:eastAsia="ru-RU"/>
              </w:rPr>
              <w:t>уб.</w:t>
            </w:r>
          </w:p>
        </w:tc>
      </w:tr>
      <w:tr w:rsidR="00940DA9" w:rsidRPr="00940DA9" w:rsidTr="00940DA9">
        <w:trPr>
          <w:trHeight w:val="300"/>
        </w:trPr>
        <w:tc>
          <w:tcPr>
            <w:tcW w:w="2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Название</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Глава</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Раздел</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Подраздел</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Целевая статья</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Вид расходов</w:t>
            </w:r>
          </w:p>
        </w:tc>
        <w:tc>
          <w:tcPr>
            <w:tcW w:w="357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 xml:space="preserve">Сумма </w:t>
            </w:r>
            <w:proofErr w:type="gramStart"/>
            <w:r w:rsidRPr="00940DA9">
              <w:rPr>
                <w:rFonts w:ascii="Times New Roman" w:eastAsia="Times New Roman" w:hAnsi="Times New Roman" w:cs="Times New Roman"/>
                <w:sz w:val="20"/>
                <w:szCs w:val="20"/>
                <w:lang w:eastAsia="ru-RU"/>
              </w:rPr>
              <w:t>на</w:t>
            </w:r>
            <w:proofErr w:type="gramEnd"/>
          </w:p>
        </w:tc>
      </w:tr>
      <w:tr w:rsidR="00940DA9" w:rsidRPr="00940DA9" w:rsidTr="00940DA9">
        <w:trPr>
          <w:trHeight w:val="885"/>
        </w:trPr>
        <w:tc>
          <w:tcPr>
            <w:tcW w:w="2556" w:type="dxa"/>
            <w:vMerge/>
            <w:tcBorders>
              <w:top w:val="single" w:sz="4" w:space="0" w:color="auto"/>
              <w:left w:val="single" w:sz="4" w:space="0" w:color="auto"/>
              <w:bottom w:val="single" w:sz="4" w:space="0" w:color="auto"/>
              <w:right w:val="single" w:sz="4" w:space="0" w:color="auto"/>
            </w:tcBorders>
            <w:vAlign w:val="center"/>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p>
        </w:tc>
        <w:tc>
          <w:tcPr>
            <w:tcW w:w="1509" w:type="dxa"/>
            <w:gridSpan w:val="2"/>
            <w:tcBorders>
              <w:top w:val="nil"/>
              <w:left w:val="nil"/>
              <w:bottom w:val="single" w:sz="4" w:space="0" w:color="auto"/>
              <w:right w:val="single" w:sz="4" w:space="0" w:color="auto"/>
            </w:tcBorders>
            <w:shd w:val="clear" w:color="000000" w:fill="FFFFFF"/>
            <w:vAlign w:val="center"/>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2022 год</w:t>
            </w:r>
          </w:p>
        </w:tc>
        <w:tc>
          <w:tcPr>
            <w:tcW w:w="2062" w:type="dxa"/>
            <w:tcBorders>
              <w:top w:val="nil"/>
              <w:left w:val="nil"/>
              <w:bottom w:val="single" w:sz="4" w:space="0" w:color="auto"/>
              <w:right w:val="single" w:sz="4" w:space="0" w:color="auto"/>
            </w:tcBorders>
            <w:shd w:val="clear" w:color="000000" w:fill="FFFFFF"/>
            <w:vAlign w:val="center"/>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2023 год</w:t>
            </w:r>
          </w:p>
        </w:tc>
      </w:tr>
      <w:tr w:rsidR="00940DA9" w:rsidRPr="00940DA9" w:rsidTr="00940DA9">
        <w:trPr>
          <w:trHeight w:val="300"/>
        </w:trPr>
        <w:tc>
          <w:tcPr>
            <w:tcW w:w="2556" w:type="dxa"/>
            <w:tcBorders>
              <w:top w:val="single" w:sz="4" w:space="0" w:color="auto"/>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Управление финансов администрации МО "Воткинский район"</w:t>
            </w:r>
          </w:p>
        </w:tc>
        <w:tc>
          <w:tcPr>
            <w:tcW w:w="611" w:type="dxa"/>
            <w:tcBorders>
              <w:top w:val="single" w:sz="4" w:space="0" w:color="auto"/>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single" w:sz="4" w:space="0" w:color="auto"/>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single" w:sz="4" w:space="0" w:color="auto"/>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single" w:sz="4" w:space="0" w:color="auto"/>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81133,5</w:t>
            </w:r>
          </w:p>
        </w:tc>
        <w:tc>
          <w:tcPr>
            <w:tcW w:w="2062" w:type="dxa"/>
            <w:tcBorders>
              <w:top w:val="single" w:sz="4" w:space="0" w:color="auto"/>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82907,9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Общегосударственные вопросы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6552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6552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6472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6472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"Управление муниципальными финансами"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6472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6472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"Создание условий для реализации муниципальной программы "Управление муниципальными финансами""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1030000000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6472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6472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установленных функций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1030100000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6472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6472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Центральный аппарат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1030160030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6472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6472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06</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1030160030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4536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4536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06</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1030160030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1370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1370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06</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1030160030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562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562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прочих налогов, сборов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06</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1030160030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иных платежей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06</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1030160030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Другие общегосударственные </w:t>
            </w:r>
            <w:r w:rsidRPr="00940DA9">
              <w:rPr>
                <w:rFonts w:ascii="Times New Roman" w:eastAsia="Times New Roman" w:hAnsi="Times New Roman" w:cs="Times New Roman"/>
                <w:b/>
                <w:bCs/>
                <w:sz w:val="18"/>
                <w:szCs w:val="18"/>
                <w:lang w:eastAsia="ru-RU"/>
              </w:rPr>
              <w:lastRenderedPageBreak/>
              <w:t>вопросы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Муниципальная программа "Управление муниципальными финансами"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"Повышение эффективности расходов бюджета муниципального образования "Воткинский район", обеспечение долгосрочной сбалансированности и устойчивости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направленные на повышение эффективности расходов бюджета муниципального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1010500000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по созданию, развитию, модернизации, эксплуатации информационных систем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1010560300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1010560300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Социальная политика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Пенсионное обеспечение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0910700000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Доплаты к пенсиям муниципальных служащих</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0910761710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Иные пенсии, социальные доплаты к пенсиям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0910761710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Обслуживание государственного и муниципального долга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Обслуживание государственного внутреннего и муниципального долга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"Управление муниципальными финансами"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3673</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"Управление муниципальным долгом муниципального образования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1020000000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Обслуживание кредитов коммерческих банков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1020300000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3657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Процентные платежи по бюджетным кредитам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1020360070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3657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Обслуживание муниципального долга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1020360070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730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3657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3657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Обслуживание </w:t>
            </w:r>
            <w:r w:rsidRPr="00940DA9">
              <w:rPr>
                <w:rFonts w:ascii="Times New Roman" w:eastAsia="Times New Roman" w:hAnsi="Times New Roman" w:cs="Times New Roman"/>
                <w:b/>
                <w:bCs/>
                <w:sz w:val="18"/>
                <w:szCs w:val="18"/>
                <w:lang w:eastAsia="ru-RU"/>
              </w:rPr>
              <w:lastRenderedPageBreak/>
              <w:t>муниципального долга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10204000</w:t>
            </w:r>
            <w:r w:rsidRPr="00940DA9">
              <w:rPr>
                <w:rFonts w:ascii="Times New Roman" w:eastAsia="Times New Roman" w:hAnsi="Times New Roman" w:cs="Times New Roman"/>
                <w:b/>
                <w:bCs/>
                <w:sz w:val="20"/>
                <w:szCs w:val="20"/>
                <w:lang w:eastAsia="ru-RU"/>
              </w:rPr>
              <w:lastRenderedPageBreak/>
              <w:t>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Процентные платежи по бюджетным кредитам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1020460070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Обслуживание муниципального долга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1020460070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730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Межбюджетные трансферты общего характера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70758,5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72532,9</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70758,5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72532,9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"Управление муниципальными финансами"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70758,5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72532,9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системы межбюджетных отношений, содействие повышению уровня бюджетной обеспеченности сельских поселений"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1040000000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70758,5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72532,9</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Выравнивание бюджетной обеспеченности сельских поселений за счет средств бюджета МО «Воткинский район» (расчёт и предоставление дотаций на выравнивание бюджетной обеспеченности сельских поселений из муниципального бюджета) и за счет средств бюджета УР</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1040200000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70758,5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72532,9</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Расчёт и предоставление дотаций поселениям за счёт средств бюджета Удмуртской Республики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1040204370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Дотации на выравнивание бюджетной обеспеченности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1040204370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Выравнивание бюджетной обеспеченности поселений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1040263010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69213,5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70987,9</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Дотации на выравнивание бюджетной обеспеченности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1040263010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69213,5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70987,9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Администрация МО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color w:val="0000FF"/>
                <w:sz w:val="20"/>
                <w:szCs w:val="20"/>
                <w:lang w:eastAsia="ru-RU"/>
              </w:rPr>
            </w:pPr>
            <w:r w:rsidRPr="00940DA9">
              <w:rPr>
                <w:rFonts w:ascii="Times New Roman" w:eastAsia="Times New Roman" w:hAnsi="Times New Roman" w:cs="Times New Roman"/>
                <w:b/>
                <w:bCs/>
                <w:color w:val="0000FF"/>
                <w:sz w:val="20"/>
                <w:szCs w:val="20"/>
                <w:lang w:eastAsia="ru-RU"/>
              </w:rPr>
              <w:t>139031,8</w:t>
            </w:r>
          </w:p>
        </w:tc>
        <w:tc>
          <w:tcPr>
            <w:tcW w:w="2062" w:type="dxa"/>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122415,8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Общегосударственные вопросы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42737,9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42851,8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2035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proofErr w:type="spellStart"/>
            <w:r w:rsidRPr="00940DA9">
              <w:rPr>
                <w:rFonts w:ascii="Times New Roman" w:eastAsia="Times New Roman" w:hAnsi="Times New Roman" w:cs="Times New Roman"/>
                <w:b/>
                <w:bCs/>
                <w:sz w:val="18"/>
                <w:szCs w:val="18"/>
                <w:lang w:eastAsia="ru-RU"/>
              </w:rPr>
              <w:t>Непрограммные</w:t>
            </w:r>
            <w:proofErr w:type="spellEnd"/>
            <w:r w:rsidRPr="00940DA9">
              <w:rPr>
                <w:rFonts w:ascii="Times New Roman" w:eastAsia="Times New Roman" w:hAnsi="Times New Roman" w:cs="Times New Roman"/>
                <w:b/>
                <w:bCs/>
                <w:sz w:val="18"/>
                <w:szCs w:val="18"/>
                <w:lang w:eastAsia="ru-RU"/>
              </w:rPr>
              <w:t xml:space="preserve"> направления деятельности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2035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Глава муниципального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9900060010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2035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9900060010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 xml:space="preserve">Иные выплаты персоналу государственных (муниципальных) органов, за </w:t>
            </w:r>
            <w:r w:rsidRPr="00940DA9">
              <w:rPr>
                <w:rFonts w:ascii="Times New Roman" w:eastAsia="Times New Roman" w:hAnsi="Times New Roman" w:cs="Times New Roman"/>
                <w:sz w:val="18"/>
                <w:szCs w:val="18"/>
                <w:lang w:eastAsia="ru-RU"/>
              </w:rPr>
              <w:lastRenderedPageBreak/>
              <w:t>исключением фонда оплаты труда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9900060010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9900060010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459</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27693,9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27844,8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"Социальная поддержка населения"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511,8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576,6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"Социальная поддержка семьи и детей"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511,8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576,6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Исполнение переданных государственных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0410300000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511,8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576,6</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Создание и организация деятельности комиссий по делам несовершеннолетних и защите их прав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0410304350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250,9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288,3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0410304350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192,9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221,3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0410304350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Организация учёта (регистрации) многодетных семей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0410307560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260,9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288,3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0410307560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192,9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221,3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0410307560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0410307560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 </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27177,1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27263,2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24253,4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24254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установленных функций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0910400000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24253,4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24254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Центральный аппарат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0910460030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24253,4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24254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0910460030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13321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13321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 xml:space="preserve">Иные выплаты персоналу государственных (муниципальных) органов, за </w:t>
            </w:r>
            <w:r w:rsidRPr="00940DA9">
              <w:rPr>
                <w:rFonts w:ascii="Times New Roman" w:eastAsia="Times New Roman" w:hAnsi="Times New Roman" w:cs="Times New Roman"/>
                <w:sz w:val="18"/>
                <w:szCs w:val="18"/>
                <w:lang w:eastAsia="ru-RU"/>
              </w:rPr>
              <w:lastRenderedPageBreak/>
              <w:t>исключением фонда оплаты труда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0910460030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0910460030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4240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4240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0910460030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4371,4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4372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энергетических ресурсов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0910460030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247</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2250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2250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прочих налогов, сборов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0910460030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иных платежей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0910460030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"Создание условий для государственной регистрации актов гражданского состояния"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0940000000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1575,7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1595,6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установленных функций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0940100000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1575,7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1595,6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Государственная регистрация актов гражданского состояния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0940159300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1575,7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1595,6</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0940159300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1133,7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1133,7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0940159300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342,4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342,4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0940159300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119,5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"Архивное дело"</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0950000000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951,2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1016,8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установленных функций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0950100000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901,2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966,8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Осуществление отдельных государственных полномочий в области архивного дела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0950104360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613,2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678,8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0950104360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325,8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376,4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0950104360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0950104360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148,4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144,4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энергетических ресурсов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0950104360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247</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Центральный аппарат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0950160030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288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288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0950160030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энергетических ресурсов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0950160030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247</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195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195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Модернизация технологий работы на основании </w:t>
            </w:r>
            <w:r w:rsidRPr="00940DA9">
              <w:rPr>
                <w:rFonts w:ascii="Times New Roman" w:eastAsia="Times New Roman" w:hAnsi="Times New Roman" w:cs="Times New Roman"/>
                <w:b/>
                <w:bCs/>
                <w:sz w:val="18"/>
                <w:szCs w:val="18"/>
                <w:lang w:eastAsia="ru-RU"/>
              </w:rPr>
              <w:lastRenderedPageBreak/>
              <w:t>внедрения современных информационных и телекоммуникационных технологий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0950200000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Центральный аппарат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0950260030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0950260030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"Противодействие коррупции в муниципальном образовании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0960000000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по противодействию коррупции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0960100000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Центральный аппарат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0960160030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0960160030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информационно-коммуникационных технологий в муниципальном образовании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0970000000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394,8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394,8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функционирования и развития официального сайта администрации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0970100000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проекта в рамках муниципальной программы в области информатизации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0970160330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0970160330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w:t>
            </w:r>
          </w:p>
        </w:tc>
      </w:tr>
      <w:tr w:rsidR="00940DA9" w:rsidRPr="00940DA9" w:rsidTr="00940DA9">
        <w:trPr>
          <w:trHeight w:val="96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электронного обмена данными с информационными системами федеральных и региональных органов исполнительной власти, органами местного самоуправления, иными организациями и учреждениями в рамках информационного взаимодействия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0970200000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проекта в рамках муниципальной программы в области информатизации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0970260330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0970260330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Совершенствование информационно-технической инфраструктуры в органах местного самоуправления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0970300000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349,8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349,8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проекта в рамках муниципальной программы в области информатизации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0970360330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349,8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349,8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0970360330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349,8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349,8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Обеспечение функционирования муниципальных информационных систем, в том числе хранения и защиты информации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0970400000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проекта в рамках муниципальной программы в области информатизации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0970460330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0970460330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"Доступная среда"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доступности социально значимых объектов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1600100000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по обеспечению доступности муниципальных услуг для инвалидов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1600161740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1600161740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Судебная система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proofErr w:type="spellStart"/>
            <w:r w:rsidRPr="00940DA9">
              <w:rPr>
                <w:rFonts w:ascii="Times New Roman" w:eastAsia="Times New Roman" w:hAnsi="Times New Roman" w:cs="Times New Roman"/>
                <w:b/>
                <w:bCs/>
                <w:sz w:val="18"/>
                <w:szCs w:val="18"/>
                <w:lang w:eastAsia="ru-RU"/>
              </w:rPr>
              <w:t>Непрограммные</w:t>
            </w:r>
            <w:proofErr w:type="spellEnd"/>
            <w:r w:rsidRPr="00940DA9">
              <w:rPr>
                <w:rFonts w:ascii="Times New Roman" w:eastAsia="Times New Roman" w:hAnsi="Times New Roman" w:cs="Times New Roman"/>
                <w:b/>
                <w:bCs/>
                <w:sz w:val="18"/>
                <w:szCs w:val="18"/>
                <w:lang w:eastAsia="ru-RU"/>
              </w:rPr>
              <w:t xml:space="preserve"> направления деятельности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9900051200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9900051200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Резервные фонды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Резервный фонд исполнительного органа власти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0910800000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Резервные фонды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0910860080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Резервные средства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0910860080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870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210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Другие общегосударственные вопросы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12759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12759</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"Создание условий для устойчивого экономического развития"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"Создание условий для развития малого и среднего предпринимательства"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0520000000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Информационная и консультационная поддержка субъектов малого и среднего предпринимательства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0520400000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Проведение праздников и мероприятий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0520460110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0520460110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потребительского рынка"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0530000000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49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мер, направленных на популяризацию роли предпринимательства. Информационная поддержка субъектов предпринимательства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0531300000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Проведение праздников и мероприятий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0531360110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0531360110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"Создание благоприятных условий для привлечения инвестиций"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0540000000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мер, направленных на популяризацию роли предпринимательства. Информационная поддержка субъектов предпринимательства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0541100000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Проведение праздников и мероприятий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0541160110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0541160110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"Профилактика правонарушений"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Профилактика правонарушений в масштабах муниципального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0600100000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Проведение праздников и мероприятий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0600160110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0600160110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Выполнение обязательств по прочим расходам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0600160200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0600160200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0600160200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11437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11437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11435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11435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Профессиональное развитие и подготовка муниципальных служащих в муниципальном образовании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0910300000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Повышение квалификации, подготовка и переподготовка кадров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0910360210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 xml:space="preserve">Прочая закупка товаров, </w:t>
            </w:r>
            <w:r w:rsidRPr="00940DA9">
              <w:rPr>
                <w:rFonts w:ascii="Times New Roman" w:eastAsia="Times New Roman" w:hAnsi="Times New Roman" w:cs="Times New Roman"/>
                <w:sz w:val="18"/>
                <w:szCs w:val="18"/>
                <w:lang w:eastAsia="ru-RU"/>
              </w:rPr>
              <w:lastRenderedPageBreak/>
              <w:t>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09103602</w:t>
            </w:r>
            <w:r w:rsidRPr="00940DA9">
              <w:rPr>
                <w:rFonts w:ascii="Times New Roman" w:eastAsia="Times New Roman" w:hAnsi="Times New Roman" w:cs="Times New Roman"/>
                <w:sz w:val="20"/>
                <w:szCs w:val="20"/>
                <w:lang w:eastAsia="ru-RU"/>
              </w:rPr>
              <w:lastRenderedPageBreak/>
              <w:t>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Реализация установленных функций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0910400000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11415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11415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на обеспечение деятельности (оказание услуг) подведомственных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0910460190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11415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11415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0910460190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8714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8714</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0910460190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2631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2631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0910460190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прочих налогов, сборов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0910460190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"Административная реформа в муниципальном образовании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0980000000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12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Информирование населения района о деятельности органов местного самоуправления муниципального образования "Воткинский район", о возможности получения услуг в электронном виде и ТОСП МФЦ через СМИ, официальный интернет-сайт муниципального образования "Воткинский район", проведение встреч с населением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0980900000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Публикация муниципальных нормативных актов, извещений, сообщений и т.п.</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0980960270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0980960270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proofErr w:type="spellStart"/>
            <w:r w:rsidRPr="00940DA9">
              <w:rPr>
                <w:rFonts w:ascii="Times New Roman" w:eastAsia="Times New Roman" w:hAnsi="Times New Roman" w:cs="Times New Roman"/>
                <w:b/>
                <w:bCs/>
                <w:sz w:val="18"/>
                <w:szCs w:val="18"/>
                <w:lang w:eastAsia="ru-RU"/>
              </w:rPr>
              <w:t>Непрограммные</w:t>
            </w:r>
            <w:proofErr w:type="spellEnd"/>
            <w:r w:rsidRPr="00940DA9">
              <w:rPr>
                <w:rFonts w:ascii="Times New Roman" w:eastAsia="Times New Roman" w:hAnsi="Times New Roman" w:cs="Times New Roman"/>
                <w:b/>
                <w:bCs/>
                <w:sz w:val="18"/>
                <w:szCs w:val="18"/>
                <w:lang w:eastAsia="ru-RU"/>
              </w:rPr>
              <w:t xml:space="preserve"> направления деятельности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1190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1190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Субвенция на реализацию Закона Удмуртской Республики от 17 сентября 2007 года № 53-РЗ «Об административных комиссиях в Удмуртской Республике»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9900004510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9900004510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связанные с судебными издержками и оплатой государственной пошлины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9900060100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49</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Исполнение судебных актов Российской Федерации и мировых соглашений по возмещению причиненного вреда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9900060100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831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Проведение праздников и мероприятий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391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391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391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391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Выполнение обязательств по прочим расходам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9900060200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иных платежей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145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Публикация муниципальных нормативных актов, извещений, сообщений и т.п.</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9900060270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9900060270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3526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3526</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3526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3526</w:t>
            </w:r>
          </w:p>
        </w:tc>
      </w:tr>
      <w:tr w:rsidR="00940DA9" w:rsidRPr="00940DA9" w:rsidTr="00940DA9">
        <w:trPr>
          <w:trHeight w:val="97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«Предупреждение и ликвидация последствий чрезвычайных ситуаций, обеспечение безопасности людей на водных объектах, организация и осуществление мероприятий по территориальной обороне и гражданской обороне, организация и осуществление мероприятий по мобилизационной подготовке»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3526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3526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Совершенствование и развитие единой дежурно-диспетчерской службы района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1100100000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3391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3391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в сфере гражданской обороны, защиты населения и территорий от чрезвычайных ситуаций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1100161900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3391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3391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1100161900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2568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2568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1100161900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776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776</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1100161900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прочих налогов, сборов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1100161900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Стимулирование охотников по отстрелу лисиц (профилактика бешенства)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1101700000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1101761930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 xml:space="preserve">Прочая закупка товаров, </w:t>
            </w:r>
            <w:r w:rsidRPr="00940DA9">
              <w:rPr>
                <w:rFonts w:ascii="Times New Roman" w:eastAsia="Times New Roman" w:hAnsi="Times New Roman" w:cs="Times New Roman"/>
                <w:sz w:val="18"/>
                <w:szCs w:val="18"/>
                <w:lang w:eastAsia="ru-RU"/>
              </w:rPr>
              <w:lastRenderedPageBreak/>
              <w:t>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11017619</w:t>
            </w:r>
            <w:r w:rsidRPr="00940DA9">
              <w:rPr>
                <w:rFonts w:ascii="Times New Roman" w:eastAsia="Times New Roman" w:hAnsi="Times New Roman" w:cs="Times New Roman"/>
                <w:sz w:val="20"/>
                <w:szCs w:val="20"/>
                <w:lang w:eastAsia="ru-RU"/>
              </w:rPr>
              <w:lastRenderedPageBreak/>
              <w:t>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Приобретение ГСМ для проведения рейдов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1101800000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1101861930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1101861930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Внедрение и развитие сегментов аппаратно-программного комплекса (АПК) "Безопасный город" на территории МО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1101900000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1101961930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1101961930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Национальная экономика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30528,1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30505,4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Сельское хозяйство и рыболовство</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359,5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359,5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"Создание условий для устойчивого экономического развития"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сельского хозяйства и расширение рынка сельскохозяйственной продукции"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355</w:t>
            </w:r>
          </w:p>
        </w:tc>
      </w:tr>
      <w:tr w:rsidR="00940DA9" w:rsidRPr="00940DA9" w:rsidTr="00940DA9">
        <w:trPr>
          <w:trHeight w:val="96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Организация и проведение районных конкурсов (смотров-конкурсов), иных мероприятий в сфере сельского хозяйства в целях повышения профессионального мастерства, распространения передового опыта и поощрения лучших коллективов и работников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0510700000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в области сельского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0510761810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0510761810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Иные выплаты населению</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0510761810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360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proofErr w:type="spellStart"/>
            <w:r w:rsidRPr="00940DA9">
              <w:rPr>
                <w:rFonts w:ascii="Times New Roman" w:eastAsia="Times New Roman" w:hAnsi="Times New Roman" w:cs="Times New Roman"/>
                <w:b/>
                <w:bCs/>
                <w:sz w:val="18"/>
                <w:szCs w:val="18"/>
                <w:lang w:eastAsia="ru-RU"/>
              </w:rPr>
              <w:t>Непрограммные</w:t>
            </w:r>
            <w:proofErr w:type="spellEnd"/>
            <w:r w:rsidRPr="00940DA9">
              <w:rPr>
                <w:rFonts w:ascii="Times New Roman" w:eastAsia="Times New Roman" w:hAnsi="Times New Roman" w:cs="Times New Roman"/>
                <w:b/>
                <w:bCs/>
                <w:sz w:val="18"/>
                <w:szCs w:val="18"/>
                <w:lang w:eastAsia="ru-RU"/>
              </w:rPr>
              <w:t xml:space="preserve"> направления деятельности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Расходы по содержанию скотомогильников (биотермических ям) и мест захоронений животных, павших от сибирской язвы, находящихся в собственности Удмуртской Республики, а также по ликвидации неиспользуемых </w:t>
            </w:r>
            <w:r w:rsidRPr="00940DA9">
              <w:rPr>
                <w:rFonts w:ascii="Times New Roman" w:eastAsia="Times New Roman" w:hAnsi="Times New Roman" w:cs="Times New Roman"/>
                <w:b/>
                <w:bCs/>
                <w:sz w:val="18"/>
                <w:szCs w:val="18"/>
                <w:lang w:eastAsia="ru-RU"/>
              </w:rPr>
              <w:lastRenderedPageBreak/>
              <w:t>скотомогильников (биотермических ям)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9900009020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9900009020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Дорожное хозяйство (дорожные фонды)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30030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транспортной системы (организация транспортного обслуживания населения, развитие дорожного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0750000000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региональных программ в сфере дорожного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0750800000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Развитие сети автомобильных дорог Удмуртской Республики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0750804650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30000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0750804650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30000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30000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Развитие сети автомобильных дорог Удмуртской Республики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07508S4650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07508S4650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138,6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115,9</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"Энергосбережение и повышение энергетической эффективности"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138,6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115,9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Внедрение </w:t>
            </w:r>
            <w:proofErr w:type="spellStart"/>
            <w:r w:rsidRPr="00940DA9">
              <w:rPr>
                <w:rFonts w:ascii="Times New Roman" w:eastAsia="Times New Roman" w:hAnsi="Times New Roman" w:cs="Times New Roman"/>
                <w:b/>
                <w:bCs/>
                <w:sz w:val="18"/>
                <w:szCs w:val="18"/>
                <w:lang w:eastAsia="ru-RU"/>
              </w:rPr>
              <w:t>энергоменеджмента</w:t>
            </w:r>
            <w:proofErr w:type="spellEnd"/>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0800100000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r>
      <w:tr w:rsidR="00940DA9" w:rsidRPr="00940DA9" w:rsidTr="00940DA9">
        <w:trPr>
          <w:trHeight w:val="96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Реализация </w:t>
            </w:r>
            <w:proofErr w:type="spellStart"/>
            <w:r w:rsidRPr="00940DA9">
              <w:rPr>
                <w:rFonts w:ascii="Times New Roman" w:eastAsia="Times New Roman" w:hAnsi="Times New Roman" w:cs="Times New Roman"/>
                <w:b/>
                <w:bCs/>
                <w:sz w:val="18"/>
                <w:szCs w:val="18"/>
                <w:lang w:eastAsia="ru-RU"/>
              </w:rPr>
              <w:t>энергоэффективных</w:t>
            </w:r>
            <w:proofErr w:type="spellEnd"/>
            <w:r w:rsidRPr="00940DA9">
              <w:rPr>
                <w:rFonts w:ascii="Times New Roman" w:eastAsia="Times New Roman" w:hAnsi="Times New Roman" w:cs="Times New Roman"/>
                <w:b/>
                <w:bCs/>
                <w:sz w:val="18"/>
                <w:szCs w:val="18"/>
                <w:lang w:eastAsia="ru-RU"/>
              </w:rPr>
              <w:t xml:space="preserve"> технических мероприятий в организациях, финансируемых за счёт средств бюджетов муниципальных образований в Удмуртской Республике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08001S5770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08001S5770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96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Реализация </w:t>
            </w:r>
            <w:proofErr w:type="spellStart"/>
            <w:r w:rsidRPr="00940DA9">
              <w:rPr>
                <w:rFonts w:ascii="Times New Roman" w:eastAsia="Times New Roman" w:hAnsi="Times New Roman" w:cs="Times New Roman"/>
                <w:b/>
                <w:bCs/>
                <w:sz w:val="18"/>
                <w:szCs w:val="18"/>
                <w:lang w:eastAsia="ru-RU"/>
              </w:rPr>
              <w:t>энергоэффективных</w:t>
            </w:r>
            <w:proofErr w:type="spellEnd"/>
            <w:r w:rsidRPr="00940DA9">
              <w:rPr>
                <w:rFonts w:ascii="Times New Roman" w:eastAsia="Times New Roman" w:hAnsi="Times New Roman" w:cs="Times New Roman"/>
                <w:b/>
                <w:bCs/>
                <w:sz w:val="18"/>
                <w:szCs w:val="18"/>
                <w:lang w:eastAsia="ru-RU"/>
              </w:rPr>
              <w:t xml:space="preserve"> мероприятий в области энергосбережения и повышения энергетической эффективности по </w:t>
            </w:r>
            <w:proofErr w:type="spellStart"/>
            <w:r w:rsidRPr="00940DA9">
              <w:rPr>
                <w:rFonts w:ascii="Times New Roman" w:eastAsia="Times New Roman" w:hAnsi="Times New Roman" w:cs="Times New Roman"/>
                <w:b/>
                <w:bCs/>
                <w:sz w:val="18"/>
                <w:szCs w:val="18"/>
                <w:lang w:eastAsia="ru-RU"/>
              </w:rPr>
              <w:t>энергосервисным</w:t>
            </w:r>
            <w:proofErr w:type="spellEnd"/>
            <w:r w:rsidRPr="00940DA9">
              <w:rPr>
                <w:rFonts w:ascii="Times New Roman" w:eastAsia="Times New Roman" w:hAnsi="Times New Roman" w:cs="Times New Roman"/>
                <w:b/>
                <w:bCs/>
                <w:sz w:val="18"/>
                <w:szCs w:val="18"/>
                <w:lang w:eastAsia="ru-RU"/>
              </w:rPr>
              <w:t xml:space="preserve"> (муниципальным) договорам (контрактам), в том числе за счет </w:t>
            </w:r>
            <w:r w:rsidRPr="00940DA9">
              <w:rPr>
                <w:rFonts w:ascii="Times New Roman" w:eastAsia="Times New Roman" w:hAnsi="Times New Roman" w:cs="Times New Roman"/>
                <w:b/>
                <w:bCs/>
                <w:sz w:val="18"/>
                <w:szCs w:val="18"/>
                <w:lang w:eastAsia="ru-RU"/>
              </w:rPr>
              <w:lastRenderedPageBreak/>
              <w:t>государственной поддержки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0800800000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137,6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114,9</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 xml:space="preserve">Реализация </w:t>
            </w:r>
            <w:proofErr w:type="spellStart"/>
            <w:r w:rsidRPr="00940DA9">
              <w:rPr>
                <w:rFonts w:ascii="Times New Roman" w:eastAsia="Times New Roman" w:hAnsi="Times New Roman" w:cs="Times New Roman"/>
                <w:b/>
                <w:bCs/>
                <w:sz w:val="18"/>
                <w:szCs w:val="18"/>
                <w:lang w:eastAsia="ru-RU"/>
              </w:rPr>
              <w:t>энергоэффективных</w:t>
            </w:r>
            <w:proofErr w:type="spellEnd"/>
            <w:r w:rsidRPr="00940DA9">
              <w:rPr>
                <w:rFonts w:ascii="Times New Roman" w:eastAsia="Times New Roman" w:hAnsi="Times New Roman" w:cs="Times New Roman"/>
                <w:b/>
                <w:bCs/>
                <w:sz w:val="18"/>
                <w:szCs w:val="18"/>
                <w:lang w:eastAsia="ru-RU"/>
              </w:rPr>
              <w:t xml:space="preserve"> технических мероприятий в организациях, финансируемых за счёт средств бюджетов муниципальных образований в Удмуртской Республике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0800805770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27,6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4,9</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0800805770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27,6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4,9</w:t>
            </w:r>
          </w:p>
        </w:tc>
      </w:tr>
      <w:tr w:rsidR="00940DA9" w:rsidRPr="00940DA9" w:rsidTr="00940DA9">
        <w:trPr>
          <w:trHeight w:val="96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Реализация </w:t>
            </w:r>
            <w:proofErr w:type="spellStart"/>
            <w:r w:rsidRPr="00940DA9">
              <w:rPr>
                <w:rFonts w:ascii="Times New Roman" w:eastAsia="Times New Roman" w:hAnsi="Times New Roman" w:cs="Times New Roman"/>
                <w:b/>
                <w:bCs/>
                <w:sz w:val="18"/>
                <w:szCs w:val="18"/>
                <w:lang w:eastAsia="ru-RU"/>
              </w:rPr>
              <w:t>энергоэффективных</w:t>
            </w:r>
            <w:proofErr w:type="spellEnd"/>
            <w:r w:rsidRPr="00940DA9">
              <w:rPr>
                <w:rFonts w:ascii="Times New Roman" w:eastAsia="Times New Roman" w:hAnsi="Times New Roman" w:cs="Times New Roman"/>
                <w:b/>
                <w:bCs/>
                <w:sz w:val="18"/>
                <w:szCs w:val="18"/>
                <w:lang w:eastAsia="ru-RU"/>
              </w:rPr>
              <w:t xml:space="preserve"> технических мероприятий в организациях, финансируемых за счёт средств бюджетов муниципальных образований в Удмуртской Республике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08008S5770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08008S5770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Жилищно-коммунальное хозяйство</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color w:val="0000FF"/>
                <w:sz w:val="20"/>
                <w:szCs w:val="20"/>
                <w:lang w:eastAsia="ru-RU"/>
              </w:rPr>
            </w:pPr>
            <w:r w:rsidRPr="00940DA9">
              <w:rPr>
                <w:rFonts w:ascii="Times New Roman" w:eastAsia="Times New Roman" w:hAnsi="Times New Roman" w:cs="Times New Roman"/>
                <w:b/>
                <w:bCs/>
                <w:color w:val="0000FF"/>
                <w:sz w:val="20"/>
                <w:szCs w:val="20"/>
                <w:lang w:eastAsia="ru-RU"/>
              </w:rPr>
              <w:t>49097,7</w:t>
            </w:r>
          </w:p>
        </w:tc>
        <w:tc>
          <w:tcPr>
            <w:tcW w:w="2062" w:type="dxa"/>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42390,5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Коммунальное хозяйство</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color w:val="0000FF"/>
                <w:sz w:val="20"/>
                <w:szCs w:val="20"/>
                <w:lang w:eastAsia="ru-RU"/>
              </w:rPr>
            </w:pPr>
            <w:r w:rsidRPr="00940DA9">
              <w:rPr>
                <w:rFonts w:ascii="Times New Roman" w:eastAsia="Times New Roman" w:hAnsi="Times New Roman" w:cs="Times New Roman"/>
                <w:b/>
                <w:bCs/>
                <w:color w:val="0000FF"/>
                <w:sz w:val="20"/>
                <w:szCs w:val="20"/>
                <w:lang w:eastAsia="ru-RU"/>
              </w:rPr>
              <w:t>48523,5</w:t>
            </w:r>
          </w:p>
        </w:tc>
        <w:tc>
          <w:tcPr>
            <w:tcW w:w="2062" w:type="dxa"/>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41805,2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«Комплексное развитие систем коммунальной инфраструктуры»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color w:val="0000FF"/>
                <w:sz w:val="20"/>
                <w:szCs w:val="20"/>
                <w:lang w:eastAsia="ru-RU"/>
              </w:rPr>
            </w:pPr>
            <w:r w:rsidRPr="00940DA9">
              <w:rPr>
                <w:rFonts w:ascii="Times New Roman" w:eastAsia="Times New Roman" w:hAnsi="Times New Roman" w:cs="Times New Roman"/>
                <w:b/>
                <w:bCs/>
                <w:color w:val="0000FF"/>
                <w:sz w:val="20"/>
                <w:szCs w:val="20"/>
                <w:lang w:eastAsia="ru-RU"/>
              </w:rPr>
              <w:t>48523,5</w:t>
            </w:r>
          </w:p>
        </w:tc>
        <w:tc>
          <w:tcPr>
            <w:tcW w:w="2062" w:type="dxa"/>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41805,2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мероприятий на объектах организаций, оказывающих услуги теплоснабжения на территории МО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866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72</w:t>
            </w:r>
          </w:p>
        </w:tc>
      </w:tr>
      <w:tr w:rsidR="00940DA9" w:rsidRPr="00940DA9" w:rsidTr="00940DA9">
        <w:trPr>
          <w:trHeight w:val="51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в области поддержки и развития коммунального хозяйства за счет средств бюджета УР (организация подготовки к осенне-зимнему периоду)</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1200101440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1200101440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844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Капитальные вложения в объекты коммунальной инфраструктуры государственной (муниципальной) собственности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12001S0820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12001S0820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414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Мероприятия в области </w:t>
            </w:r>
            <w:r w:rsidRPr="00940DA9">
              <w:rPr>
                <w:rFonts w:ascii="Times New Roman" w:eastAsia="Times New Roman" w:hAnsi="Times New Roman" w:cs="Times New Roman"/>
                <w:b/>
                <w:bCs/>
                <w:sz w:val="18"/>
                <w:szCs w:val="18"/>
                <w:lang w:eastAsia="ru-RU"/>
              </w:rPr>
              <w:lastRenderedPageBreak/>
              <w:t>поддержки и развития коммунального хозяйства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12001S14</w:t>
            </w:r>
            <w:r w:rsidRPr="00940DA9">
              <w:rPr>
                <w:rFonts w:ascii="Times New Roman" w:eastAsia="Times New Roman" w:hAnsi="Times New Roman" w:cs="Times New Roman"/>
                <w:b/>
                <w:bCs/>
                <w:sz w:val="20"/>
                <w:szCs w:val="20"/>
                <w:lang w:eastAsia="ru-RU"/>
              </w:rPr>
              <w:lastRenderedPageBreak/>
              <w:t>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Закупка товаров, работ, услуг в целях капитального ремонта государственного (муниципального) имущества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12001S1440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21</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мероприятий на объектах организаций, оказывающих услуги водоснабжения и обеспечение качественной питьевой водой на территории МО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11732,2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11732,2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в области коммунального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1200262200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11722,2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11722,2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энергетических ресурсов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1200262200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247</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1200262200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414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11607,2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11607,2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в области поддержки и развития коммунального хозяйства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12002S1440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12002S1440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мероприятий на объектах газовых организаций, оказывающих услуги по передаче газоснабжения на территории МО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1200500000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color w:val="0000FF"/>
                <w:sz w:val="20"/>
                <w:szCs w:val="20"/>
                <w:lang w:eastAsia="ru-RU"/>
              </w:rPr>
            </w:pPr>
            <w:r w:rsidRPr="00940DA9">
              <w:rPr>
                <w:rFonts w:ascii="Times New Roman" w:eastAsia="Times New Roman" w:hAnsi="Times New Roman" w:cs="Times New Roman"/>
                <w:b/>
                <w:bCs/>
                <w:color w:val="0000FF"/>
                <w:sz w:val="20"/>
                <w:szCs w:val="20"/>
                <w:lang w:eastAsia="ru-RU"/>
              </w:rPr>
              <w:t>35925,3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30001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Расходы на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лизинговых платежей по договорам финансовой аренды (лизинга) газораспределительных сетей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1200509720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color w:val="0000FF"/>
                <w:sz w:val="20"/>
                <w:szCs w:val="20"/>
                <w:lang w:eastAsia="ru-RU"/>
              </w:rPr>
            </w:pPr>
            <w:r w:rsidRPr="00940DA9">
              <w:rPr>
                <w:rFonts w:ascii="Times New Roman" w:eastAsia="Times New Roman" w:hAnsi="Times New Roman" w:cs="Times New Roman"/>
                <w:b/>
                <w:bCs/>
                <w:color w:val="0000FF"/>
                <w:sz w:val="20"/>
                <w:szCs w:val="20"/>
                <w:lang w:eastAsia="ru-RU"/>
              </w:rPr>
              <w:t>5923,7</w:t>
            </w:r>
          </w:p>
        </w:tc>
        <w:tc>
          <w:tcPr>
            <w:tcW w:w="2062" w:type="dxa"/>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color w:val="0000FF"/>
                <w:sz w:val="20"/>
                <w:szCs w:val="20"/>
                <w:lang w:eastAsia="ru-RU"/>
              </w:rPr>
            </w:pPr>
            <w:r w:rsidRPr="00940DA9">
              <w:rPr>
                <w:rFonts w:ascii="Times New Roman" w:eastAsia="Times New Roman" w:hAnsi="Times New Roman" w:cs="Times New Roman"/>
                <w:b/>
                <w:bCs/>
                <w:color w:val="0000FF"/>
                <w:sz w:val="20"/>
                <w:szCs w:val="20"/>
                <w:lang w:eastAsia="ru-RU"/>
              </w:rPr>
              <w:t>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1200509720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414</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color w:val="0000FF"/>
                <w:sz w:val="20"/>
                <w:szCs w:val="20"/>
                <w:lang w:eastAsia="ru-RU"/>
              </w:rPr>
            </w:pPr>
            <w:r w:rsidRPr="00940DA9">
              <w:rPr>
                <w:rFonts w:ascii="Times New Roman" w:eastAsia="Times New Roman" w:hAnsi="Times New Roman" w:cs="Times New Roman"/>
                <w:color w:val="0000FF"/>
                <w:sz w:val="20"/>
                <w:szCs w:val="20"/>
                <w:lang w:eastAsia="ru-RU"/>
              </w:rPr>
              <w:t>5923,7</w:t>
            </w:r>
          </w:p>
        </w:tc>
        <w:tc>
          <w:tcPr>
            <w:tcW w:w="2062" w:type="dxa"/>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color w:val="0000FF"/>
                <w:sz w:val="20"/>
                <w:szCs w:val="20"/>
                <w:lang w:eastAsia="ru-RU"/>
              </w:rPr>
            </w:pPr>
            <w:r w:rsidRPr="00940DA9">
              <w:rPr>
                <w:rFonts w:ascii="Times New Roman" w:eastAsia="Times New Roman" w:hAnsi="Times New Roman" w:cs="Times New Roman"/>
                <w:color w:val="0000FF"/>
                <w:sz w:val="20"/>
                <w:szCs w:val="20"/>
                <w:lang w:eastAsia="ru-RU"/>
              </w:rPr>
              <w:t>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в области коммунального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1200562200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30000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1200562200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414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30000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30000</w:t>
            </w:r>
          </w:p>
        </w:tc>
      </w:tr>
      <w:tr w:rsidR="00940DA9" w:rsidRPr="00940DA9" w:rsidTr="00940DA9">
        <w:trPr>
          <w:trHeight w:val="123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счет средств бюджета Удмуртской Республики, утверждённый Правительством Удмуртской Республики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12005S0830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12005S0830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Расходы на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лизинговых платежей по договорам финансовой аренды (лизинга) газораспределительных сетей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12005S9720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r>
      <w:tr w:rsidR="00940DA9" w:rsidRPr="00940DA9" w:rsidTr="00940DA9">
        <w:trPr>
          <w:trHeight w:val="495"/>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12005S9720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414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 </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Благоустройство</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"Создание условий для устойчивого экономического развития"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"Комплексное развитие сельских территорий"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0550000000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Участие муниципального образования "Воткинский район" в госпрограмме "Комплексное развитие сельских территорий" по направлению "Благоустройство сельских территорий"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0550300000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Субсидии бюджетам субъектов Российской Федерации на обеспечение комплексного развития сельских территорий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05503L5769</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05503L5769</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74,2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85,3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proofErr w:type="spellStart"/>
            <w:r w:rsidRPr="00940DA9">
              <w:rPr>
                <w:rFonts w:ascii="Times New Roman" w:eastAsia="Times New Roman" w:hAnsi="Times New Roman" w:cs="Times New Roman"/>
                <w:b/>
                <w:bCs/>
                <w:sz w:val="18"/>
                <w:szCs w:val="18"/>
                <w:lang w:eastAsia="ru-RU"/>
              </w:rPr>
              <w:t>Непрограммные</w:t>
            </w:r>
            <w:proofErr w:type="spellEnd"/>
            <w:r w:rsidRPr="00940DA9">
              <w:rPr>
                <w:rFonts w:ascii="Times New Roman" w:eastAsia="Times New Roman" w:hAnsi="Times New Roman" w:cs="Times New Roman"/>
                <w:b/>
                <w:bCs/>
                <w:sz w:val="18"/>
                <w:szCs w:val="18"/>
                <w:lang w:eastAsia="ru-RU"/>
              </w:rPr>
              <w:t xml:space="preserve"> направления деятельности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74,2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85,3</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Осуществление переданных отдельных государственных полномочий Удмуртской Республики по государственному </w:t>
            </w:r>
            <w:r w:rsidRPr="00940DA9">
              <w:rPr>
                <w:rFonts w:ascii="Times New Roman" w:eastAsia="Times New Roman" w:hAnsi="Times New Roman" w:cs="Times New Roman"/>
                <w:b/>
                <w:bCs/>
                <w:sz w:val="18"/>
                <w:szCs w:val="18"/>
                <w:lang w:eastAsia="ru-RU"/>
              </w:rPr>
              <w:lastRenderedPageBreak/>
              <w:t>жилищному надзору и лицензионному контролю</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9900006200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74,2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85,3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9900006200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57,5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62</w:t>
            </w:r>
          </w:p>
        </w:tc>
      </w:tr>
      <w:tr w:rsidR="00940DA9" w:rsidRPr="00940DA9" w:rsidTr="00940DA9">
        <w:trPr>
          <w:trHeight w:val="45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9900006200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9900006200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 </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Охрана окружающей среды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Другие вопросы в области охраны окружающей среды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"Благоустройство и охрана окружающей среды"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0740000000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Проведение мероприятий по санитарной очистке и благоустройству территории района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0740600000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по охране окружающей среды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0740662400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06</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0740662400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Федеральный проект «Чистая страна»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074G100000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27</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мероприятий по ликвидации и рекультивации объектов несанкционированного размещения отходов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06</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074G1S8890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06</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074G1S8890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Образование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Дошкольное образование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дошкольного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0110260160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0110260160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 xml:space="preserve">Бюджетные инвестиции в объекты капитального строительства </w:t>
            </w:r>
            <w:r w:rsidRPr="00940DA9">
              <w:rPr>
                <w:rFonts w:ascii="Times New Roman" w:eastAsia="Times New Roman" w:hAnsi="Times New Roman" w:cs="Times New Roman"/>
                <w:sz w:val="18"/>
                <w:szCs w:val="18"/>
                <w:lang w:eastAsia="ru-RU"/>
              </w:rPr>
              <w:lastRenderedPageBreak/>
              <w:t>государственной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0110260160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414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Общее образование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общего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0120260160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0120260160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0120260160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414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Культура и кинематография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Культура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"Организация досуга, предоставление услуг организаций культуры"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0320000000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не отнесенные к оказанию муниципальных услуг (выполнению работ) муниципальными учреждениями в сфере организации досуга, предоставления услуг организаций культуры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0320200000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0320260160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0320260160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0320260160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414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Социальная политика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3051,1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3051,1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Пенсионное обеспечение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1054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1054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Муниципальная программа "Муниципальное </w:t>
            </w:r>
            <w:r w:rsidRPr="00940DA9">
              <w:rPr>
                <w:rFonts w:ascii="Times New Roman" w:eastAsia="Times New Roman" w:hAnsi="Times New Roman" w:cs="Times New Roman"/>
                <w:b/>
                <w:bCs/>
                <w:sz w:val="18"/>
                <w:szCs w:val="18"/>
                <w:lang w:eastAsia="ru-RU"/>
              </w:rPr>
              <w:lastRenderedPageBreak/>
              <w:t>управление"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1054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1054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Подпрограмма "Организация муниципального управления"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1054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1054</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0910700000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1054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1054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Доплаты к пенсиям муниципальных служащих</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0910761710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1054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1054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Иные пенсии, социальные доплаты к пенсиям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0910761710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1054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1054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Социальное обеспечение населения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«Обеспечение жильем отдельных категорий граждан, стимулирование улучшения жилищных условий»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11,2</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мероприятий по предоставлению мер социальной поддержки молодым семьям - участникам подпрограммы "Обеспечение жильем молодых семей" Федеральной целевой программы "Жилище" на 2015-2020 годы"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1500400000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11,2</w:t>
            </w:r>
          </w:p>
        </w:tc>
      </w:tr>
      <w:tr w:rsidR="00940DA9" w:rsidRPr="00940DA9" w:rsidTr="00940DA9">
        <w:trPr>
          <w:trHeight w:val="93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Предоставление социальных выплат молодым семьям на приобретение (строительство) жилья в рамках мероприятий по обеспечению жильем молодых семей государственной программы РФ "Обеспечение доступным и комфортным жильем и коммунальными услугами граждан РФ"</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15004L4970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гражданам на приобретение жилья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15004L4970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Охрана семьи и детства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1985,9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1985,9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"Социальная поддержка населения"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1188,8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1188,8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"Социальная поддержка семьи и детей"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1188,8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1188,8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Федеральный проект "Финансовая поддержка семей при рождении детей"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041P100000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1188,8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1188,8</w:t>
            </w:r>
          </w:p>
        </w:tc>
      </w:tr>
      <w:tr w:rsidR="00940DA9" w:rsidRPr="00940DA9" w:rsidTr="00940DA9">
        <w:trPr>
          <w:trHeight w:val="69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Предоставление мер социальной поддержки многодетным семьям (компенсация стоимости проезда на внутригородском транспорте, а также в автобусах пригородного сообщения для учащихся образовательных организаций)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041P104342</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1188,8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1188,8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Приобретение товаров, работ, услуг в пользу граждан в целях их социального обеспечения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041P104342</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1188,8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1188,8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«Обеспечение жильем отдельных категорий граждан, стимулирование улучшения жилищных условий»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797,1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797,1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Федеральный проект "Финансовая поддержка семей при рождении детей"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150P100000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797,1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797,1</w:t>
            </w:r>
          </w:p>
        </w:tc>
      </w:tr>
      <w:tr w:rsidR="00940DA9" w:rsidRPr="00940DA9" w:rsidTr="00940DA9">
        <w:trPr>
          <w:trHeight w:val="75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150P104460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797,1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797,1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150P104460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797,1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797,1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Физическая культура и спорт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color w:val="0000FF"/>
                <w:sz w:val="20"/>
                <w:szCs w:val="20"/>
                <w:lang w:eastAsia="ru-RU"/>
              </w:rPr>
            </w:pPr>
            <w:r w:rsidRPr="00940DA9">
              <w:rPr>
                <w:rFonts w:ascii="Times New Roman" w:eastAsia="Times New Roman" w:hAnsi="Times New Roman" w:cs="Times New Roman"/>
                <w:b/>
                <w:bCs/>
                <w:color w:val="0000FF"/>
                <w:sz w:val="20"/>
                <w:szCs w:val="20"/>
                <w:lang w:eastAsia="ru-RU"/>
              </w:rPr>
              <w:t>10001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Физическая культура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color w:val="0000FF"/>
                <w:sz w:val="20"/>
                <w:szCs w:val="20"/>
                <w:lang w:eastAsia="ru-RU"/>
              </w:rPr>
            </w:pPr>
            <w:r w:rsidRPr="00940DA9">
              <w:rPr>
                <w:rFonts w:ascii="Times New Roman" w:eastAsia="Times New Roman" w:hAnsi="Times New Roman" w:cs="Times New Roman"/>
                <w:b/>
                <w:bCs/>
                <w:color w:val="0000FF"/>
                <w:sz w:val="20"/>
                <w:szCs w:val="20"/>
                <w:lang w:eastAsia="ru-RU"/>
              </w:rPr>
              <w:t>10001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proofErr w:type="spellStart"/>
            <w:r w:rsidRPr="00940DA9">
              <w:rPr>
                <w:rFonts w:ascii="Times New Roman" w:eastAsia="Times New Roman" w:hAnsi="Times New Roman" w:cs="Times New Roman"/>
                <w:b/>
                <w:bCs/>
                <w:sz w:val="18"/>
                <w:szCs w:val="18"/>
                <w:lang w:eastAsia="ru-RU"/>
              </w:rPr>
              <w:t>Непрограммные</w:t>
            </w:r>
            <w:proofErr w:type="spellEnd"/>
            <w:r w:rsidRPr="00940DA9">
              <w:rPr>
                <w:rFonts w:ascii="Times New Roman" w:eastAsia="Times New Roman" w:hAnsi="Times New Roman" w:cs="Times New Roman"/>
                <w:b/>
                <w:bCs/>
                <w:sz w:val="18"/>
                <w:szCs w:val="18"/>
                <w:lang w:eastAsia="ru-RU"/>
              </w:rPr>
              <w:t xml:space="preserve"> направления деятельности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color w:val="0000FF"/>
                <w:sz w:val="20"/>
                <w:szCs w:val="20"/>
                <w:lang w:eastAsia="ru-RU"/>
              </w:rPr>
            </w:pPr>
            <w:r w:rsidRPr="00940DA9">
              <w:rPr>
                <w:rFonts w:ascii="Times New Roman" w:eastAsia="Times New Roman" w:hAnsi="Times New Roman" w:cs="Times New Roman"/>
                <w:b/>
                <w:bCs/>
                <w:color w:val="0000FF"/>
                <w:sz w:val="20"/>
                <w:szCs w:val="20"/>
                <w:lang w:eastAsia="ru-RU"/>
              </w:rPr>
              <w:t>10001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9900060160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color w:val="0000FF"/>
                <w:sz w:val="20"/>
                <w:szCs w:val="20"/>
                <w:lang w:eastAsia="ru-RU"/>
              </w:rPr>
            </w:pPr>
            <w:r w:rsidRPr="00940DA9">
              <w:rPr>
                <w:rFonts w:ascii="Times New Roman" w:eastAsia="Times New Roman" w:hAnsi="Times New Roman" w:cs="Times New Roman"/>
                <w:b/>
                <w:bCs/>
                <w:color w:val="0000FF"/>
                <w:sz w:val="20"/>
                <w:szCs w:val="20"/>
                <w:lang w:eastAsia="ru-RU"/>
              </w:rPr>
              <w:t>10001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9900060160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414</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940DA9" w:rsidRPr="00940DA9" w:rsidRDefault="00940DA9" w:rsidP="00940DA9">
            <w:pPr>
              <w:spacing w:after="0" w:line="240" w:lineRule="auto"/>
              <w:jc w:val="right"/>
              <w:rPr>
                <w:rFonts w:ascii="Times New Roman" w:eastAsia="Times New Roman" w:hAnsi="Times New Roman" w:cs="Times New Roman"/>
                <w:color w:val="0000FF"/>
                <w:sz w:val="20"/>
                <w:szCs w:val="20"/>
                <w:lang w:eastAsia="ru-RU"/>
              </w:rPr>
            </w:pPr>
            <w:r w:rsidRPr="00940DA9">
              <w:rPr>
                <w:rFonts w:ascii="Times New Roman" w:eastAsia="Times New Roman" w:hAnsi="Times New Roman" w:cs="Times New Roman"/>
                <w:color w:val="0000FF"/>
                <w:sz w:val="20"/>
                <w:szCs w:val="20"/>
                <w:lang w:eastAsia="ru-RU"/>
              </w:rPr>
              <w:t>10001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Совет депутатов МО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3185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3185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Общегосударственные вопросы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3120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3120</w:t>
            </w:r>
          </w:p>
        </w:tc>
      </w:tr>
      <w:tr w:rsidR="00940DA9" w:rsidRPr="00940DA9" w:rsidTr="00940DA9">
        <w:trPr>
          <w:trHeight w:val="51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proofErr w:type="spellStart"/>
            <w:r w:rsidRPr="00940DA9">
              <w:rPr>
                <w:rFonts w:ascii="Times New Roman" w:eastAsia="Times New Roman" w:hAnsi="Times New Roman" w:cs="Times New Roman"/>
                <w:b/>
                <w:bCs/>
                <w:sz w:val="18"/>
                <w:szCs w:val="18"/>
                <w:lang w:eastAsia="ru-RU"/>
              </w:rPr>
              <w:t>Непрограммные</w:t>
            </w:r>
            <w:proofErr w:type="spellEnd"/>
            <w:r w:rsidRPr="00940DA9">
              <w:rPr>
                <w:rFonts w:ascii="Times New Roman" w:eastAsia="Times New Roman" w:hAnsi="Times New Roman" w:cs="Times New Roman"/>
                <w:b/>
                <w:bCs/>
                <w:sz w:val="18"/>
                <w:szCs w:val="18"/>
                <w:lang w:eastAsia="ru-RU"/>
              </w:rPr>
              <w:t xml:space="preserve"> направления деятельности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Председатель представительного органа муниципального района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9900060040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1426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1426</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9900060040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839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839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940DA9">
              <w:rPr>
                <w:rFonts w:ascii="Times New Roman" w:eastAsia="Times New Roman" w:hAnsi="Times New Roman" w:cs="Times New Roman"/>
                <w:sz w:val="18"/>
                <w:szCs w:val="18"/>
                <w:lang w:eastAsia="ru-RU"/>
              </w:rPr>
              <w:lastRenderedPageBreak/>
              <w:t>(муниципальных)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9900060040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253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253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9900060040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329</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прочих налогов, сборов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9900060040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иных платежей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9900060040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Контрольно-счётный орган муниципального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9900060050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674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674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9900060050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9900060050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9900060050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Другие общегосударственные вопросы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1020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proofErr w:type="spellStart"/>
            <w:r w:rsidRPr="00940DA9">
              <w:rPr>
                <w:rFonts w:ascii="Times New Roman" w:eastAsia="Times New Roman" w:hAnsi="Times New Roman" w:cs="Times New Roman"/>
                <w:b/>
                <w:bCs/>
                <w:sz w:val="18"/>
                <w:szCs w:val="18"/>
                <w:lang w:eastAsia="ru-RU"/>
              </w:rPr>
              <w:t>Непрограммные</w:t>
            </w:r>
            <w:proofErr w:type="spellEnd"/>
            <w:r w:rsidRPr="00940DA9">
              <w:rPr>
                <w:rFonts w:ascii="Times New Roman" w:eastAsia="Times New Roman" w:hAnsi="Times New Roman" w:cs="Times New Roman"/>
                <w:b/>
                <w:bCs/>
                <w:sz w:val="18"/>
                <w:szCs w:val="18"/>
                <w:lang w:eastAsia="ru-RU"/>
              </w:rPr>
              <w:t xml:space="preserve"> направления деятельности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1020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Проведение праздников и мероприятий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Публикация муниципальных нормативных актов, извещений, сообщений и т.п.</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9900060270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9900060270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льгот гражданам, имеющим звание "Почётный гражданин муниципального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9900061730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947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947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Публичные нормативные выплаты гражданам несоциального характера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9900061730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330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947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947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Образование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Молодежная политика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proofErr w:type="spellStart"/>
            <w:r w:rsidRPr="00940DA9">
              <w:rPr>
                <w:rFonts w:ascii="Times New Roman" w:eastAsia="Times New Roman" w:hAnsi="Times New Roman" w:cs="Times New Roman"/>
                <w:b/>
                <w:bCs/>
                <w:sz w:val="18"/>
                <w:szCs w:val="18"/>
                <w:lang w:eastAsia="ru-RU"/>
              </w:rPr>
              <w:t>Непрограммные</w:t>
            </w:r>
            <w:proofErr w:type="spellEnd"/>
            <w:r w:rsidRPr="00940DA9">
              <w:rPr>
                <w:rFonts w:ascii="Times New Roman" w:eastAsia="Times New Roman" w:hAnsi="Times New Roman" w:cs="Times New Roman"/>
                <w:b/>
                <w:bCs/>
                <w:sz w:val="18"/>
                <w:szCs w:val="18"/>
                <w:lang w:eastAsia="ru-RU"/>
              </w:rPr>
              <w:t xml:space="preserve"> направления деятельности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Молодёжный парламент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9900060060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9900060060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Социальная политика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Пенсионное обеспечение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Пенсионное обеспечение муниципальных служащих и лиц, замещавших </w:t>
            </w:r>
            <w:r w:rsidRPr="00940DA9">
              <w:rPr>
                <w:rFonts w:ascii="Times New Roman" w:eastAsia="Times New Roman" w:hAnsi="Times New Roman" w:cs="Times New Roman"/>
                <w:b/>
                <w:bCs/>
                <w:sz w:val="18"/>
                <w:szCs w:val="18"/>
                <w:lang w:eastAsia="ru-RU"/>
              </w:rPr>
              <w:lastRenderedPageBreak/>
              <w:t>муниципальные должности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0910700000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Доплаты к пенсиям муниципальных служащих</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0910761710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Иные пенсии, социальные доплаты к пенсиям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156</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0910761710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Управление муниципальным имуществом и земельными ресурсами МО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5158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5158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Общегосударственные вопросы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4958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4958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Другие общегосударственные вопросы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4958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4958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4958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4958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"Управление земельными ресурсами"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0920000000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Управление и распоряжение земельными участками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0920100000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Оценка недвижимости, признание прав и регулирование отношений в сфере управления муниципальной собственностью</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0920160090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0920160090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"Управление муниципальным имуществом"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0930000000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4908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4908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установленных функций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0930100000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4908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4908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Центральный аппарат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0930160030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3877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3877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0930160030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2603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2603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0930160030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786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786</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0930160030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487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487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прочих налогов, сборов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0930160030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Оценка недвижимости, признание прав и регулирование отношений в сфере управления муниципальной собственностью</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0930160090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0930160090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Выполнение обязательств по прочим расходам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0930160200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324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324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0930160200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211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211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Закупка энергетических ресурсов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0930160200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247</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прочих налогов, сборов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0930160200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Паспортизация муниципального имущества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0930160250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0930160250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Взносы на формирование фонда капитального ремонта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0930166020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0930166020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Национальная экономика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"Управление земельными ресурсами"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0920000000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Управление и распоряжение земельными участками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0920100000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Межевание земель</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0920160260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0920160260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Социальная политика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Пенсионное обеспечение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0910700000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Доплаты к пенсиям муниципальных служащих</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0910761710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Иные пенсии, социальные доплаты к пенсиям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158</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0910761710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Муниципальное казенное учреждение "Управление жилищно-коммунального хозяйства" МО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85364,9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86226,9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Национальная экономика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54267,1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54263,1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Дорожное хозяйство (дорожные фонды)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54267,1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54263,1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54117,1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54113,1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транспортной системы (организация транспортного обслуживания населения, развитие дорожного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0750000000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54117,1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54113,1</w:t>
            </w:r>
          </w:p>
        </w:tc>
      </w:tr>
      <w:tr w:rsidR="00940DA9" w:rsidRPr="00940DA9" w:rsidTr="00940DA9">
        <w:trPr>
          <w:trHeight w:val="99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0750200000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36414,8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36410,8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Капитальный ремонт, ремонт и содержание автомобильных дорог общего пользования местного значения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0750262510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31164,8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31160,8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0750262510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31164,8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31160,8</w:t>
            </w:r>
          </w:p>
        </w:tc>
      </w:tr>
      <w:tr w:rsidR="00940DA9" w:rsidRPr="00940DA9" w:rsidTr="00940DA9">
        <w:trPr>
          <w:trHeight w:val="75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Реализация проектов инициативного </w:t>
            </w:r>
            <w:proofErr w:type="spellStart"/>
            <w:r w:rsidRPr="00940DA9">
              <w:rPr>
                <w:rFonts w:ascii="Times New Roman" w:eastAsia="Times New Roman" w:hAnsi="Times New Roman" w:cs="Times New Roman"/>
                <w:b/>
                <w:bCs/>
                <w:sz w:val="18"/>
                <w:szCs w:val="18"/>
                <w:lang w:eastAsia="ru-RU"/>
              </w:rPr>
              <w:t>бюджетирования</w:t>
            </w:r>
            <w:proofErr w:type="spellEnd"/>
            <w:r w:rsidRPr="00940DA9">
              <w:rPr>
                <w:rFonts w:ascii="Times New Roman" w:eastAsia="Times New Roman" w:hAnsi="Times New Roman" w:cs="Times New Roman"/>
                <w:b/>
                <w:bCs/>
                <w:sz w:val="18"/>
                <w:szCs w:val="18"/>
                <w:lang w:eastAsia="ru-RU"/>
              </w:rPr>
              <w:t xml:space="preserve"> в муниципальных образованиях в Удмуртской Республике (за счет средств муниципального бюджета, сре</w:t>
            </w:r>
            <w:proofErr w:type="gramStart"/>
            <w:r w:rsidRPr="00940DA9">
              <w:rPr>
                <w:rFonts w:ascii="Times New Roman" w:eastAsia="Times New Roman" w:hAnsi="Times New Roman" w:cs="Times New Roman"/>
                <w:b/>
                <w:bCs/>
                <w:sz w:val="18"/>
                <w:szCs w:val="18"/>
                <w:lang w:eastAsia="ru-RU"/>
              </w:rPr>
              <w:t>дств гр</w:t>
            </w:r>
            <w:proofErr w:type="gramEnd"/>
            <w:r w:rsidRPr="00940DA9">
              <w:rPr>
                <w:rFonts w:ascii="Times New Roman" w:eastAsia="Times New Roman" w:hAnsi="Times New Roman" w:cs="Times New Roman"/>
                <w:b/>
                <w:bCs/>
                <w:sz w:val="18"/>
                <w:szCs w:val="18"/>
                <w:lang w:eastAsia="ru-RU"/>
              </w:rPr>
              <w:t>аждан и юридических лиц)</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07502S8810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5250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5250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07502S8810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5250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5250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Ремонт и содержание автомобильных дорог общего пользования, по которым проходят маршруты школьных автобусов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0750700000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11902,3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11902,3</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Комплекс работ по содержанию автомобильных дорог, приобретение дорожной техники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0750701380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11901,1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11901,1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0750701380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11901,1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11901,1</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Ремонт и содержание автомобильных дорог общего пользования, по которым проходят маршруты школьных автобусов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07507S1380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07507S1380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Организация уличного освещения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0751000000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5800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5800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Уличное освещение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0751062300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5800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5800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0751062300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5800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5800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"Доступная среда"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доступности социально значимых объектов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1600100000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121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Оборудование пешеходных и транспортных коммуникаций, остановок общественного пассажирского транспорта (установка пандусов, средств ориентации, тактильной плитки, занижение бордюрного камня, приобретение специализированного электротранспорта, приобретение подвижного состава (автобусов) общего пользования и др.)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16001S1750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16001S1750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Жилищно-коммунальное хозяйство</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9447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9447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Коммунальное хозяйство</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2341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2341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2341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2341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"Содержание и развитие коммунальной инфраструктуры"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0730000000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2341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2341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Организация обеспечения надежного теплоснабжения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0730700000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1577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1577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Организация обеспечения теплоснабжения населению</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0730762220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1577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1577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0730762220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820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энергетических ресурсов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0730762220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247</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757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Организация водоснабжения и водоотведения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0730800000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764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764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Организация водоснабжения населению</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0730862230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328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328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энергетических ресурсов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0730862230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247</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Организация водоотведения для населения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0730862240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436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436</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0730862240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436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436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Благоустройство</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"Благоустройство и охрана окружающей среды"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0740000000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региональных программ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0740800000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по отлову и содержанию безнадзорных животных</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0740805400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0740805400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7049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7049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Муниципальная программа "Содержание и развитие муниципального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7049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7049</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"Создание условий для реализации муниципальной программы «Содержание и развитие муниципального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0760000000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7049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7049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установленных функций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0760100000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7049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7049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на обеспечение деятельности (оказание услуг) подведомственных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0760160190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7049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7049</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0760160190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4740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4740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0760160190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1432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1432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0760160190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548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548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энергетических ресурсов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0760160190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247</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прочих налогов, сборов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05</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0760160190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Социальная политика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21650,8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22516,8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Социальное обеспечение населения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21650,8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22516,8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"Содержание и развитие муниципального хозяйства"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21650,8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22516,8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"Обеспечение доступности для населения стоимости жилищно-коммунальных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0770000000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21650,8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22516,8</w:t>
            </w:r>
          </w:p>
        </w:tc>
      </w:tr>
      <w:tr w:rsidR="00940DA9" w:rsidRPr="00940DA9" w:rsidTr="00940DA9">
        <w:trPr>
          <w:trHeight w:val="121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Расходы </w:t>
            </w:r>
            <w:proofErr w:type="gramStart"/>
            <w:r w:rsidRPr="00940DA9">
              <w:rPr>
                <w:rFonts w:ascii="Times New Roman" w:eastAsia="Times New Roman" w:hAnsi="Times New Roman" w:cs="Times New Roman"/>
                <w:b/>
                <w:bCs/>
                <w:sz w:val="18"/>
                <w:szCs w:val="18"/>
                <w:lang w:eastAsia="ru-RU"/>
              </w:rPr>
              <w:t>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w:t>
            </w:r>
            <w:proofErr w:type="gramEnd"/>
            <w:r w:rsidRPr="00940DA9">
              <w:rPr>
                <w:rFonts w:ascii="Times New Roman" w:eastAsia="Times New Roman" w:hAnsi="Times New Roman" w:cs="Times New Roman"/>
                <w:b/>
                <w:bCs/>
                <w:sz w:val="18"/>
                <w:szCs w:val="18"/>
                <w:lang w:eastAsia="ru-RU"/>
              </w:rPr>
              <w:t xml:space="preserve"> и горячему водоснабжению (в отсутствие централизованного горячего водоснабжения) в связи с ограничением роста платы граждан за коммунальные услуги и расходы на обеспечение осуществления отдельных государственных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0770100000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21600,8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22466,8</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Предоставление мер дополнительной социальной поддержки граждан </w:t>
            </w:r>
            <w:proofErr w:type="gramStart"/>
            <w:r w:rsidRPr="00940DA9">
              <w:rPr>
                <w:rFonts w:ascii="Times New Roman" w:eastAsia="Times New Roman" w:hAnsi="Times New Roman" w:cs="Times New Roman"/>
                <w:b/>
                <w:bCs/>
                <w:sz w:val="18"/>
                <w:szCs w:val="18"/>
                <w:lang w:eastAsia="ru-RU"/>
              </w:rPr>
              <w:t>по оплате коммунальных услуг в виде уменьшения размера платы за коммунальную услугу по отоплению в связи</w:t>
            </w:r>
            <w:proofErr w:type="gramEnd"/>
            <w:r w:rsidRPr="00940DA9">
              <w:rPr>
                <w:rFonts w:ascii="Times New Roman" w:eastAsia="Times New Roman" w:hAnsi="Times New Roman" w:cs="Times New Roman"/>
                <w:b/>
                <w:bCs/>
                <w:sz w:val="18"/>
                <w:szCs w:val="18"/>
                <w:lang w:eastAsia="ru-RU"/>
              </w:rPr>
              <w:t xml:space="preserve"> с ограничением роста платы граждан за коммунальные </w:t>
            </w:r>
            <w:r w:rsidRPr="00940DA9">
              <w:rPr>
                <w:rFonts w:ascii="Times New Roman" w:eastAsia="Times New Roman" w:hAnsi="Times New Roman" w:cs="Times New Roman"/>
                <w:b/>
                <w:bCs/>
                <w:sz w:val="18"/>
                <w:szCs w:val="18"/>
                <w:lang w:eastAsia="ru-RU"/>
              </w:rPr>
              <w:lastRenderedPageBreak/>
              <w:t>услуги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0770106800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21600,8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22466,8</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0770106800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21600,8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22466,8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на обеспечение осуществления отдельных государственных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0770200000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r>
      <w:tr w:rsidR="00940DA9" w:rsidRPr="00940DA9" w:rsidTr="00940DA9">
        <w:trPr>
          <w:trHeight w:val="96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Предоставление мер дополнительной социальной поддержки граждан </w:t>
            </w:r>
            <w:proofErr w:type="gramStart"/>
            <w:r w:rsidRPr="00940DA9">
              <w:rPr>
                <w:rFonts w:ascii="Times New Roman" w:eastAsia="Times New Roman" w:hAnsi="Times New Roman" w:cs="Times New Roman"/>
                <w:b/>
                <w:bCs/>
                <w:sz w:val="18"/>
                <w:szCs w:val="18"/>
                <w:lang w:eastAsia="ru-RU"/>
              </w:rPr>
              <w:t>по оплате коммунальных услуг в виде уменьшения размера платы за коммунальную услугу по отоплению в связи</w:t>
            </w:r>
            <w:proofErr w:type="gramEnd"/>
            <w:r w:rsidRPr="00940DA9">
              <w:rPr>
                <w:rFonts w:ascii="Times New Roman" w:eastAsia="Times New Roman" w:hAnsi="Times New Roman" w:cs="Times New Roman"/>
                <w:b/>
                <w:bCs/>
                <w:sz w:val="18"/>
                <w:szCs w:val="18"/>
                <w:lang w:eastAsia="ru-RU"/>
              </w:rPr>
              <w:t xml:space="preserve"> с ограничением роста платы граждан за коммунальные услуги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0770206800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0770206800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38,4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38,4</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159</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0770206800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11,6</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Муниципальное казенное учреждение "Центр учета и отчетности" муниципального образования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Общегосударственные вопросы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Другие общегосударственные вопросы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"Управление муниципальными финансами"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"Повышение эффективности расходов бюджета муниципального образования "Воткинский район", обеспечение долгосрочной сбалансированности и устойчивости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r>
      <w:tr w:rsidR="00940DA9" w:rsidRPr="00940DA9" w:rsidTr="00940DA9">
        <w:trPr>
          <w:trHeight w:val="96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Централизация кадрового учета, бухгалтерского (бюджетного) учета и формирования бухгалтерской (бюджетной) отчетности органов местного самоуправления и муниципальных учреждений муниципального образования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1015300000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Расходы на обеспечение </w:t>
            </w:r>
            <w:r w:rsidRPr="00940DA9">
              <w:rPr>
                <w:rFonts w:ascii="Times New Roman" w:eastAsia="Times New Roman" w:hAnsi="Times New Roman" w:cs="Times New Roman"/>
                <w:b/>
                <w:bCs/>
                <w:sz w:val="18"/>
                <w:szCs w:val="18"/>
                <w:lang w:eastAsia="ru-RU"/>
              </w:rPr>
              <w:lastRenderedPageBreak/>
              <w:t>деятельности (оказание услуг) подведомственных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162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10153601</w:t>
            </w:r>
            <w:r w:rsidRPr="00940DA9">
              <w:rPr>
                <w:rFonts w:ascii="Times New Roman" w:eastAsia="Times New Roman" w:hAnsi="Times New Roman" w:cs="Times New Roman"/>
                <w:b/>
                <w:bCs/>
                <w:sz w:val="20"/>
                <w:szCs w:val="20"/>
                <w:lang w:eastAsia="ru-RU"/>
              </w:rPr>
              <w:lastRenderedPageBreak/>
              <w:t>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Фонд оплаты труда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1015360190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15108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15108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1015360190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4563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4563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1015360190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прочих налогов, сборов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162</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1015360190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Районное управление образования администрации МО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416539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451863,7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Общегосударственные вопросы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1383,8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1648</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1383,8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1648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1383,8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1648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"Социальная поддержка и охрана прав детей-сирот и детей, оставшихся без попечения родителей, лиц из их числа"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0180000000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973,8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1238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Исполнение переданных государственных полномочий по социальной поддержке детей-сирот и детей, оставшихся без попечения родителей, лиц из их числа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0180100000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58,9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67,5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Организация социальной поддержки детей-сирот и детей, оставшихся без попечения родителей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0180104410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58,9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67,5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0180104410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0180104410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Исполнение переданных государственных полномочий по организации опеки и попечительства в отношении несовершеннолетних</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0180200000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914,9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1170,5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Организация и осуществление деятельности по опеке и попечительству в отношении несовершеннолетних</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0180204420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914,9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1170,5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0180204420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703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899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0180204420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211,9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271,5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"Защита жилищных прав детей-сирот и детей, оставшихся без попечения родителей,  лиц из их числа"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0190000000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410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Исполнение переданных государственных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0190100000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410</w:t>
            </w:r>
          </w:p>
        </w:tc>
      </w:tr>
      <w:tr w:rsidR="00940DA9" w:rsidRPr="00940DA9" w:rsidTr="00940DA9">
        <w:trPr>
          <w:trHeight w:val="11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0190107860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410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0190107860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0190107860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Образование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400403,3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435475,4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Дошкольное образование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105229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116709,6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105229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116709,6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дошкольного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105229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116709,6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100083,9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111564,5</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0110105470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74135,2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85615,8</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 xml:space="preserve">Субсидии бюджетным учреждениям на финансовое обеспечение государственного </w:t>
            </w:r>
            <w:r w:rsidRPr="00940DA9">
              <w:rPr>
                <w:rFonts w:ascii="Times New Roman" w:eastAsia="Times New Roman" w:hAnsi="Times New Roman" w:cs="Times New Roman"/>
                <w:sz w:val="18"/>
                <w:szCs w:val="18"/>
                <w:lang w:eastAsia="ru-RU"/>
              </w:rPr>
              <w:lastRenderedPageBreak/>
              <w:t>(муниципального) задания на оказание государственных (муниципальных) услуг (выполнение работ)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0110105470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74135,2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85615,8</w:t>
            </w:r>
          </w:p>
        </w:tc>
      </w:tr>
      <w:tr w:rsidR="00940DA9" w:rsidRPr="00940DA9" w:rsidTr="00940DA9">
        <w:trPr>
          <w:trHeight w:val="49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25948,7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25948,7</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0110166770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25948,7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25948,7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5145,1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5145,1</w:t>
            </w:r>
          </w:p>
        </w:tc>
      </w:tr>
      <w:tr w:rsidR="00940DA9" w:rsidRPr="00940DA9" w:rsidTr="00940DA9">
        <w:trPr>
          <w:trHeight w:val="96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0110260220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3184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3184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0110260220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3184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3184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Медицинский осмотр педагогических работников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0110260290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359</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0110260290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359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359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Подготовка образовательных учреждений к новому учебному году</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0110260320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0110260320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217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217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Уплата земельного налога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0110260630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249</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0110260630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по предоставлению общедоступного и бесплатного дошкольного образования, осуществления присмотра и ухода за детьми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0110261100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1136,1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1136,1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0110261100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1136,1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1136,1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Общее образование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234121,9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257713,4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234121,9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257713,4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общего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212521,6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236113,2</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Оказание муниципальных услуг по предоставлению общедоступного и </w:t>
            </w:r>
            <w:r w:rsidRPr="00940DA9">
              <w:rPr>
                <w:rFonts w:ascii="Times New Roman" w:eastAsia="Times New Roman" w:hAnsi="Times New Roman" w:cs="Times New Roman"/>
                <w:b/>
                <w:bCs/>
                <w:sz w:val="18"/>
                <w:szCs w:val="18"/>
                <w:lang w:eastAsia="ru-RU"/>
              </w:rPr>
              <w:lastRenderedPageBreak/>
              <w:t>бесплатного дошкольного, начального общего, основного общего, среднего общего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191914,5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215514,1</w:t>
            </w:r>
          </w:p>
        </w:tc>
      </w:tr>
      <w:tr w:rsidR="00940DA9" w:rsidRPr="00940DA9" w:rsidTr="00940DA9">
        <w:trPr>
          <w:trHeight w:val="11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0120104310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152841,9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176441,5</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0120104310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152841,9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176441,5</w:t>
            </w:r>
          </w:p>
        </w:tc>
      </w:tr>
      <w:tr w:rsidR="00940DA9" w:rsidRPr="00940DA9" w:rsidTr="00940DA9">
        <w:trPr>
          <w:trHeight w:val="49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39072,6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39072,6</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Закупка энергетических ресурсов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247</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1372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1372</w:t>
            </w:r>
          </w:p>
        </w:tc>
      </w:tr>
      <w:tr w:rsidR="00940DA9" w:rsidRPr="00940DA9" w:rsidTr="00940DA9">
        <w:trPr>
          <w:trHeight w:val="52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37683,6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37683,6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16869,3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16869,3</w:t>
            </w:r>
          </w:p>
        </w:tc>
      </w:tr>
      <w:tr w:rsidR="00940DA9" w:rsidRPr="00940DA9" w:rsidTr="00940DA9">
        <w:trPr>
          <w:trHeight w:val="96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0120260220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8404,1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8404,1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Иные выплаты персоналу учреждений, за исключением фонда оплаты труда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0120260220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142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142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0120260220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0120260220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8227,1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8227,1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Медицинский осмотр педагогических работников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0120260290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1092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1092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0120260290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0120260290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1068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1068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Подготовка образовательных учреждений к новому учебному году</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0120260320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3914,1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3914,1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0120260320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3510,1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3510,1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0120260320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404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404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Уплата земельного налога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0120260630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719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719</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0120260630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698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698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налога на имущество организаций и земельного налога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0120260630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по реализации основных общеобразовательных программ по предоставлению начального и среднего (полного) общего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0120261200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2634,1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2634,1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0120261200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75,6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75,6</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0120261200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2558,5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2558,5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на мероприятия по безопасности образовательных организаций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0120264960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106</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0120264960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Федеральный проект "Современная школа"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012E100000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2954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2954</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по созданию и функционированию Центров образования цифрового и гуманитарного профилей «Точка роста» за счёт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012E161220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2954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2954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012E161220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2450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012E161220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Федеральный проект "Успех каждого ребенка"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012E200000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783,8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775,8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012E250970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783,8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775,8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012E250970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783,8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775,8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Подпрограмма "Детское и школьное питание"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0160000000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21600,3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21600,2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обучающихся образовательных учреждений питанием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0160100000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21600,3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21600,2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питанием детей дошкольного и школьного возраста в Удмуртской Республике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0160106960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3820,9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3820,9</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0160106960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3820,9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3820,9</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proofErr w:type="gramStart"/>
            <w:r w:rsidRPr="00940DA9">
              <w:rPr>
                <w:rFonts w:ascii="Times New Roman" w:eastAsia="Times New Roman" w:hAnsi="Times New Roman" w:cs="Times New Roman"/>
                <w:b/>
                <w:bCs/>
                <w:sz w:val="18"/>
                <w:szCs w:val="18"/>
                <w:lang w:eastAsia="ru-RU"/>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01601L3040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16573,5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16573,4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01601L3040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01601L3040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16573,5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16573,4</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питанием детей дошкольного и школьного возраста в Удмуртской Республике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01601S6960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1205,9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1205,9</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01601S6960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01601S6960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1195,9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1195,9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Дополнительное образование детей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36750,2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36750,2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36750,2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36750,2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дополнительного образования детей»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0130000000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36750,2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36750,2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Оказание муниципальных услуг по дополнительному образованию детей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0130100000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34399,2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34399,2</w:t>
            </w:r>
          </w:p>
        </w:tc>
      </w:tr>
      <w:tr w:rsidR="00940DA9" w:rsidRPr="00940DA9" w:rsidTr="00940DA9">
        <w:trPr>
          <w:trHeight w:val="49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0130166770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34399,2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34399,2</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0130166770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34399,2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34399,2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не относящиеся к оказанию муниципальных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0130200000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2351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2351</w:t>
            </w:r>
          </w:p>
        </w:tc>
      </w:tr>
      <w:tr w:rsidR="00940DA9" w:rsidRPr="00940DA9" w:rsidTr="00940DA9">
        <w:trPr>
          <w:trHeight w:val="96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0130260220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358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0130260220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358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358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Медицинский осмотр педагогических работников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0130260290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0130260290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Подготовка образовательных учреждений к новому учебному году</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0130260320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0130260320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Уплата земельного налога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0130260630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0130260630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дополнительных образовательных программ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0130261300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372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372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0130261300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372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372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персонифицированного финансирования дополнительного образования детей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0130261310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1400</w:t>
            </w:r>
          </w:p>
        </w:tc>
      </w:tr>
      <w:tr w:rsidR="00940DA9" w:rsidRPr="00940DA9" w:rsidTr="00940DA9">
        <w:trPr>
          <w:trHeight w:val="96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0130261310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632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1400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1400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на мероприятия по безопасности образовательных организаций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0130264960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0130264960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Молодежная политика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3480,2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3480,2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3480,2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3480,2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«Организация отдыха детей в каникулярное время»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0150000000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3480,2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3480,2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Организация отдыха детей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0150100000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3480,2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3480,2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Организация отдыха, оздоровления и занятости детей, подростков и </w:t>
            </w:r>
            <w:r w:rsidRPr="00940DA9">
              <w:rPr>
                <w:rFonts w:ascii="Times New Roman" w:eastAsia="Times New Roman" w:hAnsi="Times New Roman" w:cs="Times New Roman"/>
                <w:b/>
                <w:bCs/>
                <w:sz w:val="18"/>
                <w:szCs w:val="18"/>
                <w:lang w:eastAsia="ru-RU"/>
              </w:rPr>
              <w:lastRenderedPageBreak/>
              <w:t>молодёжи в Удмуртской Республике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0150105230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2980,2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2980,2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0150105230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2980,2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2980,2</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Организация отдыха, оздоровления и занятости детей, подростков и молодёжи в Удмуртской Республике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01501S5230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500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01501S5230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Другие вопросы в области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12822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12822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12567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12567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«Управление системой образования Воткинского района»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0140000000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12567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12567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установленных функций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0140100000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12567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12567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Центральный аппарат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0140160030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4030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4030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0140160030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2077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2077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0140160030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627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627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0140160030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1238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1238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прочих налогов, сборов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0140160030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иных платежей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0140160030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на обеспечение деятельности (оказание услуг) подведомственных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0140160190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8537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8537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0140160190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6164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6164</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0140160190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1861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1861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0140160190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509</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прочих налогов, сборов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0140160190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иных платежей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0140160190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"Энергосбережение и повышение энергетической эффективности"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Мероприятия по энергосбережению и повышению энергетической эффективности (Реализация </w:t>
            </w:r>
            <w:r w:rsidRPr="00940DA9">
              <w:rPr>
                <w:rFonts w:ascii="Times New Roman" w:eastAsia="Times New Roman" w:hAnsi="Times New Roman" w:cs="Times New Roman"/>
                <w:b/>
                <w:bCs/>
                <w:sz w:val="18"/>
                <w:szCs w:val="18"/>
                <w:lang w:eastAsia="ru-RU"/>
              </w:rPr>
              <w:lastRenderedPageBreak/>
              <w:t>мероприятий в организациях, финансируемых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0800200000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r>
      <w:tr w:rsidR="00940DA9" w:rsidRPr="00940DA9" w:rsidTr="00940DA9">
        <w:trPr>
          <w:trHeight w:val="51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Мероприятия по энергосбережению и повышению энергетической эффективности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0800262600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0800262600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"Доступная среда"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доступности социально значимых объектов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1600100000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250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по обеспечению доступности муниципальных услуг для инвалидов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1600161740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250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1600161740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Социальная политика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22751,9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22740,3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Пенсионное обеспечение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0910700000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Доплаты к пенсиям муниципальных служащих</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0910761710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Иные пенсии, социальные доплаты к пенсиям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0910761710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Охрана семьи и детства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22691,9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22680,3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образования и воспитание"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22691,9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22680,3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дошкольного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185,6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Материальная поддержка семей с детьми дошкольного возраста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0110300000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185,6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159</w:t>
            </w:r>
          </w:p>
        </w:tc>
      </w:tr>
      <w:tr w:rsidR="00940DA9" w:rsidRPr="00940DA9" w:rsidTr="00940DA9">
        <w:trPr>
          <w:trHeight w:val="147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proofErr w:type="gramStart"/>
            <w:r w:rsidRPr="00940DA9">
              <w:rPr>
                <w:rFonts w:ascii="Times New Roman" w:eastAsia="Times New Roman" w:hAnsi="Times New Roman" w:cs="Times New Roman"/>
                <w:b/>
                <w:bCs/>
                <w:sz w:val="18"/>
                <w:szCs w:val="18"/>
                <w:lang w:eastAsia="ru-RU"/>
              </w:rPr>
              <w:t>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roofErr w:type="gramEnd"/>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0110304480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75,8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75,8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0110304480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75,8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75,8</w:t>
            </w:r>
          </w:p>
        </w:tc>
      </w:tr>
      <w:tr w:rsidR="00940DA9" w:rsidRPr="00940DA9" w:rsidTr="00940DA9">
        <w:trPr>
          <w:trHeight w:val="12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0110307120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32,4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0110307120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5,8</w:t>
            </w:r>
          </w:p>
        </w:tc>
      </w:tr>
      <w:tr w:rsidR="00940DA9" w:rsidRPr="00940DA9" w:rsidTr="00940DA9">
        <w:trPr>
          <w:trHeight w:val="14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proofErr w:type="gramStart"/>
            <w:r w:rsidRPr="00940DA9">
              <w:rPr>
                <w:rFonts w:ascii="Times New Roman" w:eastAsia="Times New Roman" w:hAnsi="Times New Roman" w:cs="Times New Roman"/>
                <w:b/>
                <w:bCs/>
                <w:sz w:val="18"/>
                <w:szCs w:val="18"/>
                <w:lang w:eastAsia="ru-RU"/>
              </w:rPr>
              <w:t>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w:t>
            </w:r>
            <w:proofErr w:type="spellStart"/>
            <w:r w:rsidRPr="00940DA9">
              <w:rPr>
                <w:rFonts w:ascii="Times New Roman" w:eastAsia="Times New Roman" w:hAnsi="Times New Roman" w:cs="Times New Roman"/>
                <w:b/>
                <w:bCs/>
                <w:sz w:val="18"/>
                <w:szCs w:val="18"/>
                <w:lang w:eastAsia="ru-RU"/>
              </w:rPr>
              <w:t>софинансирование</w:t>
            </w:r>
            <w:proofErr w:type="spellEnd"/>
            <w:r w:rsidRPr="00940DA9">
              <w:rPr>
                <w:rFonts w:ascii="Times New Roman" w:eastAsia="Times New Roman" w:hAnsi="Times New Roman" w:cs="Times New Roman"/>
                <w:b/>
                <w:bCs/>
                <w:sz w:val="18"/>
                <w:szCs w:val="18"/>
                <w:lang w:eastAsia="ru-RU"/>
              </w:rPr>
              <w:t xml:space="preserve"> за счет средств муниципального бюджета)</w:t>
            </w:r>
            <w:proofErr w:type="gramEnd"/>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01103S7120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77,4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77,4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01103S7120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77,4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77,4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общего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8455,6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8455,6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Федеральный проект "Финансовая поддержка семей при рождении детей"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012P100000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8455,6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8455,6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Предоставление мер социальной поддержки многодетным семьям (бесплатное питание для обучающихся образовательных организаций)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012P104343</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8455,6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8455,6</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012P104343</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 </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012P104343</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8455,6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8455,6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«Управление системой образования Воткинского района»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0140000000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2808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2808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Социальные выплаты гражданам, кроме публичных нормативных социальных выплат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0140200000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2808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2808</w:t>
            </w:r>
          </w:p>
        </w:tc>
      </w:tr>
      <w:tr w:rsidR="00940DA9" w:rsidRPr="00940DA9" w:rsidTr="00940DA9">
        <w:trPr>
          <w:trHeight w:val="93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Компенсация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0140204240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2808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2808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0140204240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2808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2808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"Социальная поддержка и охрана прав детей-сирот и детей, оставшихся без попечения родителей, лиц из их числа"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0180000000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11143,9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11158,9</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Исполнение переданных государственных полномочий по социальной поддержке детей-сирот и детей, оставшихся без попечения родителей, лиц из их числа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0180100000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11143,9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11158,9</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Социальная поддержка детей-сирот и детей, оставшихся без попечения родителей, переданных в приёмные семьи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0180104250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2153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2153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Пособия, компенсации, меры социальной поддержки по публичным нормативным обязательствам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0180104250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1043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1043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0180104250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0180104250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960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Выплата денежных средств на содержание детей, находящихся под опекой (попечительством)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0180104260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8569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8569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Пособия, компенсации, меры социальной поддержки по публичным нормативным обязательствам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0180104260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8569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8569</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на выплату денежных средств на содержание усыновленных (удочеренных) детей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0180106330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0180106330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57</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Выплата единовременных пособий при всех формах устройства детей, лишенных родительского попечения, в семью</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0180152600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379,9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379,9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 xml:space="preserve">Пособия, компенсации и иные социальные выплаты гражданам, кроме публичных </w:t>
            </w:r>
            <w:r w:rsidRPr="00940DA9">
              <w:rPr>
                <w:rFonts w:ascii="Times New Roman" w:eastAsia="Times New Roman" w:hAnsi="Times New Roman" w:cs="Times New Roman"/>
                <w:sz w:val="18"/>
                <w:szCs w:val="18"/>
                <w:lang w:eastAsia="ru-RU"/>
              </w:rPr>
              <w:lastRenderedPageBreak/>
              <w:t>нормативных обязательств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0180152600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379,9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379,9</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Подпрограмма "Защита жилищных прав детей-сирот и детей, оставшихся без попечения родителей,  лиц из их числа"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0190000000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98,8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98,8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Исполнение переданных государственных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0190100000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98,8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98,8</w:t>
            </w:r>
          </w:p>
        </w:tc>
      </w:tr>
      <w:tr w:rsidR="00940DA9" w:rsidRPr="00940DA9" w:rsidTr="00940DA9">
        <w:trPr>
          <w:trHeight w:val="145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за исключением расходов на осуществление деятельности специалистов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0190105660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98,8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98,8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Приобретение товаров, работ, услуг в пользу граждан в целях их социального обеспечения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170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0190105660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323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98,8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98,8</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Отдел культуры, спорта и молодежной политики Администрации муниципального образования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152285,9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140703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Общегосударственные вопросы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Другие общегосударственные вопросы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«Комплексные меры противодействия злоупотреблению наркотиками и их незаконному обороту в муниципальном образовании Воткинский район»</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Профилактика употребления наркотических веще</w:t>
            </w:r>
            <w:proofErr w:type="gramStart"/>
            <w:r w:rsidRPr="00940DA9">
              <w:rPr>
                <w:rFonts w:ascii="Times New Roman" w:eastAsia="Times New Roman" w:hAnsi="Times New Roman" w:cs="Times New Roman"/>
                <w:b/>
                <w:bCs/>
                <w:sz w:val="18"/>
                <w:szCs w:val="18"/>
                <w:lang w:eastAsia="ru-RU"/>
              </w:rPr>
              <w:t>ств ср</w:t>
            </w:r>
            <w:proofErr w:type="gramEnd"/>
            <w:r w:rsidRPr="00940DA9">
              <w:rPr>
                <w:rFonts w:ascii="Times New Roman" w:eastAsia="Times New Roman" w:hAnsi="Times New Roman" w:cs="Times New Roman"/>
                <w:b/>
                <w:bCs/>
                <w:sz w:val="18"/>
                <w:szCs w:val="18"/>
                <w:lang w:eastAsia="ru-RU"/>
              </w:rPr>
              <w:t>еди детей и молодежи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Организация, правовые меры и комплексные мероприятия противодействия злоупотреблению наркотиками и их незаконному обороту</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1300160350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150</w:t>
            </w:r>
          </w:p>
        </w:tc>
      </w:tr>
      <w:tr w:rsidR="00940DA9" w:rsidRPr="00940DA9" w:rsidTr="00940DA9">
        <w:trPr>
          <w:trHeight w:val="51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1300160350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 xml:space="preserve">Прочая закупка товаров, </w:t>
            </w:r>
            <w:r w:rsidRPr="00940DA9">
              <w:rPr>
                <w:rFonts w:ascii="Times New Roman" w:eastAsia="Times New Roman" w:hAnsi="Times New Roman" w:cs="Times New Roman"/>
                <w:sz w:val="18"/>
                <w:szCs w:val="18"/>
                <w:lang w:eastAsia="ru-RU"/>
              </w:rPr>
              <w:lastRenderedPageBreak/>
              <w:t>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13001603</w:t>
            </w:r>
            <w:r w:rsidRPr="00940DA9">
              <w:rPr>
                <w:rFonts w:ascii="Times New Roman" w:eastAsia="Times New Roman" w:hAnsi="Times New Roman" w:cs="Times New Roman"/>
                <w:sz w:val="20"/>
                <w:szCs w:val="20"/>
                <w:lang w:eastAsia="ru-RU"/>
              </w:rPr>
              <w:lastRenderedPageBreak/>
              <w:t>50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Национальная экономика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2477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2477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2477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2477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2477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2477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туризма"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0350000000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2477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2477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Оказание услуг (выполнение работ) в сфере развития туризма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0350100000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2477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2477</w:t>
            </w:r>
          </w:p>
        </w:tc>
      </w:tr>
      <w:tr w:rsidR="00940DA9" w:rsidRPr="00940DA9" w:rsidTr="00940DA9">
        <w:trPr>
          <w:trHeight w:val="49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0350166770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2477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2477</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0350166770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2477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2477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Образование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21327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21327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Дополнительное образование детей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21147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21147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21147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21147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"Дополнительное образование в сфере культуры и искусства"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0390000000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21147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21147</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Оказание услуг (выполнение работ) муниципальными учреждениями дополнительного образования в сфере культуры и искусства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0390100000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20634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20634</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0390166770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20634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20634</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0390166770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20634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20634</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Мероприятия, не отнесенные к оказанию услуг (выполнению работ) муниципальными учреждениями </w:t>
            </w:r>
            <w:r w:rsidRPr="00940DA9">
              <w:rPr>
                <w:rFonts w:ascii="Times New Roman" w:eastAsia="Times New Roman" w:hAnsi="Times New Roman" w:cs="Times New Roman"/>
                <w:b/>
                <w:bCs/>
                <w:sz w:val="18"/>
                <w:szCs w:val="18"/>
                <w:lang w:eastAsia="ru-RU"/>
              </w:rPr>
              <w:lastRenderedPageBreak/>
              <w:t>дополнительного образования в сфере культуры и искусства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0390200000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513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513</w:t>
            </w:r>
          </w:p>
        </w:tc>
      </w:tr>
      <w:tr w:rsidR="00940DA9" w:rsidRPr="00940DA9" w:rsidTr="00940DA9">
        <w:trPr>
          <w:trHeight w:val="96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0390260220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405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405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0390260220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405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405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выполнения требований надзорных органов в области пожарной безопасности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0390260230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0390260230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Медицинский осмотр педагогических работников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0390260290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0390260290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Уплата земельного налога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0390260630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0390260630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Молодежная политика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"Реализация молодёжной политики"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0370000000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Создание условий, направленных на развитие и поддержку молодых граждан, их самореализацию в интересах общества и государства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0370100000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в области молодёжной политики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0370161410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07</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0370161410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Культура и кинематография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126971,9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115389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Культура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107106,9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19865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106981,9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19865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"Организация библиотечного обслуживания населения"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15221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19865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Оказание услуг (выполнение работ) в сфере организации библиотечного обслуживания населения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0310100000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88590</w:t>
            </w:r>
          </w:p>
        </w:tc>
      </w:tr>
      <w:tr w:rsidR="00940DA9" w:rsidRPr="00940DA9" w:rsidTr="00940DA9">
        <w:trPr>
          <w:trHeight w:val="52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Оказание муниципальными учреждениями муниципальных услуг, </w:t>
            </w:r>
            <w:r w:rsidRPr="00940DA9">
              <w:rPr>
                <w:rFonts w:ascii="Times New Roman" w:eastAsia="Times New Roman" w:hAnsi="Times New Roman" w:cs="Times New Roman"/>
                <w:b/>
                <w:bCs/>
                <w:sz w:val="18"/>
                <w:szCs w:val="18"/>
                <w:lang w:eastAsia="ru-RU"/>
              </w:rPr>
              <w:lastRenderedPageBreak/>
              <w:t>выполнение работ, финансовое обеспечение деятельности муниципальных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0310166770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15208</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0310166770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15208</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не отнесенные к оказанию муниципальных услуг (выполнению работ) муниципальными учреждениями в сфере организации библиотечного обслуживания населения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0310200000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Проведение мероприятий по комплектованию книжных фондов библиотек муниципального образования в Удмуртской Республике (обновление республиканского библиотечного фонда сети муниципальных библиотек)</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03102L5190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03102L5190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"Организация досуга, предоставление услуг организаций культуры"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0320000000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73084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73382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Оказание услуг (выполнение работ) в сфере организации досуга, предоставления услуг организаций культуры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0320100000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73084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73382</w:t>
            </w:r>
          </w:p>
        </w:tc>
      </w:tr>
      <w:tr w:rsidR="00940DA9" w:rsidRPr="00940DA9" w:rsidTr="00940DA9">
        <w:trPr>
          <w:trHeight w:val="54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0320166770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73084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73382</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0320166770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73084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73382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"Развитие местного народного творчества"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0330000000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4343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4343</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Оказание услуг (выполнение работ) в сфере развития местного народного творчества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0330100000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4343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4343</w:t>
            </w:r>
          </w:p>
        </w:tc>
      </w:tr>
      <w:tr w:rsidR="00940DA9" w:rsidRPr="00940DA9" w:rsidTr="00940DA9">
        <w:trPr>
          <w:trHeight w:val="51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Оказание муниципальными учреждениями муниципальных услуг, выполнение работ, финансовое обеспечение деятельности </w:t>
            </w:r>
            <w:r w:rsidRPr="00940DA9">
              <w:rPr>
                <w:rFonts w:ascii="Times New Roman" w:eastAsia="Times New Roman" w:hAnsi="Times New Roman" w:cs="Times New Roman"/>
                <w:b/>
                <w:bCs/>
                <w:sz w:val="18"/>
                <w:szCs w:val="18"/>
                <w:lang w:eastAsia="ru-RU"/>
              </w:rPr>
              <w:lastRenderedPageBreak/>
              <w:t>муниципальных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0330166770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4343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4343</w:t>
            </w:r>
          </w:p>
        </w:tc>
      </w:tr>
      <w:tr w:rsidR="00940DA9" w:rsidRPr="00940DA9" w:rsidTr="00940DA9">
        <w:trPr>
          <w:trHeight w:val="49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0330166770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4343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4343</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"Создание условий для реализации муниципальной программы "Развитие культуры, спорта и молодёжной политики""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14303,9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2423</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Реализация установленных функций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Уплата земельного налога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0340160630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0340160630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Социальные выплаты работникам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117</w:t>
            </w:r>
          </w:p>
        </w:tc>
      </w:tr>
      <w:tr w:rsidR="00940DA9" w:rsidRPr="00940DA9" w:rsidTr="00940DA9">
        <w:trPr>
          <w:trHeight w:val="96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Денежная компенсация расходов по оплате жилых помещений и коммунальных услуг (отопление, освещение) работникам муниципальных учреждений, проживающим и работающим в сельских населённых пунктах и посёлках городского типа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0340260220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117</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0340260220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117</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117</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выполнения требований надзорных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0340300000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813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813</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выполнения требований надзорных органов в области пожарной безопасности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0340360230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513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513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0340360230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513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513</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выполнения требований надзорных органов в области охраны труда работников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0340360240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0340360240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Укрепление материально-технической базы учреждений культуры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0340400000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691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1331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Строительство, реконструкция, капитальный и текущий ремонт объектов муниципальной собственности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0340460160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740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0340460160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740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Модернизация технического оснащения учреждений культуры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0340461630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591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591</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 xml:space="preserve">Субсидии бюджетным </w:t>
            </w:r>
            <w:r w:rsidRPr="00940DA9">
              <w:rPr>
                <w:rFonts w:ascii="Times New Roman" w:eastAsia="Times New Roman" w:hAnsi="Times New Roman" w:cs="Times New Roman"/>
                <w:sz w:val="18"/>
                <w:szCs w:val="18"/>
                <w:lang w:eastAsia="ru-RU"/>
              </w:rPr>
              <w:lastRenderedPageBreak/>
              <w:t>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03404616</w:t>
            </w:r>
            <w:r w:rsidRPr="00940DA9">
              <w:rPr>
                <w:rFonts w:ascii="Times New Roman" w:eastAsia="Times New Roman" w:hAnsi="Times New Roman" w:cs="Times New Roman"/>
                <w:sz w:val="20"/>
                <w:szCs w:val="20"/>
                <w:lang w:eastAsia="ru-RU"/>
              </w:rPr>
              <w:lastRenderedPageBreak/>
              <w:t>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lastRenderedPageBreak/>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591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591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Федеральный проект "Культурная среда"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034A100000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12520,9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 xml:space="preserve">Создание (реконструкция) и капитальный ремонт </w:t>
            </w:r>
            <w:proofErr w:type="spellStart"/>
            <w:r w:rsidRPr="00940DA9">
              <w:rPr>
                <w:rFonts w:ascii="Times New Roman" w:eastAsia="Times New Roman" w:hAnsi="Times New Roman" w:cs="Times New Roman"/>
                <w:b/>
                <w:bCs/>
                <w:sz w:val="18"/>
                <w:szCs w:val="18"/>
                <w:lang w:eastAsia="ru-RU"/>
              </w:rPr>
              <w:t>культурно-досуговых</w:t>
            </w:r>
            <w:proofErr w:type="spellEnd"/>
            <w:r w:rsidRPr="00940DA9">
              <w:rPr>
                <w:rFonts w:ascii="Times New Roman" w:eastAsia="Times New Roman" w:hAnsi="Times New Roman" w:cs="Times New Roman"/>
                <w:b/>
                <w:bCs/>
                <w:sz w:val="18"/>
                <w:szCs w:val="18"/>
                <w:lang w:eastAsia="ru-RU"/>
              </w:rPr>
              <w:t xml:space="preserve"> учреждений в сельской местности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034A155190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12520,9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034A155190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12520,9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 </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"Гармонизация межэтнических отношений и участие в профилактике экстремизма и терроризма"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0380000000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Осуществление мер, направленных на укрепление межнационального и межконфессионального согласия, профилактика экстремизма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0380100000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Проведение праздников и мероприятий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0380160110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30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0380160110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"Энергосбережение и повышение энергетической эффективности"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r>
      <w:tr w:rsidR="00940DA9" w:rsidRPr="00940DA9" w:rsidTr="00940DA9">
        <w:trPr>
          <w:trHeight w:val="72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 (Реализация мероприятий в организациях, финансируемых за счет средств муниципального бюджета)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0800200000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по энергосбережению и повышению энергетической эффективности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0800262600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0800262600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"Доступная среда"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доступности социально значимых объектов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1600100000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по обеспечению доступности муниципальных услуг для инвалидов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1600161740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80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1600161740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Другие вопросы в области культуры, кинематографии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19865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19865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19865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19865</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"Создание условий для реализации муниципальной программы "Развитие культуры, спорта и молодёжной политики""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19865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19865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lastRenderedPageBreak/>
              <w:t>Реализация установленных функций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19698</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Центральный аппарат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1884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1884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1399</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1399</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420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420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иных платежей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0340160030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Расходы на обеспечение деятельности (оказание услуг) подведомственных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17814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17814</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Фонд оплаты труда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111</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13271</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13271</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119</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4108</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4108</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433</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433</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Уплата иных платежей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0340160190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853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выполнения требований надзорных органов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0340300000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122</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выполнения требований надзорных органов в области охраны труда работников</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0340360240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122</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0340360240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122</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122</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Укрепление материально-технической базы учреждений культуры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0340400000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развития и укрепления материально-технической базы домов культуры в населённых пунктах с числом жителей до 50 тыс. чел.</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03404L4670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45</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Субсидии бюджетным учреждениям на иные цели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08</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04</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03404L4670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45</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Социальная политика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Пенсионное обеспечение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"Муниципальное управление"</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"Организация муниципального управления"</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r>
      <w:tr w:rsidR="00940DA9" w:rsidRPr="00940DA9" w:rsidTr="00940DA9">
        <w:trPr>
          <w:trHeight w:val="48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Пенсионное обеспечение муниципальных служащих и лиц, замещавших муниципальные должности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0910700000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Доплаты к пенсиям муниципальных служащих</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09107617</w:t>
            </w:r>
            <w:r w:rsidRPr="00940DA9">
              <w:rPr>
                <w:rFonts w:ascii="Times New Roman" w:eastAsia="Times New Roman" w:hAnsi="Times New Roman" w:cs="Times New Roman"/>
                <w:b/>
                <w:bCs/>
                <w:sz w:val="20"/>
                <w:szCs w:val="20"/>
                <w:lang w:eastAsia="ru-RU"/>
              </w:rPr>
              <w:lastRenderedPageBreak/>
              <w:t>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lastRenderedPageBreak/>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60</w:t>
            </w:r>
          </w:p>
        </w:tc>
      </w:tr>
      <w:tr w:rsidR="00940DA9" w:rsidRPr="00940DA9" w:rsidTr="00940DA9">
        <w:trPr>
          <w:trHeight w:val="300"/>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lastRenderedPageBreak/>
              <w:t>Иные пенсии, социальные доплаты к пенсиям</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10</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0910761710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312</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60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Физическая культура и спорт</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Физическая культура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Муниципальная программа "Развитие культуры, спорта и молодёжной политики"</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0300000000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Подпрограмма "Создание условий для развития физической культуры и спорта"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0360000000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Обеспечение условий для развития физической культуры и массового спорта, организация и проведение спортивных мероприятий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0360100000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b/>
                <w:bCs/>
                <w:sz w:val="18"/>
                <w:szCs w:val="18"/>
                <w:lang w:eastAsia="ru-RU"/>
              </w:rPr>
            </w:pPr>
            <w:r w:rsidRPr="00940DA9">
              <w:rPr>
                <w:rFonts w:ascii="Times New Roman" w:eastAsia="Times New Roman" w:hAnsi="Times New Roman" w:cs="Times New Roman"/>
                <w:b/>
                <w:bCs/>
                <w:sz w:val="18"/>
                <w:szCs w:val="18"/>
                <w:lang w:eastAsia="ru-RU"/>
              </w:rPr>
              <w:t>Мероприятия в области физической культуры и спорта</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0360161500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sz w:val="20"/>
                <w:szCs w:val="20"/>
                <w:lang w:eastAsia="ru-RU"/>
              </w:rPr>
            </w:pPr>
            <w:r w:rsidRPr="00940DA9">
              <w:rPr>
                <w:rFonts w:ascii="Times New Roman" w:eastAsia="Times New Roman" w:hAnsi="Times New Roman" w:cs="Times New Roman"/>
                <w:b/>
                <w:bCs/>
                <w:sz w:val="20"/>
                <w:szCs w:val="20"/>
                <w:lang w:eastAsia="ru-RU"/>
              </w:rPr>
              <w:t>1300</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0360161500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113</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394</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394</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0360161500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244</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746</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746</w:t>
            </w:r>
          </w:p>
        </w:tc>
      </w:tr>
      <w:tr w:rsidR="00940DA9" w:rsidRPr="00940DA9" w:rsidTr="00940DA9">
        <w:trPr>
          <w:trHeight w:val="285"/>
        </w:trPr>
        <w:tc>
          <w:tcPr>
            <w:tcW w:w="2556" w:type="dxa"/>
            <w:tcBorders>
              <w:top w:val="nil"/>
              <w:left w:val="single" w:sz="4" w:space="0" w:color="auto"/>
              <w:bottom w:val="single" w:sz="4" w:space="0" w:color="auto"/>
              <w:right w:val="single" w:sz="4" w:space="0" w:color="auto"/>
            </w:tcBorders>
            <w:shd w:val="clear" w:color="auto" w:fill="auto"/>
            <w:hideMark/>
          </w:tcPr>
          <w:p w:rsidR="00940DA9" w:rsidRPr="00940DA9" w:rsidRDefault="00940DA9" w:rsidP="00940DA9">
            <w:pPr>
              <w:spacing w:after="0" w:line="240" w:lineRule="auto"/>
              <w:rPr>
                <w:rFonts w:ascii="Times New Roman" w:eastAsia="Times New Roman" w:hAnsi="Times New Roman" w:cs="Times New Roman"/>
                <w:sz w:val="18"/>
                <w:szCs w:val="18"/>
                <w:lang w:eastAsia="ru-RU"/>
              </w:rPr>
            </w:pPr>
            <w:r w:rsidRPr="00940DA9">
              <w:rPr>
                <w:rFonts w:ascii="Times New Roman" w:eastAsia="Times New Roman" w:hAnsi="Times New Roman" w:cs="Times New Roman"/>
                <w:sz w:val="18"/>
                <w:szCs w:val="18"/>
                <w:lang w:eastAsia="ru-RU"/>
              </w:rPr>
              <w:t>Премии и гранты</w:t>
            </w:r>
          </w:p>
        </w:tc>
        <w:tc>
          <w:tcPr>
            <w:tcW w:w="611"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180</w:t>
            </w:r>
          </w:p>
        </w:tc>
        <w:tc>
          <w:tcPr>
            <w:tcW w:w="677"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11</w:t>
            </w:r>
          </w:p>
        </w:tc>
        <w:tc>
          <w:tcPr>
            <w:tcW w:w="948"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01</w:t>
            </w:r>
          </w:p>
        </w:tc>
        <w:tc>
          <w:tcPr>
            <w:tcW w:w="1079"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0360161500</w:t>
            </w:r>
          </w:p>
        </w:tc>
        <w:tc>
          <w:tcPr>
            <w:tcW w:w="842" w:type="dxa"/>
            <w:tcBorders>
              <w:top w:val="nil"/>
              <w:left w:val="nil"/>
              <w:bottom w:val="single" w:sz="4" w:space="0" w:color="auto"/>
              <w:right w:val="single" w:sz="4" w:space="0" w:color="auto"/>
            </w:tcBorders>
            <w:shd w:val="clear" w:color="auto" w:fill="auto"/>
            <w:vAlign w:val="bottom"/>
            <w:hideMark/>
          </w:tcPr>
          <w:p w:rsidR="00940DA9" w:rsidRPr="00940DA9" w:rsidRDefault="00940DA9" w:rsidP="00940DA9">
            <w:pPr>
              <w:spacing w:after="0" w:line="240" w:lineRule="auto"/>
              <w:jc w:val="center"/>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350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160</w:t>
            </w:r>
          </w:p>
        </w:tc>
        <w:tc>
          <w:tcPr>
            <w:tcW w:w="2062" w:type="dxa"/>
            <w:tcBorders>
              <w:top w:val="nil"/>
              <w:left w:val="nil"/>
              <w:bottom w:val="single" w:sz="4" w:space="0" w:color="auto"/>
              <w:right w:val="single" w:sz="4" w:space="0" w:color="auto"/>
            </w:tcBorders>
            <w:shd w:val="clear" w:color="000000" w:fill="FFFFFF"/>
            <w:noWrap/>
            <w:vAlign w:val="bottom"/>
            <w:hideMark/>
          </w:tcPr>
          <w:p w:rsidR="00940DA9" w:rsidRPr="00940DA9" w:rsidRDefault="00940DA9" w:rsidP="00940DA9">
            <w:pPr>
              <w:spacing w:after="0" w:line="240" w:lineRule="auto"/>
              <w:jc w:val="right"/>
              <w:rPr>
                <w:rFonts w:ascii="Times New Roman" w:eastAsia="Times New Roman" w:hAnsi="Times New Roman" w:cs="Times New Roman"/>
                <w:sz w:val="20"/>
                <w:szCs w:val="20"/>
                <w:lang w:eastAsia="ru-RU"/>
              </w:rPr>
            </w:pPr>
            <w:r w:rsidRPr="00940DA9">
              <w:rPr>
                <w:rFonts w:ascii="Times New Roman" w:eastAsia="Times New Roman" w:hAnsi="Times New Roman" w:cs="Times New Roman"/>
                <w:sz w:val="20"/>
                <w:szCs w:val="20"/>
                <w:lang w:eastAsia="ru-RU"/>
              </w:rPr>
              <w:t>160</w:t>
            </w:r>
          </w:p>
        </w:tc>
      </w:tr>
      <w:tr w:rsidR="00940DA9" w:rsidRPr="00940DA9" w:rsidTr="00940DA9">
        <w:trPr>
          <w:trHeight w:val="285"/>
        </w:trPr>
        <w:tc>
          <w:tcPr>
            <w:tcW w:w="671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0DA9" w:rsidRPr="00940DA9" w:rsidRDefault="00940DA9" w:rsidP="00940DA9">
            <w:pPr>
              <w:spacing w:after="0" w:line="240" w:lineRule="auto"/>
              <w:rPr>
                <w:rFonts w:ascii="Times New Roman" w:eastAsia="Times New Roman" w:hAnsi="Times New Roman" w:cs="Times New Roman"/>
                <w:b/>
                <w:bCs/>
                <w:lang w:eastAsia="ru-RU"/>
              </w:rPr>
            </w:pPr>
            <w:r w:rsidRPr="00940DA9">
              <w:rPr>
                <w:rFonts w:ascii="Times New Roman" w:eastAsia="Times New Roman" w:hAnsi="Times New Roman" w:cs="Times New Roman"/>
                <w:b/>
                <w:bCs/>
                <w:lang w:eastAsia="ru-RU"/>
              </w:rPr>
              <w:t>Всего расходов</w:t>
            </w:r>
          </w:p>
        </w:tc>
        <w:tc>
          <w:tcPr>
            <w:tcW w:w="1509" w:type="dxa"/>
            <w:gridSpan w:val="2"/>
            <w:tcBorders>
              <w:top w:val="nil"/>
              <w:left w:val="nil"/>
              <w:bottom w:val="single" w:sz="4" w:space="0" w:color="auto"/>
              <w:right w:val="single" w:sz="4" w:space="0" w:color="auto"/>
            </w:tcBorders>
            <w:shd w:val="clear" w:color="000000" w:fill="FFFF00"/>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lang w:eastAsia="ru-RU"/>
              </w:rPr>
            </w:pPr>
            <w:r w:rsidRPr="00940DA9">
              <w:rPr>
                <w:rFonts w:ascii="Times New Roman" w:eastAsia="Times New Roman" w:hAnsi="Times New Roman" w:cs="Times New Roman"/>
                <w:b/>
                <w:bCs/>
                <w:lang w:eastAsia="ru-RU"/>
              </w:rPr>
              <w:t>902395,1</w:t>
            </w:r>
          </w:p>
        </w:tc>
        <w:tc>
          <w:tcPr>
            <w:tcW w:w="2062" w:type="dxa"/>
            <w:tcBorders>
              <w:top w:val="nil"/>
              <w:left w:val="nil"/>
              <w:bottom w:val="single" w:sz="4" w:space="0" w:color="auto"/>
              <w:right w:val="single" w:sz="4" w:space="0" w:color="auto"/>
            </w:tcBorders>
            <w:shd w:val="clear" w:color="000000" w:fill="FFFF00"/>
            <w:noWrap/>
            <w:vAlign w:val="bottom"/>
            <w:hideMark/>
          </w:tcPr>
          <w:p w:rsidR="00940DA9" w:rsidRPr="00940DA9" w:rsidRDefault="00940DA9" w:rsidP="00940DA9">
            <w:pPr>
              <w:spacing w:after="0" w:line="240" w:lineRule="auto"/>
              <w:jc w:val="right"/>
              <w:rPr>
                <w:rFonts w:ascii="Times New Roman" w:eastAsia="Times New Roman" w:hAnsi="Times New Roman" w:cs="Times New Roman"/>
                <w:b/>
                <w:bCs/>
                <w:lang w:eastAsia="ru-RU"/>
              </w:rPr>
            </w:pPr>
            <w:r w:rsidRPr="00940DA9">
              <w:rPr>
                <w:rFonts w:ascii="Times New Roman" w:eastAsia="Times New Roman" w:hAnsi="Times New Roman" w:cs="Times New Roman"/>
                <w:b/>
                <w:bCs/>
                <w:lang w:eastAsia="ru-RU"/>
              </w:rPr>
              <w:t>912157,3</w:t>
            </w:r>
          </w:p>
        </w:tc>
      </w:tr>
    </w:tbl>
    <w:p w:rsidR="00A42C6C" w:rsidRDefault="00A42C6C" w:rsidP="001650BC">
      <w:pPr>
        <w:pStyle w:val="24"/>
        <w:rPr>
          <w:color w:val="FF0000"/>
          <w:szCs w:val="28"/>
        </w:rPr>
      </w:pPr>
    </w:p>
    <w:p w:rsidR="00A42C6C" w:rsidRDefault="00A42C6C" w:rsidP="001650BC">
      <w:pPr>
        <w:pStyle w:val="24"/>
        <w:rPr>
          <w:color w:val="FF0000"/>
          <w:szCs w:val="28"/>
        </w:rPr>
      </w:pPr>
    </w:p>
    <w:p w:rsidR="00A42C6C" w:rsidRDefault="00A42C6C" w:rsidP="001650BC">
      <w:pPr>
        <w:pStyle w:val="24"/>
        <w:rPr>
          <w:color w:val="FF0000"/>
          <w:szCs w:val="28"/>
        </w:rPr>
      </w:pPr>
    </w:p>
    <w:p w:rsidR="00A42C6C" w:rsidRDefault="00A42C6C" w:rsidP="001650BC">
      <w:pPr>
        <w:pStyle w:val="24"/>
        <w:rPr>
          <w:color w:val="FF0000"/>
          <w:szCs w:val="28"/>
        </w:rPr>
      </w:pPr>
    </w:p>
    <w:p w:rsidR="00C147CC" w:rsidRDefault="00C147CC" w:rsidP="001650BC">
      <w:pPr>
        <w:pStyle w:val="24"/>
        <w:rPr>
          <w:color w:val="FF0000"/>
          <w:szCs w:val="28"/>
        </w:rPr>
      </w:pPr>
    </w:p>
    <w:p w:rsidR="00C147CC" w:rsidRDefault="00C147CC" w:rsidP="001650BC">
      <w:pPr>
        <w:pStyle w:val="24"/>
        <w:rPr>
          <w:color w:val="FF0000"/>
          <w:szCs w:val="28"/>
        </w:rPr>
      </w:pPr>
    </w:p>
    <w:p w:rsidR="00C147CC" w:rsidRDefault="00C147CC" w:rsidP="001650BC">
      <w:pPr>
        <w:pStyle w:val="24"/>
        <w:rPr>
          <w:color w:val="FF0000"/>
          <w:szCs w:val="28"/>
        </w:rPr>
      </w:pPr>
    </w:p>
    <w:p w:rsidR="00C147CC" w:rsidRDefault="00C147CC" w:rsidP="001650BC">
      <w:pPr>
        <w:pStyle w:val="24"/>
        <w:rPr>
          <w:color w:val="FF0000"/>
          <w:szCs w:val="28"/>
        </w:rPr>
      </w:pPr>
    </w:p>
    <w:p w:rsidR="00C147CC" w:rsidRDefault="00C147CC" w:rsidP="001650BC">
      <w:pPr>
        <w:pStyle w:val="24"/>
        <w:rPr>
          <w:color w:val="FF0000"/>
          <w:szCs w:val="28"/>
        </w:rPr>
      </w:pPr>
    </w:p>
    <w:p w:rsidR="00C1775C" w:rsidRDefault="00C1775C" w:rsidP="001650BC">
      <w:pPr>
        <w:pStyle w:val="24"/>
        <w:rPr>
          <w:color w:val="FF0000"/>
          <w:szCs w:val="28"/>
        </w:rPr>
      </w:pPr>
    </w:p>
    <w:p w:rsidR="00C1775C" w:rsidRDefault="00C1775C" w:rsidP="001650BC">
      <w:pPr>
        <w:pStyle w:val="24"/>
        <w:rPr>
          <w:color w:val="FF0000"/>
          <w:szCs w:val="28"/>
        </w:rPr>
      </w:pPr>
    </w:p>
    <w:tbl>
      <w:tblPr>
        <w:tblW w:w="27422" w:type="dxa"/>
        <w:tblInd w:w="-885" w:type="dxa"/>
        <w:tblLayout w:type="fixed"/>
        <w:tblLook w:val="04A0"/>
      </w:tblPr>
      <w:tblGrid>
        <w:gridCol w:w="142"/>
        <w:gridCol w:w="4016"/>
        <w:gridCol w:w="6191"/>
        <w:gridCol w:w="195"/>
        <w:gridCol w:w="786"/>
        <w:gridCol w:w="4559"/>
        <w:gridCol w:w="744"/>
        <w:gridCol w:w="735"/>
        <w:gridCol w:w="548"/>
        <w:gridCol w:w="990"/>
        <w:gridCol w:w="1041"/>
        <w:gridCol w:w="1138"/>
        <w:gridCol w:w="262"/>
        <w:gridCol w:w="2314"/>
        <w:gridCol w:w="1382"/>
        <w:gridCol w:w="1821"/>
        <w:gridCol w:w="558"/>
      </w:tblGrid>
      <w:tr w:rsidR="00C147CC" w:rsidRPr="00C147CC" w:rsidTr="00036C9A">
        <w:trPr>
          <w:gridAfter w:val="4"/>
          <w:wAfter w:w="6075" w:type="dxa"/>
          <w:trHeight w:val="300"/>
        </w:trPr>
        <w:tc>
          <w:tcPr>
            <w:tcW w:w="4158"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color w:val="000000"/>
                <w:lang w:eastAsia="ru-RU"/>
              </w:rPr>
            </w:pPr>
          </w:p>
        </w:tc>
        <w:tc>
          <w:tcPr>
            <w:tcW w:w="6386"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p>
        </w:tc>
        <w:tc>
          <w:tcPr>
            <w:tcW w:w="786" w:type="dxa"/>
            <w:tcBorders>
              <w:top w:val="nil"/>
              <w:left w:val="nil"/>
              <w:bottom w:val="nil"/>
              <w:right w:val="nil"/>
            </w:tcBorders>
            <w:shd w:val="clear" w:color="auto" w:fill="auto"/>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p>
        </w:tc>
        <w:tc>
          <w:tcPr>
            <w:tcW w:w="5303"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p>
        </w:tc>
        <w:tc>
          <w:tcPr>
            <w:tcW w:w="1283"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p>
        </w:tc>
        <w:tc>
          <w:tcPr>
            <w:tcW w:w="990" w:type="dxa"/>
            <w:tcBorders>
              <w:top w:val="nil"/>
              <w:left w:val="nil"/>
              <w:bottom w:val="nil"/>
              <w:right w:val="nil"/>
            </w:tcBorders>
            <w:shd w:val="clear" w:color="auto" w:fill="auto"/>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p>
        </w:tc>
        <w:tc>
          <w:tcPr>
            <w:tcW w:w="1041" w:type="dxa"/>
            <w:tcBorders>
              <w:top w:val="nil"/>
              <w:left w:val="nil"/>
              <w:bottom w:val="nil"/>
              <w:right w:val="nil"/>
            </w:tcBorders>
            <w:shd w:val="clear" w:color="000000" w:fill="FFFFFF"/>
            <w:noWrap/>
            <w:vAlign w:val="bottom"/>
            <w:hideMark/>
          </w:tcPr>
          <w:p w:rsidR="00C147CC" w:rsidRPr="00C147CC" w:rsidRDefault="00C147CC" w:rsidP="00C147CC">
            <w:pPr>
              <w:spacing w:after="0" w:line="240" w:lineRule="auto"/>
              <w:rPr>
                <w:rFonts w:ascii="Times New Roman" w:eastAsia="Times New Roman" w:hAnsi="Times New Roman" w:cs="Times New Roman"/>
                <w:color w:val="000000"/>
                <w:lang w:eastAsia="ru-RU"/>
              </w:rPr>
            </w:pPr>
            <w:r w:rsidRPr="00C147CC">
              <w:rPr>
                <w:rFonts w:ascii="Times New Roman" w:eastAsia="Times New Roman" w:hAnsi="Times New Roman" w:cs="Times New Roman"/>
                <w:color w:val="000000"/>
                <w:lang w:eastAsia="ru-RU"/>
              </w:rPr>
              <w:t> </w:t>
            </w:r>
          </w:p>
        </w:tc>
        <w:tc>
          <w:tcPr>
            <w:tcW w:w="1400" w:type="dxa"/>
            <w:gridSpan w:val="2"/>
            <w:tcBorders>
              <w:top w:val="nil"/>
              <w:left w:val="nil"/>
              <w:bottom w:val="nil"/>
              <w:right w:val="nil"/>
            </w:tcBorders>
            <w:shd w:val="clear" w:color="000000" w:fill="FFFFFF"/>
            <w:noWrap/>
            <w:vAlign w:val="bottom"/>
            <w:hideMark/>
          </w:tcPr>
          <w:p w:rsidR="00C147CC" w:rsidRPr="00C147CC" w:rsidRDefault="00C147CC" w:rsidP="00C147CC">
            <w:pPr>
              <w:spacing w:after="0" w:line="240" w:lineRule="auto"/>
              <w:jc w:val="center"/>
              <w:rPr>
                <w:rFonts w:ascii="Times New Roman" w:eastAsia="Times New Roman" w:hAnsi="Times New Roman" w:cs="Times New Roman"/>
                <w:sz w:val="20"/>
                <w:szCs w:val="20"/>
                <w:lang w:eastAsia="ru-RU"/>
              </w:rPr>
            </w:pPr>
            <w:r w:rsidRPr="00C147CC">
              <w:rPr>
                <w:rFonts w:ascii="Times New Roman" w:eastAsia="Times New Roman" w:hAnsi="Times New Roman" w:cs="Times New Roman"/>
                <w:sz w:val="20"/>
                <w:szCs w:val="20"/>
                <w:lang w:eastAsia="ru-RU"/>
              </w:rPr>
              <w:t>Приложение № 3</w:t>
            </w:r>
          </w:p>
        </w:tc>
      </w:tr>
      <w:tr w:rsidR="00C147CC" w:rsidRPr="00C147CC" w:rsidTr="00827846">
        <w:trPr>
          <w:gridAfter w:val="4"/>
          <w:wAfter w:w="6075" w:type="dxa"/>
          <w:trHeight w:val="80"/>
        </w:trPr>
        <w:tc>
          <w:tcPr>
            <w:tcW w:w="4158"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color w:val="000000"/>
                <w:lang w:eastAsia="ru-RU"/>
              </w:rPr>
            </w:pPr>
          </w:p>
        </w:tc>
        <w:tc>
          <w:tcPr>
            <w:tcW w:w="6386" w:type="dxa"/>
            <w:gridSpan w:val="2"/>
            <w:tcBorders>
              <w:top w:val="nil"/>
              <w:left w:val="nil"/>
              <w:bottom w:val="nil"/>
              <w:right w:val="nil"/>
            </w:tcBorders>
            <w:shd w:val="clear" w:color="auto" w:fill="auto"/>
            <w:noWrap/>
            <w:vAlign w:val="bottom"/>
            <w:hideMark/>
          </w:tcPr>
          <w:tbl>
            <w:tblPr>
              <w:tblW w:w="0" w:type="auto"/>
              <w:tblLayout w:type="fixed"/>
              <w:tblLook w:val="04A0"/>
            </w:tblPr>
            <w:tblGrid>
              <w:gridCol w:w="3577"/>
            </w:tblGrid>
            <w:tr w:rsidR="00827846" w:rsidRPr="00EE6FCA" w:rsidTr="00491D97">
              <w:trPr>
                <w:trHeight w:val="255"/>
              </w:trPr>
              <w:tc>
                <w:tcPr>
                  <w:tcW w:w="3577" w:type="dxa"/>
                  <w:tcBorders>
                    <w:top w:val="nil"/>
                    <w:left w:val="nil"/>
                    <w:bottom w:val="nil"/>
                    <w:right w:val="nil"/>
                  </w:tcBorders>
                  <w:shd w:val="clear" w:color="auto" w:fill="auto"/>
                  <w:noWrap/>
                  <w:vAlign w:val="bottom"/>
                  <w:hideMark/>
                </w:tcPr>
                <w:p w:rsidR="00827846" w:rsidRPr="00EE6FCA" w:rsidRDefault="00827846" w:rsidP="00491D97">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Приложение № 4</w:t>
                  </w:r>
                </w:p>
              </w:tc>
            </w:tr>
            <w:tr w:rsidR="00827846" w:rsidRPr="00EE6FCA" w:rsidTr="00491D97">
              <w:trPr>
                <w:trHeight w:val="255"/>
              </w:trPr>
              <w:tc>
                <w:tcPr>
                  <w:tcW w:w="3577" w:type="dxa"/>
                  <w:tcBorders>
                    <w:top w:val="nil"/>
                    <w:left w:val="nil"/>
                    <w:bottom w:val="nil"/>
                    <w:right w:val="nil"/>
                  </w:tcBorders>
                  <w:shd w:val="clear" w:color="auto" w:fill="auto"/>
                  <w:noWrap/>
                  <w:vAlign w:val="bottom"/>
                  <w:hideMark/>
                </w:tcPr>
                <w:p w:rsidR="00827846" w:rsidRPr="00EE6FCA" w:rsidRDefault="00827846" w:rsidP="00491D97">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к решению Совета депутатов</w:t>
                  </w:r>
                </w:p>
              </w:tc>
            </w:tr>
            <w:tr w:rsidR="00827846" w:rsidRPr="00EE6FCA" w:rsidTr="00491D97">
              <w:trPr>
                <w:trHeight w:val="255"/>
              </w:trPr>
              <w:tc>
                <w:tcPr>
                  <w:tcW w:w="3577" w:type="dxa"/>
                  <w:tcBorders>
                    <w:top w:val="nil"/>
                    <w:left w:val="nil"/>
                    <w:bottom w:val="nil"/>
                    <w:right w:val="nil"/>
                  </w:tcBorders>
                  <w:shd w:val="clear" w:color="auto" w:fill="auto"/>
                  <w:noWrap/>
                  <w:vAlign w:val="bottom"/>
                  <w:hideMark/>
                </w:tcPr>
                <w:p w:rsidR="00827846" w:rsidRPr="00EE6FCA" w:rsidRDefault="00827846" w:rsidP="00491D97">
                  <w:pPr>
                    <w:spacing w:after="0" w:line="240" w:lineRule="auto"/>
                    <w:jc w:val="right"/>
                    <w:rPr>
                      <w:rFonts w:ascii="Times New Roman" w:eastAsia="Times New Roman" w:hAnsi="Times New Roman" w:cs="Times New Roman"/>
                      <w:color w:val="000000"/>
                      <w:sz w:val="20"/>
                      <w:szCs w:val="20"/>
                      <w:lang w:eastAsia="ru-RU"/>
                    </w:rPr>
                  </w:pPr>
                  <w:r w:rsidRPr="00EE6FCA">
                    <w:rPr>
                      <w:rFonts w:ascii="Times New Roman" w:eastAsia="Times New Roman" w:hAnsi="Times New Roman" w:cs="Times New Roman"/>
                      <w:color w:val="000000"/>
                      <w:sz w:val="20"/>
                      <w:szCs w:val="20"/>
                      <w:lang w:eastAsia="ru-RU"/>
                    </w:rPr>
                    <w:t>муниципального образования "Воткинский район"</w:t>
                  </w:r>
                </w:p>
              </w:tc>
            </w:tr>
            <w:tr w:rsidR="00827846" w:rsidRPr="00EE6FCA" w:rsidTr="00491D97">
              <w:trPr>
                <w:trHeight w:val="255"/>
              </w:trPr>
              <w:tc>
                <w:tcPr>
                  <w:tcW w:w="3577" w:type="dxa"/>
                  <w:tcBorders>
                    <w:top w:val="nil"/>
                    <w:left w:val="nil"/>
                    <w:bottom w:val="nil"/>
                    <w:right w:val="nil"/>
                  </w:tcBorders>
                  <w:shd w:val="clear" w:color="auto" w:fill="auto"/>
                  <w:noWrap/>
                  <w:vAlign w:val="bottom"/>
                  <w:hideMark/>
                </w:tcPr>
                <w:p w:rsidR="00827846" w:rsidRPr="00EE6FCA" w:rsidRDefault="00827846" w:rsidP="00624FEB">
                  <w:pPr>
                    <w:spacing w:after="0" w:line="240" w:lineRule="auto"/>
                    <w:jc w:val="right"/>
                    <w:rPr>
                      <w:rFonts w:ascii="Times New Roman" w:eastAsia="Times New Roman" w:hAnsi="Times New Roman" w:cs="Times New Roman"/>
                      <w:color w:val="000000"/>
                      <w:sz w:val="20"/>
                      <w:szCs w:val="20"/>
                      <w:lang w:eastAsia="ru-RU"/>
                    </w:rPr>
                  </w:pPr>
                  <w:r w:rsidRPr="00EE6FCA">
                    <w:rPr>
                      <w:rFonts w:ascii="Times New Roman" w:eastAsia="Times New Roman" w:hAnsi="Times New Roman" w:cs="Times New Roman"/>
                      <w:color w:val="000000"/>
                      <w:sz w:val="20"/>
                      <w:szCs w:val="20"/>
                      <w:lang w:eastAsia="ru-RU"/>
                    </w:rPr>
                    <w:t xml:space="preserve">от </w:t>
                  </w:r>
                  <w:r w:rsidR="00624FEB">
                    <w:rPr>
                      <w:rFonts w:ascii="Times New Roman" w:eastAsia="Times New Roman" w:hAnsi="Times New Roman" w:cs="Times New Roman"/>
                      <w:color w:val="000000"/>
                      <w:sz w:val="20"/>
                      <w:szCs w:val="20"/>
                      <w:lang w:eastAsia="ru-RU"/>
                    </w:rPr>
                    <w:t xml:space="preserve"> 25</w:t>
                  </w:r>
                  <w:r w:rsidRPr="00EE6FCA">
                    <w:rPr>
                      <w:rFonts w:ascii="Times New Roman" w:eastAsia="Times New Roman" w:hAnsi="Times New Roman" w:cs="Times New Roman"/>
                      <w:color w:val="000000"/>
                      <w:sz w:val="20"/>
                      <w:szCs w:val="20"/>
                      <w:lang w:eastAsia="ru-RU"/>
                    </w:rPr>
                    <w:t xml:space="preserve"> марта 2021 года  №</w:t>
                  </w:r>
                  <w:r w:rsidR="00624FEB">
                    <w:rPr>
                      <w:rFonts w:ascii="Times New Roman" w:eastAsia="Times New Roman" w:hAnsi="Times New Roman" w:cs="Times New Roman"/>
                      <w:color w:val="000000"/>
                      <w:sz w:val="20"/>
                      <w:szCs w:val="20"/>
                      <w:lang w:eastAsia="ru-RU"/>
                    </w:rPr>
                    <w:t>352</w:t>
                  </w:r>
                </w:p>
              </w:tc>
            </w:tr>
          </w:tbl>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p>
        </w:tc>
        <w:tc>
          <w:tcPr>
            <w:tcW w:w="786" w:type="dxa"/>
            <w:tcBorders>
              <w:top w:val="nil"/>
              <w:left w:val="nil"/>
              <w:bottom w:val="nil"/>
              <w:right w:val="nil"/>
            </w:tcBorders>
            <w:shd w:val="clear" w:color="auto" w:fill="auto"/>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p>
        </w:tc>
        <w:tc>
          <w:tcPr>
            <w:tcW w:w="5303"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p>
        </w:tc>
        <w:tc>
          <w:tcPr>
            <w:tcW w:w="1283"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p>
        </w:tc>
        <w:tc>
          <w:tcPr>
            <w:tcW w:w="990" w:type="dxa"/>
            <w:tcBorders>
              <w:top w:val="nil"/>
              <w:left w:val="nil"/>
              <w:bottom w:val="nil"/>
              <w:right w:val="nil"/>
            </w:tcBorders>
            <w:shd w:val="clear" w:color="auto" w:fill="auto"/>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p>
        </w:tc>
        <w:tc>
          <w:tcPr>
            <w:tcW w:w="1041" w:type="dxa"/>
            <w:tcBorders>
              <w:top w:val="nil"/>
              <w:left w:val="nil"/>
              <w:bottom w:val="nil"/>
              <w:right w:val="nil"/>
            </w:tcBorders>
            <w:shd w:val="clear" w:color="000000" w:fill="FFFFFF"/>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r w:rsidRPr="00C147CC">
              <w:rPr>
                <w:rFonts w:ascii="Times New Roman" w:eastAsia="Times New Roman" w:hAnsi="Times New Roman" w:cs="Times New Roman"/>
                <w:color w:val="000000"/>
                <w:lang w:eastAsia="ru-RU"/>
              </w:rPr>
              <w:t> </w:t>
            </w:r>
          </w:p>
        </w:tc>
        <w:tc>
          <w:tcPr>
            <w:tcW w:w="1400" w:type="dxa"/>
            <w:gridSpan w:val="2"/>
            <w:tcBorders>
              <w:top w:val="nil"/>
              <w:left w:val="nil"/>
              <w:bottom w:val="nil"/>
              <w:right w:val="nil"/>
            </w:tcBorders>
            <w:shd w:val="clear" w:color="000000" w:fill="FFFFFF"/>
            <w:noWrap/>
            <w:vAlign w:val="bottom"/>
            <w:hideMark/>
          </w:tcPr>
          <w:p w:rsidR="00C147CC" w:rsidRPr="00C147CC" w:rsidRDefault="00C147CC" w:rsidP="00C147CC">
            <w:pPr>
              <w:spacing w:after="0" w:line="240" w:lineRule="auto"/>
              <w:jc w:val="center"/>
              <w:rPr>
                <w:rFonts w:ascii="Times New Roman" w:eastAsia="Times New Roman" w:hAnsi="Times New Roman" w:cs="Times New Roman"/>
                <w:sz w:val="20"/>
                <w:szCs w:val="20"/>
                <w:lang w:eastAsia="ru-RU"/>
              </w:rPr>
            </w:pPr>
            <w:r w:rsidRPr="00C147CC">
              <w:rPr>
                <w:rFonts w:ascii="Times New Roman" w:eastAsia="Times New Roman" w:hAnsi="Times New Roman" w:cs="Times New Roman"/>
                <w:sz w:val="20"/>
                <w:szCs w:val="20"/>
                <w:lang w:eastAsia="ru-RU"/>
              </w:rPr>
              <w:t>к решению Совета депутатов</w:t>
            </w:r>
          </w:p>
        </w:tc>
      </w:tr>
      <w:tr w:rsidR="00C147CC" w:rsidRPr="00C147CC" w:rsidTr="00DC4C9C">
        <w:trPr>
          <w:gridAfter w:val="4"/>
          <w:wAfter w:w="6075" w:type="dxa"/>
          <w:trHeight w:val="80"/>
        </w:trPr>
        <w:tc>
          <w:tcPr>
            <w:tcW w:w="4158"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6386"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786" w:type="dxa"/>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5303"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1283"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1041" w:type="dxa"/>
            <w:tcBorders>
              <w:top w:val="nil"/>
              <w:left w:val="nil"/>
              <w:bottom w:val="nil"/>
              <w:right w:val="nil"/>
            </w:tcBorders>
            <w:shd w:val="clear" w:color="000000" w:fill="FFFFFF"/>
            <w:noWrap/>
            <w:vAlign w:val="bottom"/>
            <w:hideMark/>
          </w:tcPr>
          <w:p w:rsidR="00C147CC" w:rsidRPr="00C147CC" w:rsidRDefault="00C147CC" w:rsidP="00C147CC">
            <w:pPr>
              <w:spacing w:after="0" w:line="240" w:lineRule="auto"/>
              <w:rPr>
                <w:rFonts w:ascii="Times New Roman" w:eastAsia="Times New Roman" w:hAnsi="Times New Roman" w:cs="Times New Roman"/>
                <w:color w:val="000000"/>
                <w:lang w:eastAsia="ru-RU"/>
              </w:rPr>
            </w:pPr>
            <w:r w:rsidRPr="00C147CC">
              <w:rPr>
                <w:rFonts w:ascii="Times New Roman" w:eastAsia="Times New Roman" w:hAnsi="Times New Roman" w:cs="Times New Roman"/>
                <w:color w:val="000000"/>
                <w:lang w:eastAsia="ru-RU"/>
              </w:rPr>
              <w:t> </w:t>
            </w:r>
          </w:p>
        </w:tc>
        <w:tc>
          <w:tcPr>
            <w:tcW w:w="1400" w:type="dxa"/>
            <w:gridSpan w:val="2"/>
            <w:tcBorders>
              <w:top w:val="nil"/>
              <w:left w:val="nil"/>
              <w:bottom w:val="nil"/>
              <w:right w:val="nil"/>
            </w:tcBorders>
            <w:shd w:val="clear" w:color="000000" w:fill="FFFFFF"/>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sz w:val="20"/>
                <w:szCs w:val="20"/>
                <w:lang w:eastAsia="ru-RU"/>
              </w:rPr>
            </w:pPr>
            <w:r w:rsidRPr="00C147CC">
              <w:rPr>
                <w:rFonts w:ascii="Times New Roman" w:eastAsia="Times New Roman" w:hAnsi="Times New Roman" w:cs="Times New Roman"/>
                <w:color w:val="000000"/>
                <w:sz w:val="20"/>
                <w:szCs w:val="20"/>
                <w:lang w:eastAsia="ru-RU"/>
              </w:rPr>
              <w:t>МО "Воткинский район"</w:t>
            </w:r>
          </w:p>
        </w:tc>
      </w:tr>
      <w:tr w:rsidR="00C147CC" w:rsidRPr="00C147CC" w:rsidTr="00036C9A">
        <w:trPr>
          <w:gridAfter w:val="4"/>
          <w:wAfter w:w="6075" w:type="dxa"/>
          <w:trHeight w:val="300"/>
        </w:trPr>
        <w:tc>
          <w:tcPr>
            <w:tcW w:w="4158"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color w:val="000000"/>
                <w:lang w:eastAsia="ru-RU"/>
              </w:rPr>
            </w:pPr>
          </w:p>
        </w:tc>
        <w:tc>
          <w:tcPr>
            <w:tcW w:w="6386"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p>
        </w:tc>
        <w:tc>
          <w:tcPr>
            <w:tcW w:w="786" w:type="dxa"/>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5303"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1283"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1041" w:type="dxa"/>
            <w:tcBorders>
              <w:top w:val="nil"/>
              <w:left w:val="nil"/>
              <w:bottom w:val="nil"/>
              <w:right w:val="nil"/>
            </w:tcBorders>
            <w:shd w:val="clear" w:color="000000" w:fill="FFFFFF"/>
            <w:noWrap/>
            <w:vAlign w:val="bottom"/>
            <w:hideMark/>
          </w:tcPr>
          <w:p w:rsidR="00C147CC" w:rsidRPr="00C147CC" w:rsidRDefault="00C147CC" w:rsidP="00C147CC">
            <w:pPr>
              <w:spacing w:after="0" w:line="240" w:lineRule="auto"/>
              <w:rPr>
                <w:rFonts w:ascii="Times New Roman" w:eastAsia="Times New Roman" w:hAnsi="Times New Roman" w:cs="Times New Roman"/>
                <w:color w:val="000000"/>
                <w:lang w:eastAsia="ru-RU"/>
              </w:rPr>
            </w:pPr>
            <w:r w:rsidRPr="00C147CC">
              <w:rPr>
                <w:rFonts w:ascii="Times New Roman" w:eastAsia="Times New Roman" w:hAnsi="Times New Roman" w:cs="Times New Roman"/>
                <w:color w:val="000000"/>
                <w:lang w:eastAsia="ru-RU"/>
              </w:rPr>
              <w:t> </w:t>
            </w:r>
          </w:p>
        </w:tc>
        <w:tc>
          <w:tcPr>
            <w:tcW w:w="1400" w:type="dxa"/>
            <w:gridSpan w:val="2"/>
            <w:tcBorders>
              <w:top w:val="nil"/>
              <w:left w:val="nil"/>
              <w:bottom w:val="nil"/>
              <w:right w:val="nil"/>
            </w:tcBorders>
            <w:shd w:val="clear" w:color="000000" w:fill="FFFFFF"/>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sz w:val="20"/>
                <w:szCs w:val="20"/>
                <w:lang w:eastAsia="ru-RU"/>
              </w:rPr>
            </w:pPr>
            <w:r w:rsidRPr="00C147CC">
              <w:rPr>
                <w:rFonts w:ascii="Times New Roman" w:eastAsia="Times New Roman" w:hAnsi="Times New Roman" w:cs="Times New Roman"/>
                <w:color w:val="000000"/>
                <w:sz w:val="20"/>
                <w:szCs w:val="20"/>
                <w:lang w:eastAsia="ru-RU"/>
              </w:rPr>
              <w:t>от "____" марта 2021 года  № _____</w:t>
            </w:r>
          </w:p>
        </w:tc>
      </w:tr>
      <w:tr w:rsidR="00C147CC" w:rsidRPr="00C147CC" w:rsidTr="007E5C36">
        <w:trPr>
          <w:gridAfter w:val="4"/>
          <w:wAfter w:w="6075" w:type="dxa"/>
          <w:trHeight w:val="80"/>
        </w:trPr>
        <w:tc>
          <w:tcPr>
            <w:tcW w:w="4158"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color w:val="000000"/>
                <w:lang w:eastAsia="ru-RU"/>
              </w:rPr>
            </w:pPr>
          </w:p>
        </w:tc>
        <w:tc>
          <w:tcPr>
            <w:tcW w:w="6386"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p>
        </w:tc>
        <w:tc>
          <w:tcPr>
            <w:tcW w:w="786" w:type="dxa"/>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5303"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1283"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1041" w:type="dxa"/>
            <w:tcBorders>
              <w:top w:val="nil"/>
              <w:left w:val="nil"/>
              <w:bottom w:val="nil"/>
              <w:right w:val="nil"/>
            </w:tcBorders>
            <w:shd w:val="clear" w:color="000000" w:fill="FFFFFF"/>
            <w:noWrap/>
            <w:vAlign w:val="bottom"/>
            <w:hideMark/>
          </w:tcPr>
          <w:p w:rsidR="00C147CC" w:rsidRPr="00C147CC" w:rsidRDefault="00C147CC" w:rsidP="00C147CC">
            <w:pPr>
              <w:spacing w:after="0" w:line="240" w:lineRule="auto"/>
              <w:rPr>
                <w:rFonts w:ascii="Times New Roman" w:eastAsia="Times New Roman" w:hAnsi="Times New Roman" w:cs="Times New Roman"/>
                <w:color w:val="000000"/>
                <w:lang w:eastAsia="ru-RU"/>
              </w:rPr>
            </w:pPr>
            <w:r w:rsidRPr="00C147CC">
              <w:rPr>
                <w:rFonts w:ascii="Times New Roman" w:eastAsia="Times New Roman" w:hAnsi="Times New Roman" w:cs="Times New Roman"/>
                <w:color w:val="000000"/>
                <w:lang w:eastAsia="ru-RU"/>
              </w:rPr>
              <w:t> </w:t>
            </w:r>
          </w:p>
        </w:tc>
        <w:tc>
          <w:tcPr>
            <w:tcW w:w="1400" w:type="dxa"/>
            <w:gridSpan w:val="2"/>
            <w:tcBorders>
              <w:top w:val="nil"/>
              <w:left w:val="nil"/>
              <w:bottom w:val="nil"/>
              <w:right w:val="nil"/>
            </w:tcBorders>
            <w:shd w:val="clear" w:color="000000" w:fill="FFFFFF"/>
            <w:noWrap/>
            <w:vAlign w:val="bottom"/>
            <w:hideMark/>
          </w:tcPr>
          <w:p w:rsidR="00C147CC" w:rsidRPr="00C147CC" w:rsidRDefault="00C147CC" w:rsidP="00C147CC">
            <w:pPr>
              <w:spacing w:after="0" w:line="240" w:lineRule="auto"/>
              <w:jc w:val="right"/>
              <w:rPr>
                <w:rFonts w:ascii="Times New Roman" w:eastAsia="Times New Roman" w:hAnsi="Times New Roman" w:cs="Times New Roman"/>
                <w:color w:val="000000"/>
                <w:sz w:val="20"/>
                <w:szCs w:val="20"/>
                <w:lang w:eastAsia="ru-RU"/>
              </w:rPr>
            </w:pPr>
            <w:r w:rsidRPr="00C147CC">
              <w:rPr>
                <w:rFonts w:ascii="Times New Roman" w:eastAsia="Times New Roman" w:hAnsi="Times New Roman" w:cs="Times New Roman"/>
                <w:color w:val="000000"/>
                <w:sz w:val="20"/>
                <w:szCs w:val="20"/>
                <w:lang w:eastAsia="ru-RU"/>
              </w:rPr>
              <w:t> </w:t>
            </w:r>
          </w:p>
        </w:tc>
      </w:tr>
      <w:tr w:rsidR="00C147CC" w:rsidRPr="00C147CC" w:rsidTr="00827846">
        <w:trPr>
          <w:gridAfter w:val="4"/>
          <w:wAfter w:w="6075" w:type="dxa"/>
          <w:trHeight w:val="80"/>
        </w:trPr>
        <w:tc>
          <w:tcPr>
            <w:tcW w:w="4158"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color w:val="000000"/>
                <w:lang w:eastAsia="ru-RU"/>
              </w:rPr>
            </w:pPr>
          </w:p>
        </w:tc>
        <w:tc>
          <w:tcPr>
            <w:tcW w:w="6386"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jc w:val="center"/>
              <w:rPr>
                <w:rFonts w:ascii="Times New Roman" w:eastAsia="Times New Roman" w:hAnsi="Times New Roman" w:cs="Times New Roman"/>
                <w:color w:val="000000"/>
                <w:lang w:eastAsia="ru-RU"/>
              </w:rPr>
            </w:pPr>
          </w:p>
        </w:tc>
        <w:tc>
          <w:tcPr>
            <w:tcW w:w="786" w:type="dxa"/>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5303"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1283" w:type="dxa"/>
            <w:gridSpan w:val="2"/>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shd w:val="clear" w:color="auto" w:fill="auto"/>
            <w:noWrap/>
            <w:vAlign w:val="bottom"/>
            <w:hideMark/>
          </w:tcPr>
          <w:p w:rsidR="00C147CC" w:rsidRPr="00C147CC" w:rsidRDefault="00C147CC" w:rsidP="00C147CC">
            <w:pPr>
              <w:spacing w:after="0" w:line="240" w:lineRule="auto"/>
              <w:rPr>
                <w:rFonts w:ascii="Times New Roman" w:eastAsia="Times New Roman" w:hAnsi="Times New Roman" w:cs="Times New Roman"/>
                <w:sz w:val="20"/>
                <w:szCs w:val="20"/>
                <w:lang w:eastAsia="ru-RU"/>
              </w:rPr>
            </w:pPr>
          </w:p>
        </w:tc>
        <w:tc>
          <w:tcPr>
            <w:tcW w:w="1041" w:type="dxa"/>
            <w:tcBorders>
              <w:top w:val="nil"/>
              <w:left w:val="nil"/>
              <w:bottom w:val="nil"/>
              <w:right w:val="nil"/>
            </w:tcBorders>
            <w:shd w:val="clear" w:color="000000" w:fill="FFFFFF"/>
            <w:noWrap/>
            <w:vAlign w:val="bottom"/>
            <w:hideMark/>
          </w:tcPr>
          <w:p w:rsidR="00C147CC" w:rsidRPr="00C147CC" w:rsidRDefault="00C147CC" w:rsidP="00C147CC">
            <w:pPr>
              <w:spacing w:after="0" w:line="240" w:lineRule="auto"/>
              <w:rPr>
                <w:rFonts w:ascii="Times New Roman" w:eastAsia="Times New Roman" w:hAnsi="Times New Roman" w:cs="Times New Roman"/>
                <w:color w:val="000000"/>
                <w:lang w:eastAsia="ru-RU"/>
              </w:rPr>
            </w:pPr>
            <w:r w:rsidRPr="00C147CC">
              <w:rPr>
                <w:rFonts w:ascii="Times New Roman" w:eastAsia="Times New Roman" w:hAnsi="Times New Roman" w:cs="Times New Roman"/>
                <w:color w:val="000000"/>
                <w:lang w:eastAsia="ru-RU"/>
              </w:rPr>
              <w:t> </w:t>
            </w:r>
          </w:p>
        </w:tc>
        <w:tc>
          <w:tcPr>
            <w:tcW w:w="1400" w:type="dxa"/>
            <w:gridSpan w:val="2"/>
            <w:tcBorders>
              <w:top w:val="nil"/>
              <w:left w:val="nil"/>
              <w:bottom w:val="nil"/>
              <w:right w:val="nil"/>
            </w:tcBorders>
            <w:shd w:val="clear" w:color="000000" w:fill="FFFFFF"/>
            <w:vAlign w:val="bottom"/>
            <w:hideMark/>
          </w:tcPr>
          <w:p w:rsidR="00C147CC" w:rsidRPr="00C147CC" w:rsidRDefault="00C147CC" w:rsidP="00C147CC">
            <w:pPr>
              <w:spacing w:after="0" w:line="240" w:lineRule="auto"/>
              <w:jc w:val="right"/>
              <w:rPr>
                <w:rFonts w:ascii="Times New Roman" w:eastAsia="Times New Roman" w:hAnsi="Times New Roman" w:cs="Times New Roman"/>
                <w:color w:val="000000"/>
                <w:lang w:eastAsia="ru-RU"/>
              </w:rPr>
            </w:pPr>
            <w:r w:rsidRPr="00C147CC">
              <w:rPr>
                <w:rFonts w:ascii="Times New Roman" w:eastAsia="Times New Roman" w:hAnsi="Times New Roman" w:cs="Times New Roman"/>
                <w:color w:val="000000"/>
                <w:lang w:eastAsia="ru-RU"/>
              </w:rPr>
              <w:t>Таблица 2</w:t>
            </w:r>
          </w:p>
        </w:tc>
      </w:tr>
      <w:tr w:rsidR="00EE6FCA" w:rsidRPr="00EE6FCA" w:rsidTr="00036C9A">
        <w:trPr>
          <w:gridBefore w:val="1"/>
          <w:wBefore w:w="142" w:type="dxa"/>
          <w:trHeight w:val="80"/>
        </w:trPr>
        <w:tc>
          <w:tcPr>
            <w:tcW w:w="10207"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5540"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5196" w:type="dxa"/>
            <w:gridSpan w:val="6"/>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2576"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3761"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color w:val="000000"/>
                <w:sz w:val="20"/>
                <w:szCs w:val="20"/>
                <w:lang w:eastAsia="ru-RU"/>
              </w:rPr>
            </w:pPr>
            <w:r w:rsidRPr="00EE6FCA">
              <w:rPr>
                <w:rFonts w:ascii="Times New Roman" w:eastAsia="Times New Roman" w:hAnsi="Times New Roman" w:cs="Times New Roman"/>
                <w:color w:val="000000"/>
                <w:sz w:val="20"/>
                <w:szCs w:val="20"/>
                <w:lang w:eastAsia="ru-RU"/>
              </w:rPr>
              <w:t>от __ марта 2021 года  №___</w:t>
            </w:r>
          </w:p>
        </w:tc>
      </w:tr>
      <w:tr w:rsidR="00EE6FCA" w:rsidRPr="00EE6FCA" w:rsidTr="00DC4C9C">
        <w:trPr>
          <w:gridBefore w:val="1"/>
          <w:wBefore w:w="142" w:type="dxa"/>
          <w:trHeight w:val="80"/>
        </w:trPr>
        <w:tc>
          <w:tcPr>
            <w:tcW w:w="10207"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5540"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5196" w:type="dxa"/>
            <w:gridSpan w:val="6"/>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2576"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3761"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color w:val="000000"/>
                <w:sz w:val="20"/>
                <w:szCs w:val="20"/>
                <w:lang w:eastAsia="ru-RU"/>
              </w:rPr>
            </w:pPr>
          </w:p>
        </w:tc>
      </w:tr>
      <w:tr w:rsidR="00EE6FCA" w:rsidRPr="00EE6FCA" w:rsidTr="00827846">
        <w:trPr>
          <w:gridBefore w:val="1"/>
          <w:wBefore w:w="142" w:type="dxa"/>
          <w:trHeight w:val="80"/>
        </w:trPr>
        <w:tc>
          <w:tcPr>
            <w:tcW w:w="10207"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5540"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5196" w:type="dxa"/>
            <w:gridSpan w:val="6"/>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2576"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3761"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color w:val="000000"/>
                <w:sz w:val="20"/>
                <w:szCs w:val="20"/>
                <w:lang w:eastAsia="ru-RU"/>
              </w:rPr>
            </w:pPr>
            <w:r w:rsidRPr="00EE6FCA">
              <w:rPr>
                <w:rFonts w:ascii="Times New Roman" w:eastAsia="Times New Roman" w:hAnsi="Times New Roman" w:cs="Times New Roman"/>
                <w:color w:val="000000"/>
                <w:sz w:val="20"/>
                <w:szCs w:val="20"/>
                <w:lang w:eastAsia="ru-RU"/>
              </w:rPr>
              <w:t>Таблица 2</w:t>
            </w:r>
          </w:p>
        </w:tc>
      </w:tr>
      <w:tr w:rsidR="00EE6FCA" w:rsidRPr="00EE6FCA" w:rsidTr="00036C9A">
        <w:trPr>
          <w:gridBefore w:val="1"/>
          <w:wBefore w:w="142" w:type="dxa"/>
          <w:trHeight w:val="1455"/>
        </w:trPr>
        <w:tc>
          <w:tcPr>
            <w:tcW w:w="27280" w:type="dxa"/>
            <w:gridSpan w:val="16"/>
            <w:tcBorders>
              <w:top w:val="nil"/>
              <w:left w:val="nil"/>
              <w:bottom w:val="nil"/>
              <w:right w:val="nil"/>
            </w:tcBorders>
            <w:shd w:val="clear" w:color="auto" w:fill="auto"/>
            <w:vAlign w:val="center"/>
            <w:hideMark/>
          </w:tcPr>
          <w:tbl>
            <w:tblPr>
              <w:tblW w:w="0" w:type="auto"/>
              <w:tblLayout w:type="fixed"/>
              <w:tblLook w:val="04A0"/>
            </w:tblPr>
            <w:tblGrid>
              <w:gridCol w:w="3519"/>
              <w:gridCol w:w="343"/>
              <w:gridCol w:w="671"/>
              <w:gridCol w:w="264"/>
              <w:gridCol w:w="384"/>
              <w:gridCol w:w="98"/>
              <w:gridCol w:w="505"/>
              <w:gridCol w:w="328"/>
              <w:gridCol w:w="18"/>
              <w:gridCol w:w="142"/>
              <w:gridCol w:w="13"/>
              <w:gridCol w:w="81"/>
              <w:gridCol w:w="1040"/>
              <w:gridCol w:w="2283"/>
              <w:gridCol w:w="254"/>
            </w:tblGrid>
            <w:tr w:rsidR="00EE6FCA" w:rsidRPr="00EE6FCA" w:rsidTr="00827846">
              <w:trPr>
                <w:gridAfter w:val="1"/>
                <w:wAfter w:w="254" w:type="dxa"/>
                <w:trHeight w:val="80"/>
              </w:trPr>
              <w:tc>
                <w:tcPr>
                  <w:tcW w:w="3519" w:type="dxa"/>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1014"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648"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931"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3577" w:type="dxa"/>
                  <w:gridSpan w:val="6"/>
                  <w:tcBorders>
                    <w:top w:val="nil"/>
                    <w:left w:val="nil"/>
                    <w:bottom w:val="nil"/>
                    <w:right w:val="nil"/>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p>
              </w:tc>
            </w:tr>
            <w:tr w:rsidR="00EE6FCA" w:rsidRPr="00EE6FCA" w:rsidTr="00EE2FCB">
              <w:trPr>
                <w:gridAfter w:val="1"/>
                <w:wAfter w:w="254" w:type="dxa"/>
                <w:trHeight w:val="255"/>
              </w:trPr>
              <w:tc>
                <w:tcPr>
                  <w:tcW w:w="3519" w:type="dxa"/>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1014"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648"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931"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3577" w:type="dxa"/>
                  <w:gridSpan w:val="6"/>
                  <w:tcBorders>
                    <w:top w:val="nil"/>
                    <w:left w:val="nil"/>
                    <w:bottom w:val="nil"/>
                    <w:right w:val="nil"/>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p>
              </w:tc>
            </w:tr>
            <w:tr w:rsidR="00EE6FCA" w:rsidRPr="00EE6FCA" w:rsidTr="00EE2FCB">
              <w:trPr>
                <w:gridAfter w:val="1"/>
                <w:wAfter w:w="254" w:type="dxa"/>
                <w:trHeight w:val="255"/>
              </w:trPr>
              <w:tc>
                <w:tcPr>
                  <w:tcW w:w="3519" w:type="dxa"/>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1014"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648"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931"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3577" w:type="dxa"/>
                  <w:gridSpan w:val="6"/>
                  <w:tcBorders>
                    <w:top w:val="nil"/>
                    <w:left w:val="nil"/>
                    <w:bottom w:val="nil"/>
                    <w:right w:val="nil"/>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color w:val="000000"/>
                      <w:sz w:val="20"/>
                      <w:szCs w:val="20"/>
                      <w:lang w:eastAsia="ru-RU"/>
                    </w:rPr>
                  </w:pPr>
                </w:p>
              </w:tc>
            </w:tr>
            <w:tr w:rsidR="00EE6FCA" w:rsidRPr="00EE6FCA" w:rsidTr="00827846">
              <w:trPr>
                <w:gridAfter w:val="1"/>
                <w:wAfter w:w="254" w:type="dxa"/>
                <w:trHeight w:val="80"/>
              </w:trPr>
              <w:tc>
                <w:tcPr>
                  <w:tcW w:w="3519" w:type="dxa"/>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1014"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648"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931"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3577" w:type="dxa"/>
                  <w:gridSpan w:val="6"/>
                  <w:tcBorders>
                    <w:top w:val="nil"/>
                    <w:left w:val="nil"/>
                    <w:bottom w:val="nil"/>
                    <w:right w:val="nil"/>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color w:val="000000"/>
                      <w:sz w:val="20"/>
                      <w:szCs w:val="20"/>
                      <w:lang w:eastAsia="ru-RU"/>
                    </w:rPr>
                  </w:pPr>
                </w:p>
              </w:tc>
            </w:tr>
            <w:tr w:rsidR="00EE6FCA" w:rsidRPr="00EE6FCA" w:rsidTr="00827846">
              <w:trPr>
                <w:gridAfter w:val="1"/>
                <w:wAfter w:w="254" w:type="dxa"/>
                <w:trHeight w:val="80"/>
              </w:trPr>
              <w:tc>
                <w:tcPr>
                  <w:tcW w:w="3519" w:type="dxa"/>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1014"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648"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931"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3577" w:type="dxa"/>
                  <w:gridSpan w:val="6"/>
                  <w:tcBorders>
                    <w:top w:val="nil"/>
                    <w:left w:val="nil"/>
                    <w:bottom w:val="nil"/>
                    <w:right w:val="nil"/>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color w:val="000000"/>
                      <w:sz w:val="20"/>
                      <w:szCs w:val="20"/>
                      <w:lang w:eastAsia="ru-RU"/>
                    </w:rPr>
                  </w:pPr>
                </w:p>
              </w:tc>
            </w:tr>
            <w:tr w:rsidR="00EE6FCA" w:rsidRPr="00EE6FCA" w:rsidTr="00EE2FCB">
              <w:trPr>
                <w:gridAfter w:val="1"/>
                <w:wAfter w:w="254" w:type="dxa"/>
                <w:trHeight w:val="255"/>
              </w:trPr>
              <w:tc>
                <w:tcPr>
                  <w:tcW w:w="3519" w:type="dxa"/>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1014"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648"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931"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color w:val="000000"/>
                      <w:lang w:eastAsia="ru-RU"/>
                    </w:rPr>
                  </w:pPr>
                </w:p>
              </w:tc>
              <w:tc>
                <w:tcPr>
                  <w:tcW w:w="3577" w:type="dxa"/>
                  <w:gridSpan w:val="6"/>
                  <w:tcBorders>
                    <w:top w:val="nil"/>
                    <w:left w:val="nil"/>
                    <w:bottom w:val="nil"/>
                    <w:right w:val="nil"/>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color w:val="000000"/>
                      <w:sz w:val="20"/>
                      <w:szCs w:val="20"/>
                      <w:lang w:eastAsia="ru-RU"/>
                    </w:rPr>
                  </w:pPr>
                  <w:r w:rsidRPr="00EE6FCA">
                    <w:rPr>
                      <w:rFonts w:ascii="Times New Roman" w:eastAsia="Times New Roman" w:hAnsi="Times New Roman" w:cs="Times New Roman"/>
                      <w:color w:val="000000"/>
                      <w:sz w:val="20"/>
                      <w:szCs w:val="20"/>
                      <w:lang w:eastAsia="ru-RU"/>
                    </w:rPr>
                    <w:t>Таблица 2</w:t>
                  </w:r>
                </w:p>
              </w:tc>
            </w:tr>
            <w:tr w:rsidR="00EE6FCA" w:rsidRPr="00EE6FCA" w:rsidTr="00EE2FCB">
              <w:trPr>
                <w:gridAfter w:val="1"/>
                <w:wAfter w:w="254" w:type="dxa"/>
                <w:trHeight w:val="1455"/>
              </w:trPr>
              <w:tc>
                <w:tcPr>
                  <w:tcW w:w="9689" w:type="dxa"/>
                  <w:gridSpan w:val="14"/>
                  <w:tcBorders>
                    <w:top w:val="nil"/>
                    <w:left w:val="nil"/>
                    <w:bottom w:val="nil"/>
                    <w:right w:val="nil"/>
                  </w:tcBorders>
                  <w:shd w:val="clear" w:color="auto" w:fill="auto"/>
                  <w:vAlign w:val="center"/>
                  <w:hideMark/>
                </w:tcPr>
                <w:p w:rsidR="00EE6FCA" w:rsidRPr="00EE6FCA" w:rsidRDefault="00EE6FCA" w:rsidP="00EE6FCA">
                  <w:pPr>
                    <w:spacing w:after="0" w:line="240" w:lineRule="auto"/>
                    <w:jc w:val="center"/>
                    <w:rPr>
                      <w:rFonts w:ascii="Times New Roman" w:eastAsia="Times New Roman" w:hAnsi="Times New Roman" w:cs="Times New Roman"/>
                      <w:b/>
                      <w:bCs/>
                      <w:lang w:eastAsia="ru-RU"/>
                    </w:rPr>
                  </w:pPr>
                  <w:r w:rsidRPr="00EE6FCA">
                    <w:rPr>
                      <w:rFonts w:ascii="Times New Roman" w:eastAsia="Times New Roman" w:hAnsi="Times New Roman" w:cs="Times New Roman"/>
                      <w:b/>
                      <w:bCs/>
                      <w:lang w:eastAsia="ru-RU"/>
                    </w:rPr>
                    <w:t xml:space="preserve">Предельные ассигнования из бюджета муниципального образования "Воткинский район" на плановый период 2022 и 2023 годов по целевым статьям (государственным программам и </w:t>
                  </w:r>
                  <w:proofErr w:type="spellStart"/>
                  <w:r w:rsidRPr="00EE6FCA">
                    <w:rPr>
                      <w:rFonts w:ascii="Times New Roman" w:eastAsia="Times New Roman" w:hAnsi="Times New Roman" w:cs="Times New Roman"/>
                      <w:b/>
                      <w:bCs/>
                      <w:lang w:eastAsia="ru-RU"/>
                    </w:rPr>
                    <w:t>непрограммным</w:t>
                  </w:r>
                  <w:proofErr w:type="spellEnd"/>
                  <w:r w:rsidRPr="00EE6FCA">
                    <w:rPr>
                      <w:rFonts w:ascii="Times New Roman" w:eastAsia="Times New Roman" w:hAnsi="Times New Roman" w:cs="Times New Roman"/>
                      <w:b/>
                      <w:bCs/>
                      <w:lang w:eastAsia="ru-RU"/>
                    </w:rPr>
                    <w:t xml:space="preserve"> направлениям деятельности), группам (группам и подгруппам) видов расходов классификации расходов бюджетов Российской Федерации, сверх ранее утверждённых сумм</w:t>
                  </w:r>
                </w:p>
              </w:tc>
            </w:tr>
            <w:tr w:rsidR="00EE6FCA" w:rsidRPr="00EE6FCA" w:rsidTr="00EE2FCB">
              <w:trPr>
                <w:trHeight w:val="255"/>
              </w:trPr>
              <w:tc>
                <w:tcPr>
                  <w:tcW w:w="3862"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1417" w:type="dxa"/>
                  <w:gridSpan w:val="4"/>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p>
              </w:tc>
              <w:tc>
                <w:tcPr>
                  <w:tcW w:w="3577"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тыс</w:t>
                  </w:r>
                  <w:proofErr w:type="gramStart"/>
                  <w:r w:rsidRPr="00EE6FCA">
                    <w:rPr>
                      <w:rFonts w:ascii="Times New Roman" w:eastAsia="Times New Roman" w:hAnsi="Times New Roman" w:cs="Times New Roman"/>
                      <w:sz w:val="20"/>
                      <w:szCs w:val="20"/>
                      <w:lang w:eastAsia="ru-RU"/>
                    </w:rPr>
                    <w:t>.р</w:t>
                  </w:r>
                  <w:proofErr w:type="gramEnd"/>
                  <w:r w:rsidRPr="00EE6FCA">
                    <w:rPr>
                      <w:rFonts w:ascii="Times New Roman" w:eastAsia="Times New Roman" w:hAnsi="Times New Roman" w:cs="Times New Roman"/>
                      <w:sz w:val="20"/>
                      <w:szCs w:val="20"/>
                      <w:lang w:eastAsia="ru-RU"/>
                    </w:rPr>
                    <w:t>уб.</w:t>
                  </w:r>
                </w:p>
              </w:tc>
            </w:tr>
            <w:tr w:rsidR="00EE6FCA" w:rsidRPr="00EE6FCA" w:rsidTr="00EE2FCB">
              <w:trPr>
                <w:gridAfter w:val="1"/>
                <w:wAfter w:w="254" w:type="dxa"/>
                <w:trHeight w:val="255"/>
              </w:trPr>
              <w:tc>
                <w:tcPr>
                  <w:tcW w:w="3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FCA" w:rsidRPr="00EE6FCA" w:rsidRDefault="00EE6FCA" w:rsidP="00EE6FCA">
                  <w:pPr>
                    <w:spacing w:after="0" w:line="240" w:lineRule="auto"/>
                    <w:jc w:val="center"/>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Наименование расходов</w:t>
                  </w:r>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FCA" w:rsidRPr="00EE6FCA" w:rsidRDefault="00EE6FCA" w:rsidP="00EE6FCA">
                  <w:pPr>
                    <w:spacing w:after="0" w:line="240" w:lineRule="auto"/>
                    <w:jc w:val="center"/>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Целевая статья</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FCA" w:rsidRPr="00EE6FCA" w:rsidRDefault="00EE6FCA" w:rsidP="00EE6FCA">
                  <w:pPr>
                    <w:spacing w:after="0" w:line="240" w:lineRule="auto"/>
                    <w:jc w:val="center"/>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Вид расходов</w:t>
                  </w:r>
                </w:p>
              </w:tc>
              <w:tc>
                <w:tcPr>
                  <w:tcW w:w="35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center"/>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 xml:space="preserve">Сумма </w:t>
                  </w:r>
                  <w:proofErr w:type="gramStart"/>
                  <w:r w:rsidRPr="00EE6FCA">
                    <w:rPr>
                      <w:rFonts w:ascii="Times New Roman" w:eastAsia="Times New Roman" w:hAnsi="Times New Roman" w:cs="Times New Roman"/>
                      <w:sz w:val="20"/>
                      <w:szCs w:val="20"/>
                      <w:lang w:eastAsia="ru-RU"/>
                    </w:rPr>
                    <w:t>на</w:t>
                  </w:r>
                  <w:proofErr w:type="gramEnd"/>
                </w:p>
              </w:tc>
            </w:tr>
            <w:tr w:rsidR="00EE6FCA" w:rsidRPr="00EE6FCA" w:rsidTr="00EE2FCB">
              <w:trPr>
                <w:gridAfter w:val="1"/>
                <w:wAfter w:w="254" w:type="dxa"/>
                <w:trHeight w:val="990"/>
              </w:trPr>
              <w:tc>
                <w:tcPr>
                  <w:tcW w:w="3862" w:type="dxa"/>
                  <w:gridSpan w:val="2"/>
                  <w:vMerge/>
                  <w:tcBorders>
                    <w:top w:val="single" w:sz="4" w:space="0" w:color="auto"/>
                    <w:left w:val="single" w:sz="4" w:space="0" w:color="auto"/>
                    <w:bottom w:val="single" w:sz="4" w:space="0" w:color="auto"/>
                    <w:right w:val="single" w:sz="4" w:space="0" w:color="auto"/>
                  </w:tcBorders>
                  <w:vAlign w:val="center"/>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1276" w:type="dxa"/>
                  <w:gridSpan w:val="4"/>
                  <w:tcBorders>
                    <w:top w:val="nil"/>
                    <w:left w:val="nil"/>
                    <w:bottom w:val="single" w:sz="4" w:space="0" w:color="auto"/>
                    <w:right w:val="single" w:sz="4" w:space="0" w:color="auto"/>
                  </w:tcBorders>
                  <w:shd w:val="clear" w:color="auto" w:fill="auto"/>
                  <w:vAlign w:val="center"/>
                  <w:hideMark/>
                </w:tcPr>
                <w:p w:rsidR="00EE6FCA" w:rsidRPr="00EE6FCA" w:rsidRDefault="00EE6FCA" w:rsidP="00EE6FCA">
                  <w:pPr>
                    <w:spacing w:after="0" w:line="240" w:lineRule="auto"/>
                    <w:jc w:val="center"/>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2022 год</w:t>
                  </w:r>
                </w:p>
              </w:tc>
              <w:tc>
                <w:tcPr>
                  <w:tcW w:w="2283" w:type="dxa"/>
                  <w:tcBorders>
                    <w:top w:val="nil"/>
                    <w:left w:val="nil"/>
                    <w:bottom w:val="single" w:sz="4" w:space="0" w:color="auto"/>
                    <w:right w:val="single" w:sz="4" w:space="0" w:color="auto"/>
                  </w:tcBorders>
                  <w:shd w:val="clear" w:color="auto" w:fill="auto"/>
                  <w:vAlign w:val="center"/>
                  <w:hideMark/>
                </w:tcPr>
                <w:p w:rsidR="00EE6FCA" w:rsidRPr="00EE6FCA" w:rsidRDefault="00EE6FCA" w:rsidP="00EE6FCA">
                  <w:pPr>
                    <w:spacing w:after="0" w:line="240" w:lineRule="auto"/>
                    <w:jc w:val="center"/>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2023 год</w:t>
                  </w:r>
                </w:p>
              </w:tc>
            </w:tr>
            <w:tr w:rsidR="00EE6FCA" w:rsidRPr="00EE6FCA" w:rsidTr="00EE2FCB">
              <w:trPr>
                <w:gridAfter w:val="1"/>
                <w:wAfter w:w="254" w:type="dxa"/>
                <w:trHeight w:val="285"/>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b/>
                      <w:bCs/>
                      <w:sz w:val="16"/>
                      <w:szCs w:val="16"/>
                      <w:lang w:eastAsia="ru-RU"/>
                    </w:rPr>
                  </w:pPr>
                  <w:r w:rsidRPr="00EE6FCA">
                    <w:rPr>
                      <w:rFonts w:ascii="Times New Roman" w:eastAsia="Times New Roman" w:hAnsi="Times New Roman" w:cs="Times New Roman"/>
                      <w:b/>
                      <w:bCs/>
                      <w:sz w:val="16"/>
                      <w:szCs w:val="16"/>
                      <w:lang w:eastAsia="ru-RU"/>
                    </w:rPr>
                    <w:t>Муниципальная программа "Социальная поддержка населения"</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0400000000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w:t>
                  </w:r>
                </w:p>
              </w:tc>
            </w:tr>
            <w:tr w:rsidR="00EE6FCA" w:rsidRPr="00EE6FCA" w:rsidTr="00EE2FCB">
              <w:trPr>
                <w:gridAfter w:val="1"/>
                <w:wAfter w:w="254" w:type="dxa"/>
                <w:trHeight w:val="285"/>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b/>
                      <w:bCs/>
                      <w:sz w:val="16"/>
                      <w:szCs w:val="16"/>
                      <w:lang w:eastAsia="ru-RU"/>
                    </w:rPr>
                  </w:pPr>
                  <w:r w:rsidRPr="00EE6FCA">
                    <w:rPr>
                      <w:rFonts w:ascii="Times New Roman" w:eastAsia="Times New Roman" w:hAnsi="Times New Roman" w:cs="Times New Roman"/>
                      <w:b/>
                      <w:bCs/>
                      <w:sz w:val="16"/>
                      <w:szCs w:val="16"/>
                      <w:lang w:eastAsia="ru-RU"/>
                    </w:rPr>
                    <w:t>Подпрограмма "Социальная поддержка семьи и детей"</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0410000000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w:t>
                  </w:r>
                </w:p>
              </w:tc>
            </w:tr>
            <w:tr w:rsidR="00EE6FCA" w:rsidRPr="00EE6FCA" w:rsidTr="00EE2FCB">
              <w:trPr>
                <w:gridAfter w:val="1"/>
                <w:wAfter w:w="254" w:type="dxa"/>
                <w:trHeight w:val="285"/>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b/>
                      <w:bCs/>
                      <w:sz w:val="16"/>
                      <w:szCs w:val="16"/>
                      <w:lang w:eastAsia="ru-RU"/>
                    </w:rPr>
                  </w:pPr>
                  <w:r w:rsidRPr="00EE6FCA">
                    <w:rPr>
                      <w:rFonts w:ascii="Times New Roman" w:eastAsia="Times New Roman" w:hAnsi="Times New Roman" w:cs="Times New Roman"/>
                      <w:b/>
                      <w:bCs/>
                      <w:sz w:val="16"/>
                      <w:szCs w:val="16"/>
                      <w:lang w:eastAsia="ru-RU"/>
                    </w:rPr>
                    <w:t>Исполнение переданных государственных полномочий</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0410300000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w:t>
                  </w:r>
                </w:p>
              </w:tc>
            </w:tr>
            <w:tr w:rsidR="00EE6FCA" w:rsidRPr="00EE6FCA" w:rsidTr="00EE2FCB">
              <w:trPr>
                <w:gridAfter w:val="1"/>
                <w:wAfter w:w="254" w:type="dxa"/>
                <w:trHeight w:val="285"/>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b/>
                      <w:bCs/>
                      <w:sz w:val="16"/>
                      <w:szCs w:val="16"/>
                      <w:lang w:eastAsia="ru-RU"/>
                    </w:rPr>
                  </w:pPr>
                  <w:r w:rsidRPr="00EE6FCA">
                    <w:rPr>
                      <w:rFonts w:ascii="Times New Roman" w:eastAsia="Times New Roman" w:hAnsi="Times New Roman" w:cs="Times New Roman"/>
                      <w:b/>
                      <w:bCs/>
                      <w:sz w:val="16"/>
                      <w:szCs w:val="16"/>
                      <w:lang w:eastAsia="ru-RU"/>
                    </w:rPr>
                    <w:t>Организация учёта (регистрации) многодетных семей</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0410307560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w:t>
                  </w:r>
                </w:p>
              </w:tc>
            </w:tr>
            <w:tr w:rsidR="00EE6FCA" w:rsidRPr="00EE6FCA" w:rsidTr="00EE2FCB">
              <w:trPr>
                <w:gridAfter w:val="1"/>
                <w:wAfter w:w="254" w:type="dxa"/>
                <w:trHeight w:val="285"/>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sz w:val="16"/>
                      <w:szCs w:val="16"/>
                      <w:lang w:eastAsia="ru-RU"/>
                    </w:rPr>
                  </w:pPr>
                  <w:r w:rsidRPr="00EE6FCA">
                    <w:rPr>
                      <w:rFonts w:ascii="Times New Roman" w:eastAsia="Times New Roman" w:hAnsi="Times New Roman" w:cs="Times New Roman"/>
                      <w:sz w:val="16"/>
                      <w:szCs w:val="16"/>
                      <w:lang w:eastAsia="ru-RU"/>
                    </w:rPr>
                    <w:t>Фонд оплаты труда учреждений</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0410307560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111</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192,9</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221,3</w:t>
                  </w:r>
                </w:p>
              </w:tc>
            </w:tr>
            <w:tr w:rsidR="00EE6FCA" w:rsidRPr="00EE6FCA" w:rsidTr="00EE2FCB">
              <w:trPr>
                <w:gridAfter w:val="1"/>
                <w:wAfter w:w="254" w:type="dxa"/>
                <w:trHeight w:val="450"/>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sz w:val="16"/>
                      <w:szCs w:val="16"/>
                      <w:lang w:eastAsia="ru-RU"/>
                    </w:rPr>
                  </w:pPr>
                  <w:r w:rsidRPr="00EE6FCA">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0410307560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119</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58</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67</w:t>
                  </w:r>
                </w:p>
              </w:tc>
            </w:tr>
            <w:tr w:rsidR="00EE6FCA" w:rsidRPr="00EE6FCA" w:rsidTr="00EE2FCB">
              <w:trPr>
                <w:gridAfter w:val="1"/>
                <w:wAfter w:w="254" w:type="dxa"/>
                <w:trHeight w:val="285"/>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sz w:val="16"/>
                      <w:szCs w:val="16"/>
                      <w:lang w:eastAsia="ru-RU"/>
                    </w:rPr>
                  </w:pPr>
                  <w:r w:rsidRPr="00EE6FCA">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0410307560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121</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-192,9</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-221,3</w:t>
                  </w:r>
                </w:p>
              </w:tc>
            </w:tr>
            <w:tr w:rsidR="00EE6FCA" w:rsidRPr="00EE6FCA" w:rsidTr="00EE2FCB">
              <w:trPr>
                <w:gridAfter w:val="1"/>
                <w:wAfter w:w="254" w:type="dxa"/>
                <w:trHeight w:val="450"/>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sz w:val="16"/>
                      <w:szCs w:val="16"/>
                      <w:lang w:eastAsia="ru-RU"/>
                    </w:rPr>
                  </w:pPr>
                  <w:r w:rsidRPr="00EE6FCA">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0410307560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129</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-58</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-67</w:t>
                  </w:r>
                </w:p>
              </w:tc>
            </w:tr>
            <w:tr w:rsidR="00EE6FCA" w:rsidRPr="00EE6FCA" w:rsidTr="00EE2FCB">
              <w:trPr>
                <w:gridAfter w:val="1"/>
                <w:wAfter w:w="254" w:type="dxa"/>
                <w:trHeight w:val="285"/>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b/>
                      <w:bCs/>
                      <w:sz w:val="16"/>
                      <w:szCs w:val="16"/>
                      <w:lang w:eastAsia="ru-RU"/>
                    </w:rPr>
                  </w:pPr>
                  <w:r w:rsidRPr="00EE6FCA">
                    <w:rPr>
                      <w:rFonts w:ascii="Times New Roman" w:eastAsia="Times New Roman" w:hAnsi="Times New Roman" w:cs="Times New Roman"/>
                      <w:b/>
                      <w:bCs/>
                      <w:sz w:val="16"/>
                      <w:szCs w:val="16"/>
                      <w:lang w:eastAsia="ru-RU"/>
                    </w:rPr>
                    <w:t>Муниципальная программа  «Комплексное развитие систем коммунальной инфраструктуры»</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1200000000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5923,7</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w:t>
                  </w:r>
                </w:p>
              </w:tc>
            </w:tr>
            <w:tr w:rsidR="00EE6FCA" w:rsidRPr="00EE6FCA" w:rsidTr="00EE2FCB">
              <w:trPr>
                <w:gridAfter w:val="1"/>
                <w:wAfter w:w="254" w:type="dxa"/>
                <w:trHeight w:val="420"/>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b/>
                      <w:bCs/>
                      <w:sz w:val="16"/>
                      <w:szCs w:val="16"/>
                      <w:lang w:eastAsia="ru-RU"/>
                    </w:rPr>
                  </w:pPr>
                  <w:r w:rsidRPr="00EE6FCA">
                    <w:rPr>
                      <w:rFonts w:ascii="Times New Roman" w:eastAsia="Times New Roman" w:hAnsi="Times New Roman" w:cs="Times New Roman"/>
                      <w:b/>
                      <w:bCs/>
                      <w:sz w:val="16"/>
                      <w:szCs w:val="16"/>
                      <w:lang w:eastAsia="ru-RU"/>
                    </w:rPr>
                    <w:t>Реализация мероприятий на объектах газовых организаций, оказывающих услуги по передаче газоснабжения на территории МО «Воткинский район»</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1200500000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5923,7</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w:t>
                  </w:r>
                </w:p>
              </w:tc>
            </w:tr>
            <w:tr w:rsidR="00EE6FCA" w:rsidRPr="00EE6FCA" w:rsidTr="00EE2FCB">
              <w:trPr>
                <w:gridAfter w:val="1"/>
                <w:wAfter w:w="254" w:type="dxa"/>
                <w:trHeight w:val="420"/>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b/>
                      <w:bCs/>
                      <w:sz w:val="16"/>
                      <w:szCs w:val="16"/>
                      <w:lang w:eastAsia="ru-RU"/>
                    </w:rPr>
                  </w:pPr>
                  <w:r w:rsidRPr="00EE6FCA">
                    <w:rPr>
                      <w:rFonts w:ascii="Times New Roman" w:eastAsia="Times New Roman" w:hAnsi="Times New Roman" w:cs="Times New Roman"/>
                      <w:b/>
                      <w:bCs/>
                      <w:sz w:val="16"/>
                      <w:szCs w:val="16"/>
                      <w:lang w:eastAsia="ru-RU"/>
                    </w:rPr>
                    <w:t xml:space="preserve">Расходы на </w:t>
                  </w:r>
                  <w:proofErr w:type="spellStart"/>
                  <w:r w:rsidRPr="00EE6FCA">
                    <w:rPr>
                      <w:rFonts w:ascii="Times New Roman" w:eastAsia="Times New Roman" w:hAnsi="Times New Roman" w:cs="Times New Roman"/>
                      <w:b/>
                      <w:bCs/>
                      <w:sz w:val="16"/>
                      <w:szCs w:val="16"/>
                      <w:lang w:eastAsia="ru-RU"/>
                    </w:rPr>
                    <w:t>софинансирование</w:t>
                  </w:r>
                  <w:proofErr w:type="spellEnd"/>
                  <w:r w:rsidRPr="00EE6FCA">
                    <w:rPr>
                      <w:rFonts w:ascii="Times New Roman" w:eastAsia="Times New Roman" w:hAnsi="Times New Roman" w:cs="Times New Roman"/>
                      <w:b/>
                      <w:bCs/>
                      <w:sz w:val="16"/>
                      <w:szCs w:val="16"/>
                      <w:lang w:eastAsia="ru-RU"/>
                    </w:rPr>
                    <w:t xml:space="preserve"> лизинговых платежей по договорам финансовой аренды (лизинга) газораспределительных сетей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1200509720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5923,7</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w:t>
                  </w:r>
                </w:p>
              </w:tc>
            </w:tr>
            <w:tr w:rsidR="00EE6FCA" w:rsidRPr="00EE6FCA" w:rsidTr="00EE2FCB">
              <w:trPr>
                <w:gridAfter w:val="1"/>
                <w:wAfter w:w="254" w:type="dxa"/>
                <w:trHeight w:val="450"/>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sz w:val="16"/>
                      <w:szCs w:val="16"/>
                      <w:lang w:eastAsia="ru-RU"/>
                    </w:rPr>
                  </w:pPr>
                  <w:r w:rsidRPr="00EE6FCA">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1200509720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414</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5923,7</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0</w:t>
                  </w:r>
                </w:p>
              </w:tc>
            </w:tr>
            <w:tr w:rsidR="00EE6FCA" w:rsidRPr="00EE6FCA" w:rsidTr="00EE2FCB">
              <w:trPr>
                <w:gridAfter w:val="1"/>
                <w:wAfter w:w="254" w:type="dxa"/>
                <w:trHeight w:val="285"/>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b/>
                      <w:bCs/>
                      <w:sz w:val="16"/>
                      <w:szCs w:val="16"/>
                      <w:lang w:eastAsia="ru-RU"/>
                    </w:rPr>
                  </w:pPr>
                  <w:proofErr w:type="spellStart"/>
                  <w:r w:rsidRPr="00EE6FCA">
                    <w:rPr>
                      <w:rFonts w:ascii="Times New Roman" w:eastAsia="Times New Roman" w:hAnsi="Times New Roman" w:cs="Times New Roman"/>
                      <w:b/>
                      <w:bCs/>
                      <w:sz w:val="16"/>
                      <w:szCs w:val="16"/>
                      <w:lang w:eastAsia="ru-RU"/>
                    </w:rPr>
                    <w:t>Непрограммные</w:t>
                  </w:r>
                  <w:proofErr w:type="spellEnd"/>
                  <w:r w:rsidRPr="00EE6FCA">
                    <w:rPr>
                      <w:rFonts w:ascii="Times New Roman" w:eastAsia="Times New Roman" w:hAnsi="Times New Roman" w:cs="Times New Roman"/>
                      <w:b/>
                      <w:bCs/>
                      <w:sz w:val="16"/>
                      <w:szCs w:val="16"/>
                      <w:lang w:eastAsia="ru-RU"/>
                    </w:rPr>
                    <w:t xml:space="preserve"> направления деятельности</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9900000000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10000</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w:t>
                  </w:r>
                </w:p>
              </w:tc>
            </w:tr>
            <w:tr w:rsidR="00EE6FCA" w:rsidRPr="00EE6FCA" w:rsidTr="00EE2FCB">
              <w:trPr>
                <w:gridAfter w:val="1"/>
                <w:wAfter w:w="254" w:type="dxa"/>
                <w:trHeight w:val="420"/>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b/>
                      <w:bCs/>
                      <w:sz w:val="16"/>
                      <w:szCs w:val="16"/>
                      <w:lang w:eastAsia="ru-RU"/>
                    </w:rPr>
                  </w:pPr>
                  <w:r w:rsidRPr="00EE6FCA">
                    <w:rPr>
                      <w:rFonts w:ascii="Times New Roman" w:eastAsia="Times New Roman" w:hAnsi="Times New Roman" w:cs="Times New Roman"/>
                      <w:b/>
                      <w:bCs/>
                      <w:sz w:val="16"/>
                      <w:szCs w:val="16"/>
                      <w:lang w:eastAsia="ru-RU"/>
                    </w:rPr>
                    <w:lastRenderedPageBreak/>
                    <w:t>Строительство, реконструкция, капитальный и текущий ремонт объектов муниципальной собственности</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9900060160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10000</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sz w:val="20"/>
                      <w:szCs w:val="20"/>
                      <w:lang w:eastAsia="ru-RU"/>
                    </w:rPr>
                  </w:pPr>
                  <w:r w:rsidRPr="00EE6FCA">
                    <w:rPr>
                      <w:rFonts w:ascii="Times New Roman" w:eastAsia="Times New Roman" w:hAnsi="Times New Roman" w:cs="Times New Roman"/>
                      <w:b/>
                      <w:bCs/>
                      <w:sz w:val="20"/>
                      <w:szCs w:val="20"/>
                      <w:lang w:eastAsia="ru-RU"/>
                    </w:rPr>
                    <w:t>0</w:t>
                  </w:r>
                </w:p>
              </w:tc>
            </w:tr>
            <w:tr w:rsidR="00EE6FCA" w:rsidRPr="00EE6FCA" w:rsidTr="00EE2FCB">
              <w:trPr>
                <w:gridAfter w:val="1"/>
                <w:wAfter w:w="254" w:type="dxa"/>
                <w:trHeight w:val="450"/>
              </w:trPr>
              <w:tc>
                <w:tcPr>
                  <w:tcW w:w="3862" w:type="dxa"/>
                  <w:gridSpan w:val="2"/>
                  <w:tcBorders>
                    <w:top w:val="nil"/>
                    <w:left w:val="single" w:sz="4" w:space="0" w:color="auto"/>
                    <w:bottom w:val="single" w:sz="4" w:space="0" w:color="auto"/>
                    <w:right w:val="single" w:sz="4" w:space="0" w:color="auto"/>
                  </w:tcBorders>
                  <w:shd w:val="clear" w:color="auto" w:fill="auto"/>
                  <w:hideMark/>
                </w:tcPr>
                <w:p w:rsidR="00EE6FCA" w:rsidRPr="00EE6FCA" w:rsidRDefault="00EE6FCA" w:rsidP="00EE6FCA">
                  <w:pPr>
                    <w:spacing w:after="0" w:line="240" w:lineRule="auto"/>
                    <w:rPr>
                      <w:rFonts w:ascii="Times New Roman" w:eastAsia="Times New Roman" w:hAnsi="Times New Roman" w:cs="Times New Roman"/>
                      <w:sz w:val="16"/>
                      <w:szCs w:val="16"/>
                      <w:lang w:eastAsia="ru-RU"/>
                    </w:rPr>
                  </w:pPr>
                  <w:r w:rsidRPr="00EE6FCA">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9900060160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414</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10000</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0</w:t>
                  </w:r>
                </w:p>
              </w:tc>
            </w:tr>
            <w:tr w:rsidR="00EE6FCA" w:rsidRPr="00EE6FCA" w:rsidTr="00EE2FCB">
              <w:trPr>
                <w:gridAfter w:val="1"/>
                <w:wAfter w:w="254" w:type="dxa"/>
                <w:trHeight w:val="300"/>
              </w:trPr>
              <w:tc>
                <w:tcPr>
                  <w:tcW w:w="613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b/>
                      <w:bCs/>
                      <w:lang w:eastAsia="ru-RU"/>
                    </w:rPr>
                  </w:pPr>
                  <w:r w:rsidRPr="00EE6FCA">
                    <w:rPr>
                      <w:rFonts w:ascii="Times New Roman" w:eastAsia="Times New Roman" w:hAnsi="Times New Roman" w:cs="Times New Roman"/>
                      <w:b/>
                      <w:bCs/>
                      <w:lang w:eastAsia="ru-RU"/>
                    </w:rPr>
                    <w:t>Всего расходов</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lang w:eastAsia="ru-RU"/>
                    </w:rPr>
                  </w:pPr>
                  <w:r w:rsidRPr="00EE6FCA">
                    <w:rPr>
                      <w:rFonts w:ascii="Times New Roman" w:eastAsia="Times New Roman" w:hAnsi="Times New Roman" w:cs="Times New Roman"/>
                      <w:b/>
                      <w:bCs/>
                      <w:lang w:eastAsia="ru-RU"/>
                    </w:rPr>
                    <w:t>15923,7</w:t>
                  </w:r>
                </w:p>
              </w:tc>
              <w:tc>
                <w:tcPr>
                  <w:tcW w:w="2283" w:type="dxa"/>
                  <w:tcBorders>
                    <w:top w:val="nil"/>
                    <w:left w:val="nil"/>
                    <w:bottom w:val="single" w:sz="4" w:space="0" w:color="auto"/>
                    <w:right w:val="single" w:sz="4" w:space="0" w:color="auto"/>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b/>
                      <w:bCs/>
                      <w:lang w:eastAsia="ru-RU"/>
                    </w:rPr>
                  </w:pPr>
                  <w:r w:rsidRPr="00EE6FCA">
                    <w:rPr>
                      <w:rFonts w:ascii="Times New Roman" w:eastAsia="Times New Roman" w:hAnsi="Times New Roman" w:cs="Times New Roman"/>
                      <w:b/>
                      <w:bCs/>
                      <w:lang w:eastAsia="ru-RU"/>
                    </w:rPr>
                    <w:t>0</w:t>
                  </w:r>
                </w:p>
              </w:tc>
            </w:tr>
            <w:tr w:rsidR="00EE2FCB" w:rsidRPr="00EE2FCB" w:rsidTr="00EE2FCB">
              <w:trPr>
                <w:gridAfter w:val="1"/>
                <w:wAfter w:w="254" w:type="dxa"/>
                <w:trHeight w:val="255"/>
              </w:trPr>
              <w:tc>
                <w:tcPr>
                  <w:tcW w:w="4797" w:type="dxa"/>
                  <w:gridSpan w:val="4"/>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p>
              </w:tc>
              <w:tc>
                <w:tcPr>
                  <w:tcW w:w="987" w:type="dxa"/>
                  <w:gridSpan w:val="3"/>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color w:val="000000"/>
                      <w:lang w:eastAsia="ru-RU"/>
                    </w:rPr>
                  </w:pPr>
                </w:p>
              </w:tc>
              <w:tc>
                <w:tcPr>
                  <w:tcW w:w="501" w:type="dxa"/>
                  <w:gridSpan w:val="4"/>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p>
              </w:tc>
              <w:tc>
                <w:tcPr>
                  <w:tcW w:w="3404" w:type="dxa"/>
                  <w:gridSpan w:val="3"/>
                  <w:tcBorders>
                    <w:top w:val="nil"/>
                    <w:left w:val="nil"/>
                    <w:bottom w:val="nil"/>
                    <w:right w:val="nil"/>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Приложение № 4</w:t>
                  </w:r>
                </w:p>
              </w:tc>
            </w:tr>
            <w:tr w:rsidR="00EE2FCB" w:rsidRPr="00EE2FCB" w:rsidTr="00EE2FCB">
              <w:trPr>
                <w:gridAfter w:val="1"/>
                <w:wAfter w:w="254" w:type="dxa"/>
                <w:trHeight w:val="255"/>
              </w:trPr>
              <w:tc>
                <w:tcPr>
                  <w:tcW w:w="4797" w:type="dxa"/>
                  <w:gridSpan w:val="4"/>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color w:val="000000"/>
                      <w:lang w:eastAsia="ru-RU"/>
                    </w:rPr>
                  </w:pPr>
                </w:p>
              </w:tc>
              <w:tc>
                <w:tcPr>
                  <w:tcW w:w="987" w:type="dxa"/>
                  <w:gridSpan w:val="3"/>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p>
              </w:tc>
              <w:tc>
                <w:tcPr>
                  <w:tcW w:w="501" w:type="dxa"/>
                  <w:gridSpan w:val="4"/>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p>
              </w:tc>
              <w:tc>
                <w:tcPr>
                  <w:tcW w:w="3404" w:type="dxa"/>
                  <w:gridSpan w:val="3"/>
                  <w:tcBorders>
                    <w:top w:val="nil"/>
                    <w:left w:val="nil"/>
                    <w:bottom w:val="nil"/>
                    <w:right w:val="nil"/>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к решению Совета депутатов</w:t>
                  </w:r>
                </w:p>
              </w:tc>
            </w:tr>
            <w:tr w:rsidR="00EE2FCB" w:rsidRPr="00EE2FCB" w:rsidTr="00EE2FCB">
              <w:trPr>
                <w:gridAfter w:val="1"/>
                <w:wAfter w:w="254" w:type="dxa"/>
                <w:trHeight w:val="255"/>
              </w:trPr>
              <w:tc>
                <w:tcPr>
                  <w:tcW w:w="4797" w:type="dxa"/>
                  <w:gridSpan w:val="4"/>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p>
              </w:tc>
              <w:tc>
                <w:tcPr>
                  <w:tcW w:w="987" w:type="dxa"/>
                  <w:gridSpan w:val="3"/>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p>
              </w:tc>
              <w:tc>
                <w:tcPr>
                  <w:tcW w:w="501" w:type="dxa"/>
                  <w:gridSpan w:val="4"/>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p>
              </w:tc>
              <w:tc>
                <w:tcPr>
                  <w:tcW w:w="3404" w:type="dxa"/>
                  <w:gridSpan w:val="3"/>
                  <w:tcBorders>
                    <w:top w:val="nil"/>
                    <w:left w:val="nil"/>
                    <w:bottom w:val="nil"/>
                    <w:right w:val="nil"/>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муниципального образования "Воткинский район"</w:t>
                  </w:r>
                </w:p>
              </w:tc>
            </w:tr>
            <w:tr w:rsidR="00EE2FCB" w:rsidRPr="00EE2FCB" w:rsidTr="00EE2FCB">
              <w:trPr>
                <w:gridAfter w:val="1"/>
                <w:wAfter w:w="254" w:type="dxa"/>
                <w:trHeight w:val="255"/>
              </w:trPr>
              <w:tc>
                <w:tcPr>
                  <w:tcW w:w="4797" w:type="dxa"/>
                  <w:gridSpan w:val="4"/>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p>
              </w:tc>
              <w:tc>
                <w:tcPr>
                  <w:tcW w:w="987" w:type="dxa"/>
                  <w:gridSpan w:val="3"/>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color w:val="000000"/>
                      <w:lang w:eastAsia="ru-RU"/>
                    </w:rPr>
                  </w:pPr>
                </w:p>
              </w:tc>
              <w:tc>
                <w:tcPr>
                  <w:tcW w:w="501" w:type="dxa"/>
                  <w:gridSpan w:val="4"/>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color w:val="000000"/>
                      <w:lang w:eastAsia="ru-RU"/>
                    </w:rPr>
                  </w:pPr>
                </w:p>
              </w:tc>
              <w:tc>
                <w:tcPr>
                  <w:tcW w:w="3404" w:type="dxa"/>
                  <w:gridSpan w:val="3"/>
                  <w:tcBorders>
                    <w:top w:val="nil"/>
                    <w:left w:val="nil"/>
                    <w:bottom w:val="nil"/>
                    <w:right w:val="nil"/>
                  </w:tcBorders>
                  <w:shd w:val="clear" w:color="auto" w:fill="auto"/>
                  <w:noWrap/>
                  <w:vAlign w:val="bottom"/>
                  <w:hideMark/>
                </w:tcPr>
                <w:p w:rsidR="00EE2FCB" w:rsidRPr="00EE2FCB" w:rsidRDefault="00EE2FCB" w:rsidP="00CC7281">
                  <w:pPr>
                    <w:spacing w:after="0" w:line="240" w:lineRule="auto"/>
                    <w:jc w:val="right"/>
                    <w:rPr>
                      <w:rFonts w:ascii="Times New Roman" w:eastAsia="Times New Roman" w:hAnsi="Times New Roman" w:cs="Times New Roman"/>
                      <w:color w:val="000000"/>
                      <w:sz w:val="20"/>
                      <w:szCs w:val="20"/>
                      <w:lang w:eastAsia="ru-RU"/>
                    </w:rPr>
                  </w:pPr>
                  <w:r w:rsidRPr="00EE2FCB">
                    <w:rPr>
                      <w:rFonts w:ascii="Times New Roman" w:eastAsia="Times New Roman" w:hAnsi="Times New Roman" w:cs="Times New Roman"/>
                      <w:color w:val="000000"/>
                      <w:sz w:val="20"/>
                      <w:szCs w:val="20"/>
                      <w:lang w:eastAsia="ru-RU"/>
                    </w:rPr>
                    <w:t xml:space="preserve">от </w:t>
                  </w:r>
                  <w:r w:rsidR="00CC7281">
                    <w:rPr>
                      <w:rFonts w:ascii="Times New Roman" w:eastAsia="Times New Roman" w:hAnsi="Times New Roman" w:cs="Times New Roman"/>
                      <w:color w:val="000000"/>
                      <w:sz w:val="20"/>
                      <w:szCs w:val="20"/>
                      <w:lang w:eastAsia="ru-RU"/>
                    </w:rPr>
                    <w:t>25</w:t>
                  </w:r>
                  <w:r w:rsidRPr="00EE2FCB">
                    <w:rPr>
                      <w:rFonts w:ascii="Times New Roman" w:eastAsia="Times New Roman" w:hAnsi="Times New Roman" w:cs="Times New Roman"/>
                      <w:color w:val="000000"/>
                      <w:sz w:val="20"/>
                      <w:szCs w:val="20"/>
                      <w:lang w:eastAsia="ru-RU"/>
                    </w:rPr>
                    <w:t xml:space="preserve">  марта 2021 года  №</w:t>
                  </w:r>
                  <w:r w:rsidR="00CC7281">
                    <w:rPr>
                      <w:rFonts w:ascii="Times New Roman" w:eastAsia="Times New Roman" w:hAnsi="Times New Roman" w:cs="Times New Roman"/>
                      <w:color w:val="000000"/>
                      <w:sz w:val="20"/>
                      <w:szCs w:val="20"/>
                      <w:lang w:eastAsia="ru-RU"/>
                    </w:rPr>
                    <w:t>352</w:t>
                  </w:r>
                </w:p>
              </w:tc>
            </w:tr>
            <w:tr w:rsidR="00EE2FCB" w:rsidRPr="00EE2FCB" w:rsidTr="00EE2FCB">
              <w:trPr>
                <w:gridAfter w:val="1"/>
                <w:wAfter w:w="254" w:type="dxa"/>
                <w:trHeight w:val="255"/>
              </w:trPr>
              <w:tc>
                <w:tcPr>
                  <w:tcW w:w="4797" w:type="dxa"/>
                  <w:gridSpan w:val="4"/>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p>
              </w:tc>
              <w:tc>
                <w:tcPr>
                  <w:tcW w:w="987" w:type="dxa"/>
                  <w:gridSpan w:val="3"/>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color w:val="000000"/>
                      <w:lang w:eastAsia="ru-RU"/>
                    </w:rPr>
                  </w:pPr>
                </w:p>
              </w:tc>
              <w:tc>
                <w:tcPr>
                  <w:tcW w:w="501" w:type="dxa"/>
                  <w:gridSpan w:val="4"/>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color w:val="000000"/>
                      <w:lang w:eastAsia="ru-RU"/>
                    </w:rPr>
                  </w:pPr>
                </w:p>
              </w:tc>
              <w:tc>
                <w:tcPr>
                  <w:tcW w:w="3404" w:type="dxa"/>
                  <w:gridSpan w:val="3"/>
                  <w:tcBorders>
                    <w:top w:val="nil"/>
                    <w:left w:val="nil"/>
                    <w:bottom w:val="nil"/>
                    <w:right w:val="nil"/>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color w:val="000000"/>
                      <w:sz w:val="20"/>
                      <w:szCs w:val="20"/>
                      <w:lang w:eastAsia="ru-RU"/>
                    </w:rPr>
                  </w:pPr>
                </w:p>
              </w:tc>
            </w:tr>
            <w:tr w:rsidR="00EE2FCB" w:rsidRPr="00EE2FCB" w:rsidTr="00EE2FCB">
              <w:trPr>
                <w:gridAfter w:val="1"/>
                <w:wAfter w:w="254" w:type="dxa"/>
                <w:trHeight w:val="255"/>
              </w:trPr>
              <w:tc>
                <w:tcPr>
                  <w:tcW w:w="4797" w:type="dxa"/>
                  <w:gridSpan w:val="4"/>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p>
              </w:tc>
              <w:tc>
                <w:tcPr>
                  <w:tcW w:w="987" w:type="dxa"/>
                  <w:gridSpan w:val="3"/>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color w:val="000000"/>
                      <w:lang w:eastAsia="ru-RU"/>
                    </w:rPr>
                  </w:pPr>
                </w:p>
              </w:tc>
              <w:tc>
                <w:tcPr>
                  <w:tcW w:w="501" w:type="dxa"/>
                  <w:gridSpan w:val="4"/>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color w:val="000000"/>
                      <w:lang w:eastAsia="ru-RU"/>
                    </w:rPr>
                  </w:pPr>
                </w:p>
              </w:tc>
              <w:tc>
                <w:tcPr>
                  <w:tcW w:w="3404" w:type="dxa"/>
                  <w:gridSpan w:val="3"/>
                  <w:tcBorders>
                    <w:top w:val="nil"/>
                    <w:left w:val="nil"/>
                    <w:bottom w:val="nil"/>
                    <w:right w:val="nil"/>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color w:val="000000"/>
                      <w:sz w:val="20"/>
                      <w:szCs w:val="20"/>
                      <w:lang w:eastAsia="ru-RU"/>
                    </w:rPr>
                  </w:pPr>
                  <w:r w:rsidRPr="00EE2FCB">
                    <w:rPr>
                      <w:rFonts w:ascii="Times New Roman" w:eastAsia="Times New Roman" w:hAnsi="Times New Roman" w:cs="Times New Roman"/>
                      <w:color w:val="000000"/>
                      <w:sz w:val="20"/>
                      <w:szCs w:val="20"/>
                      <w:lang w:eastAsia="ru-RU"/>
                    </w:rPr>
                    <w:t>Таблица 1</w:t>
                  </w:r>
                </w:p>
              </w:tc>
            </w:tr>
            <w:tr w:rsidR="00EE2FCB" w:rsidRPr="00EE2FCB" w:rsidTr="00EE2FCB">
              <w:trPr>
                <w:gridAfter w:val="1"/>
                <w:wAfter w:w="254" w:type="dxa"/>
                <w:trHeight w:val="1530"/>
              </w:trPr>
              <w:tc>
                <w:tcPr>
                  <w:tcW w:w="9689" w:type="dxa"/>
                  <w:gridSpan w:val="14"/>
                  <w:tcBorders>
                    <w:top w:val="nil"/>
                    <w:left w:val="nil"/>
                    <w:bottom w:val="nil"/>
                    <w:right w:val="nil"/>
                  </w:tcBorders>
                  <w:shd w:val="clear" w:color="auto" w:fill="auto"/>
                  <w:vAlign w:val="center"/>
                  <w:hideMark/>
                </w:tcPr>
                <w:p w:rsidR="00EE2FCB" w:rsidRPr="00EE2FCB" w:rsidRDefault="00EE2FCB" w:rsidP="00EE2FCB">
                  <w:pPr>
                    <w:spacing w:after="0" w:line="240" w:lineRule="auto"/>
                    <w:jc w:val="center"/>
                    <w:rPr>
                      <w:rFonts w:ascii="Times New Roman" w:eastAsia="Times New Roman" w:hAnsi="Times New Roman" w:cs="Times New Roman"/>
                      <w:b/>
                      <w:bCs/>
                      <w:lang w:eastAsia="ru-RU"/>
                    </w:rPr>
                  </w:pPr>
                  <w:r w:rsidRPr="00EE2FCB">
                    <w:rPr>
                      <w:rFonts w:ascii="Times New Roman" w:eastAsia="Times New Roman" w:hAnsi="Times New Roman" w:cs="Times New Roman"/>
                      <w:b/>
                      <w:bCs/>
                      <w:lang w:eastAsia="ru-RU"/>
                    </w:rPr>
                    <w:t xml:space="preserve">Предельные ассигнования из бюджета муниципального образования "Воткинский район" на 2021 год по целевым статьям (муниципальным программам и </w:t>
                  </w:r>
                  <w:proofErr w:type="spellStart"/>
                  <w:r w:rsidRPr="00EE2FCB">
                    <w:rPr>
                      <w:rFonts w:ascii="Times New Roman" w:eastAsia="Times New Roman" w:hAnsi="Times New Roman" w:cs="Times New Roman"/>
                      <w:b/>
                      <w:bCs/>
                      <w:lang w:eastAsia="ru-RU"/>
                    </w:rPr>
                    <w:t>непрограммным</w:t>
                  </w:r>
                  <w:proofErr w:type="spellEnd"/>
                  <w:r w:rsidRPr="00EE2FCB">
                    <w:rPr>
                      <w:rFonts w:ascii="Times New Roman" w:eastAsia="Times New Roman" w:hAnsi="Times New Roman" w:cs="Times New Roman"/>
                      <w:b/>
                      <w:bCs/>
                      <w:lang w:eastAsia="ru-RU"/>
                    </w:rPr>
                    <w:t xml:space="preserve"> направлениям деятельности), группам (группам и подгруппам) видов расходов классификации расходов бюджетов Российской Федерации, сверх ранее утверждённых сумм</w:t>
                  </w:r>
                </w:p>
              </w:tc>
            </w:tr>
            <w:tr w:rsidR="00EE2FCB" w:rsidRPr="00EE2FCB" w:rsidTr="00EE2FCB">
              <w:trPr>
                <w:gridAfter w:val="1"/>
                <w:wAfter w:w="254" w:type="dxa"/>
                <w:trHeight w:val="255"/>
              </w:trPr>
              <w:tc>
                <w:tcPr>
                  <w:tcW w:w="4797" w:type="dxa"/>
                  <w:gridSpan w:val="4"/>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p>
              </w:tc>
              <w:tc>
                <w:tcPr>
                  <w:tcW w:w="1475" w:type="dxa"/>
                  <w:gridSpan w:val="6"/>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p>
              </w:tc>
              <w:tc>
                <w:tcPr>
                  <w:tcW w:w="1134" w:type="dxa"/>
                  <w:gridSpan w:val="3"/>
                  <w:tcBorders>
                    <w:top w:val="nil"/>
                    <w:left w:val="nil"/>
                    <w:bottom w:val="nil"/>
                    <w:right w:val="nil"/>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p>
              </w:tc>
              <w:tc>
                <w:tcPr>
                  <w:tcW w:w="2283" w:type="dxa"/>
                  <w:tcBorders>
                    <w:top w:val="nil"/>
                    <w:left w:val="nil"/>
                    <w:bottom w:val="nil"/>
                    <w:right w:val="nil"/>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тыс</w:t>
                  </w:r>
                  <w:proofErr w:type="gramStart"/>
                  <w:r w:rsidRPr="00EE2FCB">
                    <w:rPr>
                      <w:rFonts w:ascii="Times New Roman" w:eastAsia="Times New Roman" w:hAnsi="Times New Roman" w:cs="Times New Roman"/>
                      <w:sz w:val="20"/>
                      <w:szCs w:val="20"/>
                      <w:lang w:eastAsia="ru-RU"/>
                    </w:rPr>
                    <w:t>.р</w:t>
                  </w:r>
                  <w:proofErr w:type="gramEnd"/>
                  <w:r w:rsidRPr="00EE2FCB">
                    <w:rPr>
                      <w:rFonts w:ascii="Times New Roman" w:eastAsia="Times New Roman" w:hAnsi="Times New Roman" w:cs="Times New Roman"/>
                      <w:sz w:val="20"/>
                      <w:szCs w:val="20"/>
                      <w:lang w:eastAsia="ru-RU"/>
                    </w:rPr>
                    <w:t>уб.</w:t>
                  </w:r>
                </w:p>
              </w:tc>
            </w:tr>
            <w:tr w:rsidR="00EE2FCB" w:rsidRPr="00EE2FCB" w:rsidTr="00EE2FCB">
              <w:trPr>
                <w:gridAfter w:val="1"/>
                <w:wAfter w:w="254" w:type="dxa"/>
                <w:trHeight w:val="1095"/>
              </w:trPr>
              <w:tc>
                <w:tcPr>
                  <w:tcW w:w="47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2FCB" w:rsidRPr="00EE2FCB" w:rsidRDefault="00EE2FCB" w:rsidP="00EE2FCB">
                  <w:pPr>
                    <w:spacing w:after="0" w:line="240" w:lineRule="auto"/>
                    <w:jc w:val="center"/>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Наименование расходов</w:t>
                  </w:r>
                </w:p>
              </w:tc>
              <w:tc>
                <w:tcPr>
                  <w:tcW w:w="1475"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EE2FCB" w:rsidRPr="00EE2FCB" w:rsidRDefault="00EE2FCB" w:rsidP="00EE2FCB">
                  <w:pPr>
                    <w:spacing w:after="0" w:line="240" w:lineRule="auto"/>
                    <w:jc w:val="center"/>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Целевая статья</w:t>
                  </w:r>
                </w:p>
              </w:tc>
              <w:tc>
                <w:tcPr>
                  <w:tcW w:w="1134"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EE2FCB" w:rsidRPr="00EE2FCB" w:rsidRDefault="00EE2FCB" w:rsidP="00EE2FCB">
                  <w:pPr>
                    <w:spacing w:after="0" w:line="240" w:lineRule="auto"/>
                    <w:jc w:val="center"/>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Вид расходов</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EE2FCB" w:rsidRPr="00EE2FCB" w:rsidRDefault="00EE2FCB" w:rsidP="00EE2FCB">
                  <w:pPr>
                    <w:spacing w:after="0" w:line="240" w:lineRule="auto"/>
                    <w:jc w:val="center"/>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Сумма на 2021 год</w:t>
                  </w:r>
                </w:p>
              </w:tc>
            </w:tr>
            <w:tr w:rsidR="00EE2FCB" w:rsidRPr="00EE2FCB" w:rsidTr="00EE2FCB">
              <w:trPr>
                <w:gridAfter w:val="1"/>
                <w:wAfter w:w="254" w:type="dxa"/>
                <w:trHeight w:val="285"/>
              </w:trPr>
              <w:tc>
                <w:tcPr>
                  <w:tcW w:w="479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Муниципальная программа "Развитие образования и воспитание"</w:t>
                  </w:r>
                </w:p>
              </w:tc>
              <w:tc>
                <w:tcPr>
                  <w:tcW w:w="1475" w:type="dxa"/>
                  <w:gridSpan w:val="6"/>
                  <w:tcBorders>
                    <w:top w:val="single" w:sz="4" w:space="0" w:color="auto"/>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0100000000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37795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"Развитие дошкольного образования"</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0110000000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4897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Мероприятия, не относящиеся к оказанию муниципальных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0110200000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4897</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по предоставлению общедоступного и бесплатного дошкольного образования, осуществления присмотра и ухода за детьми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0110261100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105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0110261100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105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за счет безвозмездных поступлений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0110263300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0110263300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за счёт дотации на сбалансированность из бюджета УР</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0110264220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4790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0110264220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4790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"Развитие общего образования"</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0120000000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32688</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Мероприятия, не относящиеся к оказанию муниципальных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0120200000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32688</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0120253030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18988</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Фонд оплаты труда учреждений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0120253030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111</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413</w:t>
                  </w:r>
                </w:p>
              </w:tc>
            </w:tr>
            <w:tr w:rsidR="00EE2FCB" w:rsidRPr="00EE2FCB" w:rsidTr="00EE2FCB">
              <w:trPr>
                <w:gridAfter w:val="1"/>
                <w:wAfter w:w="254" w:type="dxa"/>
                <w:trHeight w:val="45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0120253030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119</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0120253030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18451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Подготовка образовательных учреждений к новому учебному году</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0120260320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-257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0120260320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-260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0120260320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по реализации основных общеобразовательных программ по предоставлению начального и среднего (полного) общего образования</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0120261200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135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0120261200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0120261200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128</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за счет безвозмездных поступлений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0120263300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0120263300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lastRenderedPageBreak/>
                    <w:t>Расходы за счёт дотации на сбалансированность из бюджета УР</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0120264220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13810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0120264220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13810</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на мероприятия по безопасности образовательных организаций (за счет средств муниципального бюджета)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0120264960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0120264960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Федеральный проект "Современная школа"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012E100000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Мероприятия по созданию и функционированию Центров образования цифрового и гуманитарного профилей «Точка роста» за счёт средств муниципального бюджета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012E161220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012E161220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-348</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012E161220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348</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«Развитие дополнительного образования детей»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0130000000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210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Мероприятия, не относящиеся к оказанию муниципальных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0130200000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210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Подготовка образовательных учреждений к новому учебному году</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0130260320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0130260320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Реализация дополнительных образовательных программ</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0130261300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0130261300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за счёт дотации на сбалансированность из бюджета УР</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0130264220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200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0130264220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200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«Управление системой образования Воткинского района»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0140000000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Реализация установленных функций (полномочий)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0140100000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на обеспечение деятельности (оказание услуг) подведомственных учреждений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0140160190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Фонд оплаты труда учреждений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0140160190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111</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-21</w:t>
                  </w:r>
                </w:p>
              </w:tc>
            </w:tr>
            <w:tr w:rsidR="00EE2FCB" w:rsidRPr="00EE2FCB" w:rsidTr="00EE2FCB">
              <w:trPr>
                <w:gridAfter w:val="1"/>
                <w:wAfter w:w="254" w:type="dxa"/>
                <w:trHeight w:val="45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0140160190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119</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21</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"Социальная поддержка и охрана прав детей-сирот и детей, оставшихся без попечения родителей, лиц из их числа"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0180000000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Исполнение переданных государственных полномочий по социальной поддержке детей-сирот и детей, оставшихся без попечения родителей, лиц из их числа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0180100000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Организация социальной поддержки детей-сирот и детей, оставшихся без попечения родителей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0180104410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45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0180104410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129</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0180104410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4</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Исполнение переданных государственных полномочий по организации опеки и попечительства в отношении несовершеннолетних</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0180200000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Организация и осуществление деятельности по опеке и попечительству в отношении несовершеннолетних</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0180204420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45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0180204420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129</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-50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0180204420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50</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"Защита жилищных прав детей-сирот и детей, оставшихся без попечения родителей,  лиц из их числа"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0190000000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Исполнение переданных государственных полномочий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0190100000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8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0190107860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0190107860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121</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-30</w:t>
                  </w:r>
                </w:p>
              </w:tc>
            </w:tr>
            <w:tr w:rsidR="00EE2FCB" w:rsidRPr="00EE2FCB" w:rsidTr="00EE2FCB">
              <w:trPr>
                <w:gridAfter w:val="1"/>
                <w:wAfter w:w="254" w:type="dxa"/>
                <w:trHeight w:val="45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0190107860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129</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lastRenderedPageBreak/>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0190107860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45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Муниципальная программа "Развитие культуры, спорта и молодёжной политики"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1200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"Организация досуга, предоставление услуг организаций культуры"</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0320000000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Оказание услуг (выполнение работ) в сфере организации досуга, предоставления услуг организаций культуры</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0320100000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30</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0320166770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30</w:t>
                  </w:r>
                </w:p>
              </w:tc>
            </w:tr>
            <w:tr w:rsidR="00EE2FCB" w:rsidRPr="00EE2FCB" w:rsidTr="00EE2FCB">
              <w:trPr>
                <w:gridAfter w:val="1"/>
                <w:wAfter w:w="254" w:type="dxa"/>
                <w:trHeight w:val="45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0320166770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611</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30</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"Создание условий для реализации муниципальной программы "Развитие культуры, спорта и молодёжной политики""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0340000000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1168</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Реализация установленных функций (полномочий)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0340100000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на обеспечение деятельности (оказание услуг) подведомственных учреждений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0340160190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0340160190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Обеспечение выполнения требований надзорных органов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0340300000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Обеспечение выполнения требований надзорных органов в области охраны труда работников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0340360240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-105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0340360240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-105</w:t>
                  </w:r>
                </w:p>
              </w:tc>
            </w:tr>
            <w:tr w:rsidR="00EE2FCB" w:rsidRPr="00EE2FCB" w:rsidTr="00EE2FCB">
              <w:trPr>
                <w:gridAfter w:val="1"/>
                <w:wAfter w:w="254" w:type="dxa"/>
                <w:trHeight w:val="63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0340366810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74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0340366810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74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Укрепление материально-технической базы учреждений культуры</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0340400000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1200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за счёт дотации на сбалансированность из бюджета УР</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0340464220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1200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0340464220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1200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"Создание условий для развития физической культуры и спорта"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0360000000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Обеспечение условий для развития физической культуры и массового спорта, организация и проведение спортивных мероприятий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0360100000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-55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Мероприятия в области физической культуры и спорта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0360161500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-55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0360161500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-55</w:t>
                  </w:r>
                </w:p>
              </w:tc>
            </w:tr>
            <w:tr w:rsidR="00EE2FCB" w:rsidRPr="00EE2FCB" w:rsidTr="00EE2FCB">
              <w:trPr>
                <w:gridAfter w:val="1"/>
                <w:wAfter w:w="254" w:type="dxa"/>
                <w:trHeight w:val="48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0360366810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55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0360366810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55</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"Гармонизация межэтнических отношений и участие в профилактике экстремизма и терроризма"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0380000000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Осуществление мер, направленных на укрепление межнационального и межконфессионального согласия, профилактика экстремизма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0380100000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Проведение праздников и мероприятий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0380160110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бюджетным учреждениям на иные цели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0380160110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612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Муниципальная программа "Социальная поддержка населения"</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0400000000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"Социальная поддержка семьи и детей"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0410000000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Исполнение переданных государственных полномочий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0410300000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Организация учёта (регистрации) многодетных семей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0410307560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Фонд оплаты труда учреждений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0410307560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111</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239,5</w:t>
                  </w:r>
                </w:p>
              </w:tc>
            </w:tr>
            <w:tr w:rsidR="00EE2FCB" w:rsidRPr="00EE2FCB" w:rsidTr="00EE2FCB">
              <w:trPr>
                <w:gridAfter w:val="1"/>
                <w:wAfter w:w="254" w:type="dxa"/>
                <w:trHeight w:val="45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0410307560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119</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72</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0410307560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121</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-239,5</w:t>
                  </w:r>
                </w:p>
              </w:tc>
            </w:tr>
            <w:tr w:rsidR="00EE2FCB" w:rsidRPr="00EE2FCB" w:rsidTr="00EE2FCB">
              <w:trPr>
                <w:gridAfter w:val="1"/>
                <w:wAfter w:w="254" w:type="dxa"/>
                <w:trHeight w:val="45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0410307560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129</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-72</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Муниципальная программа "Создание условий для устойчивого экономического развития"</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0500000000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-344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lastRenderedPageBreak/>
                    <w:t>Подпрограмма "Развитие сельского хозяйства и расширение рынка сельскохозяйственной продукции"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0510000000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-344</w:t>
                  </w:r>
                </w:p>
              </w:tc>
            </w:tr>
            <w:tr w:rsidR="00EE2FCB" w:rsidRPr="00EE2FCB" w:rsidTr="00EE2FCB">
              <w:trPr>
                <w:gridAfter w:val="1"/>
                <w:wAfter w:w="254" w:type="dxa"/>
                <w:trHeight w:val="63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Организация и проведение районных конкурсов (смотров-конкурсов), иных мероприятий в сфере сельского хозяйства в целях повышения профессионального мастерства, распространения передового опыта и поощрения лучших коллективов и работников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0510700000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-344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Мероприятия в области сельского хозяйства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0510761810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-344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0510761810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-144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Иные выплаты населению</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0510761810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360</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-200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Муниципальная программа "Содержание и развитие муниципального хозяйства"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1798</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"Благоустройство и охрана окружающей среды"</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0740000000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1750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Проведение мероприятий по санитарной очистке и благоустройству территории района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0740600000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Мероприятия по охране окружающей среды</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0740662400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0740662400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Создание и развитие общественных пространств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0741200000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1750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Прочие мероприятия по благоустройству городских округов и поселений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0741263330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1750</w:t>
                  </w:r>
                </w:p>
              </w:tc>
            </w:tr>
            <w:tr w:rsidR="00EE2FCB" w:rsidRPr="00EE2FCB" w:rsidTr="00EE2FCB">
              <w:trPr>
                <w:gridAfter w:val="1"/>
                <w:wAfter w:w="254" w:type="dxa"/>
                <w:trHeight w:val="24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0741263330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414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1750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Федеральный проект «Чистая страна»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074G100000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7</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Реализация мероприятий по ликвидации и рекультивации объектов несанкционированного размещения отходов (</w:t>
                  </w:r>
                  <w:proofErr w:type="spellStart"/>
                  <w:r w:rsidRPr="00EE2FCB">
                    <w:rPr>
                      <w:rFonts w:ascii="Times New Roman" w:eastAsia="Times New Roman" w:hAnsi="Times New Roman" w:cs="Times New Roman"/>
                      <w:b/>
                      <w:bCs/>
                      <w:sz w:val="16"/>
                      <w:szCs w:val="16"/>
                      <w:lang w:eastAsia="ru-RU"/>
                    </w:rPr>
                    <w:t>софинансирование</w:t>
                  </w:r>
                  <w:proofErr w:type="spellEnd"/>
                  <w:r w:rsidRPr="00EE2FCB">
                    <w:rPr>
                      <w:rFonts w:ascii="Times New Roman" w:eastAsia="Times New Roman" w:hAnsi="Times New Roman" w:cs="Times New Roman"/>
                      <w:b/>
                      <w:bCs/>
                      <w:sz w:val="16"/>
                      <w:szCs w:val="16"/>
                      <w:lang w:eastAsia="ru-RU"/>
                    </w:rPr>
                    <w:t xml:space="preserve"> за счет средств муниципального бюджета)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074G1S8890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074G1S8890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7</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"Развитие транспортной системы (организация транспортного обслуживания населения, развитие дорожного хозяйства)"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0750000000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48</w:t>
                  </w:r>
                </w:p>
              </w:tc>
            </w:tr>
            <w:tr w:rsidR="00EE2FCB" w:rsidRPr="00EE2FCB" w:rsidTr="00EE2FCB">
              <w:trPr>
                <w:gridAfter w:val="1"/>
                <w:wAfter w:w="254" w:type="dxa"/>
                <w:trHeight w:val="67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0750200000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48</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Капитальный ремонт, ремонт и содержание автомобильных дорог общего пользования местного значения</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0750262510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48</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0750262510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48</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Реализация региональных программ в сфере дорожного хозяйства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0750800000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Развитие сети автомобильных дорог Удмуртской Республики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0750804650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0750804650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243</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-31064,6</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0750804650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31064,6</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Развитие сети автомобильных дорог Удмуртской Республики (</w:t>
                  </w:r>
                  <w:proofErr w:type="spellStart"/>
                  <w:r w:rsidRPr="00EE2FCB">
                    <w:rPr>
                      <w:rFonts w:ascii="Times New Roman" w:eastAsia="Times New Roman" w:hAnsi="Times New Roman" w:cs="Times New Roman"/>
                      <w:b/>
                      <w:bCs/>
                      <w:sz w:val="16"/>
                      <w:szCs w:val="16"/>
                      <w:lang w:eastAsia="ru-RU"/>
                    </w:rPr>
                    <w:t>софинансирование</w:t>
                  </w:r>
                  <w:proofErr w:type="spellEnd"/>
                  <w:r w:rsidRPr="00EE2FCB">
                    <w:rPr>
                      <w:rFonts w:ascii="Times New Roman" w:eastAsia="Times New Roman" w:hAnsi="Times New Roman" w:cs="Times New Roman"/>
                      <w:b/>
                      <w:bCs/>
                      <w:sz w:val="16"/>
                      <w:szCs w:val="16"/>
                      <w:lang w:eastAsia="ru-RU"/>
                    </w:rPr>
                    <w:t xml:space="preserve"> за счет средств муниципального бюджета)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07508S4650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07508S4650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243</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-31,1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07508S4650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31,1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"Обеспечение доступности для населения стоимости жилищно-коммунальных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0770000000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8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 xml:space="preserve">Расходы </w:t>
                  </w:r>
                  <w:proofErr w:type="gramStart"/>
                  <w:r w:rsidRPr="00EE2FCB">
                    <w:rPr>
                      <w:rFonts w:ascii="Times New Roman" w:eastAsia="Times New Roman" w:hAnsi="Times New Roman" w:cs="Times New Roman"/>
                      <w:b/>
                      <w:bCs/>
                      <w:sz w:val="16"/>
                      <w:szCs w:val="16"/>
                      <w:lang w:eastAsia="ru-RU"/>
                    </w:rPr>
                    <w:t>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w:t>
                  </w:r>
                  <w:proofErr w:type="gramEnd"/>
                  <w:r w:rsidRPr="00EE2FCB">
                    <w:rPr>
                      <w:rFonts w:ascii="Times New Roman" w:eastAsia="Times New Roman" w:hAnsi="Times New Roman" w:cs="Times New Roman"/>
                      <w:b/>
                      <w:bCs/>
                      <w:sz w:val="16"/>
                      <w:szCs w:val="16"/>
                      <w:lang w:eastAsia="ru-RU"/>
                    </w:rPr>
                    <w:t xml:space="preserve"> и горячему водоснабжению (в отсутствие централизованного горячего водоснабжения) в связи с ограничением роста платы граждан за коммунальные услуги и расходы на обеспечение осуществления отдельных государственных полномочий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0770100000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25</w:t>
                  </w:r>
                </w:p>
              </w:tc>
            </w:tr>
            <w:tr w:rsidR="00EE2FCB" w:rsidRPr="00EE2FCB" w:rsidTr="00EE2FCB">
              <w:trPr>
                <w:gridAfter w:val="1"/>
                <w:wAfter w:w="254" w:type="dxa"/>
                <w:trHeight w:val="63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 xml:space="preserve">Предоставление мер дополнительной социальной поддержки граждан </w:t>
                  </w:r>
                  <w:proofErr w:type="gramStart"/>
                  <w:r w:rsidRPr="00EE2FCB">
                    <w:rPr>
                      <w:rFonts w:ascii="Times New Roman" w:eastAsia="Times New Roman" w:hAnsi="Times New Roman" w:cs="Times New Roman"/>
                      <w:b/>
                      <w:bCs/>
                      <w:sz w:val="16"/>
                      <w:szCs w:val="16"/>
                      <w:lang w:eastAsia="ru-RU"/>
                    </w:rPr>
                    <w:t>по оплате коммунальных услуг в виде уменьшения размера платы за коммунальную услугу по отоплению в связи</w:t>
                  </w:r>
                  <w:proofErr w:type="gramEnd"/>
                  <w:r w:rsidRPr="00EE2FCB">
                    <w:rPr>
                      <w:rFonts w:ascii="Times New Roman" w:eastAsia="Times New Roman" w:hAnsi="Times New Roman" w:cs="Times New Roman"/>
                      <w:b/>
                      <w:bCs/>
                      <w:sz w:val="16"/>
                      <w:szCs w:val="16"/>
                      <w:lang w:eastAsia="ru-RU"/>
                    </w:rPr>
                    <w:t xml:space="preserve"> с ограничением роста платы граждан за коммунальные услуги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0770106800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25</w:t>
                  </w:r>
                </w:p>
              </w:tc>
            </w:tr>
            <w:tr w:rsidR="00EE2FCB" w:rsidRPr="00EE2FCB" w:rsidTr="00EE2FCB">
              <w:trPr>
                <w:gridAfter w:val="1"/>
                <w:wAfter w:w="254" w:type="dxa"/>
                <w:trHeight w:val="45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0770106800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811</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на обеспечение осуществления отдельных государственных полномочий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0770200000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-25</w:t>
                  </w:r>
                </w:p>
              </w:tc>
            </w:tr>
            <w:tr w:rsidR="00EE2FCB" w:rsidRPr="00EE2FCB" w:rsidTr="00EE2FCB">
              <w:trPr>
                <w:gridAfter w:val="1"/>
                <w:wAfter w:w="254" w:type="dxa"/>
                <w:trHeight w:val="63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lastRenderedPageBreak/>
                    <w:t xml:space="preserve">Предоставление мер дополнительной социальной поддержки граждан </w:t>
                  </w:r>
                  <w:proofErr w:type="gramStart"/>
                  <w:r w:rsidRPr="00EE2FCB">
                    <w:rPr>
                      <w:rFonts w:ascii="Times New Roman" w:eastAsia="Times New Roman" w:hAnsi="Times New Roman" w:cs="Times New Roman"/>
                      <w:b/>
                      <w:bCs/>
                      <w:sz w:val="16"/>
                      <w:szCs w:val="16"/>
                      <w:lang w:eastAsia="ru-RU"/>
                    </w:rPr>
                    <w:t>по оплате коммунальных услуг в виде уменьшения размера платы за коммунальную услугу по отоплению в связи</w:t>
                  </w:r>
                  <w:proofErr w:type="gramEnd"/>
                  <w:r w:rsidRPr="00EE2FCB">
                    <w:rPr>
                      <w:rFonts w:ascii="Times New Roman" w:eastAsia="Times New Roman" w:hAnsi="Times New Roman" w:cs="Times New Roman"/>
                      <w:b/>
                      <w:bCs/>
                      <w:sz w:val="16"/>
                      <w:szCs w:val="16"/>
                      <w:lang w:eastAsia="ru-RU"/>
                    </w:rPr>
                    <w:t xml:space="preserve"> с ограничением роста платы граждан за коммунальные услуги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0770206800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Фонд оплаты труда учреждений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0770206800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111</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-20</w:t>
                  </w:r>
                </w:p>
              </w:tc>
            </w:tr>
            <w:tr w:rsidR="00EE2FCB" w:rsidRPr="00EE2FCB" w:rsidTr="00EE2FCB">
              <w:trPr>
                <w:gridAfter w:val="1"/>
                <w:wAfter w:w="254" w:type="dxa"/>
                <w:trHeight w:val="45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0770206800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119</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0770206800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Муниципальная программа "Муниципальное управление"</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219</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"Организация муниципального управления"</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0910000000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131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Реализация установленных функций (полномочий)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0910400000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131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Центральный аппарат</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0910460030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131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0910460030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121</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0910460030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122</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0910460030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296</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Закупка энергетических ресурсов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0910460030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247</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-165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0910460030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321</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"Управление муниципальным имуществом"</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0930000000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Реализация установленных функций (полномочий)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0930100000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Центральный аппарат</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0930160030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0930160030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Выполнение обязательств по прочим расходам</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0930160200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36</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0930160200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Закупка энергетических ресурсов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0930160200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247</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Паспортизация муниципального имущества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0930160250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-104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0930160250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-104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Взносы на формирование фонда капитального ремонта за счет средств муниципального бюджета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0930166020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66</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0930166020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66</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"Архивное дело"</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0950000000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65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Реализация установленных функций (полномочий)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0950100000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65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Осуществление отдельных государственных полномочий в области архивного дела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0950104360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65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Закупка энергетических ресурсов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0950104360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247</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65</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"Развитие информационно-коммуникационных технологий в муниципальном образовании «Воткинский район»"</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0970000000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23</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Обеспечение функционирования и развития официального сайта администрации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0970100000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13</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Реализация проекта в рамках муниципальной программы в области информатизации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0970160330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13</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0970160330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13</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Обеспечение функционирования муниципальных информационных систем, в том числе хранения и защиты информации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0970400000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Реализация проекта в рамках муниципальной программы в области информатизации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0970460330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0970460330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Муниципальная программа "Управление муниципальными финансами"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1000000000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670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Подпрограмма "Управление муниципальным долгом муниципального образования "Воткинский район""</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1020000000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670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Обслуживание кредитов коммерческих банков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1020300000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670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Процентные платежи по бюджетным кредитам</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1020360070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670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Обслуживание муниципального долга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1020360070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730</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670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Муниципальная программа  «Комплексное развитие систем коммунальной инфраструктуры»</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1200000000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38645</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lastRenderedPageBreak/>
                    <w:t>Реализация мероприятий на объектах организаций, оказывающих услуги водоснабжения и обеспечение качественной питьевой водой на территории МО «Воткинский район»</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1200200000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-2188</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Мероприятия в области коммунального хозяйства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1200262200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-2188</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Закупка энергетических ресурсов</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1200262200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247</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200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1200262200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414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-2388</w:t>
                  </w:r>
                </w:p>
              </w:tc>
            </w:tr>
            <w:tr w:rsidR="00EE2FCB" w:rsidRPr="00EE2FCB" w:rsidTr="00EE2FCB">
              <w:trPr>
                <w:gridAfter w:val="1"/>
                <w:wAfter w:w="254" w:type="dxa"/>
                <w:trHeight w:val="420"/>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Реализация мероприятий на объектах газовых организаций, оказывающих услуги по передаче газоснабжения на территории МО «Воткинский район»</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1200500000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40834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 xml:space="preserve">Расходы на </w:t>
                  </w:r>
                  <w:proofErr w:type="spellStart"/>
                  <w:r w:rsidRPr="00EE2FCB">
                    <w:rPr>
                      <w:rFonts w:ascii="Times New Roman" w:eastAsia="Times New Roman" w:hAnsi="Times New Roman" w:cs="Times New Roman"/>
                      <w:b/>
                      <w:bCs/>
                      <w:sz w:val="16"/>
                      <w:szCs w:val="16"/>
                      <w:lang w:eastAsia="ru-RU"/>
                    </w:rPr>
                    <w:t>софинансирование</w:t>
                  </w:r>
                  <w:proofErr w:type="spellEnd"/>
                  <w:r w:rsidRPr="00EE2FCB">
                    <w:rPr>
                      <w:rFonts w:ascii="Times New Roman" w:eastAsia="Times New Roman" w:hAnsi="Times New Roman" w:cs="Times New Roman"/>
                      <w:b/>
                      <w:bCs/>
                      <w:sz w:val="16"/>
                      <w:szCs w:val="16"/>
                      <w:lang w:eastAsia="ru-RU"/>
                    </w:rPr>
                    <w:t xml:space="preserve"> лизинговых платежей по договорам финансовой аренды (лизинга) газораспределительных сетей </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1200509720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10634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1200509720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414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10634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Мероприятия в области коммунального хозяйства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1200562200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30200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1200562200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414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30200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Федеральный проект "Чистая вода"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120G500000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Строительство и реконструкция (модернизация) объектов питьевого водоснабжения</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120G552430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120G552430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414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proofErr w:type="spellStart"/>
                  <w:r w:rsidRPr="00EE2FCB">
                    <w:rPr>
                      <w:rFonts w:ascii="Times New Roman" w:eastAsia="Times New Roman" w:hAnsi="Times New Roman" w:cs="Times New Roman"/>
                      <w:b/>
                      <w:bCs/>
                      <w:sz w:val="16"/>
                      <w:szCs w:val="16"/>
                      <w:lang w:eastAsia="ru-RU"/>
                    </w:rPr>
                    <w:t>Непрограммные</w:t>
                  </w:r>
                  <w:proofErr w:type="spellEnd"/>
                  <w:r w:rsidRPr="00EE2FCB">
                    <w:rPr>
                      <w:rFonts w:ascii="Times New Roman" w:eastAsia="Times New Roman" w:hAnsi="Times New Roman" w:cs="Times New Roman"/>
                      <w:b/>
                      <w:bCs/>
                      <w:sz w:val="16"/>
                      <w:szCs w:val="16"/>
                      <w:lang w:eastAsia="ru-RU"/>
                    </w:rPr>
                    <w:t xml:space="preserve"> направления деятельности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9900000000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727</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Субвенции на проведение Всероссийской переписи населения 2020 года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9900054690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364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9900054690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364</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Расходы, связанные с судебными издержками и оплатой государственной пошлины</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9900060100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95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9900060100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831</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95</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Проведение праздников и мероприятий</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9900060110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-170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Прочая закупка товаров, работ и услуг</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9900060110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244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-170</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b/>
                      <w:bCs/>
                      <w:sz w:val="16"/>
                      <w:szCs w:val="16"/>
                      <w:lang w:eastAsia="ru-RU"/>
                    </w:rPr>
                  </w:pPr>
                  <w:r w:rsidRPr="00EE2FCB">
                    <w:rPr>
                      <w:rFonts w:ascii="Times New Roman" w:eastAsia="Times New Roman" w:hAnsi="Times New Roman" w:cs="Times New Roman"/>
                      <w:b/>
                      <w:bCs/>
                      <w:sz w:val="16"/>
                      <w:szCs w:val="16"/>
                      <w:lang w:eastAsia="ru-RU"/>
                    </w:rPr>
                    <w:t>Строительство, реконструкция, капитальный и текущий ремонт объектов муниципальной собственности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9900060160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sz w:val="20"/>
                      <w:szCs w:val="20"/>
                      <w:lang w:eastAsia="ru-RU"/>
                    </w:rPr>
                  </w:pPr>
                  <w:r w:rsidRPr="00EE2FCB">
                    <w:rPr>
                      <w:rFonts w:ascii="Times New Roman" w:eastAsia="Times New Roman" w:hAnsi="Times New Roman" w:cs="Times New Roman"/>
                      <w:b/>
                      <w:bCs/>
                      <w:sz w:val="20"/>
                      <w:szCs w:val="20"/>
                      <w:lang w:eastAsia="ru-RU"/>
                    </w:rPr>
                    <w:t>438</w:t>
                  </w:r>
                </w:p>
              </w:tc>
            </w:tr>
            <w:tr w:rsidR="00EE2FCB" w:rsidRPr="00EE2FCB" w:rsidTr="00EE2FCB">
              <w:trPr>
                <w:gridAfter w:val="1"/>
                <w:wAfter w:w="254" w:type="dxa"/>
                <w:trHeight w:val="285"/>
              </w:trPr>
              <w:tc>
                <w:tcPr>
                  <w:tcW w:w="4797" w:type="dxa"/>
                  <w:gridSpan w:val="4"/>
                  <w:tcBorders>
                    <w:top w:val="nil"/>
                    <w:left w:val="single" w:sz="4" w:space="0" w:color="auto"/>
                    <w:bottom w:val="single" w:sz="4" w:space="0" w:color="auto"/>
                    <w:right w:val="single" w:sz="4" w:space="0" w:color="auto"/>
                  </w:tcBorders>
                  <w:shd w:val="clear" w:color="auto" w:fill="auto"/>
                  <w:hideMark/>
                </w:tcPr>
                <w:p w:rsidR="00EE2FCB" w:rsidRPr="00EE2FCB" w:rsidRDefault="00EE2FCB" w:rsidP="00EE2FCB">
                  <w:pPr>
                    <w:spacing w:after="0" w:line="240" w:lineRule="auto"/>
                    <w:rPr>
                      <w:rFonts w:ascii="Times New Roman" w:eastAsia="Times New Roman" w:hAnsi="Times New Roman" w:cs="Times New Roman"/>
                      <w:sz w:val="16"/>
                      <w:szCs w:val="16"/>
                      <w:lang w:eastAsia="ru-RU"/>
                    </w:rPr>
                  </w:pPr>
                  <w:r w:rsidRPr="00EE2FCB">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1475" w:type="dxa"/>
                  <w:gridSpan w:val="6"/>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9900060160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414</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sz w:val="20"/>
                      <w:szCs w:val="20"/>
                      <w:lang w:eastAsia="ru-RU"/>
                    </w:rPr>
                  </w:pPr>
                  <w:r w:rsidRPr="00EE2FCB">
                    <w:rPr>
                      <w:rFonts w:ascii="Times New Roman" w:eastAsia="Times New Roman" w:hAnsi="Times New Roman" w:cs="Times New Roman"/>
                      <w:sz w:val="20"/>
                      <w:szCs w:val="20"/>
                      <w:lang w:eastAsia="ru-RU"/>
                    </w:rPr>
                    <w:t>438</w:t>
                  </w:r>
                </w:p>
              </w:tc>
            </w:tr>
            <w:tr w:rsidR="00EE2FCB" w:rsidRPr="00EE2FCB" w:rsidTr="00EE2FCB">
              <w:trPr>
                <w:gridAfter w:val="1"/>
                <w:wAfter w:w="254" w:type="dxa"/>
                <w:trHeight w:val="285"/>
              </w:trPr>
              <w:tc>
                <w:tcPr>
                  <w:tcW w:w="740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rPr>
                      <w:rFonts w:ascii="Times New Roman" w:eastAsia="Times New Roman" w:hAnsi="Times New Roman" w:cs="Times New Roman"/>
                      <w:b/>
                      <w:bCs/>
                      <w:lang w:eastAsia="ru-RU"/>
                    </w:rPr>
                  </w:pPr>
                  <w:r w:rsidRPr="00EE2FCB">
                    <w:rPr>
                      <w:rFonts w:ascii="Times New Roman" w:eastAsia="Times New Roman" w:hAnsi="Times New Roman" w:cs="Times New Roman"/>
                      <w:b/>
                      <w:bCs/>
                      <w:lang w:eastAsia="ru-RU"/>
                    </w:rPr>
                    <w:t>Всего расходов</w:t>
                  </w:r>
                </w:p>
              </w:tc>
              <w:tc>
                <w:tcPr>
                  <w:tcW w:w="2283" w:type="dxa"/>
                  <w:tcBorders>
                    <w:top w:val="nil"/>
                    <w:left w:val="nil"/>
                    <w:bottom w:val="single" w:sz="4" w:space="0" w:color="auto"/>
                    <w:right w:val="single" w:sz="4" w:space="0" w:color="auto"/>
                  </w:tcBorders>
                  <w:shd w:val="clear" w:color="auto" w:fill="auto"/>
                  <w:noWrap/>
                  <w:vAlign w:val="bottom"/>
                  <w:hideMark/>
                </w:tcPr>
                <w:p w:rsidR="00EE2FCB" w:rsidRPr="00EE2FCB" w:rsidRDefault="00EE2FCB" w:rsidP="00EE2FCB">
                  <w:pPr>
                    <w:spacing w:after="0" w:line="240" w:lineRule="auto"/>
                    <w:jc w:val="right"/>
                    <w:rPr>
                      <w:rFonts w:ascii="Times New Roman" w:eastAsia="Times New Roman" w:hAnsi="Times New Roman" w:cs="Times New Roman"/>
                      <w:b/>
                      <w:bCs/>
                      <w:lang w:eastAsia="ru-RU"/>
                    </w:rPr>
                  </w:pPr>
                  <w:r w:rsidRPr="00EE2FCB">
                    <w:rPr>
                      <w:rFonts w:ascii="Times New Roman" w:eastAsia="Times New Roman" w:hAnsi="Times New Roman" w:cs="Times New Roman"/>
                      <w:b/>
                      <w:bCs/>
                      <w:lang w:eastAsia="ru-RU"/>
                    </w:rPr>
                    <w:t>80710</w:t>
                  </w:r>
                </w:p>
              </w:tc>
            </w:tr>
          </w:tbl>
          <w:p w:rsidR="00EE6FCA" w:rsidRPr="00EE6FCA" w:rsidRDefault="00EE6FCA" w:rsidP="00EE6FCA">
            <w:pPr>
              <w:spacing w:after="0" w:line="240" w:lineRule="auto"/>
              <w:jc w:val="center"/>
              <w:rPr>
                <w:rFonts w:ascii="Times New Roman" w:eastAsia="Times New Roman" w:hAnsi="Times New Roman" w:cs="Times New Roman"/>
                <w:b/>
                <w:bCs/>
                <w:lang w:eastAsia="ru-RU"/>
              </w:rPr>
            </w:pPr>
          </w:p>
        </w:tc>
      </w:tr>
      <w:tr w:rsidR="00EE6FCA" w:rsidRPr="00EE6FCA" w:rsidTr="00036C9A">
        <w:trPr>
          <w:gridBefore w:val="1"/>
          <w:wBefore w:w="142" w:type="dxa"/>
          <w:trHeight w:val="255"/>
        </w:trPr>
        <w:tc>
          <w:tcPr>
            <w:tcW w:w="10207"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5540"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1479" w:type="dxa"/>
            <w:gridSpan w:val="2"/>
            <w:tcBorders>
              <w:top w:val="nil"/>
              <w:left w:val="nil"/>
              <w:bottom w:val="nil"/>
              <w:right w:val="nil"/>
            </w:tcBorders>
            <w:shd w:val="clear" w:color="auto" w:fill="auto"/>
            <w:noWrap/>
            <w:vAlign w:val="bottom"/>
            <w:hideMark/>
          </w:tcPr>
          <w:p w:rsidR="00EE6FCA" w:rsidRPr="00EE6FCA" w:rsidRDefault="00EE6FCA" w:rsidP="00EE6FCA">
            <w:pPr>
              <w:spacing w:after="0" w:line="240" w:lineRule="auto"/>
              <w:rPr>
                <w:rFonts w:ascii="Times New Roman" w:eastAsia="Times New Roman" w:hAnsi="Times New Roman" w:cs="Times New Roman"/>
                <w:sz w:val="20"/>
                <w:szCs w:val="20"/>
                <w:lang w:eastAsia="ru-RU"/>
              </w:rPr>
            </w:pPr>
          </w:p>
        </w:tc>
        <w:tc>
          <w:tcPr>
            <w:tcW w:w="6293" w:type="dxa"/>
            <w:gridSpan w:val="6"/>
            <w:tcBorders>
              <w:top w:val="nil"/>
              <w:left w:val="nil"/>
              <w:bottom w:val="nil"/>
              <w:right w:val="nil"/>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p>
        </w:tc>
        <w:tc>
          <w:tcPr>
            <w:tcW w:w="3761" w:type="dxa"/>
            <w:gridSpan w:val="3"/>
            <w:tcBorders>
              <w:top w:val="nil"/>
              <w:left w:val="nil"/>
              <w:bottom w:val="nil"/>
              <w:right w:val="nil"/>
            </w:tcBorders>
            <w:shd w:val="clear" w:color="auto" w:fill="auto"/>
            <w:noWrap/>
            <w:vAlign w:val="bottom"/>
            <w:hideMark/>
          </w:tcPr>
          <w:p w:rsidR="00EE6FCA" w:rsidRPr="00EE6FCA" w:rsidRDefault="00EE6FCA" w:rsidP="00EE6FCA">
            <w:pPr>
              <w:spacing w:after="0" w:line="240" w:lineRule="auto"/>
              <w:jc w:val="right"/>
              <w:rPr>
                <w:rFonts w:ascii="Times New Roman" w:eastAsia="Times New Roman" w:hAnsi="Times New Roman" w:cs="Times New Roman"/>
                <w:sz w:val="20"/>
                <w:szCs w:val="20"/>
                <w:lang w:eastAsia="ru-RU"/>
              </w:rPr>
            </w:pPr>
            <w:r w:rsidRPr="00EE6FCA">
              <w:rPr>
                <w:rFonts w:ascii="Times New Roman" w:eastAsia="Times New Roman" w:hAnsi="Times New Roman" w:cs="Times New Roman"/>
                <w:sz w:val="20"/>
                <w:szCs w:val="20"/>
                <w:lang w:eastAsia="ru-RU"/>
              </w:rPr>
              <w:t>тыс</w:t>
            </w:r>
            <w:proofErr w:type="gramStart"/>
            <w:r w:rsidRPr="00EE6FCA">
              <w:rPr>
                <w:rFonts w:ascii="Times New Roman" w:eastAsia="Times New Roman" w:hAnsi="Times New Roman" w:cs="Times New Roman"/>
                <w:sz w:val="20"/>
                <w:szCs w:val="20"/>
                <w:lang w:eastAsia="ru-RU"/>
              </w:rPr>
              <w:t>.р</w:t>
            </w:r>
            <w:proofErr w:type="gramEnd"/>
            <w:r w:rsidRPr="00EE6FCA">
              <w:rPr>
                <w:rFonts w:ascii="Times New Roman" w:eastAsia="Times New Roman" w:hAnsi="Times New Roman" w:cs="Times New Roman"/>
                <w:sz w:val="20"/>
                <w:szCs w:val="20"/>
                <w:lang w:eastAsia="ru-RU"/>
              </w:rPr>
              <w:t>уб.</w:t>
            </w:r>
          </w:p>
        </w:tc>
      </w:tr>
      <w:tr w:rsidR="008244C9" w:rsidRPr="008244C9" w:rsidTr="00036C9A">
        <w:trPr>
          <w:gridBefore w:val="1"/>
          <w:gridAfter w:val="1"/>
          <w:wBefore w:w="142" w:type="dxa"/>
          <w:wAfter w:w="558" w:type="dxa"/>
          <w:trHeight w:val="300"/>
        </w:trPr>
        <w:tc>
          <w:tcPr>
            <w:tcW w:w="10207" w:type="dxa"/>
            <w:gridSpan w:val="2"/>
            <w:tcBorders>
              <w:top w:val="nil"/>
              <w:left w:val="nil"/>
              <w:bottom w:val="nil"/>
              <w:right w:val="nil"/>
            </w:tcBorders>
            <w:shd w:val="clear" w:color="auto" w:fill="auto"/>
            <w:noWrap/>
            <w:vAlign w:val="bottom"/>
            <w:hideMark/>
          </w:tcPr>
          <w:p w:rsidR="008244C9" w:rsidRPr="008244C9" w:rsidRDefault="008244C9" w:rsidP="008244C9">
            <w:pPr>
              <w:spacing w:after="0" w:line="240" w:lineRule="auto"/>
              <w:rPr>
                <w:rFonts w:ascii="Calibri" w:eastAsia="Times New Roman" w:hAnsi="Calibri" w:cs="Times New Roman"/>
                <w:color w:val="000000"/>
                <w:sz w:val="20"/>
                <w:szCs w:val="20"/>
                <w:lang w:eastAsia="ru-RU"/>
              </w:rPr>
            </w:pPr>
          </w:p>
        </w:tc>
        <w:tc>
          <w:tcPr>
            <w:tcW w:w="5540" w:type="dxa"/>
            <w:gridSpan w:val="3"/>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sz w:val="20"/>
                <w:szCs w:val="20"/>
                <w:lang w:eastAsia="ru-RU"/>
              </w:rPr>
            </w:pPr>
          </w:p>
        </w:tc>
        <w:tc>
          <w:tcPr>
            <w:tcW w:w="10975" w:type="dxa"/>
            <w:gridSpan w:val="10"/>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right"/>
              <w:rPr>
                <w:rFonts w:ascii="Times New Roman" w:eastAsia="Times New Roman" w:hAnsi="Times New Roman" w:cs="Times New Roman"/>
                <w:sz w:val="20"/>
                <w:szCs w:val="20"/>
                <w:lang w:eastAsia="ru-RU"/>
              </w:rPr>
            </w:pPr>
            <w:r w:rsidRPr="008244C9">
              <w:rPr>
                <w:rFonts w:ascii="Times New Roman" w:eastAsia="Times New Roman" w:hAnsi="Times New Roman" w:cs="Times New Roman"/>
                <w:sz w:val="20"/>
                <w:szCs w:val="20"/>
                <w:lang w:eastAsia="ru-RU"/>
              </w:rPr>
              <w:t>от "____" февраля 2021 года  № _____</w:t>
            </w:r>
          </w:p>
        </w:tc>
      </w:tr>
      <w:tr w:rsidR="008244C9" w:rsidRPr="008244C9" w:rsidTr="00036C9A">
        <w:trPr>
          <w:gridBefore w:val="1"/>
          <w:gridAfter w:val="1"/>
          <w:wBefore w:w="142" w:type="dxa"/>
          <w:wAfter w:w="558" w:type="dxa"/>
          <w:trHeight w:val="300"/>
        </w:trPr>
        <w:tc>
          <w:tcPr>
            <w:tcW w:w="10207" w:type="dxa"/>
            <w:gridSpan w:val="2"/>
            <w:tcBorders>
              <w:top w:val="nil"/>
              <w:left w:val="nil"/>
              <w:bottom w:val="nil"/>
              <w:right w:val="nil"/>
            </w:tcBorders>
            <w:shd w:val="clear" w:color="auto" w:fill="auto"/>
            <w:noWrap/>
            <w:vAlign w:val="bottom"/>
            <w:hideMark/>
          </w:tcPr>
          <w:p w:rsidR="008244C9" w:rsidRPr="008244C9" w:rsidRDefault="008244C9" w:rsidP="008244C9">
            <w:pPr>
              <w:spacing w:after="0" w:line="240" w:lineRule="auto"/>
              <w:rPr>
                <w:rFonts w:ascii="Calibri" w:eastAsia="Times New Roman" w:hAnsi="Calibri" w:cs="Times New Roman"/>
                <w:color w:val="000000"/>
                <w:lang w:eastAsia="ru-RU"/>
              </w:rPr>
            </w:pPr>
          </w:p>
        </w:tc>
        <w:tc>
          <w:tcPr>
            <w:tcW w:w="5540" w:type="dxa"/>
            <w:gridSpan w:val="3"/>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1479" w:type="dxa"/>
            <w:gridSpan w:val="2"/>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3717" w:type="dxa"/>
            <w:gridSpan w:val="4"/>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2576" w:type="dxa"/>
            <w:gridSpan w:val="2"/>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1382" w:type="dxa"/>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1821" w:type="dxa"/>
            <w:tcBorders>
              <w:top w:val="nil"/>
              <w:left w:val="nil"/>
              <w:bottom w:val="nil"/>
              <w:right w:val="nil"/>
            </w:tcBorders>
            <w:shd w:val="clear" w:color="000000" w:fill="FFFFFF"/>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r w:rsidRPr="008244C9">
              <w:rPr>
                <w:rFonts w:ascii="Calibri" w:eastAsia="Times New Roman" w:hAnsi="Calibri" w:cs="Times New Roman"/>
                <w:color w:val="000000"/>
                <w:lang w:eastAsia="ru-RU"/>
              </w:rPr>
              <w:t> </w:t>
            </w:r>
          </w:p>
        </w:tc>
      </w:tr>
      <w:tr w:rsidR="008244C9" w:rsidRPr="008244C9" w:rsidTr="00036C9A">
        <w:trPr>
          <w:gridBefore w:val="1"/>
          <w:gridAfter w:val="1"/>
          <w:wBefore w:w="142" w:type="dxa"/>
          <w:wAfter w:w="558" w:type="dxa"/>
          <w:trHeight w:val="300"/>
        </w:trPr>
        <w:tc>
          <w:tcPr>
            <w:tcW w:w="10207" w:type="dxa"/>
            <w:gridSpan w:val="2"/>
            <w:tcBorders>
              <w:top w:val="nil"/>
              <w:left w:val="nil"/>
              <w:bottom w:val="nil"/>
              <w:right w:val="nil"/>
            </w:tcBorders>
            <w:shd w:val="clear" w:color="auto" w:fill="auto"/>
            <w:noWrap/>
            <w:vAlign w:val="bottom"/>
            <w:hideMark/>
          </w:tcPr>
          <w:p w:rsidR="008244C9" w:rsidRDefault="008244C9"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Default="00C1775C" w:rsidP="008244C9">
            <w:pPr>
              <w:spacing w:after="0" w:line="240" w:lineRule="auto"/>
              <w:rPr>
                <w:rFonts w:ascii="Calibri" w:eastAsia="Times New Roman" w:hAnsi="Calibri" w:cs="Times New Roman"/>
                <w:color w:val="000000"/>
                <w:lang w:eastAsia="ru-RU"/>
              </w:rPr>
            </w:pPr>
          </w:p>
          <w:p w:rsidR="00C1775C" w:rsidRPr="008244C9" w:rsidRDefault="00C1775C" w:rsidP="008244C9">
            <w:pPr>
              <w:spacing w:after="0" w:line="240" w:lineRule="auto"/>
              <w:rPr>
                <w:rFonts w:ascii="Calibri" w:eastAsia="Times New Roman" w:hAnsi="Calibri" w:cs="Times New Roman"/>
                <w:color w:val="000000"/>
                <w:lang w:eastAsia="ru-RU"/>
              </w:rPr>
            </w:pPr>
          </w:p>
        </w:tc>
        <w:tc>
          <w:tcPr>
            <w:tcW w:w="5540" w:type="dxa"/>
            <w:gridSpan w:val="3"/>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1479" w:type="dxa"/>
            <w:gridSpan w:val="2"/>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3717" w:type="dxa"/>
            <w:gridSpan w:val="4"/>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2576" w:type="dxa"/>
            <w:gridSpan w:val="2"/>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1382" w:type="dxa"/>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1821" w:type="dxa"/>
            <w:tcBorders>
              <w:top w:val="nil"/>
              <w:left w:val="nil"/>
              <w:bottom w:val="nil"/>
              <w:right w:val="nil"/>
            </w:tcBorders>
            <w:shd w:val="clear" w:color="000000" w:fill="FFFFFF"/>
            <w:noWrap/>
            <w:vAlign w:val="bottom"/>
            <w:hideMark/>
          </w:tcPr>
          <w:p w:rsidR="008244C9" w:rsidRPr="008244C9" w:rsidRDefault="008244C9" w:rsidP="008244C9">
            <w:pPr>
              <w:spacing w:after="0" w:line="240" w:lineRule="auto"/>
              <w:jc w:val="center"/>
              <w:rPr>
                <w:rFonts w:ascii="Times New Roman" w:eastAsia="Times New Roman" w:hAnsi="Times New Roman" w:cs="Times New Roman"/>
                <w:color w:val="000000"/>
                <w:lang w:eastAsia="ru-RU"/>
              </w:rPr>
            </w:pPr>
            <w:r w:rsidRPr="008244C9">
              <w:rPr>
                <w:rFonts w:ascii="Times New Roman" w:eastAsia="Times New Roman" w:hAnsi="Times New Roman" w:cs="Times New Roman"/>
                <w:color w:val="000000"/>
                <w:lang w:eastAsia="ru-RU"/>
              </w:rPr>
              <w:t>Таблица 1</w:t>
            </w:r>
          </w:p>
        </w:tc>
      </w:tr>
      <w:tr w:rsidR="008244C9" w:rsidRPr="008244C9" w:rsidTr="00036C9A">
        <w:trPr>
          <w:gridBefore w:val="1"/>
          <w:gridAfter w:val="1"/>
          <w:wBefore w:w="142" w:type="dxa"/>
          <w:wAfter w:w="558" w:type="dxa"/>
          <w:trHeight w:val="705"/>
        </w:trPr>
        <w:tc>
          <w:tcPr>
            <w:tcW w:w="26722" w:type="dxa"/>
            <w:gridSpan w:val="15"/>
            <w:tcBorders>
              <w:top w:val="nil"/>
              <w:left w:val="nil"/>
              <w:bottom w:val="nil"/>
              <w:right w:val="nil"/>
            </w:tcBorders>
            <w:shd w:val="clear" w:color="auto" w:fill="auto"/>
            <w:vAlign w:val="center"/>
            <w:hideMark/>
          </w:tcPr>
          <w:p w:rsidR="008244C9" w:rsidRPr="008244C9" w:rsidRDefault="008244C9" w:rsidP="008244C9">
            <w:pPr>
              <w:spacing w:after="0" w:line="240" w:lineRule="auto"/>
              <w:jc w:val="center"/>
              <w:rPr>
                <w:rFonts w:ascii="Times New Roman" w:eastAsia="Times New Roman" w:hAnsi="Times New Roman" w:cs="Times New Roman"/>
                <w:b/>
                <w:bCs/>
                <w:sz w:val="26"/>
                <w:szCs w:val="26"/>
                <w:lang w:eastAsia="ru-RU"/>
              </w:rPr>
            </w:pPr>
          </w:p>
        </w:tc>
      </w:tr>
      <w:tr w:rsidR="008244C9" w:rsidRPr="008244C9" w:rsidTr="00036C9A">
        <w:trPr>
          <w:gridBefore w:val="1"/>
          <w:gridAfter w:val="1"/>
          <w:wBefore w:w="142" w:type="dxa"/>
          <w:wAfter w:w="558" w:type="dxa"/>
          <w:trHeight w:val="5367"/>
        </w:trPr>
        <w:tc>
          <w:tcPr>
            <w:tcW w:w="10207" w:type="dxa"/>
            <w:gridSpan w:val="2"/>
            <w:tcBorders>
              <w:top w:val="nil"/>
              <w:left w:val="nil"/>
              <w:bottom w:val="nil"/>
              <w:right w:val="nil"/>
            </w:tcBorders>
            <w:shd w:val="clear" w:color="auto" w:fill="auto"/>
            <w:noWrap/>
            <w:vAlign w:val="bottom"/>
            <w:hideMark/>
          </w:tcPr>
          <w:tbl>
            <w:tblPr>
              <w:tblW w:w="10099" w:type="dxa"/>
              <w:tblLayout w:type="fixed"/>
              <w:tblLook w:val="04A0"/>
            </w:tblPr>
            <w:tblGrid>
              <w:gridCol w:w="4328"/>
              <w:gridCol w:w="384"/>
              <w:gridCol w:w="280"/>
              <w:gridCol w:w="571"/>
              <w:gridCol w:w="258"/>
              <w:gridCol w:w="594"/>
              <w:gridCol w:w="707"/>
              <w:gridCol w:w="1134"/>
              <w:gridCol w:w="1843"/>
            </w:tblGrid>
            <w:tr w:rsidR="00856C95" w:rsidRPr="00856C95" w:rsidTr="00856C95">
              <w:trPr>
                <w:trHeight w:val="255"/>
              </w:trPr>
              <w:tc>
                <w:tcPr>
                  <w:tcW w:w="4328" w:type="dxa"/>
                  <w:tcBorders>
                    <w:top w:val="nil"/>
                    <w:left w:val="nil"/>
                    <w:bottom w:val="nil"/>
                    <w:right w:val="nil"/>
                  </w:tcBorders>
                  <w:shd w:val="clear" w:color="auto" w:fill="auto"/>
                  <w:noWrap/>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664"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829"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color w:val="000000"/>
                      <w:lang w:eastAsia="ru-RU"/>
                    </w:rPr>
                  </w:pPr>
                </w:p>
              </w:tc>
              <w:tc>
                <w:tcPr>
                  <w:tcW w:w="594" w:type="dxa"/>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3684" w:type="dxa"/>
                  <w:gridSpan w:val="3"/>
                  <w:tcBorders>
                    <w:top w:val="nil"/>
                    <w:left w:val="nil"/>
                    <w:bottom w:val="nil"/>
                    <w:right w:val="nil"/>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Приложение № 5</w:t>
                  </w:r>
                </w:p>
              </w:tc>
            </w:tr>
            <w:tr w:rsidR="00856C95" w:rsidRPr="00856C95" w:rsidTr="00856C95">
              <w:trPr>
                <w:trHeight w:val="255"/>
              </w:trPr>
              <w:tc>
                <w:tcPr>
                  <w:tcW w:w="4328" w:type="dxa"/>
                  <w:tcBorders>
                    <w:top w:val="nil"/>
                    <w:left w:val="nil"/>
                    <w:bottom w:val="nil"/>
                    <w:right w:val="nil"/>
                  </w:tcBorders>
                  <w:shd w:val="clear" w:color="auto" w:fill="auto"/>
                  <w:noWrap/>
                  <w:hideMark/>
                </w:tcPr>
                <w:p w:rsidR="00856C95" w:rsidRPr="00856C95" w:rsidRDefault="00856C95" w:rsidP="00856C95">
                  <w:pPr>
                    <w:spacing w:after="0" w:line="240" w:lineRule="auto"/>
                    <w:rPr>
                      <w:rFonts w:ascii="Times New Roman" w:eastAsia="Times New Roman" w:hAnsi="Times New Roman" w:cs="Times New Roman"/>
                      <w:color w:val="000000"/>
                      <w:lang w:eastAsia="ru-RU"/>
                    </w:rPr>
                  </w:pPr>
                </w:p>
              </w:tc>
              <w:tc>
                <w:tcPr>
                  <w:tcW w:w="664"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829"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594" w:type="dxa"/>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3684" w:type="dxa"/>
                  <w:gridSpan w:val="3"/>
                  <w:tcBorders>
                    <w:top w:val="nil"/>
                    <w:left w:val="nil"/>
                    <w:bottom w:val="nil"/>
                    <w:right w:val="nil"/>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к решению Совета депутатов</w:t>
                  </w:r>
                </w:p>
              </w:tc>
            </w:tr>
            <w:tr w:rsidR="00856C95" w:rsidRPr="00856C95" w:rsidTr="00856C95">
              <w:trPr>
                <w:trHeight w:val="255"/>
              </w:trPr>
              <w:tc>
                <w:tcPr>
                  <w:tcW w:w="4328" w:type="dxa"/>
                  <w:tcBorders>
                    <w:top w:val="nil"/>
                    <w:left w:val="nil"/>
                    <w:bottom w:val="nil"/>
                    <w:right w:val="nil"/>
                  </w:tcBorders>
                  <w:shd w:val="clear" w:color="auto" w:fill="auto"/>
                  <w:noWrap/>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664"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829"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594" w:type="dxa"/>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3684" w:type="dxa"/>
                  <w:gridSpan w:val="3"/>
                  <w:tcBorders>
                    <w:top w:val="nil"/>
                    <w:left w:val="nil"/>
                    <w:bottom w:val="nil"/>
                    <w:right w:val="nil"/>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муниципального образования "Воткинский район"</w:t>
                  </w:r>
                </w:p>
              </w:tc>
            </w:tr>
            <w:tr w:rsidR="00856C95" w:rsidRPr="00856C95" w:rsidTr="00856C95">
              <w:trPr>
                <w:trHeight w:val="255"/>
              </w:trPr>
              <w:tc>
                <w:tcPr>
                  <w:tcW w:w="4328" w:type="dxa"/>
                  <w:tcBorders>
                    <w:top w:val="nil"/>
                    <w:left w:val="nil"/>
                    <w:bottom w:val="nil"/>
                    <w:right w:val="nil"/>
                  </w:tcBorders>
                  <w:shd w:val="clear" w:color="auto" w:fill="auto"/>
                  <w:noWrap/>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664"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color w:val="000000"/>
                      <w:lang w:eastAsia="ru-RU"/>
                    </w:rPr>
                  </w:pPr>
                </w:p>
              </w:tc>
              <w:tc>
                <w:tcPr>
                  <w:tcW w:w="829"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color w:val="000000"/>
                      <w:lang w:eastAsia="ru-RU"/>
                    </w:rPr>
                  </w:pPr>
                </w:p>
              </w:tc>
              <w:tc>
                <w:tcPr>
                  <w:tcW w:w="594" w:type="dxa"/>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color w:val="000000"/>
                      <w:lang w:eastAsia="ru-RU"/>
                    </w:rPr>
                  </w:pPr>
                </w:p>
              </w:tc>
              <w:tc>
                <w:tcPr>
                  <w:tcW w:w="3684" w:type="dxa"/>
                  <w:gridSpan w:val="3"/>
                  <w:tcBorders>
                    <w:top w:val="nil"/>
                    <w:left w:val="nil"/>
                    <w:bottom w:val="nil"/>
                    <w:right w:val="nil"/>
                  </w:tcBorders>
                  <w:shd w:val="clear" w:color="auto" w:fill="auto"/>
                  <w:noWrap/>
                  <w:vAlign w:val="bottom"/>
                  <w:hideMark/>
                </w:tcPr>
                <w:p w:rsidR="00856C95" w:rsidRPr="00856C95" w:rsidRDefault="00856C95" w:rsidP="00CC7281">
                  <w:pPr>
                    <w:spacing w:after="0" w:line="240" w:lineRule="auto"/>
                    <w:jc w:val="right"/>
                    <w:rPr>
                      <w:rFonts w:ascii="Times New Roman" w:eastAsia="Times New Roman" w:hAnsi="Times New Roman" w:cs="Times New Roman"/>
                      <w:color w:val="000000"/>
                      <w:sz w:val="20"/>
                      <w:szCs w:val="20"/>
                      <w:lang w:eastAsia="ru-RU"/>
                    </w:rPr>
                  </w:pPr>
                  <w:r w:rsidRPr="00856C95">
                    <w:rPr>
                      <w:rFonts w:ascii="Times New Roman" w:eastAsia="Times New Roman" w:hAnsi="Times New Roman" w:cs="Times New Roman"/>
                      <w:color w:val="000000"/>
                      <w:sz w:val="20"/>
                      <w:szCs w:val="20"/>
                      <w:lang w:eastAsia="ru-RU"/>
                    </w:rPr>
                    <w:t xml:space="preserve">от </w:t>
                  </w:r>
                  <w:r w:rsidR="00CC7281">
                    <w:rPr>
                      <w:rFonts w:ascii="Times New Roman" w:eastAsia="Times New Roman" w:hAnsi="Times New Roman" w:cs="Times New Roman"/>
                      <w:color w:val="000000"/>
                      <w:sz w:val="20"/>
                      <w:szCs w:val="20"/>
                      <w:lang w:eastAsia="ru-RU"/>
                    </w:rPr>
                    <w:t>25</w:t>
                  </w:r>
                  <w:r w:rsidRPr="00856C95">
                    <w:rPr>
                      <w:rFonts w:ascii="Times New Roman" w:eastAsia="Times New Roman" w:hAnsi="Times New Roman" w:cs="Times New Roman"/>
                      <w:color w:val="000000"/>
                      <w:sz w:val="20"/>
                      <w:szCs w:val="20"/>
                      <w:lang w:eastAsia="ru-RU"/>
                    </w:rPr>
                    <w:t xml:space="preserve">  марта 2021 года  №_</w:t>
                  </w:r>
                  <w:r w:rsidR="00CC7281">
                    <w:rPr>
                      <w:rFonts w:ascii="Times New Roman" w:eastAsia="Times New Roman" w:hAnsi="Times New Roman" w:cs="Times New Roman"/>
                      <w:color w:val="000000"/>
                      <w:sz w:val="20"/>
                      <w:szCs w:val="20"/>
                      <w:lang w:eastAsia="ru-RU"/>
                    </w:rPr>
                    <w:t>352</w:t>
                  </w:r>
                </w:p>
              </w:tc>
            </w:tr>
            <w:tr w:rsidR="00856C95" w:rsidRPr="00856C95" w:rsidTr="00856C95">
              <w:trPr>
                <w:trHeight w:val="255"/>
              </w:trPr>
              <w:tc>
                <w:tcPr>
                  <w:tcW w:w="4328" w:type="dxa"/>
                  <w:tcBorders>
                    <w:top w:val="nil"/>
                    <w:left w:val="nil"/>
                    <w:bottom w:val="nil"/>
                    <w:right w:val="nil"/>
                  </w:tcBorders>
                  <w:shd w:val="clear" w:color="auto" w:fill="auto"/>
                  <w:noWrap/>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664"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color w:val="000000"/>
                      <w:lang w:eastAsia="ru-RU"/>
                    </w:rPr>
                  </w:pPr>
                </w:p>
              </w:tc>
              <w:tc>
                <w:tcPr>
                  <w:tcW w:w="829"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color w:val="000000"/>
                      <w:lang w:eastAsia="ru-RU"/>
                    </w:rPr>
                  </w:pPr>
                </w:p>
              </w:tc>
              <w:tc>
                <w:tcPr>
                  <w:tcW w:w="594" w:type="dxa"/>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color w:val="000000"/>
                      <w:lang w:eastAsia="ru-RU"/>
                    </w:rPr>
                  </w:pPr>
                </w:p>
              </w:tc>
              <w:tc>
                <w:tcPr>
                  <w:tcW w:w="3684" w:type="dxa"/>
                  <w:gridSpan w:val="3"/>
                  <w:tcBorders>
                    <w:top w:val="nil"/>
                    <w:left w:val="nil"/>
                    <w:bottom w:val="nil"/>
                    <w:right w:val="nil"/>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color w:val="000000"/>
                      <w:sz w:val="20"/>
                      <w:szCs w:val="20"/>
                      <w:lang w:eastAsia="ru-RU"/>
                    </w:rPr>
                  </w:pPr>
                </w:p>
              </w:tc>
            </w:tr>
            <w:tr w:rsidR="00856C95" w:rsidRPr="00856C95" w:rsidTr="00856C95">
              <w:trPr>
                <w:trHeight w:val="255"/>
              </w:trPr>
              <w:tc>
                <w:tcPr>
                  <w:tcW w:w="4328" w:type="dxa"/>
                  <w:tcBorders>
                    <w:top w:val="nil"/>
                    <w:left w:val="nil"/>
                    <w:bottom w:val="nil"/>
                    <w:right w:val="nil"/>
                  </w:tcBorders>
                  <w:shd w:val="clear" w:color="auto" w:fill="auto"/>
                  <w:noWrap/>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664"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color w:val="000000"/>
                      <w:lang w:eastAsia="ru-RU"/>
                    </w:rPr>
                  </w:pPr>
                </w:p>
              </w:tc>
              <w:tc>
                <w:tcPr>
                  <w:tcW w:w="829"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color w:val="000000"/>
                      <w:lang w:eastAsia="ru-RU"/>
                    </w:rPr>
                  </w:pPr>
                </w:p>
              </w:tc>
              <w:tc>
                <w:tcPr>
                  <w:tcW w:w="594" w:type="dxa"/>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color w:val="000000"/>
                      <w:lang w:eastAsia="ru-RU"/>
                    </w:rPr>
                  </w:pPr>
                </w:p>
              </w:tc>
              <w:tc>
                <w:tcPr>
                  <w:tcW w:w="3684" w:type="dxa"/>
                  <w:gridSpan w:val="3"/>
                  <w:tcBorders>
                    <w:top w:val="nil"/>
                    <w:left w:val="nil"/>
                    <w:bottom w:val="nil"/>
                    <w:right w:val="nil"/>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color w:val="000000"/>
                      <w:sz w:val="20"/>
                      <w:szCs w:val="20"/>
                      <w:lang w:eastAsia="ru-RU"/>
                    </w:rPr>
                  </w:pPr>
                  <w:r w:rsidRPr="00856C95">
                    <w:rPr>
                      <w:rFonts w:ascii="Times New Roman" w:eastAsia="Times New Roman" w:hAnsi="Times New Roman" w:cs="Times New Roman"/>
                      <w:color w:val="000000"/>
                      <w:sz w:val="20"/>
                      <w:szCs w:val="20"/>
                      <w:lang w:eastAsia="ru-RU"/>
                    </w:rPr>
                    <w:t>Таблица 1</w:t>
                  </w:r>
                </w:p>
              </w:tc>
            </w:tr>
            <w:tr w:rsidR="00856C95" w:rsidRPr="00856C95" w:rsidTr="00856C95">
              <w:trPr>
                <w:trHeight w:val="1530"/>
              </w:trPr>
              <w:tc>
                <w:tcPr>
                  <w:tcW w:w="10099" w:type="dxa"/>
                  <w:gridSpan w:val="9"/>
                  <w:tcBorders>
                    <w:top w:val="nil"/>
                    <w:left w:val="nil"/>
                    <w:bottom w:val="nil"/>
                    <w:right w:val="nil"/>
                  </w:tcBorders>
                  <w:shd w:val="clear" w:color="auto" w:fill="auto"/>
                  <w:vAlign w:val="center"/>
                  <w:hideMark/>
                </w:tcPr>
                <w:p w:rsidR="00856C95" w:rsidRPr="00856C95" w:rsidRDefault="00856C95" w:rsidP="00856C95">
                  <w:pPr>
                    <w:spacing w:after="0" w:line="240" w:lineRule="auto"/>
                    <w:jc w:val="center"/>
                    <w:rPr>
                      <w:rFonts w:ascii="Times New Roman" w:eastAsia="Times New Roman" w:hAnsi="Times New Roman" w:cs="Times New Roman"/>
                      <w:b/>
                      <w:bCs/>
                      <w:lang w:eastAsia="ru-RU"/>
                    </w:rPr>
                  </w:pPr>
                  <w:r w:rsidRPr="00856C95">
                    <w:rPr>
                      <w:rFonts w:ascii="Times New Roman" w:eastAsia="Times New Roman" w:hAnsi="Times New Roman" w:cs="Times New Roman"/>
                      <w:b/>
                      <w:bCs/>
                      <w:lang w:eastAsia="ru-RU"/>
                    </w:rPr>
                    <w:t>Предельные ассигнования из бюджета муниципального образования "Воткинский район" на 2021 год по разделам и подразделам, целевым статьям, группам (группам и подгруппам) видов расходов классификации расходов бюджетов Российской Федерации, сверх ранее утверждённых сумм</w:t>
                  </w:r>
                </w:p>
              </w:tc>
            </w:tr>
            <w:tr w:rsidR="00856C95" w:rsidRPr="00856C95" w:rsidTr="00856C95">
              <w:trPr>
                <w:trHeight w:val="255"/>
              </w:trPr>
              <w:tc>
                <w:tcPr>
                  <w:tcW w:w="4712" w:type="dxa"/>
                  <w:gridSpan w:val="2"/>
                  <w:tcBorders>
                    <w:top w:val="nil"/>
                    <w:left w:val="nil"/>
                    <w:bottom w:val="nil"/>
                    <w:right w:val="nil"/>
                  </w:tcBorders>
                  <w:shd w:val="clear" w:color="auto" w:fill="auto"/>
                  <w:noWrap/>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1559" w:type="dxa"/>
                  <w:gridSpan w:val="3"/>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тыс</w:t>
                  </w:r>
                  <w:proofErr w:type="gramStart"/>
                  <w:r w:rsidRPr="00856C95">
                    <w:rPr>
                      <w:rFonts w:ascii="Times New Roman" w:eastAsia="Times New Roman" w:hAnsi="Times New Roman" w:cs="Times New Roman"/>
                      <w:sz w:val="20"/>
                      <w:szCs w:val="20"/>
                      <w:lang w:eastAsia="ru-RU"/>
                    </w:rPr>
                    <w:t>.р</w:t>
                  </w:r>
                  <w:proofErr w:type="gramEnd"/>
                  <w:r w:rsidRPr="00856C95">
                    <w:rPr>
                      <w:rFonts w:ascii="Times New Roman" w:eastAsia="Times New Roman" w:hAnsi="Times New Roman" w:cs="Times New Roman"/>
                      <w:sz w:val="20"/>
                      <w:szCs w:val="20"/>
                      <w:lang w:eastAsia="ru-RU"/>
                    </w:rPr>
                    <w:t>уб.</w:t>
                  </w:r>
                </w:p>
              </w:tc>
            </w:tr>
            <w:tr w:rsidR="00856C95" w:rsidRPr="00856C95" w:rsidTr="00856C95">
              <w:trPr>
                <w:trHeight w:val="1095"/>
              </w:trPr>
              <w:tc>
                <w:tcPr>
                  <w:tcW w:w="47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6C95" w:rsidRPr="00856C95" w:rsidRDefault="00856C95" w:rsidP="00856C95">
                  <w:pPr>
                    <w:spacing w:after="0" w:line="240" w:lineRule="auto"/>
                    <w:jc w:val="center"/>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Наименование расходов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856C95" w:rsidRPr="00856C95" w:rsidRDefault="00856C95" w:rsidP="00856C95">
                  <w:pPr>
                    <w:spacing w:after="0" w:line="240" w:lineRule="auto"/>
                    <w:jc w:val="center"/>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Раздел, подраздел</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856C95" w:rsidRPr="00856C95" w:rsidRDefault="00856C95" w:rsidP="00856C95">
                  <w:pPr>
                    <w:spacing w:after="0" w:line="240" w:lineRule="auto"/>
                    <w:jc w:val="center"/>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Целевая статья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6C95" w:rsidRPr="00856C95" w:rsidRDefault="00856C95" w:rsidP="00856C95">
                  <w:pPr>
                    <w:spacing w:after="0" w:line="240" w:lineRule="auto"/>
                    <w:jc w:val="center"/>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Вид расходов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6C95" w:rsidRPr="00856C95" w:rsidRDefault="00856C95" w:rsidP="00856C95">
                  <w:pPr>
                    <w:spacing w:after="0" w:line="240" w:lineRule="auto"/>
                    <w:jc w:val="center"/>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Сумма на 2021 год</w:t>
                  </w:r>
                </w:p>
              </w:tc>
            </w:tr>
            <w:tr w:rsidR="00856C95" w:rsidRPr="00856C95" w:rsidTr="00856C95">
              <w:trPr>
                <w:trHeight w:val="285"/>
              </w:trPr>
              <w:tc>
                <w:tcPr>
                  <w:tcW w:w="4712"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Общегосударственные вопросы</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0100</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458</w:t>
                  </w:r>
                </w:p>
              </w:tc>
            </w:tr>
            <w:tr w:rsidR="00856C95" w:rsidRPr="00856C95" w:rsidTr="00856C95">
              <w:trPr>
                <w:trHeight w:val="43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219</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"Развитие образования и воспитание"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"Социальная поддержка и охрана прав детей-сирот и детей, оставшихся без попечения родителей, лиц из их числа"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0180000000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Исполнение переданных государственных полномочий по социальной поддержке детей-сирот и детей, оставшихся без попечения родителей, лиц из их числа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0180100000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Организация социальной поддержки детей-сирот и детей, оставшихся без попечения родителей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0180104410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0180104410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129</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0180104410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Исполнение переданных государственных полномочий по организации опеки и попечительства в отношении несовершеннолетних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0180200000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Организация и осуществление деятельности по опеке и попечительству в отношении несовершеннолетних</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0180204420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0180204420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129</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0180204420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"Защита жилищных прав детей-сирот и детей, оставшихся без попечения родителей,  лиц из их числа"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0190000000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Исполнение переданных государственных полномочий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0190100000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8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0190107860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0190107860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121</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0190107860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129</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0190107860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"Социальная поддержка населения"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lastRenderedPageBreak/>
                    <w:t>Подпрограмма "Социальная поддержка семьи и детей"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0410000000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Исполнение переданных государственных полномочий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0410300000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Организация учёта (регистрации) многодетных семей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0410307560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Фонд оплаты труда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0410307560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111</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239,5</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0410307560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119</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72</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0410307560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121</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-239,5</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0410307560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129</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-72</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"Муниципальное управление"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219</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"Организация муниципального 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Реализация установленных функций (полномочий)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0910400000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Центральный аппарат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0910460030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0910460030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121</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0910460030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0910460030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296</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Закупка энергетических ресурсов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0910460030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247</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-165</w:t>
                  </w:r>
                </w:p>
              </w:tc>
            </w:tr>
            <w:tr w:rsidR="00856C95" w:rsidRPr="00856C95" w:rsidTr="00856C95">
              <w:trPr>
                <w:trHeight w:val="27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0910460030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"Архивное дело"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0950000000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Реализация установленных функций (полномочий)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0950100000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Осуществление отдельных государственных полномочий в области архивного дела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0950104360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Закупка энергетических ресурсов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0950104360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247</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65</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"Развитие информационно-коммуникационных технологий в муниципальном образовании «Воткинский район»"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0970000000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23</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Обеспечение функционирования и развития официального сайта администрации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0970100000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Реализация проекта в рамках муниципальной программы в области информатизации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0970160330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0970160330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Обеспечение функционирования муниципальных информационных систем, в том числе хранения и защиты информации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0970400000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Реализация проекта в рамках муниципальной программы в области информатизации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0970460330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0970460330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Резервные фонды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0111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"Муниципальное управление"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"Организация муниципального 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Резервный фонд исполнительного органа власти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0910800000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Резервные фонды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0910860080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Резервные средства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0910860080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870</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289</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"Муниципальное управление"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"Управление муниципальным имуществом"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0930000000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Реализация установленных функций (полномочий)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0930100000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Центральный аппарат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0930160030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0930160030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Выполнение обязательств по прочим расходам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0930160200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36</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0930160200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Закупка энергетических ресурсов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0930160200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247</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Паспортизация муниципального имущества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0930160250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0930160250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lastRenderedPageBreak/>
                    <w:t>Взносы на формирование фонда капитального ремонта за счет средств муниципального бюджета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0930166020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66</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0930166020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66</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proofErr w:type="spellStart"/>
                  <w:r w:rsidRPr="00856C95">
                    <w:rPr>
                      <w:rFonts w:ascii="Times New Roman" w:eastAsia="Times New Roman" w:hAnsi="Times New Roman" w:cs="Times New Roman"/>
                      <w:sz w:val="16"/>
                      <w:szCs w:val="16"/>
                      <w:lang w:eastAsia="ru-RU"/>
                    </w:rPr>
                    <w:t>Непрограммные</w:t>
                  </w:r>
                  <w:proofErr w:type="spellEnd"/>
                  <w:r w:rsidRPr="00856C95">
                    <w:rPr>
                      <w:rFonts w:ascii="Times New Roman" w:eastAsia="Times New Roman" w:hAnsi="Times New Roman" w:cs="Times New Roman"/>
                      <w:sz w:val="16"/>
                      <w:szCs w:val="16"/>
                      <w:lang w:eastAsia="ru-RU"/>
                    </w:rPr>
                    <w:t xml:space="preserve"> направления деятельности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9900000000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289</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Субвенции на проведение Всероссийской переписи населения 2020 года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9900054690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364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9900054690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364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связанные с судебными издержками и оплатой государственной пошлины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9900060100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95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9900060100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831</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95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Проведение праздников и мероприятий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9900060110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-170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9900060110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-170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0400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1454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Сельское хозяйство и рыболовство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0405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-344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"Создание условий для устойчивого экономического развития"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-344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"Развитие сельского хозяйства и расширение рынка сельскохозяйственной продукции"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0510000000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-344</w:t>
                  </w:r>
                </w:p>
              </w:tc>
            </w:tr>
            <w:tr w:rsidR="00856C95" w:rsidRPr="00856C95" w:rsidTr="00856C95">
              <w:trPr>
                <w:trHeight w:val="67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Организация и проведение районных конкурсов (смотров-конкурсов), иных мероприятий в сфере сельского хозяйства в целях повышения профессионального мастерства, распространения передового опыта и поощрения лучших коллективов и работников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0510700000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-344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Мероприятия в области сельского хозяйства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0510761810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-344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0510761810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-144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Иные выплаты населению</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0510761810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360</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-200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48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"Содержание и развитие муниципального хозяйства"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48</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"Развитие транспортной системы (организация транспортного обслуживания населения, развитие дорожного хозяйства)"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0750000000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48</w:t>
                  </w:r>
                </w:p>
              </w:tc>
            </w:tr>
            <w:tr w:rsidR="00856C95" w:rsidRPr="00856C95" w:rsidTr="00856C95">
              <w:trPr>
                <w:trHeight w:val="70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0750200000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Капитальный ремонт, ремонт и содержание автомобильных дорог общего пользования местного значения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0750262510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0750262510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Реализация региональных программ в сфере дорожного хозяйства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0750800000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Развитие сети автомобильных дорог Удмуртской Республики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0750804650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0750804650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243</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-31064,6</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0750804650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31064,6</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Развитие сети автомобильных дорог Удмуртской Республики (</w:t>
                  </w:r>
                  <w:proofErr w:type="spellStart"/>
                  <w:r w:rsidRPr="00856C95">
                    <w:rPr>
                      <w:rFonts w:ascii="Times New Roman" w:eastAsia="Times New Roman" w:hAnsi="Times New Roman" w:cs="Times New Roman"/>
                      <w:sz w:val="16"/>
                      <w:szCs w:val="16"/>
                      <w:lang w:eastAsia="ru-RU"/>
                    </w:rPr>
                    <w:t>софинансирование</w:t>
                  </w:r>
                  <w:proofErr w:type="spellEnd"/>
                  <w:r w:rsidRPr="00856C95">
                    <w:rPr>
                      <w:rFonts w:ascii="Times New Roman" w:eastAsia="Times New Roman" w:hAnsi="Times New Roman" w:cs="Times New Roman"/>
                      <w:sz w:val="16"/>
                      <w:szCs w:val="16"/>
                      <w:lang w:eastAsia="ru-RU"/>
                    </w:rPr>
                    <w:t xml:space="preserve"> за счет средств муниципального бюджета)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07508S4650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07508S4650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243</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-31,1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07508S4650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31,1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0412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1750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"Содержание и развитие муниципального хозяйства"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0412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1750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"Благоустройство и охрана окружающей среды"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0412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1750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Создание и развитие общественных пространств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0412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0741200000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1750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0412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0741263330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1750</w:t>
                  </w:r>
                </w:p>
              </w:tc>
            </w:tr>
            <w:tr w:rsidR="00856C95" w:rsidRPr="00856C95" w:rsidTr="00856C95">
              <w:trPr>
                <w:trHeight w:val="30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0412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0741263330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414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1750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0500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38645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38645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«Комплексное развитие систем коммунальной инфраструктуры»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38645</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lastRenderedPageBreak/>
                    <w:t>Реализация мероприятий на объектах организаций, оказывающих услуги водоснабжения и обеспечение качественной питьевой водой на территории МО «Воткинский район»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1200200000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-2188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Мероприятия в области коммунального хозяйства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1200262200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-2188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Закупка энергетических ресурсов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1200262200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247</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200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1200262200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414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-2388</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Реализация мероприятий на объектах газовых организаций, оказывающих услуги по передаче газоснабжения на территории МО «Воткинский район»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1200500000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40833</w:t>
                  </w:r>
                </w:p>
              </w:tc>
            </w:tr>
            <w:tr w:rsidR="00856C95" w:rsidRPr="00856C95" w:rsidTr="00856C95">
              <w:trPr>
                <w:trHeight w:val="49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 xml:space="preserve">Расходы на </w:t>
                  </w:r>
                  <w:proofErr w:type="spellStart"/>
                  <w:r w:rsidRPr="00856C95">
                    <w:rPr>
                      <w:rFonts w:ascii="Times New Roman" w:eastAsia="Times New Roman" w:hAnsi="Times New Roman" w:cs="Times New Roman"/>
                      <w:sz w:val="16"/>
                      <w:szCs w:val="16"/>
                      <w:lang w:eastAsia="ru-RU"/>
                    </w:rPr>
                    <w:t>софинансирование</w:t>
                  </w:r>
                  <w:proofErr w:type="spellEnd"/>
                  <w:r w:rsidRPr="00856C95">
                    <w:rPr>
                      <w:rFonts w:ascii="Times New Roman" w:eastAsia="Times New Roman" w:hAnsi="Times New Roman" w:cs="Times New Roman"/>
                      <w:sz w:val="16"/>
                      <w:szCs w:val="16"/>
                      <w:lang w:eastAsia="ru-RU"/>
                    </w:rPr>
                    <w:t xml:space="preserve"> лизинговых платежей по договорам финансовой аренды (лизинга) газораспределительных сетей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1200509720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10634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1200509720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414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10634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Мероприятия в области коммунального хозяйства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1200562200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30200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1200562200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414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30200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Федеральный проект "Чистая вода"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120G500000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Строительство и реконструкция (модернизация) объектов питьевого водоснабжения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120G552430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0502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120G552430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414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Охрана окружающей среды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0600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Другие вопросы в области охраны окружающей среды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0605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"Содержание и развитие муниципального хозяйства"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0605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"Благоустройство и охрана окружающей среды"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0605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0740000000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Проведение мероприятий по санитарной очистке и благоустройству территории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0605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0740600000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Мероприятия по охране окружающей среды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0605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0740662400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0605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0740662400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w:t>
                  </w:r>
                </w:p>
              </w:tc>
            </w:tr>
            <w:tr w:rsidR="00856C95" w:rsidRPr="00856C95" w:rsidTr="00856C95">
              <w:trPr>
                <w:trHeight w:val="300"/>
              </w:trPr>
              <w:tc>
                <w:tcPr>
                  <w:tcW w:w="4712" w:type="dxa"/>
                  <w:gridSpan w:val="2"/>
                  <w:tcBorders>
                    <w:top w:val="nil"/>
                    <w:left w:val="nil"/>
                    <w:bottom w:val="nil"/>
                    <w:right w:val="nil"/>
                  </w:tcBorders>
                  <w:shd w:val="clear" w:color="auto" w:fill="auto"/>
                  <w:noWrap/>
                  <w:vAlign w:val="bottom"/>
                  <w:hideMark/>
                </w:tcPr>
                <w:p w:rsidR="00856C95" w:rsidRPr="00856C95" w:rsidRDefault="00856C95" w:rsidP="00856C95">
                  <w:pPr>
                    <w:spacing w:after="0" w:line="240" w:lineRule="auto"/>
                    <w:rPr>
                      <w:rFonts w:ascii="Calibri" w:eastAsia="Times New Roman" w:hAnsi="Calibri" w:cs="Calibri"/>
                      <w:color w:val="000000"/>
                      <w:lang w:eastAsia="ru-RU"/>
                    </w:rPr>
                  </w:pPr>
                  <w:r w:rsidRPr="00856C95">
                    <w:rPr>
                      <w:rFonts w:ascii="Calibri" w:eastAsia="Times New Roman" w:hAnsi="Calibri" w:cs="Calibri"/>
                      <w:color w:val="000000"/>
                      <w:lang w:eastAsia="ru-RU"/>
                    </w:rPr>
                    <w:t>Федеральный проект «Чистая страна»</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0605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074G100000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w:t>
                  </w:r>
                </w:p>
              </w:tc>
            </w:tr>
            <w:tr w:rsidR="00856C95" w:rsidRPr="00856C95" w:rsidTr="00856C95">
              <w:trPr>
                <w:trHeight w:val="450"/>
              </w:trPr>
              <w:tc>
                <w:tcPr>
                  <w:tcW w:w="4712" w:type="dxa"/>
                  <w:gridSpan w:val="2"/>
                  <w:tcBorders>
                    <w:top w:val="single" w:sz="4" w:space="0" w:color="auto"/>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Реализация мероприятий по ликвидации и рекультивации объектов несанкционированного размещения отходов (</w:t>
                  </w:r>
                  <w:proofErr w:type="spellStart"/>
                  <w:r w:rsidRPr="00856C95">
                    <w:rPr>
                      <w:rFonts w:ascii="Times New Roman" w:eastAsia="Times New Roman" w:hAnsi="Times New Roman" w:cs="Times New Roman"/>
                      <w:sz w:val="16"/>
                      <w:szCs w:val="16"/>
                      <w:lang w:eastAsia="ru-RU"/>
                    </w:rPr>
                    <w:t>софинансирование</w:t>
                  </w:r>
                  <w:proofErr w:type="spellEnd"/>
                  <w:r w:rsidRPr="00856C95">
                    <w:rPr>
                      <w:rFonts w:ascii="Times New Roman" w:eastAsia="Times New Roman" w:hAnsi="Times New Roman" w:cs="Times New Roman"/>
                      <w:sz w:val="16"/>
                      <w:szCs w:val="16"/>
                      <w:lang w:eastAsia="ru-RU"/>
                    </w:rPr>
                    <w:t xml:space="preserve"> за счет средств муниципального бюджета)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0605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074G1S8890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0605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074G1S8890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Образование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0700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37795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Дошкольное образование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0701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4897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"Развитие образования и воспитание"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4897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"Развитие дошкольного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4897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Мероприятия, не относящиеся к оказанию муниципальных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0110200000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4897</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по предоставлению общедоступного и бесплатного дошкольного образования, осуществления присмотра и ухода за детьми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0110261100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0110261100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за счет безвозмездных поступлений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0110263300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0110263300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за счёт дотации на сбалансированность из бюджета УР</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0110264220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4790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0110264220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4790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Общее образование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32688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"Развитие образования и воспитание"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32688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"Развитие общего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32688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Мероприятия, не относящиеся к оказанию муниципальных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32688</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0120253030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18988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Фонд оплаты труда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0120253030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111</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413</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0120253030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119</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124</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lastRenderedPageBreak/>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0120253030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18451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Подготовка образовательных учреждений к новому учебному году</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0120260320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-257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0120260320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-260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0120260320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по реализации основных общеобразовательных программ по предоставлению начального и среднего (полного) общего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0120261200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0120261200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0120261200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за счет безвозмездных поступлений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0120263300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0120263300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за счёт дотации на сбалансированность из бюджета УР</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0120264220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13810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0120264220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13810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на мероприятия по безопасности образовательных организаций (за счет средств муниципального бюджета)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0120264960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0120264960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Федеральный проект "Современная школа"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012E100000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Мероприятия по созданию и функционированию Центров образования цифрового и гуманитарного профилей «Точка роста» за счёт средств муниципального бюджета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012E161220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012E161220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-348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012E161220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348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Дополнительное образование детей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0703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210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"Развитие образования и воспитание"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210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«Развитие дополнительного образования детей»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0130000000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210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Мероприятия, не относящиеся к оказанию муниципальных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0130200000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210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Подготовка образовательных учреждений к новому учебному году</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0130260320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0130260320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Реализация дополнительных образовательных программ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0130261300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0130261300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27</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за счёт дотации на сбалансированность из бюджета УР</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0130264220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200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0130264220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200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Другие вопросы в области образования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0709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"Развитие образования и воспитание"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«Управление системой образования Воткинского района»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0140000000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Реализация установленных функций (полномочий)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0140100000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на обеспечение деятельности (оказание услуг) подведомственных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0140160190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Фонд оплаты труда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0140160190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111</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0140160190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Культура и кинематография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0800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1200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Культура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1200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"Развитие культуры, спорта и молодёжной политики"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"Организация досуга, предоставление услуг организаций культуры"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0320000000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Оказание услуг (выполнение работ) в сфере организации досуга, предоставления услуг организаций культуры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0320100000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0320166770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0320166770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611</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"Создание условий для реализации муниципальной программы "Развитие культуры, спорта и молодёжной политики""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1168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lastRenderedPageBreak/>
                    <w:t>Обеспечение выполнения требований надзорных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0340300000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-32</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Обеспечение выполнения требований надзорных органов в области охраны труда работников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0340360240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0340360240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-105</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0340366810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73</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0340366810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73</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Укрепление материально-технической базы учреждений культуры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0340400000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за счёт дотации на сбалансированность из бюджета УР</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0340464220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0340464220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1200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"Гармонизация межэтнических отношений и участие в профилактике экстремизма и терроризма"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0380000000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Осуществление мер, направленных на укрепление межнационального и межконфессионального согласия, профилактика экстремизма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0380100000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Проведение праздников и мероприятий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0380160110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0380160110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Другие вопросы в области культуры, кинематографии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0804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"Развитие культуры, спорта и молодёжной политики"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"Создание условий для реализации муниципальной программы "Развитие культуры, спорта и молодёжной политики""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Реализация установленных функций (полномочий)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0340100000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на обеспечение деятельности (оказание услуг) подведомственных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0340160190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0340160190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Обеспечение выполнения требований надзорных органов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0340300000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w:t>
                  </w:r>
                </w:p>
              </w:tc>
            </w:tr>
            <w:tr w:rsidR="00856C95" w:rsidRPr="00856C95" w:rsidTr="00856C95">
              <w:trPr>
                <w:trHeight w:val="51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0340366810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бюджетным учреждениям на иные цели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0804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0340366810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612</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Здравоохранение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0900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438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Амбулаторная помощь</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0902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438</w:t>
                  </w:r>
                </w:p>
              </w:tc>
            </w:tr>
            <w:tr w:rsidR="00856C95" w:rsidRPr="00856C95" w:rsidTr="00856C95">
              <w:trPr>
                <w:trHeight w:val="27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Строительство, реконструкция, капитальный и текущий ремонт объектов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9900060160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438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9900060160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438</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Социальная политика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1000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"Содержание и развитие муниципального хозяйства"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"Обеспечение доступности для населения стоимости жилищно-коммунальных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0770000000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93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 xml:space="preserve">Расходы </w:t>
                  </w:r>
                  <w:proofErr w:type="gramStart"/>
                  <w:r w:rsidRPr="00856C95">
                    <w:rPr>
                      <w:rFonts w:ascii="Times New Roman" w:eastAsia="Times New Roman" w:hAnsi="Times New Roman" w:cs="Times New Roman"/>
                      <w:sz w:val="16"/>
                      <w:szCs w:val="16"/>
                      <w:lang w:eastAsia="ru-RU"/>
                    </w:rPr>
                    <w:t>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w:t>
                  </w:r>
                  <w:proofErr w:type="gramEnd"/>
                  <w:r w:rsidRPr="00856C95">
                    <w:rPr>
                      <w:rFonts w:ascii="Times New Roman" w:eastAsia="Times New Roman" w:hAnsi="Times New Roman" w:cs="Times New Roman"/>
                      <w:sz w:val="16"/>
                      <w:szCs w:val="16"/>
                      <w:lang w:eastAsia="ru-RU"/>
                    </w:rPr>
                    <w:t xml:space="preserve"> и горячему водоснабжению (в отсутствие централизованного горячего водоснабжения) в связи с ограничением роста платы граждан за коммунальные услуги и расходы на обеспечение осуществления отдельных государственных полномочий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0770100000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25</w:t>
                  </w:r>
                </w:p>
              </w:tc>
            </w:tr>
            <w:tr w:rsidR="00856C95" w:rsidRPr="00856C95" w:rsidTr="00856C95">
              <w:trPr>
                <w:trHeight w:val="67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 xml:space="preserve">Предоставление мер дополнительной социальной поддержки граждан </w:t>
                  </w:r>
                  <w:proofErr w:type="gramStart"/>
                  <w:r w:rsidRPr="00856C95">
                    <w:rPr>
                      <w:rFonts w:ascii="Times New Roman" w:eastAsia="Times New Roman" w:hAnsi="Times New Roman" w:cs="Times New Roman"/>
                      <w:sz w:val="16"/>
                      <w:szCs w:val="16"/>
                      <w:lang w:eastAsia="ru-RU"/>
                    </w:rPr>
                    <w:t>по оплате коммунальных услуг в виде уменьшения размера платы за коммунальную услугу по отоплению в связи</w:t>
                  </w:r>
                  <w:proofErr w:type="gramEnd"/>
                  <w:r w:rsidRPr="00856C95">
                    <w:rPr>
                      <w:rFonts w:ascii="Times New Roman" w:eastAsia="Times New Roman" w:hAnsi="Times New Roman" w:cs="Times New Roman"/>
                      <w:sz w:val="16"/>
                      <w:szCs w:val="16"/>
                      <w:lang w:eastAsia="ru-RU"/>
                    </w:rPr>
                    <w:t xml:space="preserve"> с ограничением роста платы граждан за коммунальные услуги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0770106800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25</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0770106800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811</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Расходы на обеспечение осуществления отдельных государственных полномочий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0770200000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-25</w:t>
                  </w:r>
                </w:p>
              </w:tc>
            </w:tr>
            <w:tr w:rsidR="00856C95" w:rsidRPr="00856C95" w:rsidTr="00856C95">
              <w:trPr>
                <w:trHeight w:val="67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 xml:space="preserve">Предоставление мер дополнительной социальной поддержки граждан </w:t>
                  </w:r>
                  <w:proofErr w:type="gramStart"/>
                  <w:r w:rsidRPr="00856C95">
                    <w:rPr>
                      <w:rFonts w:ascii="Times New Roman" w:eastAsia="Times New Roman" w:hAnsi="Times New Roman" w:cs="Times New Roman"/>
                      <w:sz w:val="16"/>
                      <w:szCs w:val="16"/>
                      <w:lang w:eastAsia="ru-RU"/>
                    </w:rPr>
                    <w:t>по оплате коммунальных услуг в виде уменьшения размера платы за коммунальную услугу по отоплению в связи</w:t>
                  </w:r>
                  <w:proofErr w:type="gramEnd"/>
                  <w:r w:rsidRPr="00856C95">
                    <w:rPr>
                      <w:rFonts w:ascii="Times New Roman" w:eastAsia="Times New Roman" w:hAnsi="Times New Roman" w:cs="Times New Roman"/>
                      <w:sz w:val="16"/>
                      <w:szCs w:val="16"/>
                      <w:lang w:eastAsia="ru-RU"/>
                    </w:rPr>
                    <w:t xml:space="preserve"> с </w:t>
                  </w:r>
                  <w:r w:rsidRPr="00856C95">
                    <w:rPr>
                      <w:rFonts w:ascii="Times New Roman" w:eastAsia="Times New Roman" w:hAnsi="Times New Roman" w:cs="Times New Roman"/>
                      <w:sz w:val="16"/>
                      <w:szCs w:val="16"/>
                      <w:lang w:eastAsia="ru-RU"/>
                    </w:rPr>
                    <w:lastRenderedPageBreak/>
                    <w:t>ограничением роста платы граждан за коммунальные услуги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lastRenderedPageBreak/>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0770206800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lastRenderedPageBreak/>
                    <w:t>Фонд оплаты труда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0770206800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111</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0770206800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119</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0770206800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"Муниципальное управление"</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"Организация муниципального управления"</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Резервный фонд исполнительного органа власти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0910800000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Резервные фонды</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0910860080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50</w:t>
                  </w:r>
                </w:p>
              </w:tc>
            </w:tr>
            <w:tr w:rsidR="00856C95" w:rsidRPr="00856C95" w:rsidTr="00856C95">
              <w:trPr>
                <w:trHeight w:val="30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0910860080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1100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Физическая культура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1101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"Развитие культуры, спорта и молодёжной политики"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"Создание условий для развития физической культуры и спорта"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0360000000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450"/>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Обеспечение условий для развития физической культуры и массового спорта, организация и проведение спортивных мероприятий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0360100000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Мероприятия в области физической культуры и спорта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0360161500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0360161500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-55</w:t>
                  </w:r>
                </w:p>
              </w:tc>
            </w:tr>
            <w:tr w:rsidR="00856C95" w:rsidRPr="00856C95" w:rsidTr="00856C95">
              <w:trPr>
                <w:trHeight w:val="49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Мероприятия, направленные на обеспечение санитарно-эпидемиологического благополучия населения на территории муниципального образования "Воткинский район" и предотвращение эпидемии (пандемии)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0360366810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Прочая закупка товаров, работ и услуг</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1101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0360366810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55</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1300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670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b/>
                      <w:bCs/>
                      <w:sz w:val="16"/>
                      <w:szCs w:val="16"/>
                      <w:lang w:eastAsia="ru-RU"/>
                    </w:rPr>
                  </w:pPr>
                  <w:r w:rsidRPr="00856C95">
                    <w:rPr>
                      <w:rFonts w:ascii="Times New Roman" w:eastAsia="Times New Roman" w:hAnsi="Times New Roman" w:cs="Times New Roman"/>
                      <w:b/>
                      <w:bCs/>
                      <w:sz w:val="16"/>
                      <w:szCs w:val="16"/>
                      <w:lang w:eastAsia="ru-RU"/>
                    </w:rPr>
                    <w:t>Обслуживание государственного внутреннего и муниципального долга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1301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sz w:val="20"/>
                      <w:szCs w:val="20"/>
                      <w:lang w:eastAsia="ru-RU"/>
                    </w:rPr>
                  </w:pPr>
                  <w:r w:rsidRPr="00856C95">
                    <w:rPr>
                      <w:rFonts w:ascii="Times New Roman" w:eastAsia="Times New Roman" w:hAnsi="Times New Roman" w:cs="Times New Roman"/>
                      <w:b/>
                      <w:bCs/>
                      <w:sz w:val="20"/>
                      <w:szCs w:val="20"/>
                      <w:lang w:eastAsia="ru-RU"/>
                    </w:rPr>
                    <w:t>670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Муниципальная программа "Управление муниципальными финансами"</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1000000000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670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Подпрограмма "Управление муниципальным долгом муниципального образования "Воткинский район""</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1020000000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670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Обслуживание кредитов коммерческих банков</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1020300000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670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Процентные платежи по бюджетным кредитам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1020360070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670</w:t>
                  </w:r>
                </w:p>
              </w:tc>
            </w:tr>
            <w:tr w:rsidR="00856C95" w:rsidRPr="00856C95" w:rsidTr="00856C95">
              <w:trPr>
                <w:trHeight w:val="285"/>
              </w:trPr>
              <w:tc>
                <w:tcPr>
                  <w:tcW w:w="4712" w:type="dxa"/>
                  <w:gridSpan w:val="2"/>
                  <w:tcBorders>
                    <w:top w:val="nil"/>
                    <w:left w:val="single" w:sz="4" w:space="0" w:color="auto"/>
                    <w:bottom w:val="single" w:sz="4" w:space="0" w:color="auto"/>
                    <w:right w:val="single" w:sz="4" w:space="0" w:color="auto"/>
                  </w:tcBorders>
                  <w:shd w:val="clear" w:color="auto" w:fill="auto"/>
                  <w:hideMark/>
                </w:tcPr>
                <w:p w:rsidR="00856C95" w:rsidRPr="00856C95" w:rsidRDefault="00856C95" w:rsidP="00856C95">
                  <w:pPr>
                    <w:spacing w:after="0" w:line="240" w:lineRule="auto"/>
                    <w:rPr>
                      <w:rFonts w:ascii="Times New Roman" w:eastAsia="Times New Roman" w:hAnsi="Times New Roman" w:cs="Times New Roman"/>
                      <w:sz w:val="16"/>
                      <w:szCs w:val="16"/>
                      <w:lang w:eastAsia="ru-RU"/>
                    </w:rPr>
                  </w:pPr>
                  <w:r w:rsidRPr="00856C95">
                    <w:rPr>
                      <w:rFonts w:ascii="Times New Roman" w:eastAsia="Times New Roman" w:hAnsi="Times New Roman" w:cs="Times New Roman"/>
                      <w:sz w:val="16"/>
                      <w:szCs w:val="16"/>
                      <w:lang w:eastAsia="ru-RU"/>
                    </w:rPr>
                    <w:t>Обслуживание муниципального долга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1301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1020360070</w:t>
                  </w:r>
                </w:p>
              </w:tc>
              <w:tc>
                <w:tcPr>
                  <w:tcW w:w="1134"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730</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sz w:val="20"/>
                      <w:szCs w:val="20"/>
                      <w:lang w:eastAsia="ru-RU"/>
                    </w:rPr>
                  </w:pPr>
                  <w:r w:rsidRPr="00856C95">
                    <w:rPr>
                      <w:rFonts w:ascii="Times New Roman" w:eastAsia="Times New Roman" w:hAnsi="Times New Roman" w:cs="Times New Roman"/>
                      <w:sz w:val="20"/>
                      <w:szCs w:val="20"/>
                      <w:lang w:eastAsia="ru-RU"/>
                    </w:rPr>
                    <w:t>670</w:t>
                  </w:r>
                </w:p>
              </w:tc>
            </w:tr>
            <w:tr w:rsidR="00856C95" w:rsidRPr="00856C95" w:rsidTr="00856C95">
              <w:trPr>
                <w:trHeight w:val="285"/>
              </w:trPr>
              <w:tc>
                <w:tcPr>
                  <w:tcW w:w="82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rPr>
                      <w:rFonts w:ascii="Times New Roman" w:eastAsia="Times New Roman" w:hAnsi="Times New Roman" w:cs="Times New Roman"/>
                      <w:b/>
                      <w:bCs/>
                      <w:lang w:eastAsia="ru-RU"/>
                    </w:rPr>
                  </w:pPr>
                  <w:r w:rsidRPr="00856C95">
                    <w:rPr>
                      <w:rFonts w:ascii="Times New Roman" w:eastAsia="Times New Roman" w:hAnsi="Times New Roman" w:cs="Times New Roman"/>
                      <w:b/>
                      <w:bCs/>
                      <w:lang w:eastAsia="ru-RU"/>
                    </w:rPr>
                    <w:t>Всего расходов</w:t>
                  </w:r>
                </w:p>
              </w:tc>
              <w:tc>
                <w:tcPr>
                  <w:tcW w:w="1843" w:type="dxa"/>
                  <w:tcBorders>
                    <w:top w:val="nil"/>
                    <w:left w:val="nil"/>
                    <w:bottom w:val="single" w:sz="4" w:space="0" w:color="auto"/>
                    <w:right w:val="single" w:sz="4" w:space="0" w:color="auto"/>
                  </w:tcBorders>
                  <w:shd w:val="clear" w:color="auto" w:fill="auto"/>
                  <w:noWrap/>
                  <w:vAlign w:val="bottom"/>
                  <w:hideMark/>
                </w:tcPr>
                <w:p w:rsidR="00856C95" w:rsidRPr="00856C95" w:rsidRDefault="00856C95" w:rsidP="00856C95">
                  <w:pPr>
                    <w:spacing w:after="0" w:line="240" w:lineRule="auto"/>
                    <w:jc w:val="right"/>
                    <w:rPr>
                      <w:rFonts w:ascii="Times New Roman" w:eastAsia="Times New Roman" w:hAnsi="Times New Roman" w:cs="Times New Roman"/>
                      <w:b/>
                      <w:bCs/>
                      <w:lang w:eastAsia="ru-RU"/>
                    </w:rPr>
                  </w:pPr>
                  <w:r w:rsidRPr="00856C95">
                    <w:rPr>
                      <w:rFonts w:ascii="Times New Roman" w:eastAsia="Times New Roman" w:hAnsi="Times New Roman" w:cs="Times New Roman"/>
                      <w:b/>
                      <w:bCs/>
                      <w:lang w:eastAsia="ru-RU"/>
                    </w:rPr>
                    <w:t>80710</w:t>
                  </w:r>
                </w:p>
              </w:tc>
            </w:tr>
          </w:tbl>
          <w:p w:rsidR="008244C9" w:rsidRPr="008244C9" w:rsidRDefault="008244C9" w:rsidP="008244C9">
            <w:pPr>
              <w:spacing w:after="0" w:line="240" w:lineRule="auto"/>
              <w:rPr>
                <w:rFonts w:ascii="Calibri" w:eastAsia="Times New Roman" w:hAnsi="Calibri" w:cs="Times New Roman"/>
                <w:color w:val="000000"/>
                <w:lang w:eastAsia="ru-RU"/>
              </w:rPr>
            </w:pPr>
          </w:p>
        </w:tc>
        <w:tc>
          <w:tcPr>
            <w:tcW w:w="5540" w:type="dxa"/>
            <w:gridSpan w:val="3"/>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1479" w:type="dxa"/>
            <w:gridSpan w:val="2"/>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3717" w:type="dxa"/>
            <w:gridSpan w:val="4"/>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2576" w:type="dxa"/>
            <w:gridSpan w:val="2"/>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1382" w:type="dxa"/>
            <w:tcBorders>
              <w:top w:val="nil"/>
              <w:left w:val="nil"/>
              <w:bottom w:val="nil"/>
              <w:right w:val="nil"/>
            </w:tcBorders>
            <w:shd w:val="clear" w:color="auto" w:fill="auto"/>
            <w:noWrap/>
            <w:vAlign w:val="bottom"/>
            <w:hideMark/>
          </w:tcPr>
          <w:p w:rsidR="008244C9" w:rsidRPr="008244C9" w:rsidRDefault="008244C9" w:rsidP="008244C9">
            <w:pPr>
              <w:spacing w:after="0" w:line="240" w:lineRule="auto"/>
              <w:jc w:val="center"/>
              <w:rPr>
                <w:rFonts w:ascii="Calibri" w:eastAsia="Times New Roman" w:hAnsi="Calibri" w:cs="Times New Roman"/>
                <w:color w:val="000000"/>
                <w:lang w:eastAsia="ru-RU"/>
              </w:rPr>
            </w:pPr>
          </w:p>
        </w:tc>
        <w:tc>
          <w:tcPr>
            <w:tcW w:w="1821" w:type="dxa"/>
            <w:tcBorders>
              <w:top w:val="nil"/>
              <w:left w:val="nil"/>
              <w:bottom w:val="nil"/>
              <w:right w:val="nil"/>
            </w:tcBorders>
            <w:shd w:val="clear" w:color="000000" w:fill="FFFFFF"/>
            <w:noWrap/>
            <w:vAlign w:val="bottom"/>
            <w:hideMark/>
          </w:tcPr>
          <w:p w:rsidR="008244C9" w:rsidRPr="008244C9" w:rsidRDefault="008244C9" w:rsidP="008244C9">
            <w:pPr>
              <w:spacing w:after="0" w:line="240" w:lineRule="auto"/>
              <w:jc w:val="right"/>
              <w:rPr>
                <w:rFonts w:ascii="Times New Roman" w:eastAsia="Times New Roman" w:hAnsi="Times New Roman" w:cs="Times New Roman"/>
                <w:sz w:val="20"/>
                <w:szCs w:val="20"/>
                <w:lang w:eastAsia="ru-RU"/>
              </w:rPr>
            </w:pPr>
            <w:r w:rsidRPr="008244C9">
              <w:rPr>
                <w:rFonts w:ascii="Times New Roman" w:eastAsia="Times New Roman" w:hAnsi="Times New Roman" w:cs="Times New Roman"/>
                <w:sz w:val="20"/>
                <w:szCs w:val="20"/>
                <w:lang w:eastAsia="ru-RU"/>
              </w:rPr>
              <w:t>тыс</w:t>
            </w:r>
            <w:proofErr w:type="gramStart"/>
            <w:r w:rsidRPr="008244C9">
              <w:rPr>
                <w:rFonts w:ascii="Times New Roman" w:eastAsia="Times New Roman" w:hAnsi="Times New Roman" w:cs="Times New Roman"/>
                <w:sz w:val="20"/>
                <w:szCs w:val="20"/>
                <w:lang w:eastAsia="ru-RU"/>
              </w:rPr>
              <w:t>.р</w:t>
            </w:r>
            <w:proofErr w:type="gramEnd"/>
            <w:r w:rsidRPr="008244C9">
              <w:rPr>
                <w:rFonts w:ascii="Times New Roman" w:eastAsia="Times New Roman" w:hAnsi="Times New Roman" w:cs="Times New Roman"/>
                <w:sz w:val="20"/>
                <w:szCs w:val="20"/>
                <w:lang w:eastAsia="ru-RU"/>
              </w:rPr>
              <w:t>уб.</w:t>
            </w:r>
          </w:p>
        </w:tc>
      </w:tr>
    </w:tbl>
    <w:p w:rsidR="001650BC" w:rsidRDefault="001650BC" w:rsidP="001650BC">
      <w:pPr>
        <w:pStyle w:val="24"/>
        <w:rPr>
          <w:color w:val="FF0000"/>
          <w:szCs w:val="28"/>
        </w:rPr>
      </w:pPr>
    </w:p>
    <w:p w:rsidR="00141225" w:rsidRDefault="00141225" w:rsidP="001650BC">
      <w:pPr>
        <w:pStyle w:val="24"/>
        <w:rPr>
          <w:color w:val="FF0000"/>
          <w:szCs w:val="28"/>
        </w:rPr>
      </w:pPr>
    </w:p>
    <w:p w:rsidR="00CA64D0" w:rsidRDefault="00CA64D0" w:rsidP="001650BC">
      <w:pPr>
        <w:pStyle w:val="24"/>
        <w:rPr>
          <w:color w:val="FF0000"/>
          <w:szCs w:val="28"/>
        </w:rPr>
      </w:pPr>
    </w:p>
    <w:p w:rsidR="00CA64D0" w:rsidRDefault="00CA64D0" w:rsidP="001650BC">
      <w:pPr>
        <w:pStyle w:val="24"/>
        <w:rPr>
          <w:color w:val="FF0000"/>
          <w:szCs w:val="28"/>
        </w:rPr>
      </w:pPr>
    </w:p>
    <w:p w:rsidR="00CA64D0" w:rsidRDefault="00CA64D0" w:rsidP="001650BC">
      <w:pPr>
        <w:pStyle w:val="24"/>
        <w:rPr>
          <w:color w:val="FF0000"/>
          <w:szCs w:val="28"/>
        </w:rPr>
      </w:pPr>
    </w:p>
    <w:p w:rsidR="00CA64D0" w:rsidRDefault="00CA64D0" w:rsidP="001650BC">
      <w:pPr>
        <w:pStyle w:val="24"/>
        <w:rPr>
          <w:color w:val="FF0000"/>
          <w:szCs w:val="28"/>
        </w:rPr>
      </w:pPr>
    </w:p>
    <w:p w:rsidR="00CA64D0" w:rsidRDefault="00CA64D0" w:rsidP="001650BC">
      <w:pPr>
        <w:pStyle w:val="24"/>
        <w:rPr>
          <w:color w:val="FF0000"/>
          <w:szCs w:val="28"/>
        </w:rPr>
      </w:pPr>
    </w:p>
    <w:p w:rsidR="00CA64D0" w:rsidRDefault="00CA64D0" w:rsidP="001650BC">
      <w:pPr>
        <w:pStyle w:val="24"/>
        <w:rPr>
          <w:color w:val="FF0000"/>
          <w:szCs w:val="28"/>
        </w:rPr>
      </w:pPr>
    </w:p>
    <w:tbl>
      <w:tblPr>
        <w:tblW w:w="10080" w:type="dxa"/>
        <w:tblInd w:w="93" w:type="dxa"/>
        <w:tblLook w:val="04A0"/>
      </w:tblPr>
      <w:tblGrid>
        <w:gridCol w:w="15"/>
        <w:gridCol w:w="751"/>
        <w:gridCol w:w="3109"/>
        <w:gridCol w:w="616"/>
        <w:gridCol w:w="1216"/>
        <w:gridCol w:w="516"/>
        <w:gridCol w:w="931"/>
        <w:gridCol w:w="196"/>
        <w:gridCol w:w="320"/>
        <w:gridCol w:w="2194"/>
        <w:gridCol w:w="216"/>
      </w:tblGrid>
      <w:tr w:rsidR="00CA64D0" w:rsidRPr="00CA64D0" w:rsidTr="00DC4C9C">
        <w:trPr>
          <w:gridBefore w:val="1"/>
          <w:wBefore w:w="15" w:type="dxa"/>
          <w:trHeight w:val="255"/>
        </w:trPr>
        <w:tc>
          <w:tcPr>
            <w:tcW w:w="3860" w:type="dxa"/>
            <w:gridSpan w:val="2"/>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5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2926" w:type="dxa"/>
            <w:gridSpan w:val="4"/>
            <w:tcBorders>
              <w:top w:val="nil"/>
              <w:left w:val="nil"/>
              <w:bottom w:val="nil"/>
              <w:right w:val="nil"/>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Приложение № 5</w:t>
            </w:r>
          </w:p>
        </w:tc>
      </w:tr>
      <w:tr w:rsidR="00CA64D0" w:rsidRPr="00CA64D0" w:rsidTr="00DC4C9C">
        <w:trPr>
          <w:gridBefore w:val="1"/>
          <w:wBefore w:w="15" w:type="dxa"/>
          <w:trHeight w:val="255"/>
        </w:trPr>
        <w:tc>
          <w:tcPr>
            <w:tcW w:w="3860" w:type="dxa"/>
            <w:gridSpan w:val="2"/>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6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2926" w:type="dxa"/>
            <w:gridSpan w:val="4"/>
            <w:tcBorders>
              <w:top w:val="nil"/>
              <w:left w:val="nil"/>
              <w:bottom w:val="nil"/>
              <w:right w:val="nil"/>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к решению Совета депутатов</w:t>
            </w:r>
          </w:p>
        </w:tc>
      </w:tr>
      <w:tr w:rsidR="00CA64D0" w:rsidRPr="00CA64D0" w:rsidTr="00DC4C9C">
        <w:trPr>
          <w:gridBefore w:val="1"/>
          <w:wBefore w:w="15" w:type="dxa"/>
          <w:trHeight w:val="255"/>
        </w:trPr>
        <w:tc>
          <w:tcPr>
            <w:tcW w:w="3860" w:type="dxa"/>
            <w:gridSpan w:val="2"/>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2926" w:type="dxa"/>
            <w:gridSpan w:val="4"/>
            <w:tcBorders>
              <w:top w:val="nil"/>
              <w:left w:val="nil"/>
              <w:bottom w:val="nil"/>
              <w:right w:val="nil"/>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color w:val="000000"/>
                <w:sz w:val="20"/>
                <w:szCs w:val="20"/>
                <w:lang w:eastAsia="ru-RU"/>
              </w:rPr>
            </w:pPr>
            <w:r w:rsidRPr="00CA64D0">
              <w:rPr>
                <w:rFonts w:ascii="Times New Roman" w:eastAsia="Times New Roman" w:hAnsi="Times New Roman" w:cs="Times New Roman"/>
                <w:color w:val="000000"/>
                <w:sz w:val="20"/>
                <w:szCs w:val="20"/>
                <w:lang w:eastAsia="ru-RU"/>
              </w:rPr>
              <w:t>муниципального образования "Воткинский район"</w:t>
            </w:r>
          </w:p>
        </w:tc>
      </w:tr>
      <w:tr w:rsidR="00CA64D0" w:rsidRPr="00CA64D0" w:rsidTr="00DC4C9C">
        <w:trPr>
          <w:gridBefore w:val="1"/>
          <w:wBefore w:w="15" w:type="dxa"/>
          <w:trHeight w:val="255"/>
        </w:trPr>
        <w:tc>
          <w:tcPr>
            <w:tcW w:w="3860" w:type="dxa"/>
            <w:gridSpan w:val="2"/>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12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5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2926" w:type="dxa"/>
            <w:gridSpan w:val="4"/>
            <w:tcBorders>
              <w:top w:val="nil"/>
              <w:left w:val="nil"/>
              <w:bottom w:val="nil"/>
              <w:right w:val="nil"/>
            </w:tcBorders>
            <w:shd w:val="clear" w:color="auto" w:fill="auto"/>
            <w:noWrap/>
            <w:vAlign w:val="bottom"/>
            <w:hideMark/>
          </w:tcPr>
          <w:p w:rsidR="00CA64D0" w:rsidRPr="00CA64D0" w:rsidRDefault="00CA64D0" w:rsidP="00CC7281">
            <w:pPr>
              <w:spacing w:after="0" w:line="240" w:lineRule="auto"/>
              <w:jc w:val="right"/>
              <w:rPr>
                <w:rFonts w:ascii="Times New Roman" w:eastAsia="Times New Roman" w:hAnsi="Times New Roman" w:cs="Times New Roman"/>
                <w:color w:val="000000"/>
                <w:sz w:val="20"/>
                <w:szCs w:val="20"/>
                <w:lang w:eastAsia="ru-RU"/>
              </w:rPr>
            </w:pPr>
            <w:r w:rsidRPr="00CA64D0">
              <w:rPr>
                <w:rFonts w:ascii="Times New Roman" w:eastAsia="Times New Roman" w:hAnsi="Times New Roman" w:cs="Times New Roman"/>
                <w:color w:val="000000"/>
                <w:sz w:val="20"/>
                <w:szCs w:val="20"/>
                <w:lang w:eastAsia="ru-RU"/>
              </w:rPr>
              <w:t xml:space="preserve">от </w:t>
            </w:r>
            <w:r w:rsidR="00CC7281">
              <w:rPr>
                <w:rFonts w:ascii="Times New Roman" w:eastAsia="Times New Roman" w:hAnsi="Times New Roman" w:cs="Times New Roman"/>
                <w:color w:val="000000"/>
                <w:sz w:val="20"/>
                <w:szCs w:val="20"/>
                <w:lang w:eastAsia="ru-RU"/>
              </w:rPr>
              <w:t>25</w:t>
            </w:r>
            <w:r w:rsidRPr="00CA64D0">
              <w:rPr>
                <w:rFonts w:ascii="Times New Roman" w:eastAsia="Times New Roman" w:hAnsi="Times New Roman" w:cs="Times New Roman"/>
                <w:color w:val="000000"/>
                <w:sz w:val="20"/>
                <w:szCs w:val="20"/>
                <w:lang w:eastAsia="ru-RU"/>
              </w:rPr>
              <w:t xml:space="preserve"> марта 2021 года  №</w:t>
            </w:r>
            <w:r w:rsidR="00CC7281">
              <w:rPr>
                <w:rFonts w:ascii="Times New Roman" w:eastAsia="Times New Roman" w:hAnsi="Times New Roman" w:cs="Times New Roman"/>
                <w:color w:val="000000"/>
                <w:sz w:val="20"/>
                <w:szCs w:val="20"/>
                <w:lang w:eastAsia="ru-RU"/>
              </w:rPr>
              <w:t>352</w:t>
            </w:r>
          </w:p>
        </w:tc>
      </w:tr>
      <w:tr w:rsidR="00CA64D0" w:rsidRPr="00CA64D0" w:rsidTr="00DC4C9C">
        <w:trPr>
          <w:gridBefore w:val="1"/>
          <w:wBefore w:w="15" w:type="dxa"/>
          <w:trHeight w:val="255"/>
        </w:trPr>
        <w:tc>
          <w:tcPr>
            <w:tcW w:w="3860" w:type="dxa"/>
            <w:gridSpan w:val="2"/>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12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5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2926" w:type="dxa"/>
            <w:gridSpan w:val="4"/>
            <w:tcBorders>
              <w:top w:val="nil"/>
              <w:left w:val="nil"/>
              <w:bottom w:val="nil"/>
              <w:right w:val="nil"/>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color w:val="000000"/>
                <w:sz w:val="20"/>
                <w:szCs w:val="20"/>
                <w:lang w:eastAsia="ru-RU"/>
              </w:rPr>
            </w:pPr>
          </w:p>
        </w:tc>
      </w:tr>
      <w:tr w:rsidR="00CA64D0" w:rsidRPr="00CA64D0" w:rsidTr="00DC4C9C">
        <w:trPr>
          <w:gridBefore w:val="1"/>
          <w:wBefore w:w="15" w:type="dxa"/>
          <w:trHeight w:val="255"/>
        </w:trPr>
        <w:tc>
          <w:tcPr>
            <w:tcW w:w="3860" w:type="dxa"/>
            <w:gridSpan w:val="2"/>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12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5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color w:val="000000"/>
                <w:lang w:eastAsia="ru-RU"/>
              </w:rPr>
            </w:pPr>
          </w:p>
        </w:tc>
        <w:tc>
          <w:tcPr>
            <w:tcW w:w="2926" w:type="dxa"/>
            <w:gridSpan w:val="4"/>
            <w:tcBorders>
              <w:top w:val="nil"/>
              <w:left w:val="nil"/>
              <w:bottom w:val="nil"/>
              <w:right w:val="nil"/>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color w:val="000000"/>
                <w:sz w:val="20"/>
                <w:szCs w:val="20"/>
                <w:lang w:eastAsia="ru-RU"/>
              </w:rPr>
            </w:pPr>
            <w:r w:rsidRPr="00CA64D0">
              <w:rPr>
                <w:rFonts w:ascii="Times New Roman" w:eastAsia="Times New Roman" w:hAnsi="Times New Roman" w:cs="Times New Roman"/>
                <w:color w:val="000000"/>
                <w:sz w:val="20"/>
                <w:szCs w:val="20"/>
                <w:lang w:eastAsia="ru-RU"/>
              </w:rPr>
              <w:t>Таблица 2</w:t>
            </w:r>
          </w:p>
        </w:tc>
      </w:tr>
      <w:tr w:rsidR="00CA64D0" w:rsidRPr="00CA64D0" w:rsidTr="00DC4C9C">
        <w:trPr>
          <w:gridBefore w:val="1"/>
          <w:wBefore w:w="15" w:type="dxa"/>
          <w:trHeight w:val="1455"/>
        </w:trPr>
        <w:tc>
          <w:tcPr>
            <w:tcW w:w="10065" w:type="dxa"/>
            <w:gridSpan w:val="10"/>
            <w:tcBorders>
              <w:top w:val="nil"/>
              <w:left w:val="nil"/>
              <w:bottom w:val="nil"/>
              <w:right w:val="nil"/>
            </w:tcBorders>
            <w:shd w:val="clear" w:color="auto" w:fill="auto"/>
            <w:vAlign w:val="center"/>
            <w:hideMark/>
          </w:tcPr>
          <w:p w:rsidR="00CA64D0" w:rsidRPr="00CA64D0" w:rsidRDefault="00CA64D0" w:rsidP="00CA64D0">
            <w:pPr>
              <w:spacing w:after="0" w:line="240" w:lineRule="auto"/>
              <w:jc w:val="center"/>
              <w:rPr>
                <w:rFonts w:ascii="Times New Roman" w:eastAsia="Times New Roman" w:hAnsi="Times New Roman" w:cs="Times New Roman"/>
                <w:b/>
                <w:bCs/>
                <w:lang w:eastAsia="ru-RU"/>
              </w:rPr>
            </w:pPr>
            <w:r w:rsidRPr="00CA64D0">
              <w:rPr>
                <w:rFonts w:ascii="Times New Roman" w:eastAsia="Times New Roman" w:hAnsi="Times New Roman" w:cs="Times New Roman"/>
                <w:b/>
                <w:bCs/>
                <w:lang w:eastAsia="ru-RU"/>
              </w:rPr>
              <w:t>Предельные ассигнования из бюджета муниципального образования "Воткинский район" на плановый период 2022 и 2023 годов по разделам и подразделам, целевым статьям, группам (группам и подгруппам) видов расходов классификации расходов бюджетов Российской Федерации, сверх ранее утверждённых сумм</w:t>
            </w:r>
          </w:p>
        </w:tc>
      </w:tr>
      <w:tr w:rsidR="00CA64D0" w:rsidRPr="00CA64D0" w:rsidTr="00DC4C9C">
        <w:trPr>
          <w:gridBefore w:val="1"/>
          <w:wBefore w:w="15" w:type="dxa"/>
          <w:trHeight w:val="255"/>
        </w:trPr>
        <w:tc>
          <w:tcPr>
            <w:tcW w:w="3860" w:type="dxa"/>
            <w:gridSpan w:val="2"/>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p>
        </w:tc>
        <w:tc>
          <w:tcPr>
            <w:tcW w:w="2926" w:type="dxa"/>
            <w:gridSpan w:val="4"/>
            <w:tcBorders>
              <w:top w:val="nil"/>
              <w:left w:val="nil"/>
              <w:bottom w:val="nil"/>
              <w:right w:val="nil"/>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тыс</w:t>
            </w:r>
            <w:proofErr w:type="gramStart"/>
            <w:r w:rsidRPr="00CA64D0">
              <w:rPr>
                <w:rFonts w:ascii="Times New Roman" w:eastAsia="Times New Roman" w:hAnsi="Times New Roman" w:cs="Times New Roman"/>
                <w:sz w:val="20"/>
                <w:szCs w:val="20"/>
                <w:lang w:eastAsia="ru-RU"/>
              </w:rPr>
              <w:t>.р</w:t>
            </w:r>
            <w:proofErr w:type="gramEnd"/>
            <w:r w:rsidRPr="00CA64D0">
              <w:rPr>
                <w:rFonts w:ascii="Times New Roman" w:eastAsia="Times New Roman" w:hAnsi="Times New Roman" w:cs="Times New Roman"/>
                <w:sz w:val="20"/>
                <w:szCs w:val="20"/>
                <w:lang w:eastAsia="ru-RU"/>
              </w:rPr>
              <w:t>уб.</w:t>
            </w:r>
          </w:p>
        </w:tc>
      </w:tr>
      <w:tr w:rsidR="00CA64D0" w:rsidRPr="00CA64D0" w:rsidTr="00DC4C9C">
        <w:trPr>
          <w:gridBefore w:val="1"/>
          <w:wBefore w:w="15" w:type="dxa"/>
          <w:trHeight w:val="255"/>
        </w:trPr>
        <w:tc>
          <w:tcPr>
            <w:tcW w:w="3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4D0" w:rsidRPr="00CA64D0" w:rsidRDefault="00CA64D0" w:rsidP="00CA64D0">
            <w:pPr>
              <w:spacing w:after="0" w:line="240" w:lineRule="auto"/>
              <w:jc w:val="center"/>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Наименование расходов</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4D0" w:rsidRPr="00CA64D0" w:rsidRDefault="00CA64D0" w:rsidP="00CA64D0">
            <w:pPr>
              <w:spacing w:after="0" w:line="240" w:lineRule="auto"/>
              <w:jc w:val="center"/>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Раздел, подраздел</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4D0" w:rsidRPr="00CA64D0" w:rsidRDefault="00CA64D0" w:rsidP="00CA64D0">
            <w:pPr>
              <w:spacing w:after="0" w:line="240" w:lineRule="auto"/>
              <w:jc w:val="center"/>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Целевая статья</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4D0" w:rsidRPr="00CA64D0" w:rsidRDefault="00CA64D0" w:rsidP="00CA64D0">
            <w:pPr>
              <w:spacing w:after="0" w:line="240" w:lineRule="auto"/>
              <w:jc w:val="center"/>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Вид расходов</w:t>
            </w:r>
          </w:p>
        </w:tc>
        <w:tc>
          <w:tcPr>
            <w:tcW w:w="38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center"/>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 xml:space="preserve">Сумма </w:t>
            </w:r>
            <w:proofErr w:type="gramStart"/>
            <w:r w:rsidRPr="00CA64D0">
              <w:rPr>
                <w:rFonts w:ascii="Times New Roman" w:eastAsia="Times New Roman" w:hAnsi="Times New Roman" w:cs="Times New Roman"/>
                <w:sz w:val="20"/>
                <w:szCs w:val="20"/>
                <w:lang w:eastAsia="ru-RU"/>
              </w:rPr>
              <w:t>на</w:t>
            </w:r>
            <w:proofErr w:type="gramEnd"/>
          </w:p>
        </w:tc>
      </w:tr>
      <w:tr w:rsidR="00CA64D0" w:rsidRPr="00CA64D0" w:rsidTr="00DC4C9C">
        <w:trPr>
          <w:gridBefore w:val="1"/>
          <w:wBefore w:w="15" w:type="dxa"/>
          <w:trHeight w:val="990"/>
        </w:trPr>
        <w:tc>
          <w:tcPr>
            <w:tcW w:w="3860" w:type="dxa"/>
            <w:gridSpan w:val="2"/>
            <w:vMerge/>
            <w:tcBorders>
              <w:top w:val="single" w:sz="4" w:space="0" w:color="auto"/>
              <w:left w:val="single" w:sz="4" w:space="0" w:color="auto"/>
              <w:bottom w:val="single" w:sz="4" w:space="0" w:color="auto"/>
              <w:right w:val="single" w:sz="4" w:space="0" w:color="auto"/>
            </w:tcBorders>
            <w:vAlign w:val="center"/>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p>
        </w:tc>
        <w:tc>
          <w:tcPr>
            <w:tcW w:w="1447" w:type="dxa"/>
            <w:gridSpan w:val="3"/>
            <w:tcBorders>
              <w:top w:val="nil"/>
              <w:left w:val="nil"/>
              <w:bottom w:val="single" w:sz="4" w:space="0" w:color="auto"/>
              <w:right w:val="single" w:sz="4" w:space="0" w:color="auto"/>
            </w:tcBorders>
            <w:shd w:val="clear" w:color="auto" w:fill="auto"/>
            <w:vAlign w:val="center"/>
            <w:hideMark/>
          </w:tcPr>
          <w:p w:rsidR="00CA64D0" w:rsidRPr="00CA64D0" w:rsidRDefault="00CA64D0" w:rsidP="00CA64D0">
            <w:pPr>
              <w:spacing w:after="0" w:line="240" w:lineRule="auto"/>
              <w:jc w:val="center"/>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2022 год</w:t>
            </w:r>
          </w:p>
        </w:tc>
        <w:tc>
          <w:tcPr>
            <w:tcW w:w="2410" w:type="dxa"/>
            <w:gridSpan w:val="2"/>
            <w:tcBorders>
              <w:top w:val="nil"/>
              <w:left w:val="nil"/>
              <w:bottom w:val="single" w:sz="4" w:space="0" w:color="auto"/>
              <w:right w:val="single" w:sz="4" w:space="0" w:color="auto"/>
            </w:tcBorders>
            <w:shd w:val="clear" w:color="auto" w:fill="auto"/>
            <w:vAlign w:val="center"/>
            <w:hideMark/>
          </w:tcPr>
          <w:p w:rsidR="00CA64D0" w:rsidRPr="00CA64D0" w:rsidRDefault="00CA64D0" w:rsidP="00CA64D0">
            <w:pPr>
              <w:spacing w:after="0" w:line="240" w:lineRule="auto"/>
              <w:jc w:val="center"/>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2023 год</w:t>
            </w:r>
          </w:p>
        </w:tc>
      </w:tr>
      <w:tr w:rsidR="00CA64D0" w:rsidRPr="00CA64D0" w:rsidTr="00DC4C9C">
        <w:trPr>
          <w:gridBefore w:val="1"/>
          <w:wBefore w:w="15" w:type="dxa"/>
          <w:trHeight w:val="285"/>
        </w:trPr>
        <w:tc>
          <w:tcPr>
            <w:tcW w:w="38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b/>
                <w:bCs/>
                <w:sz w:val="16"/>
                <w:szCs w:val="16"/>
                <w:lang w:eastAsia="ru-RU"/>
              </w:rPr>
            </w:pPr>
            <w:r w:rsidRPr="00CA64D0">
              <w:rPr>
                <w:rFonts w:ascii="Times New Roman" w:eastAsia="Times New Roman" w:hAnsi="Times New Roman" w:cs="Times New Roman"/>
                <w:b/>
                <w:bCs/>
                <w:sz w:val="16"/>
                <w:szCs w:val="16"/>
                <w:lang w:eastAsia="ru-RU"/>
              </w:rPr>
              <w:t>Общегосударственные вопросы</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0100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 </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 </w:t>
            </w:r>
          </w:p>
        </w:tc>
        <w:tc>
          <w:tcPr>
            <w:tcW w:w="1447" w:type="dxa"/>
            <w:gridSpan w:val="3"/>
            <w:tcBorders>
              <w:top w:val="single" w:sz="4" w:space="0" w:color="auto"/>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0</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0</w:t>
            </w:r>
          </w:p>
        </w:tc>
      </w:tr>
      <w:tr w:rsidR="00CA64D0" w:rsidRPr="00CA64D0" w:rsidTr="00DC4C9C">
        <w:trPr>
          <w:gridBefore w:val="1"/>
          <w:wBefore w:w="15" w:type="dxa"/>
          <w:trHeight w:val="43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b/>
                <w:bCs/>
                <w:sz w:val="16"/>
                <w:szCs w:val="16"/>
                <w:lang w:eastAsia="ru-RU"/>
              </w:rPr>
            </w:pPr>
            <w:r w:rsidRPr="00CA64D0">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0104</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0</w:t>
            </w:r>
          </w:p>
        </w:tc>
      </w:tr>
      <w:tr w:rsidR="00CA64D0" w:rsidRPr="00CA64D0" w:rsidTr="00DC4C9C">
        <w:trPr>
          <w:gridBefore w:val="1"/>
          <w:wBefore w:w="15" w:type="dxa"/>
          <w:trHeight w:val="28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Муниципальная программа "Социальная поддержка населения"</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0104</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0400000000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w:t>
            </w:r>
          </w:p>
        </w:tc>
      </w:tr>
      <w:tr w:rsidR="00CA64D0" w:rsidRPr="00CA64D0" w:rsidTr="00DC4C9C">
        <w:trPr>
          <w:gridBefore w:val="1"/>
          <w:wBefore w:w="15" w:type="dxa"/>
          <w:trHeight w:val="28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Подпрограмма "Социальная поддержка семьи и детей"</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0104</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0410000000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w:t>
            </w:r>
          </w:p>
        </w:tc>
      </w:tr>
      <w:tr w:rsidR="00CA64D0" w:rsidRPr="00CA64D0" w:rsidTr="00DC4C9C">
        <w:trPr>
          <w:gridBefore w:val="1"/>
          <w:wBefore w:w="15" w:type="dxa"/>
          <w:trHeight w:val="28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Исполнение переданных государственных полномочий</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0104</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0410300000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w:t>
            </w:r>
          </w:p>
        </w:tc>
      </w:tr>
      <w:tr w:rsidR="00CA64D0" w:rsidRPr="00CA64D0" w:rsidTr="00DC4C9C">
        <w:trPr>
          <w:gridBefore w:val="1"/>
          <w:wBefore w:w="15" w:type="dxa"/>
          <w:trHeight w:val="28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Организация учёта (регистрации) многодетных семей</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0104</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0410307560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w:t>
            </w:r>
          </w:p>
        </w:tc>
      </w:tr>
      <w:tr w:rsidR="00CA64D0" w:rsidRPr="00CA64D0" w:rsidTr="00DC4C9C">
        <w:trPr>
          <w:gridBefore w:val="1"/>
          <w:wBefore w:w="15" w:type="dxa"/>
          <w:trHeight w:val="28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Фонд оплаты труда учреждений</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0104</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0410307560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111</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192,9</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221,3</w:t>
            </w:r>
          </w:p>
        </w:tc>
      </w:tr>
      <w:tr w:rsidR="00CA64D0" w:rsidRPr="00CA64D0" w:rsidTr="00DC4C9C">
        <w:trPr>
          <w:gridBefore w:val="1"/>
          <w:wBefore w:w="15" w:type="dxa"/>
          <w:trHeight w:val="450"/>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0104</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0410307560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119</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58</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67</w:t>
            </w:r>
          </w:p>
        </w:tc>
      </w:tr>
      <w:tr w:rsidR="00CA64D0" w:rsidRPr="00CA64D0" w:rsidTr="00DC4C9C">
        <w:trPr>
          <w:gridBefore w:val="1"/>
          <w:wBefore w:w="15" w:type="dxa"/>
          <w:trHeight w:val="28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0104</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0410307560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121</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-192,9</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-221,3</w:t>
            </w:r>
          </w:p>
        </w:tc>
      </w:tr>
      <w:tr w:rsidR="00CA64D0" w:rsidRPr="00CA64D0" w:rsidTr="00DC4C9C">
        <w:trPr>
          <w:gridBefore w:val="1"/>
          <w:wBefore w:w="15" w:type="dxa"/>
          <w:trHeight w:val="450"/>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0104</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0410307560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129</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-58</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-67</w:t>
            </w:r>
          </w:p>
        </w:tc>
      </w:tr>
      <w:tr w:rsidR="00CA64D0" w:rsidRPr="00CA64D0" w:rsidTr="00DC4C9C">
        <w:trPr>
          <w:gridBefore w:val="1"/>
          <w:wBefore w:w="15" w:type="dxa"/>
          <w:trHeight w:val="28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b/>
                <w:bCs/>
                <w:sz w:val="16"/>
                <w:szCs w:val="16"/>
                <w:lang w:eastAsia="ru-RU"/>
              </w:rPr>
            </w:pPr>
            <w:r w:rsidRPr="00CA64D0">
              <w:rPr>
                <w:rFonts w:ascii="Times New Roman" w:eastAsia="Times New Roman" w:hAnsi="Times New Roman" w:cs="Times New Roman"/>
                <w:b/>
                <w:bCs/>
                <w:sz w:val="16"/>
                <w:szCs w:val="16"/>
                <w:lang w:eastAsia="ru-RU"/>
              </w:rPr>
              <w:t>Жилищно-коммунальное хозяйство</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0500</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5923,7</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0</w:t>
            </w:r>
          </w:p>
        </w:tc>
      </w:tr>
      <w:tr w:rsidR="00CA64D0" w:rsidRPr="00CA64D0" w:rsidTr="00DC4C9C">
        <w:trPr>
          <w:gridBefore w:val="1"/>
          <w:wBefore w:w="15" w:type="dxa"/>
          <w:trHeight w:val="28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b/>
                <w:bCs/>
                <w:sz w:val="16"/>
                <w:szCs w:val="16"/>
                <w:lang w:eastAsia="ru-RU"/>
              </w:rPr>
            </w:pPr>
            <w:r w:rsidRPr="00CA64D0">
              <w:rPr>
                <w:rFonts w:ascii="Times New Roman" w:eastAsia="Times New Roman" w:hAnsi="Times New Roman" w:cs="Times New Roman"/>
                <w:b/>
                <w:bCs/>
                <w:sz w:val="16"/>
                <w:szCs w:val="16"/>
                <w:lang w:eastAsia="ru-RU"/>
              </w:rPr>
              <w:t>Коммунальное хозяйство</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0502</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5923,7</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0</w:t>
            </w:r>
          </w:p>
        </w:tc>
      </w:tr>
      <w:tr w:rsidR="00CA64D0" w:rsidRPr="00CA64D0" w:rsidTr="00DC4C9C">
        <w:trPr>
          <w:gridBefore w:val="1"/>
          <w:wBefore w:w="15" w:type="dxa"/>
          <w:trHeight w:val="28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Муниципальная программа  «Комплексное развитие систем коммунальной инфраструктуры»</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0502</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1200000000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5923,7</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w:t>
            </w:r>
          </w:p>
        </w:tc>
      </w:tr>
      <w:tr w:rsidR="00CA64D0" w:rsidRPr="00CA64D0" w:rsidTr="00DC4C9C">
        <w:trPr>
          <w:gridBefore w:val="1"/>
          <w:wBefore w:w="15" w:type="dxa"/>
          <w:trHeight w:val="450"/>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Реализация мероприятий на объектах газовых организаций, оказывающих услуги по передаче газоснабжения на территории МО «Воткинский район»</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0502</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1200500000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5923,7</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w:t>
            </w:r>
          </w:p>
        </w:tc>
      </w:tr>
      <w:tr w:rsidR="00CA64D0" w:rsidRPr="00CA64D0" w:rsidTr="00DC4C9C">
        <w:trPr>
          <w:gridBefore w:val="1"/>
          <w:wBefore w:w="15" w:type="dxa"/>
          <w:trHeight w:val="450"/>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 xml:space="preserve">Расходы на </w:t>
            </w:r>
            <w:proofErr w:type="spellStart"/>
            <w:r w:rsidRPr="00CA64D0">
              <w:rPr>
                <w:rFonts w:ascii="Times New Roman" w:eastAsia="Times New Roman" w:hAnsi="Times New Roman" w:cs="Times New Roman"/>
                <w:sz w:val="16"/>
                <w:szCs w:val="16"/>
                <w:lang w:eastAsia="ru-RU"/>
              </w:rPr>
              <w:t>софинансирование</w:t>
            </w:r>
            <w:proofErr w:type="spellEnd"/>
            <w:r w:rsidRPr="00CA64D0">
              <w:rPr>
                <w:rFonts w:ascii="Times New Roman" w:eastAsia="Times New Roman" w:hAnsi="Times New Roman" w:cs="Times New Roman"/>
                <w:sz w:val="16"/>
                <w:szCs w:val="16"/>
                <w:lang w:eastAsia="ru-RU"/>
              </w:rPr>
              <w:t xml:space="preserve"> лизинговых платежей по договорам финансовой аренды (лизинга) газораспределительных сетей </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0502</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1200509720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5923,7</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w:t>
            </w:r>
          </w:p>
        </w:tc>
      </w:tr>
      <w:tr w:rsidR="00CA64D0" w:rsidRPr="00CA64D0" w:rsidTr="00DC4C9C">
        <w:trPr>
          <w:gridBefore w:val="1"/>
          <w:wBefore w:w="15" w:type="dxa"/>
          <w:trHeight w:val="450"/>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0502</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1200509720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414</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5923,7</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 </w:t>
            </w:r>
          </w:p>
        </w:tc>
      </w:tr>
      <w:tr w:rsidR="00CA64D0" w:rsidRPr="00CA64D0" w:rsidTr="00DC4C9C">
        <w:trPr>
          <w:gridBefore w:val="1"/>
          <w:wBefore w:w="15" w:type="dxa"/>
          <w:trHeight w:val="28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b/>
                <w:bCs/>
                <w:sz w:val="16"/>
                <w:szCs w:val="16"/>
                <w:lang w:eastAsia="ru-RU"/>
              </w:rPr>
            </w:pPr>
            <w:r w:rsidRPr="00CA64D0">
              <w:rPr>
                <w:rFonts w:ascii="Times New Roman" w:eastAsia="Times New Roman" w:hAnsi="Times New Roman" w:cs="Times New Roman"/>
                <w:b/>
                <w:bCs/>
                <w:sz w:val="16"/>
                <w:szCs w:val="16"/>
                <w:lang w:eastAsia="ru-RU"/>
              </w:rPr>
              <w:t>Физическая культура и спорт</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1100</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10000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0</w:t>
            </w:r>
          </w:p>
        </w:tc>
      </w:tr>
      <w:tr w:rsidR="00CA64D0" w:rsidRPr="00CA64D0" w:rsidTr="00DC4C9C">
        <w:trPr>
          <w:gridBefore w:val="1"/>
          <w:wBefore w:w="15" w:type="dxa"/>
          <w:trHeight w:val="28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b/>
                <w:bCs/>
                <w:sz w:val="16"/>
                <w:szCs w:val="16"/>
                <w:lang w:eastAsia="ru-RU"/>
              </w:rPr>
            </w:pPr>
            <w:r w:rsidRPr="00CA64D0">
              <w:rPr>
                <w:rFonts w:ascii="Times New Roman" w:eastAsia="Times New Roman" w:hAnsi="Times New Roman" w:cs="Times New Roman"/>
                <w:b/>
                <w:bCs/>
                <w:sz w:val="16"/>
                <w:szCs w:val="16"/>
                <w:lang w:eastAsia="ru-RU"/>
              </w:rPr>
              <w:t>Физическая культура</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1101</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10000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sz w:val="20"/>
                <w:szCs w:val="20"/>
                <w:lang w:eastAsia="ru-RU"/>
              </w:rPr>
            </w:pPr>
            <w:r w:rsidRPr="00CA64D0">
              <w:rPr>
                <w:rFonts w:ascii="Times New Roman" w:eastAsia="Times New Roman" w:hAnsi="Times New Roman" w:cs="Times New Roman"/>
                <w:b/>
                <w:bCs/>
                <w:sz w:val="20"/>
                <w:szCs w:val="20"/>
                <w:lang w:eastAsia="ru-RU"/>
              </w:rPr>
              <w:t>0</w:t>
            </w:r>
          </w:p>
        </w:tc>
      </w:tr>
      <w:tr w:rsidR="00CA64D0" w:rsidRPr="00CA64D0" w:rsidTr="00DC4C9C">
        <w:trPr>
          <w:gridBefore w:val="1"/>
          <w:wBefore w:w="15" w:type="dxa"/>
          <w:trHeight w:val="28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proofErr w:type="spellStart"/>
            <w:r w:rsidRPr="00CA64D0">
              <w:rPr>
                <w:rFonts w:ascii="Times New Roman" w:eastAsia="Times New Roman" w:hAnsi="Times New Roman" w:cs="Times New Roman"/>
                <w:sz w:val="16"/>
                <w:szCs w:val="16"/>
                <w:lang w:eastAsia="ru-RU"/>
              </w:rPr>
              <w:t>Непрограммные</w:t>
            </w:r>
            <w:proofErr w:type="spellEnd"/>
            <w:r w:rsidRPr="00CA64D0">
              <w:rPr>
                <w:rFonts w:ascii="Times New Roman" w:eastAsia="Times New Roman" w:hAnsi="Times New Roman" w:cs="Times New Roman"/>
                <w:sz w:val="16"/>
                <w:szCs w:val="16"/>
                <w:lang w:eastAsia="ru-RU"/>
              </w:rPr>
              <w:t xml:space="preserve"> направления деятельности</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1101</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9900000000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10000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w:t>
            </w:r>
          </w:p>
        </w:tc>
      </w:tr>
      <w:tr w:rsidR="00CA64D0" w:rsidRPr="00CA64D0" w:rsidTr="00DC4C9C">
        <w:trPr>
          <w:gridBefore w:val="1"/>
          <w:wBefore w:w="15" w:type="dxa"/>
          <w:trHeight w:val="285"/>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Строительство, реконструкция, капитальный и текущий ремонт объектов муниципальной собственности</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1101</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9900060160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 </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10000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0</w:t>
            </w:r>
          </w:p>
        </w:tc>
      </w:tr>
      <w:tr w:rsidR="00CA64D0" w:rsidRPr="00CA64D0" w:rsidTr="00DC4C9C">
        <w:trPr>
          <w:gridBefore w:val="1"/>
          <w:wBefore w:w="15" w:type="dxa"/>
          <w:trHeight w:val="450"/>
        </w:trPr>
        <w:tc>
          <w:tcPr>
            <w:tcW w:w="3860" w:type="dxa"/>
            <w:gridSpan w:val="2"/>
            <w:tcBorders>
              <w:top w:val="nil"/>
              <w:left w:val="single" w:sz="4" w:space="0" w:color="auto"/>
              <w:bottom w:val="single" w:sz="4" w:space="0" w:color="auto"/>
              <w:right w:val="single" w:sz="4" w:space="0" w:color="auto"/>
            </w:tcBorders>
            <w:shd w:val="clear" w:color="auto" w:fill="auto"/>
            <w:hideMark/>
          </w:tcPr>
          <w:p w:rsidR="00CA64D0" w:rsidRPr="00CA64D0" w:rsidRDefault="00CA64D0" w:rsidP="00CA64D0">
            <w:pPr>
              <w:spacing w:after="0" w:line="240" w:lineRule="auto"/>
              <w:rPr>
                <w:rFonts w:ascii="Times New Roman" w:eastAsia="Times New Roman" w:hAnsi="Times New Roman" w:cs="Times New Roman"/>
                <w:sz w:val="16"/>
                <w:szCs w:val="16"/>
                <w:lang w:eastAsia="ru-RU"/>
              </w:rPr>
            </w:pPr>
            <w:r w:rsidRPr="00CA64D0">
              <w:rPr>
                <w:rFonts w:ascii="Times New Roman" w:eastAsia="Times New Roman" w:hAnsi="Times New Roman" w:cs="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1101</w:t>
            </w:r>
          </w:p>
        </w:tc>
        <w:tc>
          <w:tcPr>
            <w:tcW w:w="12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9900060160</w:t>
            </w:r>
          </w:p>
        </w:tc>
        <w:tc>
          <w:tcPr>
            <w:tcW w:w="516" w:type="dxa"/>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414</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10000</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sz w:val="20"/>
                <w:szCs w:val="20"/>
                <w:lang w:eastAsia="ru-RU"/>
              </w:rPr>
            </w:pPr>
            <w:r w:rsidRPr="00CA64D0">
              <w:rPr>
                <w:rFonts w:ascii="Times New Roman" w:eastAsia="Times New Roman" w:hAnsi="Times New Roman" w:cs="Times New Roman"/>
                <w:sz w:val="20"/>
                <w:szCs w:val="20"/>
                <w:lang w:eastAsia="ru-RU"/>
              </w:rPr>
              <w:t> </w:t>
            </w:r>
          </w:p>
        </w:tc>
      </w:tr>
      <w:tr w:rsidR="00CA64D0" w:rsidRPr="00CA64D0" w:rsidTr="00DC4C9C">
        <w:trPr>
          <w:gridBefore w:val="1"/>
          <w:wBefore w:w="15" w:type="dxa"/>
          <w:trHeight w:val="300"/>
        </w:trPr>
        <w:tc>
          <w:tcPr>
            <w:tcW w:w="620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rPr>
                <w:rFonts w:ascii="Times New Roman" w:eastAsia="Times New Roman" w:hAnsi="Times New Roman" w:cs="Times New Roman"/>
                <w:b/>
                <w:bCs/>
                <w:lang w:eastAsia="ru-RU"/>
              </w:rPr>
            </w:pPr>
            <w:r w:rsidRPr="00CA64D0">
              <w:rPr>
                <w:rFonts w:ascii="Times New Roman" w:eastAsia="Times New Roman" w:hAnsi="Times New Roman" w:cs="Times New Roman"/>
                <w:b/>
                <w:bCs/>
                <w:lang w:eastAsia="ru-RU"/>
              </w:rPr>
              <w:t>Всего расходов</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lang w:eastAsia="ru-RU"/>
              </w:rPr>
            </w:pPr>
            <w:r w:rsidRPr="00CA64D0">
              <w:rPr>
                <w:rFonts w:ascii="Times New Roman" w:eastAsia="Times New Roman" w:hAnsi="Times New Roman" w:cs="Times New Roman"/>
                <w:b/>
                <w:bCs/>
                <w:lang w:eastAsia="ru-RU"/>
              </w:rPr>
              <w:t>15923,7</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CA64D0" w:rsidRPr="00CA64D0" w:rsidRDefault="00CA64D0" w:rsidP="00CA64D0">
            <w:pPr>
              <w:spacing w:after="0" w:line="240" w:lineRule="auto"/>
              <w:jc w:val="right"/>
              <w:rPr>
                <w:rFonts w:ascii="Times New Roman" w:eastAsia="Times New Roman" w:hAnsi="Times New Roman" w:cs="Times New Roman"/>
                <w:b/>
                <w:bCs/>
                <w:lang w:eastAsia="ru-RU"/>
              </w:rPr>
            </w:pPr>
            <w:r w:rsidRPr="00CA64D0">
              <w:rPr>
                <w:rFonts w:ascii="Times New Roman" w:eastAsia="Times New Roman" w:hAnsi="Times New Roman" w:cs="Times New Roman"/>
                <w:b/>
                <w:bCs/>
                <w:lang w:eastAsia="ru-RU"/>
              </w:rPr>
              <w:t>0</w:t>
            </w:r>
          </w:p>
        </w:tc>
      </w:tr>
      <w:tr w:rsidR="00B504E7" w:rsidRPr="00B504E7" w:rsidTr="00DC4C9C">
        <w:trPr>
          <w:gridAfter w:val="1"/>
          <w:wAfter w:w="216" w:type="dxa"/>
          <w:trHeight w:val="255"/>
        </w:trPr>
        <w:tc>
          <w:tcPr>
            <w:tcW w:w="766" w:type="dxa"/>
            <w:gridSpan w:val="2"/>
            <w:tcBorders>
              <w:top w:val="nil"/>
              <w:left w:val="nil"/>
              <w:bottom w:val="nil"/>
              <w:right w:val="nil"/>
            </w:tcBorders>
            <w:shd w:val="clear" w:color="auto" w:fill="auto"/>
            <w:noWrap/>
            <w:vAlign w:val="bottom"/>
            <w:hideMark/>
          </w:tcPr>
          <w:p w:rsidR="00B504E7" w:rsidRPr="00B504E7" w:rsidRDefault="00B504E7" w:rsidP="00B504E7">
            <w:pPr>
              <w:spacing w:after="0" w:line="240" w:lineRule="auto"/>
              <w:jc w:val="center"/>
              <w:rPr>
                <w:rFonts w:ascii="Arial CYR" w:eastAsia="Times New Roman" w:hAnsi="Arial CYR" w:cs="Arial CYR"/>
                <w:sz w:val="20"/>
                <w:szCs w:val="20"/>
                <w:lang w:eastAsia="ru-RU"/>
              </w:rPr>
            </w:pPr>
          </w:p>
        </w:tc>
        <w:tc>
          <w:tcPr>
            <w:tcW w:w="6584" w:type="dxa"/>
            <w:gridSpan w:val="6"/>
            <w:tcBorders>
              <w:top w:val="nil"/>
              <w:left w:val="nil"/>
              <w:bottom w:val="nil"/>
              <w:right w:val="nil"/>
            </w:tcBorders>
            <w:shd w:val="clear" w:color="auto" w:fill="auto"/>
            <w:noWrap/>
            <w:vAlign w:val="bottom"/>
            <w:hideMark/>
          </w:tcPr>
          <w:p w:rsidR="00B504E7" w:rsidRPr="00B504E7" w:rsidRDefault="00B504E7" w:rsidP="00B504E7">
            <w:pPr>
              <w:spacing w:after="0" w:line="240" w:lineRule="auto"/>
              <w:rPr>
                <w:rFonts w:ascii="Arial CYR" w:eastAsia="Times New Roman" w:hAnsi="Arial CYR" w:cs="Arial CYR"/>
                <w:sz w:val="20"/>
                <w:szCs w:val="20"/>
                <w:lang w:eastAsia="ru-RU"/>
              </w:rPr>
            </w:pPr>
          </w:p>
        </w:tc>
        <w:tc>
          <w:tcPr>
            <w:tcW w:w="2514" w:type="dxa"/>
            <w:gridSpan w:val="2"/>
            <w:tcBorders>
              <w:top w:val="nil"/>
              <w:left w:val="nil"/>
              <w:bottom w:val="nil"/>
              <w:right w:val="nil"/>
            </w:tcBorders>
            <w:shd w:val="clear" w:color="auto" w:fill="auto"/>
            <w:noWrap/>
            <w:vAlign w:val="bottom"/>
            <w:hideMark/>
          </w:tcPr>
          <w:p w:rsidR="00827846" w:rsidRDefault="00827846" w:rsidP="00B504E7">
            <w:pPr>
              <w:spacing w:after="0" w:line="240" w:lineRule="auto"/>
              <w:jc w:val="right"/>
              <w:rPr>
                <w:rFonts w:ascii="Times New Roman" w:eastAsia="Times New Roman" w:hAnsi="Times New Roman" w:cs="Times New Roman"/>
                <w:sz w:val="16"/>
                <w:szCs w:val="16"/>
                <w:lang w:eastAsia="ru-RU"/>
              </w:rPr>
            </w:pPr>
          </w:p>
          <w:p w:rsidR="00B504E7" w:rsidRPr="00FF687B" w:rsidRDefault="00B504E7" w:rsidP="00B504E7">
            <w:pPr>
              <w:spacing w:after="0" w:line="240" w:lineRule="auto"/>
              <w:jc w:val="right"/>
              <w:rPr>
                <w:rFonts w:ascii="Times New Roman" w:eastAsia="Times New Roman" w:hAnsi="Times New Roman" w:cs="Times New Roman"/>
                <w:sz w:val="16"/>
                <w:szCs w:val="16"/>
                <w:lang w:eastAsia="ru-RU"/>
              </w:rPr>
            </w:pPr>
            <w:r w:rsidRPr="00FF687B">
              <w:rPr>
                <w:rFonts w:ascii="Times New Roman" w:eastAsia="Times New Roman" w:hAnsi="Times New Roman" w:cs="Times New Roman"/>
                <w:sz w:val="16"/>
                <w:szCs w:val="16"/>
                <w:lang w:eastAsia="ru-RU"/>
              </w:rPr>
              <w:lastRenderedPageBreak/>
              <w:t>Приложение № 6</w:t>
            </w:r>
          </w:p>
        </w:tc>
      </w:tr>
      <w:tr w:rsidR="00B504E7" w:rsidRPr="00B504E7" w:rsidTr="00DC4C9C">
        <w:trPr>
          <w:gridAfter w:val="1"/>
          <w:wAfter w:w="216" w:type="dxa"/>
          <w:trHeight w:val="255"/>
        </w:trPr>
        <w:tc>
          <w:tcPr>
            <w:tcW w:w="766" w:type="dxa"/>
            <w:gridSpan w:val="2"/>
            <w:tcBorders>
              <w:top w:val="nil"/>
              <w:left w:val="nil"/>
              <w:bottom w:val="nil"/>
              <w:right w:val="nil"/>
            </w:tcBorders>
            <w:shd w:val="clear" w:color="auto" w:fill="auto"/>
            <w:noWrap/>
            <w:vAlign w:val="bottom"/>
            <w:hideMark/>
          </w:tcPr>
          <w:p w:rsidR="00B504E7" w:rsidRPr="00B504E7" w:rsidRDefault="00B504E7" w:rsidP="00B504E7">
            <w:pPr>
              <w:spacing w:after="0" w:line="240" w:lineRule="auto"/>
              <w:jc w:val="center"/>
              <w:rPr>
                <w:rFonts w:ascii="Arial CYR" w:eastAsia="Times New Roman" w:hAnsi="Arial CYR" w:cs="Arial CYR"/>
                <w:sz w:val="20"/>
                <w:szCs w:val="20"/>
                <w:lang w:eastAsia="ru-RU"/>
              </w:rPr>
            </w:pPr>
          </w:p>
        </w:tc>
        <w:tc>
          <w:tcPr>
            <w:tcW w:w="6584" w:type="dxa"/>
            <w:gridSpan w:val="6"/>
            <w:tcBorders>
              <w:top w:val="nil"/>
              <w:left w:val="nil"/>
              <w:bottom w:val="nil"/>
              <w:right w:val="nil"/>
            </w:tcBorders>
            <w:shd w:val="clear" w:color="auto" w:fill="auto"/>
            <w:noWrap/>
            <w:vAlign w:val="bottom"/>
            <w:hideMark/>
          </w:tcPr>
          <w:p w:rsidR="00B504E7" w:rsidRPr="00B504E7" w:rsidRDefault="00B504E7" w:rsidP="00B504E7">
            <w:pPr>
              <w:spacing w:after="0" w:line="240" w:lineRule="auto"/>
              <w:rPr>
                <w:rFonts w:ascii="Arial CYR" w:eastAsia="Times New Roman" w:hAnsi="Arial CYR" w:cs="Arial CYR"/>
                <w:sz w:val="20"/>
                <w:szCs w:val="20"/>
                <w:lang w:eastAsia="ru-RU"/>
              </w:rPr>
            </w:pPr>
          </w:p>
        </w:tc>
        <w:tc>
          <w:tcPr>
            <w:tcW w:w="2514" w:type="dxa"/>
            <w:gridSpan w:val="2"/>
            <w:tcBorders>
              <w:top w:val="nil"/>
              <w:left w:val="nil"/>
              <w:bottom w:val="nil"/>
              <w:right w:val="nil"/>
            </w:tcBorders>
            <w:shd w:val="clear" w:color="auto" w:fill="auto"/>
            <w:noWrap/>
            <w:vAlign w:val="bottom"/>
            <w:hideMark/>
          </w:tcPr>
          <w:p w:rsidR="00B504E7" w:rsidRPr="00FF687B" w:rsidRDefault="00B504E7" w:rsidP="00B504E7">
            <w:pPr>
              <w:spacing w:after="0" w:line="240" w:lineRule="auto"/>
              <w:jc w:val="right"/>
              <w:rPr>
                <w:rFonts w:ascii="Times New Roman" w:eastAsia="Times New Roman" w:hAnsi="Times New Roman" w:cs="Times New Roman"/>
                <w:sz w:val="16"/>
                <w:szCs w:val="16"/>
                <w:lang w:eastAsia="ru-RU"/>
              </w:rPr>
            </w:pPr>
            <w:r w:rsidRPr="00FF687B">
              <w:rPr>
                <w:rFonts w:ascii="Times New Roman" w:eastAsia="Times New Roman" w:hAnsi="Times New Roman" w:cs="Times New Roman"/>
                <w:sz w:val="16"/>
                <w:szCs w:val="16"/>
                <w:lang w:eastAsia="ru-RU"/>
              </w:rPr>
              <w:t>к Решению Совета депутатов</w:t>
            </w:r>
          </w:p>
        </w:tc>
      </w:tr>
      <w:tr w:rsidR="00B504E7" w:rsidRPr="00B504E7" w:rsidTr="00DC4C9C">
        <w:trPr>
          <w:gridAfter w:val="1"/>
          <w:wAfter w:w="216" w:type="dxa"/>
          <w:trHeight w:val="255"/>
        </w:trPr>
        <w:tc>
          <w:tcPr>
            <w:tcW w:w="766" w:type="dxa"/>
            <w:gridSpan w:val="2"/>
            <w:tcBorders>
              <w:top w:val="nil"/>
              <w:left w:val="nil"/>
              <w:bottom w:val="nil"/>
              <w:right w:val="nil"/>
            </w:tcBorders>
            <w:shd w:val="clear" w:color="auto" w:fill="auto"/>
            <w:noWrap/>
            <w:vAlign w:val="bottom"/>
            <w:hideMark/>
          </w:tcPr>
          <w:p w:rsidR="00B504E7" w:rsidRPr="00B504E7" w:rsidRDefault="00B504E7" w:rsidP="00B504E7">
            <w:pPr>
              <w:spacing w:after="0" w:line="240" w:lineRule="auto"/>
              <w:jc w:val="center"/>
              <w:rPr>
                <w:rFonts w:ascii="Arial CYR" w:eastAsia="Times New Roman" w:hAnsi="Arial CYR" w:cs="Arial CYR"/>
                <w:sz w:val="20"/>
                <w:szCs w:val="20"/>
                <w:lang w:eastAsia="ru-RU"/>
              </w:rPr>
            </w:pPr>
          </w:p>
        </w:tc>
        <w:tc>
          <w:tcPr>
            <w:tcW w:w="6584" w:type="dxa"/>
            <w:gridSpan w:val="6"/>
            <w:tcBorders>
              <w:top w:val="nil"/>
              <w:left w:val="nil"/>
              <w:bottom w:val="nil"/>
              <w:right w:val="nil"/>
            </w:tcBorders>
            <w:shd w:val="clear" w:color="auto" w:fill="auto"/>
            <w:noWrap/>
            <w:vAlign w:val="bottom"/>
            <w:hideMark/>
          </w:tcPr>
          <w:p w:rsidR="00B504E7" w:rsidRPr="00B504E7" w:rsidRDefault="00B504E7" w:rsidP="00B504E7">
            <w:pPr>
              <w:spacing w:after="0" w:line="240" w:lineRule="auto"/>
              <w:rPr>
                <w:rFonts w:ascii="Arial CYR" w:eastAsia="Times New Roman" w:hAnsi="Arial CYR" w:cs="Arial CYR"/>
                <w:sz w:val="20"/>
                <w:szCs w:val="20"/>
                <w:lang w:eastAsia="ru-RU"/>
              </w:rPr>
            </w:pPr>
          </w:p>
        </w:tc>
        <w:tc>
          <w:tcPr>
            <w:tcW w:w="2514" w:type="dxa"/>
            <w:gridSpan w:val="2"/>
            <w:tcBorders>
              <w:top w:val="nil"/>
              <w:left w:val="nil"/>
              <w:bottom w:val="nil"/>
              <w:right w:val="nil"/>
            </w:tcBorders>
            <w:shd w:val="clear" w:color="auto" w:fill="auto"/>
            <w:noWrap/>
            <w:vAlign w:val="bottom"/>
            <w:hideMark/>
          </w:tcPr>
          <w:p w:rsidR="00B504E7" w:rsidRPr="00FF687B" w:rsidRDefault="00B504E7" w:rsidP="00B504E7">
            <w:pPr>
              <w:spacing w:after="0" w:line="240" w:lineRule="auto"/>
              <w:jc w:val="right"/>
              <w:rPr>
                <w:rFonts w:ascii="Times New Roman" w:eastAsia="Times New Roman" w:hAnsi="Times New Roman" w:cs="Times New Roman"/>
                <w:sz w:val="16"/>
                <w:szCs w:val="16"/>
                <w:lang w:eastAsia="ru-RU"/>
              </w:rPr>
            </w:pPr>
            <w:r w:rsidRPr="00FF687B">
              <w:rPr>
                <w:rFonts w:ascii="Times New Roman" w:eastAsia="Times New Roman" w:hAnsi="Times New Roman" w:cs="Times New Roman"/>
                <w:sz w:val="16"/>
                <w:szCs w:val="16"/>
                <w:lang w:eastAsia="ru-RU"/>
              </w:rPr>
              <w:t>МО "Воткинский район"</w:t>
            </w:r>
          </w:p>
        </w:tc>
      </w:tr>
      <w:tr w:rsidR="00B504E7" w:rsidRPr="00B504E7" w:rsidTr="003A5736">
        <w:trPr>
          <w:gridAfter w:val="1"/>
          <w:wAfter w:w="216" w:type="dxa"/>
          <w:trHeight w:val="80"/>
        </w:trPr>
        <w:tc>
          <w:tcPr>
            <w:tcW w:w="766" w:type="dxa"/>
            <w:gridSpan w:val="2"/>
            <w:tcBorders>
              <w:top w:val="nil"/>
              <w:left w:val="nil"/>
              <w:bottom w:val="nil"/>
              <w:right w:val="nil"/>
            </w:tcBorders>
            <w:shd w:val="clear" w:color="auto" w:fill="auto"/>
            <w:noWrap/>
            <w:vAlign w:val="bottom"/>
            <w:hideMark/>
          </w:tcPr>
          <w:p w:rsidR="00B504E7" w:rsidRPr="00B504E7" w:rsidRDefault="00B504E7" w:rsidP="00B504E7">
            <w:pPr>
              <w:spacing w:after="0" w:line="240" w:lineRule="auto"/>
              <w:jc w:val="center"/>
              <w:rPr>
                <w:rFonts w:ascii="Arial CYR" w:eastAsia="Times New Roman" w:hAnsi="Arial CYR" w:cs="Arial CYR"/>
                <w:sz w:val="20"/>
                <w:szCs w:val="20"/>
                <w:lang w:eastAsia="ru-RU"/>
              </w:rPr>
            </w:pPr>
          </w:p>
        </w:tc>
        <w:tc>
          <w:tcPr>
            <w:tcW w:w="6584" w:type="dxa"/>
            <w:gridSpan w:val="6"/>
            <w:tcBorders>
              <w:top w:val="nil"/>
              <w:left w:val="nil"/>
              <w:bottom w:val="nil"/>
              <w:right w:val="nil"/>
            </w:tcBorders>
            <w:shd w:val="clear" w:color="auto" w:fill="auto"/>
            <w:noWrap/>
            <w:vAlign w:val="bottom"/>
            <w:hideMark/>
          </w:tcPr>
          <w:p w:rsidR="00B504E7" w:rsidRPr="00B504E7" w:rsidRDefault="00B504E7" w:rsidP="00B504E7">
            <w:pPr>
              <w:spacing w:after="0" w:line="240" w:lineRule="auto"/>
              <w:rPr>
                <w:rFonts w:ascii="Arial CYR" w:eastAsia="Times New Roman" w:hAnsi="Arial CYR" w:cs="Arial CYR"/>
                <w:sz w:val="20"/>
                <w:szCs w:val="20"/>
                <w:lang w:eastAsia="ru-RU"/>
              </w:rPr>
            </w:pPr>
          </w:p>
        </w:tc>
        <w:tc>
          <w:tcPr>
            <w:tcW w:w="2514" w:type="dxa"/>
            <w:gridSpan w:val="2"/>
            <w:tcBorders>
              <w:top w:val="nil"/>
              <w:left w:val="nil"/>
              <w:bottom w:val="nil"/>
              <w:right w:val="nil"/>
            </w:tcBorders>
            <w:shd w:val="clear" w:color="auto" w:fill="auto"/>
            <w:noWrap/>
            <w:vAlign w:val="bottom"/>
            <w:hideMark/>
          </w:tcPr>
          <w:p w:rsidR="00B504E7" w:rsidRPr="00FF687B" w:rsidRDefault="00B504E7" w:rsidP="00CC7281">
            <w:pPr>
              <w:spacing w:after="0" w:line="240" w:lineRule="auto"/>
              <w:jc w:val="right"/>
              <w:rPr>
                <w:rFonts w:ascii="Times New Roman" w:eastAsia="Times New Roman" w:hAnsi="Times New Roman" w:cs="Times New Roman"/>
                <w:sz w:val="16"/>
                <w:szCs w:val="16"/>
                <w:lang w:eastAsia="ru-RU"/>
              </w:rPr>
            </w:pPr>
            <w:r w:rsidRPr="00FF687B">
              <w:rPr>
                <w:rFonts w:ascii="Times New Roman" w:eastAsia="Times New Roman" w:hAnsi="Times New Roman" w:cs="Times New Roman"/>
                <w:sz w:val="16"/>
                <w:szCs w:val="16"/>
                <w:lang w:eastAsia="ru-RU"/>
              </w:rPr>
              <w:t>от "</w:t>
            </w:r>
            <w:r w:rsidR="00CC7281">
              <w:rPr>
                <w:rFonts w:ascii="Times New Roman" w:eastAsia="Times New Roman" w:hAnsi="Times New Roman" w:cs="Times New Roman"/>
                <w:sz w:val="16"/>
                <w:szCs w:val="16"/>
                <w:lang w:eastAsia="ru-RU"/>
              </w:rPr>
              <w:t>25</w:t>
            </w:r>
            <w:r w:rsidRPr="00FF687B">
              <w:rPr>
                <w:rFonts w:ascii="Times New Roman" w:eastAsia="Times New Roman" w:hAnsi="Times New Roman" w:cs="Times New Roman"/>
                <w:sz w:val="16"/>
                <w:szCs w:val="16"/>
                <w:lang w:eastAsia="ru-RU"/>
              </w:rPr>
              <w:t xml:space="preserve">" марта 2021 г. № </w:t>
            </w:r>
            <w:r w:rsidR="00CC7281">
              <w:rPr>
                <w:rFonts w:ascii="Times New Roman" w:eastAsia="Times New Roman" w:hAnsi="Times New Roman" w:cs="Times New Roman"/>
                <w:sz w:val="16"/>
                <w:szCs w:val="16"/>
                <w:lang w:eastAsia="ru-RU"/>
              </w:rPr>
              <w:t>352</w:t>
            </w:r>
          </w:p>
        </w:tc>
      </w:tr>
      <w:tr w:rsidR="00B504E7" w:rsidRPr="00B504E7" w:rsidTr="00DC4C9C">
        <w:trPr>
          <w:gridAfter w:val="1"/>
          <w:wAfter w:w="216" w:type="dxa"/>
          <w:trHeight w:val="80"/>
        </w:trPr>
        <w:tc>
          <w:tcPr>
            <w:tcW w:w="766" w:type="dxa"/>
            <w:gridSpan w:val="2"/>
            <w:tcBorders>
              <w:top w:val="nil"/>
              <w:left w:val="nil"/>
              <w:bottom w:val="nil"/>
              <w:right w:val="nil"/>
            </w:tcBorders>
            <w:shd w:val="clear" w:color="auto" w:fill="auto"/>
            <w:noWrap/>
            <w:vAlign w:val="bottom"/>
            <w:hideMark/>
          </w:tcPr>
          <w:p w:rsidR="00B504E7" w:rsidRPr="00B504E7" w:rsidRDefault="00B504E7" w:rsidP="00B504E7">
            <w:pPr>
              <w:spacing w:after="0" w:line="240" w:lineRule="auto"/>
              <w:jc w:val="center"/>
              <w:rPr>
                <w:rFonts w:ascii="Arial CYR" w:eastAsia="Times New Roman" w:hAnsi="Arial CYR" w:cs="Arial CYR"/>
                <w:sz w:val="20"/>
                <w:szCs w:val="20"/>
                <w:lang w:eastAsia="ru-RU"/>
              </w:rPr>
            </w:pPr>
          </w:p>
        </w:tc>
        <w:tc>
          <w:tcPr>
            <w:tcW w:w="6584" w:type="dxa"/>
            <w:gridSpan w:val="6"/>
            <w:tcBorders>
              <w:top w:val="nil"/>
              <w:left w:val="nil"/>
              <w:bottom w:val="nil"/>
              <w:right w:val="nil"/>
            </w:tcBorders>
            <w:shd w:val="clear" w:color="auto" w:fill="auto"/>
            <w:noWrap/>
            <w:vAlign w:val="bottom"/>
            <w:hideMark/>
          </w:tcPr>
          <w:p w:rsidR="00B504E7" w:rsidRPr="00B504E7" w:rsidRDefault="00B504E7" w:rsidP="00B504E7">
            <w:pPr>
              <w:spacing w:after="0" w:line="240" w:lineRule="auto"/>
              <w:rPr>
                <w:rFonts w:ascii="Arial CYR" w:eastAsia="Times New Roman" w:hAnsi="Arial CYR" w:cs="Arial CYR"/>
                <w:sz w:val="20"/>
                <w:szCs w:val="20"/>
                <w:lang w:eastAsia="ru-RU"/>
              </w:rPr>
            </w:pPr>
          </w:p>
        </w:tc>
        <w:tc>
          <w:tcPr>
            <w:tcW w:w="2514" w:type="dxa"/>
            <w:gridSpan w:val="2"/>
            <w:tcBorders>
              <w:top w:val="nil"/>
              <w:left w:val="nil"/>
              <w:bottom w:val="nil"/>
              <w:right w:val="nil"/>
            </w:tcBorders>
            <w:shd w:val="clear" w:color="auto" w:fill="auto"/>
            <w:noWrap/>
            <w:vAlign w:val="bottom"/>
            <w:hideMark/>
          </w:tcPr>
          <w:p w:rsidR="00B504E7" w:rsidRPr="00B504E7" w:rsidRDefault="00B504E7" w:rsidP="00B504E7">
            <w:pPr>
              <w:spacing w:after="0" w:line="240" w:lineRule="auto"/>
              <w:rPr>
                <w:rFonts w:ascii="Arial CYR" w:eastAsia="Times New Roman" w:hAnsi="Arial CYR" w:cs="Arial CYR"/>
                <w:sz w:val="20"/>
                <w:szCs w:val="20"/>
                <w:lang w:eastAsia="ru-RU"/>
              </w:rPr>
            </w:pPr>
          </w:p>
        </w:tc>
      </w:tr>
      <w:tr w:rsidR="00B504E7" w:rsidRPr="00B504E7" w:rsidTr="00DC4C9C">
        <w:trPr>
          <w:gridAfter w:val="1"/>
          <w:wAfter w:w="216" w:type="dxa"/>
          <w:trHeight w:val="503"/>
        </w:trPr>
        <w:tc>
          <w:tcPr>
            <w:tcW w:w="9864" w:type="dxa"/>
            <w:gridSpan w:val="10"/>
            <w:tcBorders>
              <w:top w:val="nil"/>
              <w:left w:val="nil"/>
              <w:bottom w:val="nil"/>
              <w:right w:val="nil"/>
            </w:tcBorders>
            <w:shd w:val="clear" w:color="auto" w:fill="auto"/>
            <w:vAlign w:val="bottom"/>
            <w:hideMark/>
          </w:tcPr>
          <w:p w:rsidR="00B504E7" w:rsidRPr="00FF687B" w:rsidRDefault="00B504E7" w:rsidP="00B504E7">
            <w:pPr>
              <w:spacing w:after="0" w:line="240" w:lineRule="auto"/>
              <w:jc w:val="center"/>
              <w:rPr>
                <w:rFonts w:ascii="Times New Roman" w:eastAsia="Times New Roman" w:hAnsi="Times New Roman" w:cs="Times New Roman"/>
                <w:b/>
                <w:bCs/>
                <w:sz w:val="20"/>
                <w:szCs w:val="20"/>
                <w:lang w:eastAsia="ru-RU"/>
              </w:rPr>
            </w:pPr>
            <w:r w:rsidRPr="00FF687B">
              <w:rPr>
                <w:rFonts w:ascii="Times New Roman" w:eastAsia="Times New Roman" w:hAnsi="Times New Roman" w:cs="Times New Roman"/>
                <w:b/>
                <w:bCs/>
                <w:sz w:val="20"/>
                <w:szCs w:val="20"/>
                <w:lang w:eastAsia="ru-RU"/>
              </w:rPr>
              <w:t>Объем бюджетных ассигнований дорожного фонда</w:t>
            </w:r>
          </w:p>
        </w:tc>
      </w:tr>
      <w:tr w:rsidR="00B504E7" w:rsidRPr="00B504E7" w:rsidTr="00DC4C9C">
        <w:trPr>
          <w:gridAfter w:val="1"/>
          <w:wAfter w:w="216" w:type="dxa"/>
          <w:trHeight w:val="360"/>
        </w:trPr>
        <w:tc>
          <w:tcPr>
            <w:tcW w:w="9864" w:type="dxa"/>
            <w:gridSpan w:val="10"/>
            <w:tcBorders>
              <w:top w:val="nil"/>
              <w:left w:val="nil"/>
              <w:bottom w:val="nil"/>
              <w:right w:val="nil"/>
            </w:tcBorders>
            <w:shd w:val="clear" w:color="auto" w:fill="auto"/>
            <w:vAlign w:val="bottom"/>
            <w:hideMark/>
          </w:tcPr>
          <w:p w:rsidR="00B504E7" w:rsidRPr="00FF687B" w:rsidRDefault="00B504E7" w:rsidP="00B504E7">
            <w:pPr>
              <w:spacing w:after="0" w:line="240" w:lineRule="auto"/>
              <w:jc w:val="center"/>
              <w:rPr>
                <w:rFonts w:ascii="Times New Roman" w:eastAsia="Times New Roman" w:hAnsi="Times New Roman" w:cs="Times New Roman"/>
                <w:b/>
                <w:bCs/>
                <w:sz w:val="20"/>
                <w:szCs w:val="20"/>
                <w:lang w:eastAsia="ru-RU"/>
              </w:rPr>
            </w:pPr>
            <w:r w:rsidRPr="00FF687B">
              <w:rPr>
                <w:rFonts w:ascii="Times New Roman" w:eastAsia="Times New Roman" w:hAnsi="Times New Roman" w:cs="Times New Roman"/>
                <w:b/>
                <w:bCs/>
                <w:sz w:val="20"/>
                <w:szCs w:val="20"/>
                <w:lang w:eastAsia="ru-RU"/>
              </w:rPr>
              <w:t xml:space="preserve">муниципального образования "Воткинский район" на 2021 год </w:t>
            </w:r>
          </w:p>
        </w:tc>
      </w:tr>
      <w:tr w:rsidR="00B504E7" w:rsidRPr="00B504E7" w:rsidTr="003A5736">
        <w:trPr>
          <w:gridAfter w:val="1"/>
          <w:wAfter w:w="216" w:type="dxa"/>
          <w:trHeight w:val="80"/>
        </w:trPr>
        <w:tc>
          <w:tcPr>
            <w:tcW w:w="766" w:type="dxa"/>
            <w:gridSpan w:val="2"/>
            <w:tcBorders>
              <w:top w:val="nil"/>
              <w:left w:val="nil"/>
              <w:bottom w:val="nil"/>
              <w:right w:val="nil"/>
            </w:tcBorders>
            <w:shd w:val="clear" w:color="auto" w:fill="auto"/>
            <w:vAlign w:val="bottom"/>
            <w:hideMark/>
          </w:tcPr>
          <w:p w:rsidR="00B504E7" w:rsidRPr="00B504E7" w:rsidRDefault="00B504E7" w:rsidP="00B504E7">
            <w:pPr>
              <w:spacing w:after="0" w:line="240" w:lineRule="auto"/>
              <w:jc w:val="center"/>
              <w:rPr>
                <w:rFonts w:ascii="Times New Roman" w:eastAsia="Times New Roman" w:hAnsi="Times New Roman" w:cs="Times New Roman"/>
                <w:b/>
                <w:bCs/>
                <w:sz w:val="24"/>
                <w:szCs w:val="24"/>
                <w:lang w:eastAsia="ru-RU"/>
              </w:rPr>
            </w:pPr>
          </w:p>
        </w:tc>
        <w:tc>
          <w:tcPr>
            <w:tcW w:w="6584" w:type="dxa"/>
            <w:gridSpan w:val="6"/>
            <w:tcBorders>
              <w:top w:val="nil"/>
              <w:left w:val="nil"/>
              <w:bottom w:val="nil"/>
              <w:right w:val="nil"/>
            </w:tcBorders>
            <w:shd w:val="clear" w:color="auto" w:fill="auto"/>
            <w:vAlign w:val="bottom"/>
            <w:hideMark/>
          </w:tcPr>
          <w:p w:rsidR="00B504E7" w:rsidRPr="00B504E7" w:rsidRDefault="00B504E7" w:rsidP="00B504E7">
            <w:pPr>
              <w:spacing w:after="0" w:line="240" w:lineRule="auto"/>
              <w:jc w:val="center"/>
              <w:rPr>
                <w:rFonts w:ascii="Times New Roman" w:eastAsia="Times New Roman" w:hAnsi="Times New Roman" w:cs="Times New Roman"/>
                <w:b/>
                <w:bCs/>
                <w:sz w:val="24"/>
                <w:szCs w:val="24"/>
                <w:lang w:eastAsia="ru-RU"/>
              </w:rPr>
            </w:pPr>
          </w:p>
        </w:tc>
        <w:tc>
          <w:tcPr>
            <w:tcW w:w="2514" w:type="dxa"/>
            <w:gridSpan w:val="2"/>
            <w:tcBorders>
              <w:top w:val="nil"/>
              <w:left w:val="nil"/>
              <w:bottom w:val="nil"/>
              <w:right w:val="nil"/>
            </w:tcBorders>
            <w:shd w:val="clear" w:color="auto" w:fill="auto"/>
            <w:vAlign w:val="bottom"/>
            <w:hideMark/>
          </w:tcPr>
          <w:p w:rsidR="00B504E7" w:rsidRPr="00B504E7" w:rsidRDefault="00B504E7" w:rsidP="00B504E7">
            <w:pPr>
              <w:spacing w:after="0" w:line="240" w:lineRule="auto"/>
              <w:jc w:val="center"/>
              <w:rPr>
                <w:rFonts w:ascii="Times New Roman" w:eastAsia="Times New Roman" w:hAnsi="Times New Roman" w:cs="Times New Roman"/>
                <w:b/>
                <w:bCs/>
                <w:sz w:val="24"/>
                <w:szCs w:val="24"/>
                <w:lang w:eastAsia="ru-RU"/>
              </w:rPr>
            </w:pPr>
          </w:p>
        </w:tc>
      </w:tr>
      <w:tr w:rsidR="00B504E7" w:rsidRPr="00B504E7" w:rsidTr="00DC4C9C">
        <w:trPr>
          <w:gridAfter w:val="1"/>
          <w:wAfter w:w="216" w:type="dxa"/>
          <w:trHeight w:val="255"/>
        </w:trPr>
        <w:tc>
          <w:tcPr>
            <w:tcW w:w="766" w:type="dxa"/>
            <w:gridSpan w:val="2"/>
            <w:tcBorders>
              <w:top w:val="nil"/>
              <w:left w:val="nil"/>
              <w:bottom w:val="nil"/>
              <w:right w:val="nil"/>
            </w:tcBorders>
            <w:shd w:val="clear" w:color="auto" w:fill="auto"/>
            <w:noWrap/>
            <w:vAlign w:val="bottom"/>
            <w:hideMark/>
          </w:tcPr>
          <w:p w:rsidR="00B504E7" w:rsidRPr="00B504E7" w:rsidRDefault="00B504E7" w:rsidP="00B504E7">
            <w:pPr>
              <w:spacing w:after="0" w:line="240" w:lineRule="auto"/>
              <w:jc w:val="center"/>
              <w:rPr>
                <w:rFonts w:ascii="Arial CYR" w:eastAsia="Times New Roman" w:hAnsi="Arial CYR" w:cs="Arial CYR"/>
                <w:sz w:val="20"/>
                <w:szCs w:val="20"/>
                <w:lang w:eastAsia="ru-RU"/>
              </w:rPr>
            </w:pPr>
          </w:p>
        </w:tc>
        <w:tc>
          <w:tcPr>
            <w:tcW w:w="6584" w:type="dxa"/>
            <w:gridSpan w:val="6"/>
            <w:tcBorders>
              <w:top w:val="nil"/>
              <w:left w:val="nil"/>
              <w:bottom w:val="nil"/>
              <w:right w:val="nil"/>
            </w:tcBorders>
            <w:shd w:val="clear" w:color="auto" w:fill="auto"/>
            <w:noWrap/>
            <w:vAlign w:val="bottom"/>
            <w:hideMark/>
          </w:tcPr>
          <w:p w:rsidR="00B504E7" w:rsidRPr="00B504E7" w:rsidRDefault="00B504E7" w:rsidP="00B504E7">
            <w:pPr>
              <w:spacing w:after="0" w:line="240" w:lineRule="auto"/>
              <w:rPr>
                <w:rFonts w:ascii="Times New Roman" w:eastAsia="Times New Roman" w:hAnsi="Times New Roman" w:cs="Times New Roman"/>
                <w:sz w:val="20"/>
                <w:szCs w:val="20"/>
                <w:lang w:eastAsia="ru-RU"/>
              </w:rPr>
            </w:pPr>
          </w:p>
        </w:tc>
        <w:tc>
          <w:tcPr>
            <w:tcW w:w="2514" w:type="dxa"/>
            <w:gridSpan w:val="2"/>
            <w:tcBorders>
              <w:top w:val="nil"/>
              <w:left w:val="nil"/>
              <w:bottom w:val="nil"/>
              <w:right w:val="nil"/>
            </w:tcBorders>
            <w:shd w:val="clear" w:color="auto" w:fill="auto"/>
            <w:noWrap/>
            <w:vAlign w:val="bottom"/>
            <w:hideMark/>
          </w:tcPr>
          <w:p w:rsidR="00B504E7" w:rsidRPr="00B504E7" w:rsidRDefault="00B504E7" w:rsidP="00B504E7">
            <w:pPr>
              <w:spacing w:after="0" w:line="240" w:lineRule="auto"/>
              <w:jc w:val="right"/>
              <w:rPr>
                <w:rFonts w:ascii="Times New Roman" w:eastAsia="Times New Roman" w:hAnsi="Times New Roman" w:cs="Times New Roman"/>
                <w:sz w:val="20"/>
                <w:szCs w:val="20"/>
                <w:lang w:eastAsia="ru-RU"/>
              </w:rPr>
            </w:pPr>
          </w:p>
        </w:tc>
      </w:tr>
      <w:tr w:rsidR="00B504E7" w:rsidRPr="00B504E7" w:rsidTr="00DC4C9C">
        <w:trPr>
          <w:gridAfter w:val="1"/>
          <w:wAfter w:w="216" w:type="dxa"/>
          <w:trHeight w:val="300"/>
        </w:trPr>
        <w:tc>
          <w:tcPr>
            <w:tcW w:w="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w:t>
            </w:r>
          </w:p>
        </w:tc>
        <w:tc>
          <w:tcPr>
            <w:tcW w:w="6584" w:type="dxa"/>
            <w:gridSpan w:val="6"/>
            <w:tcBorders>
              <w:top w:val="single" w:sz="4" w:space="0" w:color="auto"/>
              <w:left w:val="nil"/>
              <w:bottom w:val="single" w:sz="4" w:space="0" w:color="auto"/>
              <w:right w:val="nil"/>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lang w:eastAsia="ru-RU"/>
              </w:rPr>
            </w:pPr>
            <w:r w:rsidRPr="00B504E7">
              <w:rPr>
                <w:rFonts w:ascii="Times New Roman" w:eastAsia="Times New Roman" w:hAnsi="Times New Roman" w:cs="Times New Roman"/>
                <w:lang w:eastAsia="ru-RU"/>
              </w:rPr>
              <w:t>Наименование</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lang w:eastAsia="ru-RU"/>
              </w:rPr>
            </w:pPr>
            <w:r w:rsidRPr="00B504E7">
              <w:rPr>
                <w:rFonts w:ascii="Times New Roman" w:eastAsia="Times New Roman" w:hAnsi="Times New Roman" w:cs="Times New Roman"/>
                <w:lang w:eastAsia="ru-RU"/>
              </w:rPr>
              <w:t>Сумма</w:t>
            </w:r>
          </w:p>
        </w:tc>
      </w:tr>
      <w:tr w:rsidR="00B504E7" w:rsidRPr="00B504E7" w:rsidTr="00DC4C9C">
        <w:trPr>
          <w:gridAfter w:val="1"/>
          <w:wAfter w:w="216" w:type="dxa"/>
          <w:trHeight w:val="300"/>
        </w:trPr>
        <w:tc>
          <w:tcPr>
            <w:tcW w:w="766" w:type="dxa"/>
            <w:gridSpan w:val="2"/>
            <w:tcBorders>
              <w:top w:val="nil"/>
              <w:left w:val="single" w:sz="4" w:space="0" w:color="auto"/>
              <w:bottom w:val="single" w:sz="4" w:space="0" w:color="auto"/>
              <w:right w:val="single" w:sz="4" w:space="0" w:color="auto"/>
            </w:tcBorders>
            <w:shd w:val="clear" w:color="auto" w:fill="auto"/>
            <w:noWrap/>
            <w:vAlign w:val="bottom"/>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1</w:t>
            </w:r>
          </w:p>
        </w:tc>
        <w:tc>
          <w:tcPr>
            <w:tcW w:w="6584" w:type="dxa"/>
            <w:gridSpan w:val="6"/>
            <w:tcBorders>
              <w:top w:val="nil"/>
              <w:left w:val="nil"/>
              <w:bottom w:val="single" w:sz="4" w:space="0" w:color="auto"/>
              <w:right w:val="nil"/>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Муниципальная программа "Содержание и развитие муниципального хозяйства"</w:t>
            </w:r>
          </w:p>
        </w:tc>
        <w:tc>
          <w:tcPr>
            <w:tcW w:w="2514"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82 105,70</w:t>
            </w:r>
          </w:p>
        </w:tc>
      </w:tr>
      <w:tr w:rsidR="00B504E7" w:rsidRPr="00B504E7" w:rsidTr="00DC4C9C">
        <w:trPr>
          <w:gridAfter w:val="1"/>
          <w:wAfter w:w="216" w:type="dxa"/>
          <w:trHeight w:val="510"/>
        </w:trPr>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1.1</w:t>
            </w:r>
          </w:p>
        </w:tc>
        <w:tc>
          <w:tcPr>
            <w:tcW w:w="6584" w:type="dxa"/>
            <w:gridSpan w:val="6"/>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Подпрограмма "Развитие транспортной системы (организация транспортного обслуживания населения, развитие дорожного хозяйства)"</w:t>
            </w:r>
          </w:p>
        </w:tc>
        <w:tc>
          <w:tcPr>
            <w:tcW w:w="2514" w:type="dxa"/>
            <w:gridSpan w:val="2"/>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82 105,70</w:t>
            </w:r>
          </w:p>
        </w:tc>
      </w:tr>
      <w:tr w:rsidR="00B504E7" w:rsidRPr="00B504E7" w:rsidTr="00DC4C9C">
        <w:trPr>
          <w:gridAfter w:val="1"/>
          <w:wAfter w:w="216" w:type="dxa"/>
          <w:trHeight w:val="1020"/>
        </w:trPr>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1.1.1</w:t>
            </w:r>
          </w:p>
        </w:tc>
        <w:tc>
          <w:tcPr>
            <w:tcW w:w="6584" w:type="dxa"/>
            <w:gridSpan w:val="6"/>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Ремонт и содержание автомобильных дорог общего пользования, мостов и иных транспортных инженерных сооружений. Проведение мероприятий по обеспечению безопасности дорожного движения в соответствии с действующим законодательством Российской Федерации, из них:</w:t>
            </w:r>
          </w:p>
        </w:tc>
        <w:tc>
          <w:tcPr>
            <w:tcW w:w="2514" w:type="dxa"/>
            <w:gridSpan w:val="2"/>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40 896,99</w:t>
            </w:r>
          </w:p>
        </w:tc>
      </w:tr>
      <w:tr w:rsidR="00B504E7" w:rsidRPr="00B504E7" w:rsidTr="00DC4C9C">
        <w:trPr>
          <w:gridAfter w:val="1"/>
          <w:wAfter w:w="216" w:type="dxa"/>
          <w:trHeight w:val="510"/>
        </w:trPr>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1.1.1.1</w:t>
            </w:r>
          </w:p>
        </w:tc>
        <w:tc>
          <w:tcPr>
            <w:tcW w:w="6584" w:type="dxa"/>
            <w:gridSpan w:val="6"/>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Капитальный ремонт, ремонт и содержание автомобильных дорог общего пользования местного значения</w:t>
            </w:r>
          </w:p>
        </w:tc>
        <w:tc>
          <w:tcPr>
            <w:tcW w:w="2514" w:type="dxa"/>
            <w:gridSpan w:val="2"/>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35 554,39</w:t>
            </w:r>
          </w:p>
        </w:tc>
      </w:tr>
      <w:tr w:rsidR="00B504E7" w:rsidRPr="00B504E7" w:rsidTr="00DC4C9C">
        <w:trPr>
          <w:gridAfter w:val="1"/>
          <w:wAfter w:w="216" w:type="dxa"/>
          <w:trHeight w:val="765"/>
        </w:trPr>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1.1.1.2</w:t>
            </w:r>
          </w:p>
        </w:tc>
        <w:tc>
          <w:tcPr>
            <w:tcW w:w="6584" w:type="dxa"/>
            <w:gridSpan w:val="6"/>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 xml:space="preserve">Реализация проектов инициативного </w:t>
            </w:r>
            <w:proofErr w:type="spellStart"/>
            <w:r w:rsidRPr="00FF687B">
              <w:rPr>
                <w:rFonts w:ascii="Times New Roman" w:eastAsia="Times New Roman" w:hAnsi="Times New Roman" w:cs="Times New Roman"/>
                <w:sz w:val="20"/>
                <w:szCs w:val="20"/>
                <w:lang w:eastAsia="ru-RU"/>
              </w:rPr>
              <w:t>бюджетирования</w:t>
            </w:r>
            <w:proofErr w:type="spellEnd"/>
            <w:r w:rsidRPr="00FF687B">
              <w:rPr>
                <w:rFonts w:ascii="Times New Roman" w:eastAsia="Times New Roman" w:hAnsi="Times New Roman" w:cs="Times New Roman"/>
                <w:sz w:val="20"/>
                <w:szCs w:val="20"/>
                <w:lang w:eastAsia="ru-RU"/>
              </w:rPr>
              <w:t xml:space="preserve"> в муниципальных образованиях в Удмуртской Республике (за счет средств муниципального бюджета, сре</w:t>
            </w:r>
            <w:proofErr w:type="gramStart"/>
            <w:r w:rsidRPr="00FF687B">
              <w:rPr>
                <w:rFonts w:ascii="Times New Roman" w:eastAsia="Times New Roman" w:hAnsi="Times New Roman" w:cs="Times New Roman"/>
                <w:sz w:val="20"/>
                <w:szCs w:val="20"/>
                <w:lang w:eastAsia="ru-RU"/>
              </w:rPr>
              <w:t>дств гр</w:t>
            </w:r>
            <w:proofErr w:type="gramEnd"/>
            <w:r w:rsidRPr="00FF687B">
              <w:rPr>
                <w:rFonts w:ascii="Times New Roman" w:eastAsia="Times New Roman" w:hAnsi="Times New Roman" w:cs="Times New Roman"/>
                <w:sz w:val="20"/>
                <w:szCs w:val="20"/>
                <w:lang w:eastAsia="ru-RU"/>
              </w:rPr>
              <w:t>аждан и юридических лиц)</w:t>
            </w:r>
          </w:p>
        </w:tc>
        <w:tc>
          <w:tcPr>
            <w:tcW w:w="2514" w:type="dxa"/>
            <w:gridSpan w:val="2"/>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5 342,60</w:t>
            </w:r>
          </w:p>
        </w:tc>
      </w:tr>
      <w:tr w:rsidR="00B504E7" w:rsidRPr="00B504E7" w:rsidTr="00DC4C9C">
        <w:trPr>
          <w:gridAfter w:val="1"/>
          <w:wAfter w:w="216" w:type="dxa"/>
          <w:trHeight w:val="510"/>
        </w:trPr>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1.1.2</w:t>
            </w:r>
          </w:p>
        </w:tc>
        <w:tc>
          <w:tcPr>
            <w:tcW w:w="6584" w:type="dxa"/>
            <w:gridSpan w:val="6"/>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Ремонт и содержание автомобильных дорог общего пользования, по которым проходят маршруты школьных автобусов</w:t>
            </w:r>
          </w:p>
        </w:tc>
        <w:tc>
          <w:tcPr>
            <w:tcW w:w="2514" w:type="dxa"/>
            <w:gridSpan w:val="2"/>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10 113,01</w:t>
            </w:r>
          </w:p>
        </w:tc>
      </w:tr>
      <w:tr w:rsidR="00B504E7" w:rsidRPr="00B504E7" w:rsidTr="00DC4C9C">
        <w:trPr>
          <w:gridAfter w:val="1"/>
          <w:wAfter w:w="216" w:type="dxa"/>
          <w:trHeight w:val="510"/>
        </w:trPr>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1.1.2.1</w:t>
            </w:r>
          </w:p>
        </w:tc>
        <w:tc>
          <w:tcPr>
            <w:tcW w:w="6584" w:type="dxa"/>
            <w:gridSpan w:val="6"/>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Ремонт и содержание автомобильных дорог общего пользования, по которым проходят маршруты школьных автобусов</w:t>
            </w:r>
          </w:p>
        </w:tc>
        <w:tc>
          <w:tcPr>
            <w:tcW w:w="2514" w:type="dxa"/>
            <w:gridSpan w:val="2"/>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10 112,00</w:t>
            </w:r>
          </w:p>
        </w:tc>
      </w:tr>
      <w:tr w:rsidR="00B504E7" w:rsidRPr="00B504E7" w:rsidTr="00DC4C9C">
        <w:trPr>
          <w:gridAfter w:val="1"/>
          <w:wAfter w:w="216" w:type="dxa"/>
          <w:trHeight w:val="765"/>
        </w:trPr>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1.1.2.2</w:t>
            </w:r>
          </w:p>
        </w:tc>
        <w:tc>
          <w:tcPr>
            <w:tcW w:w="6584" w:type="dxa"/>
            <w:gridSpan w:val="6"/>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Ремонт и содержание автомобильных дорог общего пользования, по которым проходят маршруты школьных автобусов (</w:t>
            </w:r>
            <w:proofErr w:type="spellStart"/>
            <w:r w:rsidRPr="00FF687B">
              <w:rPr>
                <w:rFonts w:ascii="Times New Roman" w:eastAsia="Times New Roman" w:hAnsi="Times New Roman" w:cs="Times New Roman"/>
                <w:sz w:val="20"/>
                <w:szCs w:val="20"/>
                <w:lang w:eastAsia="ru-RU"/>
              </w:rPr>
              <w:t>софинансирование</w:t>
            </w:r>
            <w:proofErr w:type="spellEnd"/>
            <w:r w:rsidRPr="00FF687B">
              <w:rPr>
                <w:rFonts w:ascii="Times New Roman" w:eastAsia="Times New Roman" w:hAnsi="Times New Roman" w:cs="Times New Roman"/>
                <w:sz w:val="20"/>
                <w:szCs w:val="20"/>
                <w:lang w:eastAsia="ru-RU"/>
              </w:rPr>
              <w:t xml:space="preserve"> за счет средств муниципального бюджета)</w:t>
            </w:r>
          </w:p>
        </w:tc>
        <w:tc>
          <w:tcPr>
            <w:tcW w:w="2514" w:type="dxa"/>
            <w:gridSpan w:val="2"/>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1,01</w:t>
            </w:r>
          </w:p>
        </w:tc>
      </w:tr>
      <w:tr w:rsidR="00B504E7" w:rsidRPr="00B504E7" w:rsidTr="00DC4C9C">
        <w:trPr>
          <w:gridAfter w:val="1"/>
          <w:wAfter w:w="216" w:type="dxa"/>
          <w:trHeight w:val="255"/>
        </w:trPr>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1.1.3</w:t>
            </w:r>
          </w:p>
        </w:tc>
        <w:tc>
          <w:tcPr>
            <w:tcW w:w="6584" w:type="dxa"/>
            <w:gridSpan w:val="6"/>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Реализация региональных программ в сфере дорожного хозяйства</w:t>
            </w:r>
          </w:p>
        </w:tc>
        <w:tc>
          <w:tcPr>
            <w:tcW w:w="2514" w:type="dxa"/>
            <w:gridSpan w:val="2"/>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31 095,70</w:t>
            </w:r>
          </w:p>
        </w:tc>
      </w:tr>
      <w:tr w:rsidR="00B504E7" w:rsidRPr="00B504E7" w:rsidTr="00DC4C9C">
        <w:trPr>
          <w:gridAfter w:val="1"/>
          <w:wAfter w:w="216" w:type="dxa"/>
          <w:trHeight w:val="255"/>
        </w:trPr>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1.1.3.1</w:t>
            </w:r>
          </w:p>
        </w:tc>
        <w:tc>
          <w:tcPr>
            <w:tcW w:w="6584" w:type="dxa"/>
            <w:gridSpan w:val="6"/>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 xml:space="preserve">Развитие сети автомобильных дорог </w:t>
            </w:r>
            <w:proofErr w:type="spellStart"/>
            <w:r w:rsidRPr="00FF687B">
              <w:rPr>
                <w:rFonts w:ascii="Times New Roman" w:eastAsia="Times New Roman" w:hAnsi="Times New Roman" w:cs="Times New Roman"/>
                <w:sz w:val="20"/>
                <w:szCs w:val="20"/>
                <w:lang w:eastAsia="ru-RU"/>
              </w:rPr>
              <w:t>Удмурсткой</w:t>
            </w:r>
            <w:proofErr w:type="spellEnd"/>
            <w:r w:rsidRPr="00FF687B">
              <w:rPr>
                <w:rFonts w:ascii="Times New Roman" w:eastAsia="Times New Roman" w:hAnsi="Times New Roman" w:cs="Times New Roman"/>
                <w:sz w:val="20"/>
                <w:szCs w:val="20"/>
                <w:lang w:eastAsia="ru-RU"/>
              </w:rPr>
              <w:t xml:space="preserve"> Республики</w:t>
            </w:r>
          </w:p>
        </w:tc>
        <w:tc>
          <w:tcPr>
            <w:tcW w:w="2514" w:type="dxa"/>
            <w:gridSpan w:val="2"/>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31 064,60</w:t>
            </w:r>
          </w:p>
        </w:tc>
      </w:tr>
      <w:tr w:rsidR="00B504E7" w:rsidRPr="00B504E7" w:rsidTr="00DC4C9C">
        <w:trPr>
          <w:gridAfter w:val="1"/>
          <w:wAfter w:w="216" w:type="dxa"/>
          <w:trHeight w:val="510"/>
        </w:trPr>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1.1.3.2</w:t>
            </w:r>
          </w:p>
        </w:tc>
        <w:tc>
          <w:tcPr>
            <w:tcW w:w="6584" w:type="dxa"/>
            <w:gridSpan w:val="6"/>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Развитие сети автомобильных дорог Удмуртской Республики (</w:t>
            </w:r>
            <w:proofErr w:type="spellStart"/>
            <w:r w:rsidRPr="00FF687B">
              <w:rPr>
                <w:rFonts w:ascii="Times New Roman" w:eastAsia="Times New Roman" w:hAnsi="Times New Roman" w:cs="Times New Roman"/>
                <w:sz w:val="20"/>
                <w:szCs w:val="20"/>
                <w:lang w:eastAsia="ru-RU"/>
              </w:rPr>
              <w:t>софинансирование</w:t>
            </w:r>
            <w:proofErr w:type="spellEnd"/>
            <w:r w:rsidRPr="00FF687B">
              <w:rPr>
                <w:rFonts w:ascii="Times New Roman" w:eastAsia="Times New Roman" w:hAnsi="Times New Roman" w:cs="Times New Roman"/>
                <w:sz w:val="20"/>
                <w:szCs w:val="20"/>
                <w:lang w:eastAsia="ru-RU"/>
              </w:rPr>
              <w:t xml:space="preserve"> за счет средств муниципального бюджета)</w:t>
            </w:r>
          </w:p>
        </w:tc>
        <w:tc>
          <w:tcPr>
            <w:tcW w:w="2514" w:type="dxa"/>
            <w:gridSpan w:val="2"/>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31,10</w:t>
            </w:r>
          </w:p>
        </w:tc>
      </w:tr>
      <w:tr w:rsidR="00B504E7" w:rsidRPr="00B504E7" w:rsidTr="00DC4C9C">
        <w:trPr>
          <w:gridAfter w:val="1"/>
          <w:wAfter w:w="216" w:type="dxa"/>
          <w:trHeight w:val="255"/>
        </w:trPr>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2</w:t>
            </w:r>
          </w:p>
        </w:tc>
        <w:tc>
          <w:tcPr>
            <w:tcW w:w="6584" w:type="dxa"/>
            <w:gridSpan w:val="6"/>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Муниципальная программа "Доступная среда"</w:t>
            </w:r>
          </w:p>
        </w:tc>
        <w:tc>
          <w:tcPr>
            <w:tcW w:w="2514" w:type="dxa"/>
            <w:gridSpan w:val="2"/>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150,00</w:t>
            </w:r>
          </w:p>
        </w:tc>
      </w:tr>
      <w:tr w:rsidR="00B504E7" w:rsidRPr="00B504E7" w:rsidTr="00DC4C9C">
        <w:trPr>
          <w:gridAfter w:val="1"/>
          <w:wAfter w:w="216" w:type="dxa"/>
          <w:trHeight w:val="255"/>
        </w:trPr>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2.1</w:t>
            </w:r>
          </w:p>
        </w:tc>
        <w:tc>
          <w:tcPr>
            <w:tcW w:w="6584" w:type="dxa"/>
            <w:gridSpan w:val="6"/>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Обеспечение доступности социально значимых объектов</w:t>
            </w:r>
          </w:p>
        </w:tc>
        <w:tc>
          <w:tcPr>
            <w:tcW w:w="2514" w:type="dxa"/>
            <w:gridSpan w:val="2"/>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150,00</w:t>
            </w:r>
          </w:p>
        </w:tc>
      </w:tr>
      <w:tr w:rsidR="00B504E7" w:rsidRPr="00B504E7" w:rsidTr="00DC4C9C">
        <w:trPr>
          <w:gridAfter w:val="1"/>
          <w:wAfter w:w="216" w:type="dxa"/>
          <w:trHeight w:val="1275"/>
        </w:trPr>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B504E7" w:rsidRPr="00B504E7" w:rsidRDefault="00B504E7" w:rsidP="00B504E7">
            <w:pPr>
              <w:spacing w:after="0" w:line="240" w:lineRule="auto"/>
              <w:jc w:val="center"/>
              <w:rPr>
                <w:rFonts w:ascii="Times New Roman" w:eastAsia="Times New Roman" w:hAnsi="Times New Roman" w:cs="Times New Roman"/>
                <w:sz w:val="20"/>
                <w:szCs w:val="20"/>
                <w:lang w:eastAsia="ru-RU"/>
              </w:rPr>
            </w:pPr>
            <w:r w:rsidRPr="00B504E7">
              <w:rPr>
                <w:rFonts w:ascii="Times New Roman" w:eastAsia="Times New Roman" w:hAnsi="Times New Roman" w:cs="Times New Roman"/>
                <w:sz w:val="20"/>
                <w:szCs w:val="20"/>
                <w:lang w:eastAsia="ru-RU"/>
              </w:rPr>
              <w:t>2.1.1</w:t>
            </w:r>
          </w:p>
        </w:tc>
        <w:tc>
          <w:tcPr>
            <w:tcW w:w="6584" w:type="dxa"/>
            <w:gridSpan w:val="6"/>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Оборудование пешеходных и транспортных коммуникаций, остановок общественного пассажирского транспорта (установка пандусов, средств ориентации, тактильной плитки, занижение бордюрного камня, приобретение специализированного электротранспорта, приобретение подвижного состава (автобусов) общего пользования и др.) (</w:t>
            </w:r>
            <w:proofErr w:type="spellStart"/>
            <w:r w:rsidRPr="00FF687B">
              <w:rPr>
                <w:rFonts w:ascii="Times New Roman" w:eastAsia="Times New Roman" w:hAnsi="Times New Roman" w:cs="Times New Roman"/>
                <w:sz w:val="20"/>
                <w:szCs w:val="20"/>
                <w:lang w:eastAsia="ru-RU"/>
              </w:rPr>
              <w:t>софинансирование</w:t>
            </w:r>
            <w:proofErr w:type="spellEnd"/>
            <w:r w:rsidRPr="00FF687B">
              <w:rPr>
                <w:rFonts w:ascii="Times New Roman" w:eastAsia="Times New Roman" w:hAnsi="Times New Roman" w:cs="Times New Roman"/>
                <w:sz w:val="20"/>
                <w:szCs w:val="20"/>
                <w:lang w:eastAsia="ru-RU"/>
              </w:rPr>
              <w:t xml:space="preserve"> за счет средств муниципального бюджета)</w:t>
            </w:r>
          </w:p>
        </w:tc>
        <w:tc>
          <w:tcPr>
            <w:tcW w:w="2514" w:type="dxa"/>
            <w:gridSpan w:val="2"/>
            <w:tcBorders>
              <w:top w:val="nil"/>
              <w:left w:val="nil"/>
              <w:bottom w:val="single" w:sz="4" w:space="0" w:color="auto"/>
              <w:right w:val="single" w:sz="4" w:space="0" w:color="auto"/>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sz w:val="20"/>
                <w:szCs w:val="20"/>
                <w:lang w:eastAsia="ru-RU"/>
              </w:rPr>
            </w:pPr>
            <w:r w:rsidRPr="00FF687B">
              <w:rPr>
                <w:rFonts w:ascii="Times New Roman" w:eastAsia="Times New Roman" w:hAnsi="Times New Roman" w:cs="Times New Roman"/>
                <w:sz w:val="20"/>
                <w:szCs w:val="20"/>
                <w:lang w:eastAsia="ru-RU"/>
              </w:rPr>
              <w:t>150,00</w:t>
            </w:r>
          </w:p>
        </w:tc>
      </w:tr>
      <w:tr w:rsidR="00B504E7" w:rsidRPr="00B504E7" w:rsidTr="00DC4C9C">
        <w:trPr>
          <w:gridAfter w:val="1"/>
          <w:wAfter w:w="216" w:type="dxa"/>
          <w:trHeight w:val="255"/>
        </w:trPr>
        <w:tc>
          <w:tcPr>
            <w:tcW w:w="766" w:type="dxa"/>
            <w:gridSpan w:val="2"/>
            <w:tcBorders>
              <w:top w:val="nil"/>
              <w:left w:val="single" w:sz="4" w:space="0" w:color="auto"/>
              <w:bottom w:val="single" w:sz="4" w:space="0" w:color="auto"/>
              <w:right w:val="single" w:sz="4" w:space="0" w:color="auto"/>
            </w:tcBorders>
            <w:shd w:val="clear" w:color="000000" w:fill="CCFFCC"/>
            <w:vAlign w:val="center"/>
            <w:hideMark/>
          </w:tcPr>
          <w:p w:rsidR="00B504E7" w:rsidRPr="00B504E7" w:rsidRDefault="00B504E7" w:rsidP="00B504E7">
            <w:pPr>
              <w:spacing w:after="0" w:line="240" w:lineRule="auto"/>
              <w:jc w:val="center"/>
              <w:rPr>
                <w:rFonts w:ascii="Times New Roman" w:eastAsia="Times New Roman" w:hAnsi="Times New Roman" w:cs="Times New Roman"/>
                <w:b/>
                <w:bCs/>
                <w:sz w:val="20"/>
                <w:szCs w:val="20"/>
                <w:lang w:eastAsia="ru-RU"/>
              </w:rPr>
            </w:pPr>
            <w:r w:rsidRPr="00B504E7">
              <w:rPr>
                <w:rFonts w:ascii="Times New Roman" w:eastAsia="Times New Roman" w:hAnsi="Times New Roman" w:cs="Times New Roman"/>
                <w:b/>
                <w:bCs/>
                <w:sz w:val="20"/>
                <w:szCs w:val="20"/>
                <w:lang w:eastAsia="ru-RU"/>
              </w:rPr>
              <w:t> </w:t>
            </w:r>
          </w:p>
        </w:tc>
        <w:tc>
          <w:tcPr>
            <w:tcW w:w="6584" w:type="dxa"/>
            <w:gridSpan w:val="6"/>
            <w:tcBorders>
              <w:top w:val="nil"/>
              <w:left w:val="nil"/>
              <w:bottom w:val="single" w:sz="4" w:space="0" w:color="auto"/>
              <w:right w:val="single" w:sz="4" w:space="0" w:color="auto"/>
            </w:tcBorders>
            <w:shd w:val="clear" w:color="000000" w:fill="CCFFCC"/>
            <w:vAlign w:val="center"/>
            <w:hideMark/>
          </w:tcPr>
          <w:p w:rsidR="00B504E7" w:rsidRPr="00B504E7" w:rsidRDefault="00B504E7" w:rsidP="00B504E7">
            <w:pPr>
              <w:spacing w:after="0" w:line="240" w:lineRule="auto"/>
              <w:rPr>
                <w:rFonts w:ascii="Times New Roman" w:eastAsia="Times New Roman" w:hAnsi="Times New Roman" w:cs="Times New Roman"/>
                <w:b/>
                <w:bCs/>
                <w:sz w:val="20"/>
                <w:szCs w:val="20"/>
                <w:lang w:eastAsia="ru-RU"/>
              </w:rPr>
            </w:pPr>
            <w:r w:rsidRPr="00B504E7">
              <w:rPr>
                <w:rFonts w:ascii="Times New Roman" w:eastAsia="Times New Roman" w:hAnsi="Times New Roman" w:cs="Times New Roman"/>
                <w:b/>
                <w:bCs/>
                <w:sz w:val="20"/>
                <w:szCs w:val="20"/>
                <w:lang w:eastAsia="ru-RU"/>
              </w:rPr>
              <w:t>Итого:</w:t>
            </w:r>
          </w:p>
        </w:tc>
        <w:tc>
          <w:tcPr>
            <w:tcW w:w="2514" w:type="dxa"/>
            <w:gridSpan w:val="2"/>
            <w:tcBorders>
              <w:top w:val="nil"/>
              <w:left w:val="nil"/>
              <w:bottom w:val="single" w:sz="4" w:space="0" w:color="auto"/>
              <w:right w:val="single" w:sz="4" w:space="0" w:color="auto"/>
            </w:tcBorders>
            <w:shd w:val="clear" w:color="000000" w:fill="CCFFCC"/>
            <w:vAlign w:val="center"/>
            <w:hideMark/>
          </w:tcPr>
          <w:p w:rsidR="00B504E7" w:rsidRPr="00B504E7" w:rsidRDefault="00B504E7" w:rsidP="00B504E7">
            <w:pPr>
              <w:spacing w:after="0" w:line="240" w:lineRule="auto"/>
              <w:jc w:val="right"/>
              <w:rPr>
                <w:rFonts w:ascii="Times New Roman" w:eastAsia="Times New Roman" w:hAnsi="Times New Roman" w:cs="Times New Roman"/>
                <w:b/>
                <w:bCs/>
                <w:sz w:val="20"/>
                <w:szCs w:val="20"/>
                <w:lang w:eastAsia="ru-RU"/>
              </w:rPr>
            </w:pPr>
            <w:r w:rsidRPr="00B504E7">
              <w:rPr>
                <w:rFonts w:ascii="Times New Roman" w:eastAsia="Times New Roman" w:hAnsi="Times New Roman" w:cs="Times New Roman"/>
                <w:b/>
                <w:bCs/>
                <w:sz w:val="20"/>
                <w:szCs w:val="20"/>
                <w:lang w:eastAsia="ru-RU"/>
              </w:rPr>
              <w:t>82 255,70</w:t>
            </w:r>
          </w:p>
        </w:tc>
      </w:tr>
      <w:tr w:rsidR="00B504E7" w:rsidRPr="00B504E7" w:rsidTr="00DC4C9C">
        <w:trPr>
          <w:gridAfter w:val="1"/>
          <w:wAfter w:w="216" w:type="dxa"/>
          <w:trHeight w:val="255"/>
        </w:trPr>
        <w:tc>
          <w:tcPr>
            <w:tcW w:w="7350" w:type="dxa"/>
            <w:gridSpan w:val="8"/>
            <w:tcBorders>
              <w:top w:val="nil"/>
              <w:left w:val="nil"/>
              <w:bottom w:val="nil"/>
              <w:right w:val="nil"/>
            </w:tcBorders>
            <w:shd w:val="clear" w:color="auto" w:fill="auto"/>
            <w:noWrap/>
            <w:vAlign w:val="center"/>
            <w:hideMark/>
          </w:tcPr>
          <w:p w:rsidR="00B504E7" w:rsidRPr="00B504E7" w:rsidRDefault="00B504E7" w:rsidP="00B504E7">
            <w:pPr>
              <w:spacing w:after="0" w:line="240" w:lineRule="auto"/>
              <w:rPr>
                <w:rFonts w:ascii="Times New Roman" w:eastAsia="Times New Roman" w:hAnsi="Times New Roman" w:cs="Times New Roman"/>
                <w:b/>
                <w:bCs/>
                <w:color w:val="000000"/>
                <w:sz w:val="20"/>
                <w:szCs w:val="20"/>
                <w:lang w:eastAsia="ru-RU"/>
              </w:rPr>
            </w:pPr>
            <w:r w:rsidRPr="00B504E7">
              <w:rPr>
                <w:rFonts w:ascii="Times New Roman" w:eastAsia="Times New Roman" w:hAnsi="Times New Roman" w:cs="Times New Roman"/>
                <w:b/>
                <w:bCs/>
                <w:color w:val="000000"/>
                <w:sz w:val="20"/>
                <w:szCs w:val="20"/>
                <w:lang w:eastAsia="ru-RU"/>
              </w:rPr>
              <w:t xml:space="preserve">* </w:t>
            </w:r>
            <w:proofErr w:type="spellStart"/>
            <w:r w:rsidRPr="00B504E7">
              <w:rPr>
                <w:rFonts w:ascii="Times New Roman" w:eastAsia="Times New Roman" w:hAnsi="Times New Roman" w:cs="Times New Roman"/>
                <w:b/>
                <w:bCs/>
                <w:color w:val="000000"/>
                <w:sz w:val="20"/>
                <w:szCs w:val="20"/>
                <w:lang w:eastAsia="ru-RU"/>
              </w:rPr>
              <w:t>Справочно</w:t>
            </w:r>
            <w:proofErr w:type="spellEnd"/>
            <w:r w:rsidRPr="00B504E7">
              <w:rPr>
                <w:rFonts w:ascii="Times New Roman" w:eastAsia="Times New Roman" w:hAnsi="Times New Roman" w:cs="Times New Roman"/>
                <w:b/>
                <w:bCs/>
                <w:color w:val="000000"/>
                <w:sz w:val="20"/>
                <w:szCs w:val="20"/>
                <w:lang w:eastAsia="ru-RU"/>
              </w:rPr>
              <w:t>:</w:t>
            </w:r>
          </w:p>
        </w:tc>
        <w:tc>
          <w:tcPr>
            <w:tcW w:w="2514" w:type="dxa"/>
            <w:gridSpan w:val="2"/>
            <w:tcBorders>
              <w:top w:val="nil"/>
              <w:left w:val="nil"/>
              <w:bottom w:val="nil"/>
              <w:right w:val="nil"/>
            </w:tcBorders>
            <w:shd w:val="clear" w:color="auto" w:fill="auto"/>
            <w:noWrap/>
            <w:vAlign w:val="center"/>
            <w:hideMark/>
          </w:tcPr>
          <w:p w:rsidR="00B504E7" w:rsidRPr="00B504E7" w:rsidRDefault="00B504E7" w:rsidP="00B504E7">
            <w:pPr>
              <w:spacing w:after="0" w:line="240" w:lineRule="auto"/>
              <w:rPr>
                <w:rFonts w:ascii="Times New Roman" w:eastAsia="Times New Roman" w:hAnsi="Times New Roman" w:cs="Times New Roman"/>
                <w:color w:val="000000"/>
                <w:sz w:val="20"/>
                <w:szCs w:val="20"/>
                <w:lang w:eastAsia="ru-RU"/>
              </w:rPr>
            </w:pPr>
          </w:p>
        </w:tc>
      </w:tr>
      <w:tr w:rsidR="00B504E7" w:rsidRPr="00B504E7" w:rsidTr="00DC4C9C">
        <w:trPr>
          <w:gridAfter w:val="1"/>
          <w:wAfter w:w="216" w:type="dxa"/>
          <w:trHeight w:val="338"/>
        </w:trPr>
        <w:tc>
          <w:tcPr>
            <w:tcW w:w="7350" w:type="dxa"/>
            <w:gridSpan w:val="8"/>
            <w:tcBorders>
              <w:top w:val="nil"/>
              <w:left w:val="nil"/>
              <w:bottom w:val="nil"/>
              <w:right w:val="nil"/>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color w:val="000000"/>
                <w:sz w:val="16"/>
                <w:szCs w:val="16"/>
                <w:lang w:eastAsia="ru-RU"/>
              </w:rPr>
            </w:pPr>
            <w:r w:rsidRPr="00FF687B">
              <w:rPr>
                <w:rFonts w:ascii="Times New Roman" w:eastAsia="Times New Roman" w:hAnsi="Times New Roman" w:cs="Times New Roman"/>
                <w:color w:val="000000"/>
                <w:sz w:val="16"/>
                <w:szCs w:val="16"/>
                <w:lang w:eastAsia="ru-RU"/>
              </w:rPr>
              <w:t xml:space="preserve">         – Неиспользованные бюджетные ассигнования по состоянию на 1 января 2021 года</w:t>
            </w:r>
          </w:p>
        </w:tc>
        <w:tc>
          <w:tcPr>
            <w:tcW w:w="2514" w:type="dxa"/>
            <w:gridSpan w:val="2"/>
            <w:tcBorders>
              <w:top w:val="nil"/>
              <w:left w:val="nil"/>
              <w:bottom w:val="nil"/>
              <w:right w:val="nil"/>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color w:val="000000"/>
                <w:sz w:val="16"/>
                <w:szCs w:val="16"/>
                <w:lang w:eastAsia="ru-RU"/>
              </w:rPr>
            </w:pPr>
            <w:r w:rsidRPr="00FF687B">
              <w:rPr>
                <w:rFonts w:ascii="Times New Roman" w:eastAsia="Times New Roman" w:hAnsi="Times New Roman" w:cs="Times New Roman"/>
                <w:color w:val="000000"/>
                <w:sz w:val="16"/>
                <w:szCs w:val="16"/>
                <w:lang w:eastAsia="ru-RU"/>
              </w:rPr>
              <w:t xml:space="preserve">                         48,50   </w:t>
            </w:r>
          </w:p>
        </w:tc>
      </w:tr>
      <w:tr w:rsidR="00B504E7" w:rsidRPr="00B504E7" w:rsidTr="00DC4C9C">
        <w:trPr>
          <w:gridAfter w:val="1"/>
          <w:wAfter w:w="216" w:type="dxa"/>
          <w:trHeight w:val="1035"/>
        </w:trPr>
        <w:tc>
          <w:tcPr>
            <w:tcW w:w="7350" w:type="dxa"/>
            <w:gridSpan w:val="8"/>
            <w:tcBorders>
              <w:top w:val="nil"/>
              <w:left w:val="nil"/>
              <w:bottom w:val="nil"/>
              <w:right w:val="nil"/>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color w:val="000000"/>
                <w:sz w:val="16"/>
                <w:szCs w:val="16"/>
                <w:lang w:eastAsia="ru-RU"/>
              </w:rPr>
            </w:pPr>
            <w:r w:rsidRPr="00FF687B">
              <w:rPr>
                <w:rFonts w:ascii="Times New Roman" w:eastAsia="Times New Roman" w:hAnsi="Times New Roman" w:cs="Times New Roman"/>
                <w:color w:val="000000"/>
                <w:sz w:val="16"/>
                <w:szCs w:val="16"/>
                <w:lang w:eastAsia="ru-RU"/>
              </w:rPr>
              <w:t xml:space="preserve">         – 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Pr="00FF687B">
              <w:rPr>
                <w:rFonts w:ascii="Times New Roman" w:eastAsia="Times New Roman" w:hAnsi="Times New Roman" w:cs="Times New Roman"/>
                <w:color w:val="000000"/>
                <w:sz w:val="16"/>
                <w:szCs w:val="16"/>
                <w:lang w:eastAsia="ru-RU"/>
              </w:rPr>
              <w:t>инжекторных</w:t>
            </w:r>
            <w:proofErr w:type="spellEnd"/>
            <w:r w:rsidRPr="00FF687B">
              <w:rPr>
                <w:rFonts w:ascii="Times New Roman" w:eastAsia="Times New Roman" w:hAnsi="Times New Roman" w:cs="Times New Roman"/>
                <w:color w:val="000000"/>
                <w:sz w:val="16"/>
                <w:szCs w:val="16"/>
                <w:lang w:eastAsia="ru-RU"/>
              </w:rPr>
              <w:t>) двигателей, производимых на территории Российской Федерации, подлежащих зачислению в  бюджет муниципального района</w:t>
            </w:r>
          </w:p>
        </w:tc>
        <w:tc>
          <w:tcPr>
            <w:tcW w:w="2514" w:type="dxa"/>
            <w:gridSpan w:val="2"/>
            <w:tcBorders>
              <w:top w:val="nil"/>
              <w:left w:val="nil"/>
              <w:bottom w:val="nil"/>
              <w:right w:val="nil"/>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color w:val="000000"/>
                <w:sz w:val="16"/>
                <w:szCs w:val="16"/>
                <w:lang w:eastAsia="ru-RU"/>
              </w:rPr>
            </w:pPr>
            <w:r w:rsidRPr="00FF687B">
              <w:rPr>
                <w:rFonts w:ascii="Times New Roman" w:eastAsia="Times New Roman" w:hAnsi="Times New Roman" w:cs="Times New Roman"/>
                <w:color w:val="000000"/>
                <w:sz w:val="16"/>
                <w:szCs w:val="16"/>
                <w:lang w:eastAsia="ru-RU"/>
              </w:rPr>
              <w:t>37 338,00</w:t>
            </w:r>
          </w:p>
        </w:tc>
      </w:tr>
      <w:tr w:rsidR="00B504E7" w:rsidRPr="00B504E7" w:rsidTr="00DC4C9C">
        <w:trPr>
          <w:gridAfter w:val="1"/>
          <w:wAfter w:w="216" w:type="dxa"/>
          <w:trHeight w:val="255"/>
        </w:trPr>
        <w:tc>
          <w:tcPr>
            <w:tcW w:w="7350" w:type="dxa"/>
            <w:gridSpan w:val="8"/>
            <w:tcBorders>
              <w:top w:val="nil"/>
              <w:left w:val="nil"/>
              <w:bottom w:val="nil"/>
              <w:right w:val="nil"/>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color w:val="000000"/>
                <w:sz w:val="16"/>
                <w:szCs w:val="16"/>
                <w:lang w:eastAsia="ru-RU"/>
              </w:rPr>
            </w:pPr>
            <w:r w:rsidRPr="00FF687B">
              <w:rPr>
                <w:rFonts w:ascii="Times New Roman" w:eastAsia="Times New Roman" w:hAnsi="Times New Roman" w:cs="Times New Roman"/>
                <w:color w:val="000000"/>
                <w:sz w:val="16"/>
                <w:szCs w:val="16"/>
                <w:lang w:eastAsia="ru-RU"/>
              </w:rPr>
              <w:t xml:space="preserve">         – Инициативные платежи, зачисляемые в бюджеты муниципальных районов</w:t>
            </w:r>
          </w:p>
        </w:tc>
        <w:tc>
          <w:tcPr>
            <w:tcW w:w="2514" w:type="dxa"/>
            <w:gridSpan w:val="2"/>
            <w:tcBorders>
              <w:top w:val="nil"/>
              <w:left w:val="nil"/>
              <w:bottom w:val="nil"/>
              <w:right w:val="nil"/>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color w:val="000000"/>
                <w:sz w:val="16"/>
                <w:szCs w:val="16"/>
                <w:lang w:eastAsia="ru-RU"/>
              </w:rPr>
            </w:pPr>
            <w:r w:rsidRPr="00FF687B">
              <w:rPr>
                <w:rFonts w:ascii="Times New Roman" w:eastAsia="Times New Roman" w:hAnsi="Times New Roman" w:cs="Times New Roman"/>
                <w:color w:val="000000"/>
                <w:sz w:val="16"/>
                <w:szCs w:val="16"/>
                <w:lang w:eastAsia="ru-RU"/>
              </w:rPr>
              <w:t>3 692,60</w:t>
            </w:r>
          </w:p>
        </w:tc>
      </w:tr>
      <w:tr w:rsidR="00B504E7" w:rsidRPr="00B504E7" w:rsidTr="00DC4C9C">
        <w:trPr>
          <w:gridAfter w:val="1"/>
          <w:wAfter w:w="216" w:type="dxa"/>
          <w:trHeight w:val="570"/>
        </w:trPr>
        <w:tc>
          <w:tcPr>
            <w:tcW w:w="7350" w:type="dxa"/>
            <w:gridSpan w:val="8"/>
            <w:tcBorders>
              <w:top w:val="nil"/>
              <w:left w:val="nil"/>
              <w:bottom w:val="nil"/>
              <w:right w:val="nil"/>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color w:val="000000"/>
                <w:sz w:val="16"/>
                <w:szCs w:val="16"/>
                <w:lang w:eastAsia="ru-RU"/>
              </w:rPr>
            </w:pPr>
            <w:r w:rsidRPr="00FF687B">
              <w:rPr>
                <w:rFonts w:ascii="Times New Roman" w:eastAsia="Times New Roman" w:hAnsi="Times New Roman" w:cs="Times New Roman"/>
                <w:color w:val="000000"/>
                <w:sz w:val="16"/>
                <w:szCs w:val="16"/>
                <w:lang w:eastAsia="ru-RU"/>
              </w:rPr>
              <w:t xml:space="preserve">        – Прочие субсидии бюджетам муниципальных районов на расходы на развитие сети </w:t>
            </w:r>
            <w:proofErr w:type="spellStart"/>
            <w:r w:rsidRPr="00FF687B">
              <w:rPr>
                <w:rFonts w:ascii="Times New Roman" w:eastAsia="Times New Roman" w:hAnsi="Times New Roman" w:cs="Times New Roman"/>
                <w:color w:val="000000"/>
                <w:sz w:val="16"/>
                <w:szCs w:val="16"/>
                <w:lang w:eastAsia="ru-RU"/>
              </w:rPr>
              <w:t>автомобольных</w:t>
            </w:r>
            <w:proofErr w:type="spellEnd"/>
            <w:r w:rsidRPr="00FF687B">
              <w:rPr>
                <w:rFonts w:ascii="Times New Roman" w:eastAsia="Times New Roman" w:hAnsi="Times New Roman" w:cs="Times New Roman"/>
                <w:color w:val="000000"/>
                <w:sz w:val="16"/>
                <w:szCs w:val="16"/>
                <w:lang w:eastAsia="ru-RU"/>
              </w:rPr>
              <w:t xml:space="preserve"> дорог Удмуртской Республики</w:t>
            </w:r>
          </w:p>
        </w:tc>
        <w:tc>
          <w:tcPr>
            <w:tcW w:w="2514" w:type="dxa"/>
            <w:gridSpan w:val="2"/>
            <w:tcBorders>
              <w:top w:val="nil"/>
              <w:left w:val="nil"/>
              <w:bottom w:val="nil"/>
              <w:right w:val="nil"/>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color w:val="000000"/>
                <w:sz w:val="16"/>
                <w:szCs w:val="16"/>
                <w:lang w:eastAsia="ru-RU"/>
              </w:rPr>
            </w:pPr>
            <w:r w:rsidRPr="00FF687B">
              <w:rPr>
                <w:rFonts w:ascii="Times New Roman" w:eastAsia="Times New Roman" w:hAnsi="Times New Roman" w:cs="Times New Roman"/>
                <w:color w:val="000000"/>
                <w:sz w:val="16"/>
                <w:szCs w:val="16"/>
                <w:lang w:eastAsia="ru-RU"/>
              </w:rPr>
              <w:t>31 064,60</w:t>
            </w:r>
          </w:p>
        </w:tc>
      </w:tr>
      <w:tr w:rsidR="00B504E7" w:rsidRPr="00B504E7" w:rsidTr="00DC4C9C">
        <w:trPr>
          <w:gridAfter w:val="1"/>
          <w:wAfter w:w="216" w:type="dxa"/>
          <w:trHeight w:val="570"/>
        </w:trPr>
        <w:tc>
          <w:tcPr>
            <w:tcW w:w="7350" w:type="dxa"/>
            <w:gridSpan w:val="8"/>
            <w:tcBorders>
              <w:top w:val="nil"/>
              <w:left w:val="nil"/>
              <w:bottom w:val="nil"/>
              <w:right w:val="nil"/>
            </w:tcBorders>
            <w:shd w:val="clear" w:color="auto" w:fill="auto"/>
            <w:vAlign w:val="center"/>
            <w:hideMark/>
          </w:tcPr>
          <w:p w:rsidR="00B504E7" w:rsidRPr="00FF687B" w:rsidRDefault="00B504E7" w:rsidP="00FF687B">
            <w:pPr>
              <w:spacing w:after="0" w:line="240" w:lineRule="auto"/>
              <w:rPr>
                <w:rFonts w:ascii="Times New Roman" w:eastAsia="Times New Roman" w:hAnsi="Times New Roman" w:cs="Times New Roman"/>
                <w:color w:val="000000"/>
                <w:sz w:val="16"/>
                <w:szCs w:val="16"/>
                <w:lang w:eastAsia="ru-RU"/>
              </w:rPr>
            </w:pPr>
            <w:r w:rsidRPr="00FF687B">
              <w:rPr>
                <w:rFonts w:ascii="Times New Roman" w:eastAsia="Times New Roman" w:hAnsi="Times New Roman" w:cs="Times New Roman"/>
                <w:color w:val="000000"/>
                <w:sz w:val="16"/>
                <w:szCs w:val="16"/>
                <w:lang w:eastAsia="ru-RU"/>
              </w:rPr>
              <w:t xml:space="preserve">        – Прочие субсидии бюджетам муниципальных районов на расходы на комплекс работ по содержанию автомоб</w:t>
            </w:r>
            <w:r w:rsidR="00FF687B">
              <w:rPr>
                <w:rFonts w:ascii="Times New Roman" w:eastAsia="Times New Roman" w:hAnsi="Times New Roman" w:cs="Times New Roman"/>
                <w:color w:val="000000"/>
                <w:sz w:val="16"/>
                <w:szCs w:val="16"/>
                <w:lang w:eastAsia="ru-RU"/>
              </w:rPr>
              <w:t>и</w:t>
            </w:r>
            <w:r w:rsidRPr="00FF687B">
              <w:rPr>
                <w:rFonts w:ascii="Times New Roman" w:eastAsia="Times New Roman" w:hAnsi="Times New Roman" w:cs="Times New Roman"/>
                <w:color w:val="000000"/>
                <w:sz w:val="16"/>
                <w:szCs w:val="16"/>
                <w:lang w:eastAsia="ru-RU"/>
              </w:rPr>
              <w:t>льных дорог</w:t>
            </w:r>
          </w:p>
        </w:tc>
        <w:tc>
          <w:tcPr>
            <w:tcW w:w="2514" w:type="dxa"/>
            <w:gridSpan w:val="2"/>
            <w:tcBorders>
              <w:top w:val="nil"/>
              <w:left w:val="nil"/>
              <w:bottom w:val="nil"/>
              <w:right w:val="nil"/>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color w:val="000000"/>
                <w:sz w:val="16"/>
                <w:szCs w:val="16"/>
                <w:lang w:eastAsia="ru-RU"/>
              </w:rPr>
            </w:pPr>
            <w:r w:rsidRPr="00FF687B">
              <w:rPr>
                <w:rFonts w:ascii="Times New Roman" w:eastAsia="Times New Roman" w:hAnsi="Times New Roman" w:cs="Times New Roman"/>
                <w:color w:val="000000"/>
                <w:sz w:val="16"/>
                <w:szCs w:val="16"/>
                <w:lang w:eastAsia="ru-RU"/>
              </w:rPr>
              <w:t>10 112,00</w:t>
            </w:r>
          </w:p>
        </w:tc>
      </w:tr>
      <w:tr w:rsidR="00B504E7" w:rsidRPr="00B504E7" w:rsidTr="00DC4C9C">
        <w:trPr>
          <w:gridAfter w:val="1"/>
          <w:wAfter w:w="216" w:type="dxa"/>
          <w:trHeight w:val="255"/>
        </w:trPr>
        <w:tc>
          <w:tcPr>
            <w:tcW w:w="7350" w:type="dxa"/>
            <w:gridSpan w:val="8"/>
            <w:tcBorders>
              <w:top w:val="nil"/>
              <w:left w:val="nil"/>
              <w:bottom w:val="nil"/>
              <w:right w:val="nil"/>
            </w:tcBorders>
            <w:shd w:val="clear" w:color="auto" w:fill="auto"/>
            <w:vAlign w:val="center"/>
            <w:hideMark/>
          </w:tcPr>
          <w:p w:rsidR="00B504E7" w:rsidRPr="00FF687B" w:rsidRDefault="00B504E7" w:rsidP="00B504E7">
            <w:pPr>
              <w:spacing w:after="0" w:line="240" w:lineRule="auto"/>
              <w:rPr>
                <w:rFonts w:ascii="Times New Roman" w:eastAsia="Times New Roman" w:hAnsi="Times New Roman" w:cs="Times New Roman"/>
                <w:b/>
                <w:bCs/>
                <w:color w:val="000000"/>
                <w:sz w:val="16"/>
                <w:szCs w:val="16"/>
                <w:lang w:eastAsia="ru-RU"/>
              </w:rPr>
            </w:pPr>
            <w:r w:rsidRPr="00FF687B">
              <w:rPr>
                <w:rFonts w:ascii="Times New Roman" w:eastAsia="Times New Roman" w:hAnsi="Times New Roman" w:cs="Times New Roman"/>
                <w:b/>
                <w:bCs/>
                <w:color w:val="000000"/>
                <w:sz w:val="16"/>
                <w:szCs w:val="16"/>
                <w:lang w:eastAsia="ru-RU"/>
              </w:rPr>
              <w:t>Итого</w:t>
            </w:r>
          </w:p>
        </w:tc>
        <w:tc>
          <w:tcPr>
            <w:tcW w:w="2514" w:type="dxa"/>
            <w:gridSpan w:val="2"/>
            <w:tcBorders>
              <w:top w:val="nil"/>
              <w:left w:val="nil"/>
              <w:bottom w:val="nil"/>
              <w:right w:val="nil"/>
            </w:tcBorders>
            <w:shd w:val="clear" w:color="auto" w:fill="auto"/>
            <w:vAlign w:val="center"/>
            <w:hideMark/>
          </w:tcPr>
          <w:p w:rsidR="00B504E7" w:rsidRPr="00FF687B" w:rsidRDefault="00B504E7" w:rsidP="00B504E7">
            <w:pPr>
              <w:spacing w:after="0" w:line="240" w:lineRule="auto"/>
              <w:jc w:val="right"/>
              <w:rPr>
                <w:rFonts w:ascii="Times New Roman" w:eastAsia="Times New Roman" w:hAnsi="Times New Roman" w:cs="Times New Roman"/>
                <w:b/>
                <w:bCs/>
                <w:color w:val="000000"/>
                <w:sz w:val="16"/>
                <w:szCs w:val="16"/>
                <w:lang w:eastAsia="ru-RU"/>
              </w:rPr>
            </w:pPr>
            <w:r w:rsidRPr="00FF687B">
              <w:rPr>
                <w:rFonts w:ascii="Times New Roman" w:eastAsia="Times New Roman" w:hAnsi="Times New Roman" w:cs="Times New Roman"/>
                <w:b/>
                <w:bCs/>
                <w:color w:val="000000"/>
                <w:sz w:val="16"/>
                <w:szCs w:val="16"/>
                <w:lang w:eastAsia="ru-RU"/>
              </w:rPr>
              <w:t>82 255,70</w:t>
            </w:r>
          </w:p>
        </w:tc>
      </w:tr>
    </w:tbl>
    <w:p w:rsidR="00243A6F" w:rsidRPr="00243A6F" w:rsidRDefault="00243A6F" w:rsidP="00243A6F">
      <w:pPr>
        <w:pStyle w:val="1"/>
        <w:tabs>
          <w:tab w:val="left" w:pos="2977"/>
        </w:tabs>
        <w:ind w:firstLine="5954"/>
        <w:jc w:val="right"/>
        <w:rPr>
          <w:rFonts w:ascii="Times New Roman" w:hAnsi="Times New Roman" w:cs="Times New Roman"/>
          <w:sz w:val="22"/>
          <w:szCs w:val="22"/>
        </w:rPr>
      </w:pPr>
      <w:r w:rsidRPr="00243A6F">
        <w:rPr>
          <w:rFonts w:ascii="Times New Roman" w:hAnsi="Times New Roman" w:cs="Times New Roman"/>
          <w:sz w:val="22"/>
          <w:szCs w:val="22"/>
        </w:rPr>
        <w:lastRenderedPageBreak/>
        <w:t xml:space="preserve">Приложение № 7                                                                                            </w:t>
      </w:r>
    </w:p>
    <w:p w:rsidR="00243A6F" w:rsidRPr="00243A6F" w:rsidRDefault="00243A6F" w:rsidP="00243A6F">
      <w:pPr>
        <w:pStyle w:val="af2"/>
        <w:ind w:left="2789" w:right="-5"/>
        <w:jc w:val="right"/>
        <w:rPr>
          <w:rFonts w:ascii="Times New Roman" w:hAnsi="Times New Roman" w:cs="Times New Roman"/>
        </w:rPr>
      </w:pPr>
      <w:r w:rsidRPr="00243A6F">
        <w:rPr>
          <w:rFonts w:ascii="Times New Roman" w:hAnsi="Times New Roman" w:cs="Times New Roman"/>
        </w:rPr>
        <w:t xml:space="preserve">к  решению Совета депутатов </w:t>
      </w:r>
    </w:p>
    <w:p w:rsidR="00243A6F" w:rsidRPr="00243A6F" w:rsidRDefault="00243A6F" w:rsidP="00243A6F">
      <w:pPr>
        <w:jc w:val="right"/>
        <w:rPr>
          <w:rFonts w:ascii="Times New Roman" w:hAnsi="Times New Roman" w:cs="Times New Roman"/>
        </w:rPr>
      </w:pPr>
      <w:r w:rsidRPr="00243A6F">
        <w:rPr>
          <w:rFonts w:ascii="Times New Roman" w:hAnsi="Times New Roman" w:cs="Times New Roman"/>
        </w:rPr>
        <w:t>МО «Воткинский район»</w:t>
      </w:r>
    </w:p>
    <w:p w:rsidR="00243A6F" w:rsidRPr="00243A6F" w:rsidRDefault="00243A6F" w:rsidP="00243A6F">
      <w:pPr>
        <w:jc w:val="right"/>
        <w:rPr>
          <w:rFonts w:ascii="Times New Roman" w:hAnsi="Times New Roman" w:cs="Times New Roman"/>
        </w:rPr>
      </w:pPr>
      <w:r w:rsidRPr="00243A6F">
        <w:rPr>
          <w:rFonts w:ascii="Times New Roman" w:hAnsi="Times New Roman" w:cs="Times New Roman"/>
        </w:rPr>
        <w:t>от «</w:t>
      </w:r>
      <w:r w:rsidR="00CC7281">
        <w:rPr>
          <w:rFonts w:ascii="Times New Roman" w:hAnsi="Times New Roman" w:cs="Times New Roman"/>
        </w:rPr>
        <w:t>25</w:t>
      </w:r>
      <w:r w:rsidRPr="00243A6F">
        <w:rPr>
          <w:rFonts w:ascii="Times New Roman" w:hAnsi="Times New Roman" w:cs="Times New Roman"/>
        </w:rPr>
        <w:t xml:space="preserve">» марта 2021 года № </w:t>
      </w:r>
      <w:r w:rsidR="00CC7281">
        <w:rPr>
          <w:rFonts w:ascii="Times New Roman" w:hAnsi="Times New Roman" w:cs="Times New Roman"/>
        </w:rPr>
        <w:t>352</w:t>
      </w:r>
    </w:p>
    <w:p w:rsidR="00243A6F" w:rsidRPr="003C5D5E" w:rsidRDefault="00243A6F" w:rsidP="00243A6F">
      <w:pPr>
        <w:jc w:val="right"/>
      </w:pPr>
      <w:r>
        <w:t xml:space="preserve">                                </w:t>
      </w:r>
    </w:p>
    <w:p w:rsidR="00243A6F" w:rsidRPr="00243A6F" w:rsidRDefault="00243A6F" w:rsidP="00243A6F">
      <w:pPr>
        <w:jc w:val="center"/>
        <w:rPr>
          <w:rFonts w:ascii="Times New Roman" w:hAnsi="Times New Roman" w:cs="Times New Roman"/>
          <w:b/>
          <w:sz w:val="24"/>
          <w:szCs w:val="24"/>
        </w:rPr>
      </w:pPr>
      <w:r w:rsidRPr="00243A6F">
        <w:rPr>
          <w:rFonts w:ascii="Times New Roman" w:hAnsi="Times New Roman" w:cs="Times New Roman"/>
          <w:b/>
          <w:sz w:val="24"/>
          <w:szCs w:val="24"/>
        </w:rPr>
        <w:t>Программа муниципальных внутренних заимствований</w:t>
      </w:r>
    </w:p>
    <w:p w:rsidR="00243A6F" w:rsidRPr="00243A6F" w:rsidRDefault="00243A6F" w:rsidP="00243A6F">
      <w:pPr>
        <w:pStyle w:val="3"/>
        <w:jc w:val="center"/>
        <w:rPr>
          <w:rFonts w:ascii="Times New Roman" w:hAnsi="Times New Roman" w:cs="Times New Roman"/>
          <w:color w:val="auto"/>
          <w:szCs w:val="24"/>
        </w:rPr>
      </w:pPr>
      <w:r w:rsidRPr="00243A6F">
        <w:rPr>
          <w:rFonts w:ascii="Times New Roman" w:hAnsi="Times New Roman" w:cs="Times New Roman"/>
          <w:color w:val="auto"/>
          <w:szCs w:val="24"/>
        </w:rPr>
        <w:t>муниципального образования «Воткинский район» на 2021 год и</w:t>
      </w:r>
    </w:p>
    <w:p w:rsidR="00243A6F" w:rsidRPr="00243A6F" w:rsidRDefault="00243A6F" w:rsidP="00243A6F">
      <w:pPr>
        <w:pStyle w:val="3"/>
        <w:jc w:val="center"/>
        <w:rPr>
          <w:color w:val="auto"/>
          <w:szCs w:val="24"/>
        </w:rPr>
      </w:pPr>
      <w:r w:rsidRPr="00243A6F">
        <w:rPr>
          <w:rFonts w:ascii="Times New Roman" w:hAnsi="Times New Roman" w:cs="Times New Roman"/>
          <w:color w:val="auto"/>
          <w:szCs w:val="24"/>
        </w:rPr>
        <w:t>на плановый период 2022 и 2023 годов</w:t>
      </w:r>
    </w:p>
    <w:p w:rsidR="00243A6F" w:rsidRPr="008E6B56" w:rsidRDefault="00243A6F" w:rsidP="00243A6F">
      <w:pPr>
        <w:jc w:val="center"/>
        <w:rPr>
          <w:sz w:val="24"/>
          <w:szCs w:val="24"/>
        </w:rPr>
      </w:pPr>
      <w:r w:rsidRPr="008E6B56">
        <w:rPr>
          <w:sz w:val="24"/>
          <w:szCs w:val="24"/>
        </w:rPr>
        <w:t xml:space="preserve">                                                                                      </w:t>
      </w:r>
      <w:r w:rsidRPr="0026067C">
        <w:rPr>
          <w:sz w:val="24"/>
          <w:szCs w:val="24"/>
        </w:rPr>
        <w:t xml:space="preserve">                  </w:t>
      </w:r>
      <w:r>
        <w:rPr>
          <w:sz w:val="24"/>
          <w:szCs w:val="24"/>
        </w:rPr>
        <w:t xml:space="preserve">                                      </w:t>
      </w:r>
      <w:r w:rsidRPr="008E6B56">
        <w:rPr>
          <w:sz w:val="24"/>
          <w:szCs w:val="24"/>
        </w:rPr>
        <w:t xml:space="preserve">   </w:t>
      </w:r>
      <w:r w:rsidRPr="003F0504">
        <w:rPr>
          <w:sz w:val="24"/>
          <w:szCs w:val="24"/>
        </w:rPr>
        <w:t xml:space="preserve">  </w:t>
      </w:r>
      <w:r w:rsidRPr="00A30044">
        <w:rPr>
          <w:sz w:val="24"/>
          <w:szCs w:val="24"/>
        </w:rPr>
        <w:t xml:space="preserve">                                                          </w:t>
      </w:r>
      <w:r>
        <w:rPr>
          <w:sz w:val="24"/>
          <w:szCs w:val="24"/>
        </w:rPr>
        <w:t>т</w:t>
      </w:r>
      <w:r w:rsidRPr="008E6B56">
        <w:rPr>
          <w:sz w:val="24"/>
          <w:szCs w:val="24"/>
        </w:rPr>
        <w:t>ыс. руб.</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1355"/>
        <w:gridCol w:w="728"/>
        <w:gridCol w:w="1006"/>
        <w:gridCol w:w="1210"/>
        <w:gridCol w:w="728"/>
        <w:gridCol w:w="1006"/>
        <w:gridCol w:w="1210"/>
        <w:gridCol w:w="728"/>
        <w:gridCol w:w="1006"/>
        <w:gridCol w:w="1210"/>
      </w:tblGrid>
      <w:tr w:rsidR="00243A6F" w:rsidRPr="00C10F2A" w:rsidTr="00243A6F">
        <w:trPr>
          <w:trHeight w:val="1027"/>
        </w:trPr>
        <w:tc>
          <w:tcPr>
            <w:tcW w:w="1141" w:type="dxa"/>
            <w:vMerge w:val="restart"/>
            <w:shd w:val="clear" w:color="auto" w:fill="auto"/>
          </w:tcPr>
          <w:p w:rsidR="00243A6F" w:rsidRPr="00243A6F" w:rsidRDefault="00243A6F" w:rsidP="00036C9A">
            <w:pPr>
              <w:jc w:val="center"/>
              <w:rPr>
                <w:rFonts w:ascii="Times New Roman" w:hAnsi="Times New Roman" w:cs="Times New Roman"/>
              </w:rPr>
            </w:pPr>
            <w:r w:rsidRPr="00243A6F">
              <w:rPr>
                <w:rFonts w:ascii="Times New Roman" w:hAnsi="Times New Roman" w:cs="Times New Roman"/>
              </w:rPr>
              <w:t>№</w:t>
            </w:r>
          </w:p>
          <w:p w:rsidR="00243A6F" w:rsidRPr="00243A6F" w:rsidRDefault="00243A6F" w:rsidP="00036C9A">
            <w:pPr>
              <w:jc w:val="center"/>
              <w:rPr>
                <w:rFonts w:ascii="Times New Roman" w:hAnsi="Times New Roman" w:cs="Times New Roman"/>
              </w:rPr>
            </w:pPr>
            <w:proofErr w:type="spellStart"/>
            <w:proofErr w:type="gramStart"/>
            <w:r w:rsidRPr="00243A6F">
              <w:rPr>
                <w:rFonts w:ascii="Times New Roman" w:hAnsi="Times New Roman" w:cs="Times New Roman"/>
              </w:rPr>
              <w:t>п</w:t>
            </w:r>
            <w:proofErr w:type="spellEnd"/>
            <w:proofErr w:type="gramEnd"/>
            <w:r w:rsidRPr="00243A6F">
              <w:rPr>
                <w:rFonts w:ascii="Times New Roman" w:hAnsi="Times New Roman" w:cs="Times New Roman"/>
              </w:rPr>
              <w:t>/</w:t>
            </w:r>
            <w:proofErr w:type="spellStart"/>
            <w:r w:rsidRPr="00243A6F">
              <w:rPr>
                <w:rFonts w:ascii="Times New Roman" w:hAnsi="Times New Roman" w:cs="Times New Roman"/>
              </w:rPr>
              <w:t>п</w:t>
            </w:r>
            <w:proofErr w:type="spellEnd"/>
          </w:p>
        </w:tc>
        <w:tc>
          <w:tcPr>
            <w:tcW w:w="1224" w:type="dxa"/>
            <w:vMerge w:val="restart"/>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Наименование</w:t>
            </w:r>
          </w:p>
        </w:tc>
        <w:tc>
          <w:tcPr>
            <w:tcW w:w="1592" w:type="dxa"/>
            <w:gridSpan w:val="2"/>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Объем привлечения сре</w:t>
            </w:r>
            <w:proofErr w:type="gramStart"/>
            <w:r w:rsidRPr="00243A6F">
              <w:rPr>
                <w:rFonts w:ascii="Times New Roman" w:hAnsi="Times New Roman" w:cs="Times New Roman"/>
              </w:rPr>
              <w:t>дств в б</w:t>
            </w:r>
            <w:proofErr w:type="gramEnd"/>
            <w:r w:rsidRPr="00243A6F">
              <w:rPr>
                <w:rFonts w:ascii="Times New Roman" w:hAnsi="Times New Roman" w:cs="Times New Roman"/>
              </w:rPr>
              <w:t>юджет МО «Воткинский район» в 2021 году</w:t>
            </w:r>
          </w:p>
        </w:tc>
        <w:tc>
          <w:tcPr>
            <w:tcW w:w="1095" w:type="dxa"/>
            <w:vMerge w:val="restart"/>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Объем погашения муниципальных долговых обязательств в 2020 году, тыс</w:t>
            </w:r>
            <w:proofErr w:type="gramStart"/>
            <w:r w:rsidRPr="00243A6F">
              <w:rPr>
                <w:rFonts w:ascii="Times New Roman" w:hAnsi="Times New Roman" w:cs="Times New Roman"/>
              </w:rPr>
              <w:t>.р</w:t>
            </w:r>
            <w:proofErr w:type="gramEnd"/>
            <w:r w:rsidRPr="00243A6F">
              <w:rPr>
                <w:rFonts w:ascii="Times New Roman" w:hAnsi="Times New Roman" w:cs="Times New Roman"/>
              </w:rPr>
              <w:t>уб.</w:t>
            </w:r>
          </w:p>
        </w:tc>
        <w:tc>
          <w:tcPr>
            <w:tcW w:w="1592" w:type="dxa"/>
            <w:gridSpan w:val="2"/>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Объем привлечения сре</w:t>
            </w:r>
            <w:proofErr w:type="gramStart"/>
            <w:r w:rsidRPr="00243A6F">
              <w:rPr>
                <w:rFonts w:ascii="Times New Roman" w:hAnsi="Times New Roman" w:cs="Times New Roman"/>
              </w:rPr>
              <w:t>дств в б</w:t>
            </w:r>
            <w:proofErr w:type="gramEnd"/>
            <w:r w:rsidRPr="00243A6F">
              <w:rPr>
                <w:rFonts w:ascii="Times New Roman" w:hAnsi="Times New Roman" w:cs="Times New Roman"/>
              </w:rPr>
              <w:t>юджет МО «Воткинский район» в 2022 году</w:t>
            </w:r>
          </w:p>
        </w:tc>
        <w:tc>
          <w:tcPr>
            <w:tcW w:w="1095" w:type="dxa"/>
            <w:vMerge w:val="restart"/>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Объем погашения муниципальных долговых обязательств в 2021 году, тыс</w:t>
            </w:r>
            <w:proofErr w:type="gramStart"/>
            <w:r w:rsidRPr="00243A6F">
              <w:rPr>
                <w:rFonts w:ascii="Times New Roman" w:hAnsi="Times New Roman" w:cs="Times New Roman"/>
              </w:rPr>
              <w:t>.р</w:t>
            </w:r>
            <w:proofErr w:type="gramEnd"/>
            <w:r w:rsidRPr="00243A6F">
              <w:rPr>
                <w:rFonts w:ascii="Times New Roman" w:hAnsi="Times New Roman" w:cs="Times New Roman"/>
              </w:rPr>
              <w:t>уб.</w:t>
            </w:r>
          </w:p>
        </w:tc>
        <w:tc>
          <w:tcPr>
            <w:tcW w:w="1592" w:type="dxa"/>
            <w:gridSpan w:val="2"/>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Объем привлечения сре</w:t>
            </w:r>
            <w:proofErr w:type="gramStart"/>
            <w:r w:rsidRPr="00243A6F">
              <w:rPr>
                <w:rFonts w:ascii="Times New Roman" w:hAnsi="Times New Roman" w:cs="Times New Roman"/>
              </w:rPr>
              <w:t>дств в б</w:t>
            </w:r>
            <w:proofErr w:type="gramEnd"/>
            <w:r w:rsidRPr="00243A6F">
              <w:rPr>
                <w:rFonts w:ascii="Times New Roman" w:hAnsi="Times New Roman" w:cs="Times New Roman"/>
              </w:rPr>
              <w:t>юджет МО «Воткинский район» в 2023 году</w:t>
            </w:r>
          </w:p>
        </w:tc>
        <w:tc>
          <w:tcPr>
            <w:tcW w:w="1095" w:type="dxa"/>
            <w:vMerge w:val="restart"/>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Объем погашения муниципальных долговых обязательств в 2022 году, тыс</w:t>
            </w:r>
            <w:proofErr w:type="gramStart"/>
            <w:r w:rsidRPr="00243A6F">
              <w:rPr>
                <w:rFonts w:ascii="Times New Roman" w:hAnsi="Times New Roman" w:cs="Times New Roman"/>
              </w:rPr>
              <w:t>.р</w:t>
            </w:r>
            <w:proofErr w:type="gramEnd"/>
            <w:r w:rsidRPr="00243A6F">
              <w:rPr>
                <w:rFonts w:ascii="Times New Roman" w:hAnsi="Times New Roman" w:cs="Times New Roman"/>
              </w:rPr>
              <w:t>уб.</w:t>
            </w:r>
          </w:p>
        </w:tc>
      </w:tr>
      <w:tr w:rsidR="00243A6F" w:rsidRPr="00C10F2A" w:rsidTr="00243A6F">
        <w:tc>
          <w:tcPr>
            <w:tcW w:w="1141" w:type="dxa"/>
            <w:vMerge/>
            <w:shd w:val="clear" w:color="auto" w:fill="auto"/>
          </w:tcPr>
          <w:p w:rsidR="00243A6F" w:rsidRPr="00243A6F" w:rsidRDefault="00243A6F" w:rsidP="00036C9A">
            <w:pPr>
              <w:jc w:val="center"/>
              <w:rPr>
                <w:rFonts w:ascii="Times New Roman" w:hAnsi="Times New Roman" w:cs="Times New Roman"/>
                <w:b/>
              </w:rPr>
            </w:pPr>
          </w:p>
        </w:tc>
        <w:tc>
          <w:tcPr>
            <w:tcW w:w="1224" w:type="dxa"/>
            <w:vMerge/>
            <w:shd w:val="clear" w:color="auto" w:fill="auto"/>
          </w:tcPr>
          <w:p w:rsidR="00243A6F" w:rsidRPr="00243A6F" w:rsidRDefault="00243A6F" w:rsidP="00036C9A">
            <w:pPr>
              <w:rPr>
                <w:rFonts w:ascii="Times New Roman" w:hAnsi="Times New Roman" w:cs="Times New Roman"/>
              </w:rPr>
            </w:pP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Сумма, тыс</w:t>
            </w:r>
            <w:proofErr w:type="gramStart"/>
            <w:r w:rsidRPr="00243A6F">
              <w:rPr>
                <w:rFonts w:ascii="Times New Roman" w:hAnsi="Times New Roman" w:cs="Times New Roman"/>
              </w:rPr>
              <w:t>.р</w:t>
            </w:r>
            <w:proofErr w:type="gramEnd"/>
            <w:r w:rsidRPr="00243A6F">
              <w:rPr>
                <w:rFonts w:ascii="Times New Roman" w:hAnsi="Times New Roman" w:cs="Times New Roman"/>
              </w:rPr>
              <w:t>уб.</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Предельный срок погашения долговых обязательств</w:t>
            </w:r>
          </w:p>
        </w:tc>
        <w:tc>
          <w:tcPr>
            <w:tcW w:w="1095" w:type="dxa"/>
            <w:vMerge/>
            <w:shd w:val="clear" w:color="auto" w:fill="auto"/>
          </w:tcPr>
          <w:p w:rsidR="00243A6F" w:rsidRPr="00243A6F" w:rsidRDefault="00243A6F" w:rsidP="00036C9A">
            <w:pPr>
              <w:rPr>
                <w:rFonts w:ascii="Times New Roman" w:hAnsi="Times New Roman" w:cs="Times New Roman"/>
              </w:rPr>
            </w:pP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Сумма, тыс</w:t>
            </w:r>
            <w:proofErr w:type="gramStart"/>
            <w:r w:rsidRPr="00243A6F">
              <w:rPr>
                <w:rFonts w:ascii="Times New Roman" w:hAnsi="Times New Roman" w:cs="Times New Roman"/>
              </w:rPr>
              <w:t>.р</w:t>
            </w:r>
            <w:proofErr w:type="gramEnd"/>
            <w:r w:rsidRPr="00243A6F">
              <w:rPr>
                <w:rFonts w:ascii="Times New Roman" w:hAnsi="Times New Roman" w:cs="Times New Roman"/>
              </w:rPr>
              <w:t>уб.</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Предельный срок погашения долговых обязательств</w:t>
            </w:r>
          </w:p>
        </w:tc>
        <w:tc>
          <w:tcPr>
            <w:tcW w:w="1095" w:type="dxa"/>
            <w:vMerge/>
            <w:shd w:val="clear" w:color="auto" w:fill="auto"/>
          </w:tcPr>
          <w:p w:rsidR="00243A6F" w:rsidRPr="00243A6F" w:rsidRDefault="00243A6F" w:rsidP="00036C9A">
            <w:pPr>
              <w:rPr>
                <w:rFonts w:ascii="Times New Roman" w:hAnsi="Times New Roman" w:cs="Times New Roman"/>
              </w:rPr>
            </w:pP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Сумма, тыс</w:t>
            </w:r>
            <w:proofErr w:type="gramStart"/>
            <w:r w:rsidRPr="00243A6F">
              <w:rPr>
                <w:rFonts w:ascii="Times New Roman" w:hAnsi="Times New Roman" w:cs="Times New Roman"/>
              </w:rPr>
              <w:t>.р</w:t>
            </w:r>
            <w:proofErr w:type="gramEnd"/>
            <w:r w:rsidRPr="00243A6F">
              <w:rPr>
                <w:rFonts w:ascii="Times New Roman" w:hAnsi="Times New Roman" w:cs="Times New Roman"/>
              </w:rPr>
              <w:t>уб.</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Предельный срок погашения долговых обязательств</w:t>
            </w:r>
          </w:p>
        </w:tc>
        <w:tc>
          <w:tcPr>
            <w:tcW w:w="1095" w:type="dxa"/>
            <w:vMerge/>
            <w:shd w:val="clear" w:color="auto" w:fill="auto"/>
          </w:tcPr>
          <w:p w:rsidR="00243A6F" w:rsidRPr="00243A6F" w:rsidRDefault="00243A6F" w:rsidP="00036C9A">
            <w:pPr>
              <w:rPr>
                <w:rFonts w:ascii="Times New Roman" w:hAnsi="Times New Roman" w:cs="Times New Roman"/>
              </w:rPr>
            </w:pPr>
          </w:p>
        </w:tc>
      </w:tr>
      <w:tr w:rsidR="00243A6F" w:rsidRPr="00C10F2A" w:rsidTr="00243A6F">
        <w:tc>
          <w:tcPr>
            <w:tcW w:w="1141" w:type="dxa"/>
            <w:vMerge w:val="restart"/>
            <w:shd w:val="clear" w:color="auto" w:fill="auto"/>
          </w:tcPr>
          <w:p w:rsidR="00243A6F" w:rsidRPr="00243A6F" w:rsidRDefault="00243A6F" w:rsidP="00036C9A">
            <w:pPr>
              <w:jc w:val="center"/>
              <w:rPr>
                <w:rFonts w:ascii="Times New Roman" w:hAnsi="Times New Roman" w:cs="Times New Roman"/>
              </w:rPr>
            </w:pPr>
            <w:r w:rsidRPr="00243A6F">
              <w:rPr>
                <w:rFonts w:ascii="Times New Roman" w:hAnsi="Times New Roman" w:cs="Times New Roman"/>
              </w:rPr>
              <w:t>1</w:t>
            </w:r>
          </w:p>
        </w:tc>
        <w:tc>
          <w:tcPr>
            <w:tcW w:w="1224" w:type="dxa"/>
            <w:vMerge w:val="restart"/>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 xml:space="preserve">Кредиты, полученные  от кредитных организаций </w:t>
            </w: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77 606,0</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До 1 года</w:t>
            </w:r>
          </w:p>
        </w:tc>
        <w:tc>
          <w:tcPr>
            <w:tcW w:w="1095"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40 000,0</w:t>
            </w: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78 644,0</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До 1 года</w:t>
            </w:r>
          </w:p>
        </w:tc>
        <w:tc>
          <w:tcPr>
            <w:tcW w:w="1095"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66 300,0</w:t>
            </w: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78 655,0</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До 1 года</w:t>
            </w:r>
          </w:p>
        </w:tc>
        <w:tc>
          <w:tcPr>
            <w:tcW w:w="1095"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66 300,0</w:t>
            </w:r>
          </w:p>
        </w:tc>
      </w:tr>
      <w:tr w:rsidR="00243A6F" w:rsidRPr="00C10F2A" w:rsidTr="00243A6F">
        <w:tc>
          <w:tcPr>
            <w:tcW w:w="1141" w:type="dxa"/>
            <w:vMerge/>
            <w:shd w:val="clear" w:color="auto" w:fill="auto"/>
          </w:tcPr>
          <w:p w:rsidR="00243A6F" w:rsidRPr="00243A6F" w:rsidRDefault="00243A6F" w:rsidP="00036C9A">
            <w:pPr>
              <w:jc w:val="center"/>
              <w:rPr>
                <w:rFonts w:ascii="Times New Roman" w:hAnsi="Times New Roman" w:cs="Times New Roman"/>
              </w:rPr>
            </w:pPr>
          </w:p>
        </w:tc>
        <w:tc>
          <w:tcPr>
            <w:tcW w:w="1224" w:type="dxa"/>
            <w:vMerge/>
            <w:shd w:val="clear" w:color="auto" w:fill="auto"/>
          </w:tcPr>
          <w:p w:rsidR="00243A6F" w:rsidRPr="00243A6F" w:rsidRDefault="00243A6F" w:rsidP="00036C9A">
            <w:pPr>
              <w:rPr>
                <w:rFonts w:ascii="Times New Roman" w:hAnsi="Times New Roman" w:cs="Times New Roman"/>
              </w:rPr>
            </w:pP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0,0</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w:t>
            </w:r>
          </w:p>
        </w:tc>
        <w:tc>
          <w:tcPr>
            <w:tcW w:w="1095"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6000,0</w:t>
            </w: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0,0</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w:t>
            </w:r>
          </w:p>
        </w:tc>
        <w:tc>
          <w:tcPr>
            <w:tcW w:w="1095"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7000,0</w:t>
            </w: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0,0</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w:t>
            </w:r>
          </w:p>
        </w:tc>
        <w:tc>
          <w:tcPr>
            <w:tcW w:w="1095"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7000,0</w:t>
            </w:r>
          </w:p>
        </w:tc>
      </w:tr>
      <w:tr w:rsidR="00243A6F" w:rsidRPr="00C10F2A" w:rsidTr="00243A6F">
        <w:tc>
          <w:tcPr>
            <w:tcW w:w="1141" w:type="dxa"/>
            <w:shd w:val="clear" w:color="auto" w:fill="auto"/>
          </w:tcPr>
          <w:p w:rsidR="00243A6F" w:rsidRPr="00243A6F" w:rsidRDefault="00243A6F" w:rsidP="00036C9A">
            <w:pPr>
              <w:jc w:val="center"/>
              <w:rPr>
                <w:rFonts w:ascii="Times New Roman" w:hAnsi="Times New Roman" w:cs="Times New Roman"/>
              </w:rPr>
            </w:pPr>
            <w:r w:rsidRPr="00243A6F">
              <w:rPr>
                <w:rFonts w:ascii="Times New Roman" w:hAnsi="Times New Roman" w:cs="Times New Roman"/>
              </w:rPr>
              <w:t>2</w:t>
            </w:r>
          </w:p>
        </w:tc>
        <w:tc>
          <w:tcPr>
            <w:tcW w:w="1224" w:type="dxa"/>
            <w:shd w:val="clear" w:color="auto" w:fill="auto"/>
          </w:tcPr>
          <w:p w:rsidR="00243A6F" w:rsidRPr="00243A6F" w:rsidRDefault="00243A6F" w:rsidP="00036C9A">
            <w:pPr>
              <w:ind w:right="33"/>
              <w:rPr>
                <w:rFonts w:ascii="Times New Roman" w:hAnsi="Times New Roman" w:cs="Times New Roman"/>
              </w:rPr>
            </w:pPr>
            <w:r w:rsidRPr="00243A6F">
              <w:rPr>
                <w:rFonts w:ascii="Times New Roman" w:hAnsi="Times New Roman" w:cs="Times New Roman"/>
              </w:rPr>
              <w:t>Бюджетные кредиты, полученные из республиканского бюджета</w:t>
            </w: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0,0</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w:t>
            </w:r>
          </w:p>
        </w:tc>
        <w:tc>
          <w:tcPr>
            <w:tcW w:w="1095"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5 306,0</w:t>
            </w: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0,0</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w:t>
            </w:r>
          </w:p>
        </w:tc>
        <w:tc>
          <w:tcPr>
            <w:tcW w:w="1095"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5 344,0</w:t>
            </w: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0,0</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w:t>
            </w:r>
          </w:p>
        </w:tc>
        <w:tc>
          <w:tcPr>
            <w:tcW w:w="1095"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5 355,0</w:t>
            </w:r>
          </w:p>
        </w:tc>
      </w:tr>
      <w:tr w:rsidR="00243A6F" w:rsidRPr="00C10F2A" w:rsidTr="00243A6F">
        <w:tc>
          <w:tcPr>
            <w:tcW w:w="1141" w:type="dxa"/>
            <w:shd w:val="clear" w:color="auto" w:fill="auto"/>
          </w:tcPr>
          <w:p w:rsidR="00243A6F" w:rsidRPr="00243A6F" w:rsidRDefault="00243A6F" w:rsidP="00036C9A">
            <w:pPr>
              <w:rPr>
                <w:rFonts w:ascii="Times New Roman" w:hAnsi="Times New Roman" w:cs="Times New Roman"/>
              </w:rPr>
            </w:pPr>
          </w:p>
        </w:tc>
        <w:tc>
          <w:tcPr>
            <w:tcW w:w="122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Всего</w:t>
            </w: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77 606,0</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w:t>
            </w:r>
          </w:p>
        </w:tc>
        <w:tc>
          <w:tcPr>
            <w:tcW w:w="1095"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51 306,0</w:t>
            </w: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78 644,0</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w:t>
            </w:r>
          </w:p>
        </w:tc>
        <w:tc>
          <w:tcPr>
            <w:tcW w:w="1095"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78 644,0</w:t>
            </w:r>
          </w:p>
        </w:tc>
        <w:tc>
          <w:tcPr>
            <w:tcW w:w="664"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78 655,0</w:t>
            </w:r>
          </w:p>
        </w:tc>
        <w:tc>
          <w:tcPr>
            <w:tcW w:w="928"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w:t>
            </w:r>
          </w:p>
        </w:tc>
        <w:tc>
          <w:tcPr>
            <w:tcW w:w="1095" w:type="dxa"/>
            <w:shd w:val="clear" w:color="auto" w:fill="auto"/>
          </w:tcPr>
          <w:p w:rsidR="00243A6F" w:rsidRPr="00243A6F" w:rsidRDefault="00243A6F" w:rsidP="00036C9A">
            <w:pPr>
              <w:rPr>
                <w:rFonts w:ascii="Times New Roman" w:hAnsi="Times New Roman" w:cs="Times New Roman"/>
              </w:rPr>
            </w:pPr>
            <w:r w:rsidRPr="00243A6F">
              <w:rPr>
                <w:rFonts w:ascii="Times New Roman" w:hAnsi="Times New Roman" w:cs="Times New Roman"/>
              </w:rPr>
              <w:t>78 655,0</w:t>
            </w:r>
          </w:p>
        </w:tc>
      </w:tr>
    </w:tbl>
    <w:p w:rsidR="00243A6F" w:rsidRDefault="00243A6F" w:rsidP="001650BC">
      <w:pPr>
        <w:pStyle w:val="210"/>
        <w:jc w:val="center"/>
        <w:rPr>
          <w:b/>
          <w:sz w:val="26"/>
          <w:szCs w:val="26"/>
        </w:rPr>
      </w:pPr>
    </w:p>
    <w:bookmarkStart w:id="0" w:name="_GoBack"/>
    <w:bookmarkEnd w:id="0"/>
    <w:p w:rsidR="005850CB" w:rsidRPr="004538B8" w:rsidRDefault="005850CB" w:rsidP="005850CB">
      <w:pPr>
        <w:jc w:val="center"/>
        <w:rPr>
          <w:b/>
          <w:sz w:val="26"/>
          <w:szCs w:val="26"/>
        </w:rPr>
      </w:pPr>
      <w:r w:rsidRPr="00FC17CA">
        <w:object w:dxaOrig="820" w:dyaOrig="1080">
          <v:rect id="_x0000_i1027" style="width:41.25pt;height:47.25pt" o:ole="" o:preferrelative="t" stroked="f">
            <v:imagedata r:id="rId9" o:title="" gain="1.25"/>
          </v:rect>
          <o:OLEObject Type="Embed" ProgID="StaticMetafile" ShapeID="_x0000_i1027" DrawAspect="Content" ObjectID="_1678696143" r:id="rId13"/>
        </w:object>
      </w:r>
    </w:p>
    <w:p w:rsidR="005850CB" w:rsidRPr="00A25C6E" w:rsidRDefault="005850CB" w:rsidP="005850CB">
      <w:pPr>
        <w:pStyle w:val="1"/>
        <w:spacing w:before="0"/>
        <w:jc w:val="center"/>
        <w:rPr>
          <w:rFonts w:ascii="Times New Roman" w:hAnsi="Times New Roman" w:cs="Times New Roman"/>
          <w:color w:val="auto"/>
          <w:sz w:val="24"/>
          <w:szCs w:val="24"/>
        </w:rPr>
      </w:pPr>
      <w:r w:rsidRPr="00A25C6E">
        <w:rPr>
          <w:rFonts w:ascii="Times New Roman" w:hAnsi="Times New Roman" w:cs="Times New Roman"/>
          <w:color w:val="auto"/>
          <w:sz w:val="24"/>
          <w:szCs w:val="24"/>
        </w:rPr>
        <w:t>СОВЕТ   ДЕПУТАТОВ</w:t>
      </w:r>
    </w:p>
    <w:p w:rsidR="005850CB" w:rsidRPr="00A25C6E" w:rsidRDefault="005850CB" w:rsidP="005850CB">
      <w:pPr>
        <w:pStyle w:val="1"/>
        <w:spacing w:before="0"/>
        <w:jc w:val="center"/>
        <w:rPr>
          <w:rFonts w:ascii="Times New Roman" w:hAnsi="Times New Roman" w:cs="Times New Roman"/>
          <w:color w:val="auto"/>
          <w:sz w:val="24"/>
          <w:szCs w:val="24"/>
        </w:rPr>
      </w:pPr>
      <w:r w:rsidRPr="00A25C6E">
        <w:rPr>
          <w:rFonts w:ascii="Times New Roman" w:hAnsi="Times New Roman" w:cs="Times New Roman"/>
          <w:color w:val="auto"/>
          <w:sz w:val="24"/>
          <w:szCs w:val="24"/>
        </w:rPr>
        <w:t>МУНИЦИПАЛЬНОГО ОБРАЗОВАНИЯ</w:t>
      </w:r>
    </w:p>
    <w:p w:rsidR="005850CB" w:rsidRDefault="005850CB" w:rsidP="005850CB">
      <w:pPr>
        <w:pStyle w:val="1"/>
        <w:spacing w:before="0"/>
        <w:jc w:val="center"/>
        <w:rPr>
          <w:rFonts w:ascii="Times New Roman" w:hAnsi="Times New Roman" w:cs="Times New Roman"/>
          <w:color w:val="auto"/>
          <w:sz w:val="24"/>
          <w:szCs w:val="24"/>
        </w:rPr>
      </w:pPr>
      <w:r w:rsidRPr="00A25C6E">
        <w:rPr>
          <w:rFonts w:ascii="Times New Roman" w:hAnsi="Times New Roman" w:cs="Times New Roman"/>
          <w:color w:val="auto"/>
          <w:sz w:val="24"/>
          <w:szCs w:val="24"/>
        </w:rPr>
        <w:t>«ВОТКИНСКИЙ РАЙОН»</w:t>
      </w:r>
    </w:p>
    <w:p w:rsidR="000C3B15" w:rsidRDefault="005850CB" w:rsidP="005850CB">
      <w:pPr>
        <w:pStyle w:val="1"/>
        <w:spacing w:before="0"/>
        <w:jc w:val="center"/>
        <w:rPr>
          <w:rFonts w:ascii="Times New Roman" w:hAnsi="Times New Roman" w:cs="Times New Roman"/>
          <w:color w:val="auto"/>
          <w:sz w:val="24"/>
          <w:szCs w:val="24"/>
        </w:rPr>
      </w:pPr>
      <w:r w:rsidRPr="005850CB">
        <w:rPr>
          <w:rFonts w:ascii="Times New Roman" w:hAnsi="Times New Roman" w:cs="Times New Roman"/>
          <w:color w:val="auto"/>
          <w:sz w:val="24"/>
          <w:szCs w:val="24"/>
        </w:rPr>
        <w:t>«</w:t>
      </w:r>
    </w:p>
    <w:p w:rsidR="005850CB" w:rsidRPr="005850CB" w:rsidRDefault="005850CB" w:rsidP="005850CB">
      <w:pPr>
        <w:pStyle w:val="1"/>
        <w:spacing w:before="0"/>
        <w:jc w:val="center"/>
        <w:rPr>
          <w:rFonts w:ascii="Times New Roman" w:hAnsi="Times New Roman" w:cs="Times New Roman"/>
          <w:color w:val="auto"/>
          <w:sz w:val="24"/>
          <w:szCs w:val="24"/>
        </w:rPr>
      </w:pPr>
      <w:r w:rsidRPr="005850CB">
        <w:rPr>
          <w:rFonts w:ascii="Times New Roman" w:hAnsi="Times New Roman" w:cs="Times New Roman"/>
          <w:color w:val="auto"/>
          <w:sz w:val="24"/>
          <w:szCs w:val="24"/>
        </w:rPr>
        <w:t>ВОТКА ЁРОС»</w:t>
      </w:r>
    </w:p>
    <w:p w:rsidR="005850CB" w:rsidRPr="005850CB" w:rsidRDefault="005850CB" w:rsidP="005850CB">
      <w:pPr>
        <w:pStyle w:val="1"/>
        <w:spacing w:before="0"/>
        <w:jc w:val="center"/>
        <w:rPr>
          <w:rFonts w:ascii="Times New Roman" w:hAnsi="Times New Roman" w:cs="Times New Roman"/>
          <w:color w:val="auto"/>
          <w:sz w:val="24"/>
          <w:szCs w:val="24"/>
        </w:rPr>
      </w:pPr>
      <w:r w:rsidRPr="005850CB">
        <w:rPr>
          <w:rFonts w:ascii="Times New Roman" w:hAnsi="Times New Roman" w:cs="Times New Roman"/>
          <w:color w:val="auto"/>
          <w:sz w:val="24"/>
          <w:szCs w:val="24"/>
        </w:rPr>
        <w:t xml:space="preserve">МУНИЦИПАЛ КЫЛДЫТЭТЫСЬ </w:t>
      </w:r>
    </w:p>
    <w:p w:rsidR="005850CB" w:rsidRPr="005850CB" w:rsidRDefault="005850CB" w:rsidP="005850CB">
      <w:pPr>
        <w:pStyle w:val="1"/>
        <w:spacing w:before="0"/>
        <w:jc w:val="center"/>
        <w:rPr>
          <w:rFonts w:ascii="Times New Roman" w:hAnsi="Times New Roman" w:cs="Times New Roman"/>
          <w:color w:val="auto"/>
          <w:sz w:val="24"/>
          <w:szCs w:val="24"/>
        </w:rPr>
      </w:pPr>
      <w:r w:rsidRPr="005850CB">
        <w:rPr>
          <w:rFonts w:ascii="Times New Roman" w:hAnsi="Times New Roman" w:cs="Times New Roman"/>
          <w:color w:val="auto"/>
          <w:sz w:val="24"/>
          <w:szCs w:val="24"/>
        </w:rPr>
        <w:t>ДЕПУТАТЪЁСЛЭН КЕНЕШСЫ</w:t>
      </w:r>
    </w:p>
    <w:p w:rsidR="005850CB" w:rsidRPr="00754221" w:rsidRDefault="005850CB" w:rsidP="005850CB">
      <w:pPr>
        <w:keepNext/>
        <w:jc w:val="center"/>
        <w:outlineLvl w:val="6"/>
        <w:rPr>
          <w:rFonts w:ascii="Times New Roman" w:hAnsi="Times New Roman" w:cs="Times New Roman"/>
          <w:b/>
        </w:rPr>
      </w:pPr>
      <w:proofErr w:type="gramStart"/>
      <w:r w:rsidRPr="00754221">
        <w:rPr>
          <w:rFonts w:ascii="Times New Roman" w:hAnsi="Times New Roman" w:cs="Times New Roman"/>
          <w:b/>
          <w:sz w:val="40"/>
          <w:szCs w:val="40"/>
        </w:rPr>
        <w:t>Р</w:t>
      </w:r>
      <w:proofErr w:type="gramEnd"/>
      <w:r w:rsidRPr="00754221">
        <w:rPr>
          <w:rFonts w:ascii="Times New Roman" w:hAnsi="Times New Roman" w:cs="Times New Roman"/>
          <w:b/>
          <w:sz w:val="40"/>
          <w:szCs w:val="40"/>
        </w:rPr>
        <w:t xml:space="preserve"> Е Ш Е Н И Е</w:t>
      </w:r>
    </w:p>
    <w:p w:rsidR="00D41357" w:rsidRDefault="00D41357" w:rsidP="00D4135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«25» марта  2021</w:t>
      </w:r>
      <w:r w:rsidRPr="004538B8">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4538B8">
        <w:rPr>
          <w:rFonts w:ascii="Times New Roman" w:hAnsi="Times New Roman" w:cs="Times New Roman"/>
          <w:sz w:val="26"/>
          <w:szCs w:val="26"/>
        </w:rPr>
        <w:t xml:space="preserve"> №</w:t>
      </w:r>
      <w:r>
        <w:rPr>
          <w:rFonts w:ascii="Times New Roman" w:hAnsi="Times New Roman" w:cs="Times New Roman"/>
          <w:sz w:val="26"/>
          <w:szCs w:val="26"/>
        </w:rPr>
        <w:t xml:space="preserve"> 353</w:t>
      </w:r>
    </w:p>
    <w:p w:rsidR="00D41357" w:rsidRPr="001048C6" w:rsidRDefault="00D41357" w:rsidP="00D41357">
      <w:pPr>
        <w:spacing w:after="0" w:line="240" w:lineRule="auto"/>
        <w:jc w:val="both"/>
        <w:rPr>
          <w:rFonts w:ascii="Times New Roman" w:eastAsia="Times New Roman" w:hAnsi="Times New Roman" w:cs="Times New Roman"/>
          <w:sz w:val="24"/>
          <w:szCs w:val="24"/>
          <w:lang w:eastAsia="ru-RU"/>
        </w:rPr>
      </w:pPr>
    </w:p>
    <w:p w:rsidR="00D41357" w:rsidRPr="004538B8" w:rsidRDefault="00D41357" w:rsidP="00D41357">
      <w:pPr>
        <w:spacing w:after="0" w:line="240" w:lineRule="auto"/>
        <w:jc w:val="center"/>
        <w:rPr>
          <w:rFonts w:ascii="Times New Roman" w:eastAsia="Times New Roman" w:hAnsi="Times New Roman" w:cs="Times New Roman"/>
          <w:sz w:val="26"/>
          <w:szCs w:val="26"/>
          <w:lang w:eastAsia="ru-RU"/>
        </w:rPr>
      </w:pPr>
      <w:r w:rsidRPr="004538B8">
        <w:rPr>
          <w:rFonts w:ascii="Times New Roman" w:eastAsia="Times New Roman" w:hAnsi="Times New Roman" w:cs="Times New Roman"/>
          <w:sz w:val="26"/>
          <w:szCs w:val="26"/>
          <w:lang w:eastAsia="ru-RU"/>
        </w:rPr>
        <w:t>г. Воткинск</w:t>
      </w:r>
    </w:p>
    <w:p w:rsidR="00D41357" w:rsidRDefault="00D41357" w:rsidP="00D41357">
      <w:pPr>
        <w:jc w:val="both"/>
        <w:rPr>
          <w:bCs/>
          <w:sz w:val="26"/>
          <w:szCs w:val="26"/>
        </w:rPr>
      </w:pPr>
    </w:p>
    <w:p w:rsidR="00D41357" w:rsidRDefault="00D41357" w:rsidP="00D41357">
      <w:pPr>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w:t>
      </w:r>
      <w:r w:rsidRPr="00EC271F">
        <w:rPr>
          <w:rFonts w:ascii="Times New Roman" w:hAnsi="Times New Roman" w:cs="Times New Roman"/>
          <w:b/>
          <w:bCs/>
          <w:sz w:val="28"/>
          <w:szCs w:val="28"/>
        </w:rPr>
        <w:t>О  готовности сельскохозяйственных предприятий</w:t>
      </w:r>
    </w:p>
    <w:p w:rsidR="00D41357" w:rsidRPr="00EC271F" w:rsidRDefault="00D41357" w:rsidP="00D41357">
      <w:pPr>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 Воткинского </w:t>
      </w:r>
      <w:r w:rsidRPr="00EC271F">
        <w:rPr>
          <w:rFonts w:ascii="Times New Roman" w:hAnsi="Times New Roman" w:cs="Times New Roman"/>
          <w:b/>
          <w:bCs/>
          <w:sz w:val="28"/>
          <w:szCs w:val="28"/>
        </w:rPr>
        <w:t xml:space="preserve"> района </w:t>
      </w:r>
      <w:r>
        <w:rPr>
          <w:rFonts w:ascii="Times New Roman" w:hAnsi="Times New Roman" w:cs="Times New Roman"/>
          <w:b/>
          <w:bCs/>
          <w:sz w:val="28"/>
          <w:szCs w:val="28"/>
        </w:rPr>
        <w:t xml:space="preserve"> </w:t>
      </w:r>
      <w:r w:rsidRPr="00EC271F">
        <w:rPr>
          <w:rFonts w:ascii="Times New Roman" w:hAnsi="Times New Roman" w:cs="Times New Roman"/>
          <w:b/>
          <w:bCs/>
          <w:sz w:val="28"/>
          <w:szCs w:val="28"/>
        </w:rPr>
        <w:t>к весенне-полевым работам</w:t>
      </w:r>
      <w:r>
        <w:rPr>
          <w:rFonts w:ascii="Times New Roman" w:hAnsi="Times New Roman" w:cs="Times New Roman"/>
          <w:b/>
          <w:bCs/>
          <w:sz w:val="28"/>
          <w:szCs w:val="28"/>
        </w:rPr>
        <w:t>»</w:t>
      </w:r>
    </w:p>
    <w:p w:rsidR="00D41357" w:rsidRDefault="00D41357" w:rsidP="00D41357">
      <w:pPr>
        <w:spacing w:after="0" w:line="240" w:lineRule="auto"/>
        <w:ind w:firstLine="720"/>
        <w:jc w:val="center"/>
        <w:rPr>
          <w:rFonts w:ascii="Times New Roman" w:hAnsi="Times New Roman" w:cs="Times New Roman"/>
          <w:b/>
          <w:bCs/>
          <w:sz w:val="24"/>
          <w:szCs w:val="24"/>
        </w:rPr>
      </w:pPr>
    </w:p>
    <w:p w:rsidR="00D41357" w:rsidRDefault="00D41357" w:rsidP="00D41357">
      <w:pPr>
        <w:spacing w:after="0" w:line="240" w:lineRule="auto"/>
        <w:ind w:firstLine="720"/>
        <w:jc w:val="center"/>
        <w:rPr>
          <w:rFonts w:ascii="Times New Roman" w:hAnsi="Times New Roman" w:cs="Times New Roman"/>
          <w:b/>
          <w:bCs/>
          <w:sz w:val="24"/>
          <w:szCs w:val="24"/>
        </w:rPr>
      </w:pPr>
    </w:p>
    <w:p w:rsidR="00D41357" w:rsidRPr="005319A9" w:rsidRDefault="00D41357" w:rsidP="00D41357">
      <w:pPr>
        <w:shd w:val="clear" w:color="auto" w:fill="FFFFFF"/>
        <w:spacing w:before="100" w:beforeAutospacing="1" w:after="120" w:line="259" w:lineRule="atLeast"/>
        <w:ind w:firstLine="709"/>
        <w:jc w:val="both"/>
        <w:rPr>
          <w:rFonts w:ascii="Arial" w:eastAsia="Times New Roman" w:hAnsi="Arial" w:cs="Arial"/>
          <w:color w:val="000000"/>
          <w:sz w:val="25"/>
          <w:szCs w:val="25"/>
          <w:lang w:eastAsia="ru-RU"/>
        </w:rPr>
      </w:pPr>
      <w:r w:rsidRPr="005319A9">
        <w:rPr>
          <w:rFonts w:ascii="Times New Roman" w:eastAsia="Times New Roman" w:hAnsi="Times New Roman" w:cs="Times New Roman"/>
          <w:color w:val="000000"/>
          <w:sz w:val="25"/>
          <w:szCs w:val="25"/>
          <w:lang w:eastAsia="ru-RU"/>
        </w:rPr>
        <w:t>Руководствуясь статьей 34 Устава муниципального образования «Воткинский район»,</w:t>
      </w:r>
    </w:p>
    <w:p w:rsidR="00D41357" w:rsidRPr="005319A9" w:rsidRDefault="00D41357" w:rsidP="00D41357">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319A9">
        <w:rPr>
          <w:rFonts w:ascii="Times New Roman" w:eastAsia="Times New Roman" w:hAnsi="Times New Roman" w:cs="Times New Roman"/>
          <w:sz w:val="25"/>
          <w:szCs w:val="25"/>
          <w:lang w:eastAsia="ru-RU"/>
        </w:rPr>
        <w:t>Совет депутатов муниципального образования «Воткинский район» РЕШАЕТ:</w:t>
      </w:r>
    </w:p>
    <w:p w:rsidR="00D41357" w:rsidRPr="005319A9" w:rsidRDefault="00D41357" w:rsidP="00D41357">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D41357" w:rsidRPr="005319A9" w:rsidRDefault="00D41357" w:rsidP="00D41357">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D41357" w:rsidRPr="0058490C" w:rsidRDefault="00D41357" w:rsidP="00D41357">
      <w:pPr>
        <w:spacing w:after="0" w:line="240" w:lineRule="auto"/>
        <w:ind w:firstLine="720"/>
        <w:jc w:val="both"/>
        <w:rPr>
          <w:rFonts w:ascii="Times New Roman" w:hAnsi="Times New Roman" w:cs="Times New Roman"/>
          <w:bCs/>
          <w:sz w:val="24"/>
          <w:szCs w:val="24"/>
        </w:rPr>
      </w:pPr>
      <w:r>
        <w:rPr>
          <w:rFonts w:ascii="Times New Roman" w:eastAsia="Times New Roman" w:hAnsi="Times New Roman" w:cs="Times New Roman"/>
          <w:sz w:val="25"/>
          <w:szCs w:val="25"/>
          <w:lang w:eastAsia="ru-RU"/>
        </w:rPr>
        <w:t xml:space="preserve">1. </w:t>
      </w:r>
      <w:r w:rsidRPr="005319A9">
        <w:rPr>
          <w:rFonts w:ascii="Times New Roman" w:eastAsia="Times New Roman" w:hAnsi="Times New Roman" w:cs="Times New Roman"/>
          <w:sz w:val="25"/>
          <w:szCs w:val="25"/>
          <w:lang w:eastAsia="ru-RU"/>
        </w:rPr>
        <w:t xml:space="preserve">Информацию </w:t>
      </w:r>
      <w:r>
        <w:rPr>
          <w:rFonts w:ascii="Times New Roman" w:eastAsia="Times New Roman" w:hAnsi="Times New Roman" w:cs="Times New Roman"/>
          <w:sz w:val="25"/>
          <w:szCs w:val="25"/>
          <w:lang w:eastAsia="ru-RU"/>
        </w:rPr>
        <w:t>«</w:t>
      </w:r>
      <w:r>
        <w:rPr>
          <w:rFonts w:ascii="Times New Roman" w:hAnsi="Times New Roman" w:cs="Times New Roman"/>
          <w:bCs/>
          <w:sz w:val="24"/>
          <w:szCs w:val="24"/>
        </w:rPr>
        <w:t xml:space="preserve">О </w:t>
      </w:r>
      <w:r w:rsidRPr="00A47D7D">
        <w:rPr>
          <w:rFonts w:ascii="Times New Roman" w:hAnsi="Times New Roman" w:cs="Times New Roman"/>
          <w:bCs/>
          <w:sz w:val="24"/>
          <w:szCs w:val="24"/>
        </w:rPr>
        <w:t>готовности сельскохозяйственных предприятий района к весенне-полевым работам</w:t>
      </w:r>
      <w:r>
        <w:rPr>
          <w:rFonts w:ascii="Times New Roman" w:hAnsi="Times New Roman" w:cs="Times New Roman"/>
          <w:bCs/>
          <w:sz w:val="24"/>
          <w:szCs w:val="24"/>
        </w:rPr>
        <w:t xml:space="preserve">» </w:t>
      </w:r>
      <w:r>
        <w:rPr>
          <w:rFonts w:ascii="Times New Roman" w:eastAsia="Times New Roman" w:hAnsi="Times New Roman" w:cs="Times New Roman"/>
          <w:sz w:val="25"/>
          <w:szCs w:val="25"/>
          <w:lang w:eastAsia="ru-RU"/>
        </w:rPr>
        <w:t xml:space="preserve"> п</w:t>
      </w:r>
      <w:r w:rsidRPr="005319A9">
        <w:rPr>
          <w:rFonts w:ascii="Times New Roman" w:eastAsia="Times New Roman" w:hAnsi="Times New Roman" w:cs="Times New Roman"/>
          <w:sz w:val="25"/>
          <w:szCs w:val="25"/>
          <w:lang w:eastAsia="ru-RU"/>
        </w:rPr>
        <w:t>ринять к сведению (прилагается).</w:t>
      </w:r>
    </w:p>
    <w:p w:rsidR="00D41357" w:rsidRPr="005319A9" w:rsidRDefault="00D41357" w:rsidP="00D41357">
      <w:pPr>
        <w:spacing w:after="0" w:line="240" w:lineRule="auto"/>
        <w:ind w:left="720"/>
        <w:jc w:val="both"/>
        <w:rPr>
          <w:rFonts w:ascii="Times New Roman" w:eastAsia="Times New Roman" w:hAnsi="Times New Roman" w:cs="Times New Roman"/>
          <w:sz w:val="25"/>
          <w:szCs w:val="25"/>
          <w:lang w:eastAsia="ru-RU"/>
        </w:rPr>
      </w:pPr>
    </w:p>
    <w:p w:rsidR="00D41357" w:rsidRPr="005319A9" w:rsidRDefault="00D41357" w:rsidP="00D41357">
      <w:pPr>
        <w:autoSpaceDE w:val="0"/>
        <w:autoSpaceDN w:val="0"/>
        <w:adjustRightInd w:val="0"/>
        <w:spacing w:after="120"/>
        <w:jc w:val="both"/>
        <w:rPr>
          <w:rFonts w:ascii="Times New Roman" w:eastAsia="Times New Roman" w:hAnsi="Times New Roman" w:cs="Times New Roman"/>
          <w:sz w:val="25"/>
          <w:szCs w:val="25"/>
          <w:lang w:eastAsia="ru-RU"/>
        </w:rPr>
      </w:pPr>
      <w:r w:rsidRPr="005319A9">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2.   </w:t>
      </w:r>
      <w:r w:rsidRPr="005319A9">
        <w:rPr>
          <w:rFonts w:ascii="Times New Roman" w:eastAsia="Times New Roman" w:hAnsi="Times New Roman" w:cs="Times New Roman"/>
          <w:sz w:val="25"/>
          <w:szCs w:val="25"/>
          <w:lang w:eastAsia="ru-RU"/>
        </w:rPr>
        <w:t>Настоящее решение вступает в силу со дня его принятия.</w:t>
      </w:r>
    </w:p>
    <w:p w:rsidR="00D41357" w:rsidRPr="00BE5F5B" w:rsidRDefault="00D41357" w:rsidP="00D41357">
      <w:pPr>
        <w:spacing w:after="0" w:line="240" w:lineRule="auto"/>
        <w:ind w:firstLine="720"/>
        <w:jc w:val="center"/>
        <w:rPr>
          <w:rFonts w:ascii="Times New Roman" w:hAnsi="Times New Roman" w:cs="Times New Roman"/>
          <w:b/>
          <w:bCs/>
          <w:sz w:val="24"/>
          <w:szCs w:val="24"/>
        </w:rPr>
      </w:pPr>
    </w:p>
    <w:p w:rsidR="00D41357" w:rsidRPr="00337EB2" w:rsidRDefault="00D41357" w:rsidP="00D41357">
      <w:pPr>
        <w:spacing w:after="0" w:line="240" w:lineRule="auto"/>
        <w:ind w:firstLine="720"/>
        <w:jc w:val="center"/>
        <w:rPr>
          <w:rFonts w:ascii="Times New Roman" w:hAnsi="Times New Roman" w:cs="Times New Roman"/>
          <w:sz w:val="24"/>
          <w:szCs w:val="24"/>
        </w:rPr>
      </w:pPr>
    </w:p>
    <w:p w:rsidR="00D41357" w:rsidRPr="00337EB2" w:rsidRDefault="00D41357" w:rsidP="00D41357">
      <w:pPr>
        <w:spacing w:after="0" w:line="240" w:lineRule="auto"/>
        <w:ind w:firstLine="720"/>
        <w:jc w:val="both"/>
        <w:rPr>
          <w:rFonts w:ascii="Times New Roman" w:hAnsi="Times New Roman" w:cs="Times New Roman"/>
          <w:sz w:val="24"/>
          <w:szCs w:val="24"/>
        </w:rPr>
      </w:pPr>
    </w:p>
    <w:p w:rsidR="00D41357" w:rsidRPr="00337EB2" w:rsidRDefault="00D41357" w:rsidP="00D41357">
      <w:pPr>
        <w:spacing w:after="0" w:line="240" w:lineRule="auto"/>
        <w:jc w:val="both"/>
        <w:rPr>
          <w:rFonts w:ascii="Times New Roman" w:hAnsi="Times New Roman" w:cs="Times New Roman"/>
          <w:sz w:val="24"/>
          <w:szCs w:val="24"/>
        </w:rPr>
      </w:pPr>
      <w:r w:rsidRPr="00337EB2">
        <w:rPr>
          <w:rFonts w:ascii="Times New Roman" w:hAnsi="Times New Roman" w:cs="Times New Roman"/>
          <w:sz w:val="24"/>
          <w:szCs w:val="24"/>
        </w:rPr>
        <w:t xml:space="preserve">Председатель Совета депутатов </w:t>
      </w:r>
    </w:p>
    <w:p w:rsidR="00D41357" w:rsidRPr="00337EB2" w:rsidRDefault="00D41357" w:rsidP="00D41357">
      <w:pPr>
        <w:spacing w:after="0" w:line="240" w:lineRule="auto"/>
        <w:jc w:val="both"/>
        <w:rPr>
          <w:rFonts w:ascii="Times New Roman" w:hAnsi="Times New Roman" w:cs="Times New Roman"/>
          <w:sz w:val="24"/>
          <w:szCs w:val="24"/>
        </w:rPr>
      </w:pPr>
      <w:r w:rsidRPr="00337EB2">
        <w:rPr>
          <w:rFonts w:ascii="Times New Roman" w:hAnsi="Times New Roman" w:cs="Times New Roman"/>
          <w:sz w:val="24"/>
          <w:szCs w:val="24"/>
        </w:rPr>
        <w:t>муниципального образования</w:t>
      </w:r>
    </w:p>
    <w:p w:rsidR="00D41357" w:rsidRPr="00337EB2" w:rsidRDefault="00D41357" w:rsidP="00D41357">
      <w:pPr>
        <w:spacing w:after="0" w:line="240" w:lineRule="auto"/>
        <w:jc w:val="both"/>
        <w:rPr>
          <w:rFonts w:ascii="Times New Roman" w:hAnsi="Times New Roman" w:cs="Times New Roman"/>
          <w:sz w:val="24"/>
          <w:szCs w:val="24"/>
        </w:rPr>
      </w:pPr>
      <w:r w:rsidRPr="00337EB2">
        <w:rPr>
          <w:rFonts w:ascii="Times New Roman" w:hAnsi="Times New Roman" w:cs="Times New Roman"/>
          <w:sz w:val="24"/>
          <w:szCs w:val="24"/>
        </w:rPr>
        <w:t>«Воткинский район» УР</w:t>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r>
      <w:r w:rsidRPr="00337EB2">
        <w:rPr>
          <w:rFonts w:ascii="Times New Roman" w:hAnsi="Times New Roman" w:cs="Times New Roman"/>
          <w:sz w:val="24"/>
          <w:szCs w:val="24"/>
        </w:rPr>
        <w:tab/>
        <w:t xml:space="preserve">М.А. Назаров </w:t>
      </w:r>
    </w:p>
    <w:p w:rsidR="00D41357" w:rsidRPr="00337EB2" w:rsidRDefault="00D41357" w:rsidP="00D41357">
      <w:pPr>
        <w:spacing w:after="0" w:line="240" w:lineRule="auto"/>
        <w:jc w:val="both"/>
        <w:rPr>
          <w:rFonts w:ascii="Times New Roman" w:hAnsi="Times New Roman" w:cs="Times New Roman"/>
          <w:sz w:val="24"/>
          <w:szCs w:val="24"/>
        </w:rPr>
      </w:pPr>
    </w:p>
    <w:p w:rsidR="00D41357" w:rsidRPr="00337EB2" w:rsidRDefault="00D41357" w:rsidP="00D41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1357" w:rsidRPr="00337EB2" w:rsidRDefault="00D41357" w:rsidP="00D41357">
      <w:pPr>
        <w:spacing w:after="0" w:line="240" w:lineRule="auto"/>
        <w:jc w:val="both"/>
        <w:rPr>
          <w:rFonts w:ascii="Times New Roman" w:hAnsi="Times New Roman" w:cs="Times New Roman"/>
          <w:sz w:val="24"/>
          <w:szCs w:val="24"/>
        </w:rPr>
      </w:pPr>
    </w:p>
    <w:p w:rsidR="00D41357" w:rsidRPr="00337EB2" w:rsidRDefault="00D41357" w:rsidP="00D41357">
      <w:pPr>
        <w:spacing w:after="0" w:line="240" w:lineRule="auto"/>
        <w:jc w:val="both"/>
        <w:rPr>
          <w:rFonts w:ascii="Times New Roman" w:hAnsi="Times New Roman" w:cs="Times New Roman"/>
          <w:sz w:val="24"/>
          <w:szCs w:val="24"/>
        </w:rPr>
      </w:pPr>
      <w:r w:rsidRPr="00337EB2">
        <w:rPr>
          <w:rFonts w:ascii="Times New Roman" w:hAnsi="Times New Roman" w:cs="Times New Roman"/>
          <w:sz w:val="24"/>
          <w:szCs w:val="24"/>
        </w:rPr>
        <w:t>г. Воткинск</w:t>
      </w:r>
    </w:p>
    <w:p w:rsidR="00D41357" w:rsidRDefault="00D41357" w:rsidP="00D41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 »марта </w:t>
      </w:r>
      <w:r w:rsidRPr="00337EB2">
        <w:rPr>
          <w:rFonts w:ascii="Times New Roman" w:hAnsi="Times New Roman" w:cs="Times New Roman"/>
          <w:sz w:val="24"/>
          <w:szCs w:val="24"/>
        </w:rPr>
        <w:t>20</w:t>
      </w:r>
      <w:r>
        <w:rPr>
          <w:rFonts w:ascii="Times New Roman" w:hAnsi="Times New Roman" w:cs="Times New Roman"/>
          <w:sz w:val="24"/>
          <w:szCs w:val="24"/>
        </w:rPr>
        <w:t>21</w:t>
      </w:r>
      <w:r w:rsidRPr="00337EB2">
        <w:rPr>
          <w:rFonts w:ascii="Times New Roman" w:hAnsi="Times New Roman" w:cs="Times New Roman"/>
          <w:sz w:val="24"/>
          <w:szCs w:val="24"/>
        </w:rPr>
        <w:t xml:space="preserve"> года</w:t>
      </w:r>
    </w:p>
    <w:p w:rsidR="00D41357" w:rsidRDefault="00D41357" w:rsidP="00D41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№353</w:t>
      </w:r>
    </w:p>
    <w:p w:rsidR="00D41357" w:rsidRDefault="00D41357" w:rsidP="00D41357">
      <w:pPr>
        <w:spacing w:after="0" w:line="240" w:lineRule="auto"/>
        <w:jc w:val="right"/>
        <w:rPr>
          <w:rFonts w:ascii="Times New Roman" w:hAnsi="Times New Roman" w:cs="Times New Roman"/>
          <w:sz w:val="24"/>
          <w:szCs w:val="24"/>
        </w:rPr>
      </w:pPr>
    </w:p>
    <w:p w:rsidR="00D41357" w:rsidRDefault="00D41357" w:rsidP="00D41357">
      <w:pPr>
        <w:spacing w:after="0" w:line="240" w:lineRule="auto"/>
        <w:jc w:val="right"/>
        <w:rPr>
          <w:rFonts w:ascii="Times New Roman" w:hAnsi="Times New Roman" w:cs="Times New Roman"/>
          <w:sz w:val="24"/>
          <w:szCs w:val="24"/>
        </w:rPr>
      </w:pPr>
    </w:p>
    <w:p w:rsidR="00D41357" w:rsidRPr="00337EB2" w:rsidRDefault="00D41357" w:rsidP="00D41357">
      <w:pPr>
        <w:spacing w:after="0" w:line="240" w:lineRule="auto"/>
        <w:jc w:val="both"/>
        <w:rPr>
          <w:rFonts w:ascii="Times New Roman" w:hAnsi="Times New Roman" w:cs="Times New Roman"/>
          <w:sz w:val="24"/>
          <w:szCs w:val="24"/>
        </w:rPr>
      </w:pPr>
    </w:p>
    <w:p w:rsidR="00D41357" w:rsidRPr="00337EB2" w:rsidRDefault="00D41357" w:rsidP="00D41357">
      <w:pPr>
        <w:spacing w:after="0" w:line="240" w:lineRule="auto"/>
        <w:jc w:val="both"/>
        <w:rPr>
          <w:rFonts w:ascii="Times New Roman" w:hAnsi="Times New Roman" w:cs="Times New Roman"/>
          <w:sz w:val="24"/>
          <w:szCs w:val="24"/>
        </w:rPr>
      </w:pPr>
    </w:p>
    <w:p w:rsidR="00D41357" w:rsidRPr="00176E57" w:rsidRDefault="00D41357" w:rsidP="00D41357">
      <w:pPr>
        <w:autoSpaceDE w:val="0"/>
        <w:autoSpaceDN w:val="0"/>
        <w:adjustRightInd w:val="0"/>
        <w:spacing w:after="0" w:line="240" w:lineRule="auto"/>
        <w:rPr>
          <w:rFonts w:ascii="Times New Roman" w:eastAsia="Times New Roman" w:hAnsi="Times New Roman" w:cs="Times New Roman"/>
          <w:sz w:val="25"/>
          <w:szCs w:val="25"/>
          <w:lang w:eastAsia="ru-RU"/>
        </w:rPr>
      </w:pPr>
      <w:r w:rsidRPr="00176E57">
        <w:rPr>
          <w:rFonts w:ascii="Times New Roman" w:eastAsia="Times New Roman" w:hAnsi="Times New Roman" w:cs="Times New Roman"/>
          <w:sz w:val="25"/>
          <w:szCs w:val="25"/>
          <w:lang w:eastAsia="ru-RU"/>
        </w:rPr>
        <w:tab/>
      </w:r>
      <w:r w:rsidRPr="00176E57">
        <w:rPr>
          <w:rFonts w:ascii="Times New Roman" w:eastAsia="Times New Roman" w:hAnsi="Times New Roman" w:cs="Times New Roman"/>
          <w:sz w:val="25"/>
          <w:szCs w:val="25"/>
          <w:lang w:eastAsia="ru-RU"/>
        </w:rPr>
        <w:tab/>
      </w:r>
      <w:r w:rsidRPr="00176E57">
        <w:rPr>
          <w:rFonts w:ascii="Times New Roman" w:eastAsia="Times New Roman" w:hAnsi="Times New Roman" w:cs="Times New Roman"/>
          <w:sz w:val="25"/>
          <w:szCs w:val="25"/>
          <w:lang w:eastAsia="ru-RU"/>
        </w:rPr>
        <w:tab/>
      </w:r>
      <w:r w:rsidRPr="00176E57">
        <w:rPr>
          <w:rFonts w:ascii="Times New Roman" w:eastAsia="Times New Roman" w:hAnsi="Times New Roman" w:cs="Times New Roman"/>
          <w:sz w:val="25"/>
          <w:szCs w:val="25"/>
          <w:lang w:eastAsia="ru-RU"/>
        </w:rPr>
        <w:tab/>
      </w:r>
    </w:p>
    <w:p w:rsidR="00D41357" w:rsidRDefault="00D41357" w:rsidP="00D41357">
      <w:pPr>
        <w:spacing w:after="0" w:line="240" w:lineRule="auto"/>
        <w:jc w:val="center"/>
        <w:rPr>
          <w:rFonts w:ascii="Times New Roman" w:eastAsia="Times New Roman" w:hAnsi="Times New Roman" w:cs="Times New Roman"/>
          <w:b/>
          <w:bCs/>
          <w:sz w:val="25"/>
          <w:szCs w:val="25"/>
          <w:lang w:eastAsia="ru-RU"/>
        </w:rPr>
      </w:pPr>
      <w:r w:rsidRPr="00176E57">
        <w:rPr>
          <w:rFonts w:ascii="Times New Roman" w:eastAsia="Times New Roman" w:hAnsi="Times New Roman" w:cs="Times New Roman"/>
          <w:b/>
          <w:sz w:val="25"/>
          <w:szCs w:val="25"/>
          <w:lang w:eastAsia="ru-RU"/>
        </w:rPr>
        <w:lastRenderedPageBreak/>
        <w:t xml:space="preserve">Готовность </w:t>
      </w:r>
      <w:r>
        <w:rPr>
          <w:rFonts w:ascii="Times New Roman" w:eastAsia="Times New Roman" w:hAnsi="Times New Roman" w:cs="Times New Roman"/>
          <w:b/>
          <w:sz w:val="25"/>
          <w:szCs w:val="25"/>
          <w:lang w:eastAsia="ru-RU"/>
        </w:rPr>
        <w:t xml:space="preserve"> </w:t>
      </w:r>
      <w:r w:rsidRPr="0058490C">
        <w:rPr>
          <w:rFonts w:ascii="Times New Roman" w:eastAsia="Times New Roman" w:hAnsi="Times New Roman" w:cs="Times New Roman"/>
          <w:b/>
          <w:bCs/>
          <w:sz w:val="25"/>
          <w:szCs w:val="25"/>
          <w:lang w:eastAsia="ru-RU"/>
        </w:rPr>
        <w:t>сельскохозяйственных предприятий</w:t>
      </w:r>
    </w:p>
    <w:p w:rsidR="00D41357" w:rsidRDefault="00D41357" w:rsidP="00D41357">
      <w:pPr>
        <w:spacing w:after="0" w:line="240" w:lineRule="auto"/>
        <w:jc w:val="center"/>
        <w:rPr>
          <w:rFonts w:ascii="Times New Roman" w:eastAsia="Times New Roman" w:hAnsi="Times New Roman" w:cs="Times New Roman"/>
          <w:b/>
          <w:sz w:val="25"/>
          <w:szCs w:val="25"/>
          <w:lang w:eastAsia="ru-RU"/>
        </w:rPr>
      </w:pPr>
      <w:r w:rsidRPr="00176E57">
        <w:rPr>
          <w:rFonts w:ascii="Times New Roman" w:eastAsia="Times New Roman" w:hAnsi="Times New Roman" w:cs="Times New Roman"/>
          <w:b/>
          <w:sz w:val="25"/>
          <w:szCs w:val="25"/>
          <w:lang w:eastAsia="ru-RU"/>
        </w:rPr>
        <w:t xml:space="preserve"> Воткинского района к в</w:t>
      </w:r>
      <w:r>
        <w:rPr>
          <w:rFonts w:ascii="Times New Roman" w:eastAsia="Times New Roman" w:hAnsi="Times New Roman" w:cs="Times New Roman"/>
          <w:b/>
          <w:sz w:val="25"/>
          <w:szCs w:val="25"/>
          <w:lang w:eastAsia="ru-RU"/>
        </w:rPr>
        <w:t>есенне-полевым работам</w:t>
      </w:r>
      <w:r w:rsidRPr="00176E57">
        <w:rPr>
          <w:rFonts w:ascii="Times New Roman" w:eastAsia="Times New Roman" w:hAnsi="Times New Roman" w:cs="Times New Roman"/>
          <w:b/>
          <w:sz w:val="25"/>
          <w:szCs w:val="25"/>
          <w:lang w:eastAsia="ru-RU"/>
        </w:rPr>
        <w:t>.</w:t>
      </w:r>
    </w:p>
    <w:p w:rsidR="00212928" w:rsidRPr="00212928" w:rsidRDefault="00212928" w:rsidP="00212928">
      <w:pPr>
        <w:spacing w:after="0" w:line="20" w:lineRule="atLeast"/>
        <w:ind w:firstLine="708"/>
        <w:jc w:val="both"/>
        <w:rPr>
          <w:rFonts w:ascii="Times New Roman" w:eastAsia="Times New Roman" w:hAnsi="Times New Roman" w:cs="Times New Roman"/>
          <w:sz w:val="24"/>
          <w:szCs w:val="24"/>
          <w:lang w:eastAsia="ru-RU"/>
        </w:rPr>
      </w:pPr>
      <w:r w:rsidRPr="00212928">
        <w:rPr>
          <w:rFonts w:ascii="Times New Roman" w:eastAsia="Times New Roman" w:hAnsi="Times New Roman" w:cs="Times New Roman"/>
          <w:sz w:val="24"/>
          <w:szCs w:val="24"/>
          <w:lang w:eastAsia="ru-RU"/>
        </w:rPr>
        <w:t xml:space="preserve">За весенний период 2021 года  сельхозпредприятиям и  крестьянско-фермерских хозяйствам  предстоит посеять 20795 га   из них:  яровых зерновых  12395 га, однолетних трав  2729 га,  кукурузы  2761 га.  Вся посевная площадь по сельхозпредприятиям  и КФХ района составит 46040 га, в целом по району 47903 га, что больше на 828 га по сравнению с прошлым годом. </w:t>
      </w:r>
    </w:p>
    <w:p w:rsidR="00212928" w:rsidRPr="00212928" w:rsidRDefault="00212928" w:rsidP="00212928">
      <w:pPr>
        <w:spacing w:after="0" w:line="20" w:lineRule="atLeast"/>
        <w:ind w:firstLine="708"/>
        <w:jc w:val="both"/>
        <w:rPr>
          <w:rFonts w:ascii="Times New Roman" w:eastAsia="Times New Roman" w:hAnsi="Times New Roman" w:cs="Times New Roman"/>
          <w:sz w:val="24"/>
          <w:szCs w:val="24"/>
          <w:lang w:eastAsia="ru-RU"/>
        </w:rPr>
      </w:pPr>
      <w:r w:rsidRPr="00212928">
        <w:rPr>
          <w:rFonts w:ascii="Times New Roman" w:eastAsia="Times New Roman" w:hAnsi="Times New Roman" w:cs="Times New Roman"/>
          <w:sz w:val="24"/>
          <w:szCs w:val="24"/>
          <w:lang w:eastAsia="ru-RU"/>
        </w:rPr>
        <w:t xml:space="preserve">Подготовка к весенне-полевым работам началась еще осенью прошлого года, зяблевая обработка выполнена на площади 8307 га, что составляет 40% от ярового сева. </w:t>
      </w:r>
    </w:p>
    <w:p w:rsidR="00212928" w:rsidRPr="00212928" w:rsidRDefault="00212928" w:rsidP="00212928">
      <w:pPr>
        <w:spacing w:after="0" w:line="20" w:lineRule="atLeast"/>
        <w:ind w:firstLine="708"/>
        <w:jc w:val="both"/>
        <w:rPr>
          <w:rFonts w:ascii="Times New Roman" w:eastAsia="Times New Roman" w:hAnsi="Times New Roman" w:cs="Times New Roman"/>
          <w:sz w:val="24"/>
          <w:szCs w:val="24"/>
          <w:lang w:eastAsia="ru-RU"/>
        </w:rPr>
      </w:pPr>
      <w:r w:rsidRPr="00212928">
        <w:rPr>
          <w:rFonts w:ascii="Times New Roman" w:eastAsia="Times New Roman" w:hAnsi="Times New Roman" w:cs="Times New Roman"/>
          <w:sz w:val="24"/>
          <w:szCs w:val="24"/>
          <w:lang w:eastAsia="ru-RU"/>
        </w:rPr>
        <w:t xml:space="preserve">Для выполнения плана посева яровых зерновых и зернобобовых культур  засыпано 79 % семян - 1667 тонн. В течение зимы  велась работа по подработке семян  до посевных кондиций. Качество семян на сегодняшний день по району составляет 77%,   в среднем по Удмуртии  80%.  Ежегодно ведётся работа по обновлению семян. В этом году обновили  7%  семенного фонда или 150 тонн,  это   семена высоких репродукций в основном элита и питомники размножения. Всего сортовых посевов планируется  90%. В хозяйствах района будет высеяно зерновых и зернобобовых более  20 сортов и гибридов, в том числе и импортной селекции: ячмень </w:t>
      </w:r>
      <w:proofErr w:type="spellStart"/>
      <w:r w:rsidRPr="00212928">
        <w:rPr>
          <w:rFonts w:ascii="Times New Roman" w:eastAsia="Times New Roman" w:hAnsi="Times New Roman" w:cs="Times New Roman"/>
          <w:sz w:val="24"/>
          <w:szCs w:val="24"/>
          <w:lang w:eastAsia="ru-RU"/>
        </w:rPr>
        <w:t>Маргрета</w:t>
      </w:r>
      <w:proofErr w:type="spellEnd"/>
      <w:r w:rsidRPr="00212928">
        <w:rPr>
          <w:rFonts w:ascii="Times New Roman" w:eastAsia="Times New Roman" w:hAnsi="Times New Roman" w:cs="Times New Roman"/>
          <w:sz w:val="24"/>
          <w:szCs w:val="24"/>
          <w:lang w:eastAsia="ru-RU"/>
        </w:rPr>
        <w:t xml:space="preserve">, Памяти </w:t>
      </w:r>
      <w:proofErr w:type="spellStart"/>
      <w:r w:rsidRPr="00212928">
        <w:rPr>
          <w:rFonts w:ascii="Times New Roman" w:eastAsia="Times New Roman" w:hAnsi="Times New Roman" w:cs="Times New Roman"/>
          <w:sz w:val="24"/>
          <w:szCs w:val="24"/>
          <w:lang w:eastAsia="ru-RU"/>
        </w:rPr>
        <w:t>Чепелева</w:t>
      </w:r>
      <w:proofErr w:type="spellEnd"/>
      <w:r w:rsidRPr="00212928">
        <w:rPr>
          <w:rFonts w:ascii="Times New Roman" w:eastAsia="Times New Roman" w:hAnsi="Times New Roman" w:cs="Times New Roman"/>
          <w:sz w:val="24"/>
          <w:szCs w:val="24"/>
          <w:lang w:eastAsia="ru-RU"/>
        </w:rPr>
        <w:t xml:space="preserve">, Бином, Родник </w:t>
      </w:r>
      <w:proofErr w:type="spellStart"/>
      <w:r w:rsidRPr="00212928">
        <w:rPr>
          <w:rFonts w:ascii="Times New Roman" w:eastAsia="Times New Roman" w:hAnsi="Times New Roman" w:cs="Times New Roman"/>
          <w:sz w:val="24"/>
          <w:szCs w:val="24"/>
          <w:lang w:eastAsia="ru-RU"/>
        </w:rPr>
        <w:t>Прикамья</w:t>
      </w:r>
      <w:proofErr w:type="spellEnd"/>
      <w:r w:rsidRPr="00212928">
        <w:rPr>
          <w:rFonts w:ascii="Times New Roman" w:eastAsia="Times New Roman" w:hAnsi="Times New Roman" w:cs="Times New Roman"/>
          <w:sz w:val="24"/>
          <w:szCs w:val="24"/>
          <w:lang w:eastAsia="ru-RU"/>
        </w:rPr>
        <w:t xml:space="preserve">, Памяти Родины и др., овес – Яков, Гунтер, Буланый и др., пшеница </w:t>
      </w:r>
      <w:proofErr w:type="gramStart"/>
      <w:r w:rsidRPr="00212928">
        <w:rPr>
          <w:rFonts w:ascii="Times New Roman" w:eastAsia="Times New Roman" w:hAnsi="Times New Roman" w:cs="Times New Roman"/>
          <w:sz w:val="24"/>
          <w:szCs w:val="24"/>
          <w:lang w:eastAsia="ru-RU"/>
        </w:rPr>
        <w:t>–</w:t>
      </w:r>
      <w:proofErr w:type="spellStart"/>
      <w:r w:rsidRPr="00212928">
        <w:rPr>
          <w:rFonts w:ascii="Times New Roman" w:eastAsia="Times New Roman" w:hAnsi="Times New Roman" w:cs="Times New Roman"/>
          <w:sz w:val="24"/>
          <w:szCs w:val="24"/>
          <w:lang w:eastAsia="ru-RU"/>
        </w:rPr>
        <w:t>И</w:t>
      </w:r>
      <w:proofErr w:type="gramEnd"/>
      <w:r w:rsidRPr="00212928">
        <w:rPr>
          <w:rFonts w:ascii="Times New Roman" w:eastAsia="Times New Roman" w:hAnsi="Times New Roman" w:cs="Times New Roman"/>
          <w:sz w:val="24"/>
          <w:szCs w:val="24"/>
          <w:lang w:eastAsia="ru-RU"/>
        </w:rPr>
        <w:t>олдыс</w:t>
      </w:r>
      <w:proofErr w:type="spellEnd"/>
      <w:r w:rsidRPr="00212928">
        <w:rPr>
          <w:rFonts w:ascii="Times New Roman" w:eastAsia="Times New Roman" w:hAnsi="Times New Roman" w:cs="Times New Roman"/>
          <w:sz w:val="24"/>
          <w:szCs w:val="24"/>
          <w:lang w:eastAsia="ru-RU"/>
        </w:rPr>
        <w:t xml:space="preserve">, </w:t>
      </w:r>
      <w:proofErr w:type="spellStart"/>
      <w:r w:rsidRPr="00212928">
        <w:rPr>
          <w:rFonts w:ascii="Times New Roman" w:eastAsia="Times New Roman" w:hAnsi="Times New Roman" w:cs="Times New Roman"/>
          <w:sz w:val="24"/>
          <w:szCs w:val="24"/>
          <w:lang w:eastAsia="ru-RU"/>
        </w:rPr>
        <w:t>Ликомера</w:t>
      </w:r>
      <w:proofErr w:type="spellEnd"/>
      <w:r w:rsidRPr="00212928">
        <w:rPr>
          <w:rFonts w:ascii="Times New Roman" w:eastAsia="Times New Roman" w:hAnsi="Times New Roman" w:cs="Times New Roman"/>
          <w:sz w:val="24"/>
          <w:szCs w:val="24"/>
          <w:lang w:eastAsia="ru-RU"/>
        </w:rPr>
        <w:t xml:space="preserve">, </w:t>
      </w:r>
      <w:proofErr w:type="spellStart"/>
      <w:r w:rsidRPr="00212928">
        <w:rPr>
          <w:rFonts w:ascii="Times New Roman" w:eastAsia="Times New Roman" w:hAnsi="Times New Roman" w:cs="Times New Roman"/>
          <w:sz w:val="24"/>
          <w:szCs w:val="24"/>
          <w:lang w:eastAsia="ru-RU"/>
        </w:rPr>
        <w:t>Ирень</w:t>
      </w:r>
      <w:proofErr w:type="spellEnd"/>
      <w:r w:rsidRPr="00212928">
        <w:rPr>
          <w:rFonts w:ascii="Times New Roman" w:eastAsia="Times New Roman" w:hAnsi="Times New Roman" w:cs="Times New Roman"/>
          <w:sz w:val="24"/>
          <w:szCs w:val="24"/>
          <w:lang w:eastAsia="ru-RU"/>
        </w:rPr>
        <w:t xml:space="preserve">, Ульяновская-100, </w:t>
      </w:r>
      <w:proofErr w:type="spellStart"/>
      <w:r w:rsidRPr="00212928">
        <w:rPr>
          <w:rFonts w:ascii="Times New Roman" w:eastAsia="Times New Roman" w:hAnsi="Times New Roman" w:cs="Times New Roman"/>
          <w:sz w:val="24"/>
          <w:szCs w:val="24"/>
          <w:lang w:eastAsia="ru-RU"/>
        </w:rPr>
        <w:t>Тризо</w:t>
      </w:r>
      <w:proofErr w:type="spellEnd"/>
    </w:p>
    <w:p w:rsidR="00212928" w:rsidRPr="00212928" w:rsidRDefault="00212928" w:rsidP="00212928">
      <w:pPr>
        <w:spacing w:after="0" w:line="20" w:lineRule="atLeast"/>
        <w:ind w:firstLine="708"/>
        <w:jc w:val="both"/>
        <w:rPr>
          <w:rFonts w:ascii="Times New Roman" w:eastAsia="Times New Roman" w:hAnsi="Times New Roman" w:cs="Times New Roman"/>
          <w:sz w:val="24"/>
          <w:szCs w:val="24"/>
          <w:lang w:eastAsia="ru-RU"/>
        </w:rPr>
      </w:pPr>
      <w:r w:rsidRPr="00212928">
        <w:rPr>
          <w:rFonts w:ascii="Times New Roman" w:eastAsia="Times New Roman" w:hAnsi="Times New Roman" w:cs="Times New Roman"/>
          <w:sz w:val="24"/>
          <w:szCs w:val="24"/>
          <w:lang w:eastAsia="ru-RU"/>
        </w:rPr>
        <w:t xml:space="preserve">  Хозяйства закупили  41 тонну семян кукурузы-84% от потребности, на оставшуюся часть заключены договора поставки семян. При посеве будут использованы сорта: гибриды  – Каскад166, Росс 140, Краснодарский 194, Алмаз</w:t>
      </w:r>
      <w:proofErr w:type="gramStart"/>
      <w:r w:rsidRPr="00212928">
        <w:rPr>
          <w:rFonts w:ascii="Times New Roman" w:eastAsia="Times New Roman" w:hAnsi="Times New Roman" w:cs="Times New Roman"/>
          <w:sz w:val="24"/>
          <w:szCs w:val="24"/>
          <w:lang w:eastAsia="ru-RU"/>
        </w:rPr>
        <w:t>.</w:t>
      </w:r>
      <w:proofErr w:type="gramEnd"/>
      <w:r w:rsidRPr="00212928">
        <w:rPr>
          <w:rFonts w:ascii="Times New Roman" w:eastAsia="Times New Roman" w:hAnsi="Times New Roman" w:cs="Times New Roman"/>
          <w:sz w:val="24"/>
          <w:szCs w:val="24"/>
          <w:lang w:eastAsia="ru-RU"/>
        </w:rPr>
        <w:t xml:space="preserve"> </w:t>
      </w:r>
      <w:proofErr w:type="gramStart"/>
      <w:r w:rsidRPr="00212928">
        <w:rPr>
          <w:rFonts w:ascii="Times New Roman" w:eastAsia="Times New Roman" w:hAnsi="Times New Roman" w:cs="Times New Roman"/>
          <w:sz w:val="24"/>
          <w:szCs w:val="24"/>
          <w:lang w:eastAsia="ru-RU"/>
        </w:rPr>
        <w:t>и</w:t>
      </w:r>
      <w:proofErr w:type="gramEnd"/>
      <w:r w:rsidRPr="00212928">
        <w:rPr>
          <w:rFonts w:ascii="Times New Roman" w:eastAsia="Times New Roman" w:hAnsi="Times New Roman" w:cs="Times New Roman"/>
          <w:sz w:val="24"/>
          <w:szCs w:val="24"/>
          <w:lang w:eastAsia="ru-RU"/>
        </w:rPr>
        <w:t xml:space="preserve"> др.</w:t>
      </w:r>
    </w:p>
    <w:p w:rsidR="00212928" w:rsidRPr="00212928" w:rsidRDefault="00212928" w:rsidP="00212928">
      <w:pPr>
        <w:spacing w:after="0" w:line="20" w:lineRule="atLeast"/>
        <w:ind w:firstLine="708"/>
        <w:jc w:val="both"/>
        <w:rPr>
          <w:rFonts w:ascii="Times New Roman" w:eastAsia="Times New Roman" w:hAnsi="Times New Roman" w:cs="Times New Roman"/>
          <w:sz w:val="24"/>
          <w:szCs w:val="24"/>
          <w:lang w:eastAsia="ru-RU"/>
        </w:rPr>
      </w:pPr>
      <w:r w:rsidRPr="00212928">
        <w:rPr>
          <w:rFonts w:ascii="Times New Roman" w:eastAsia="Times New Roman" w:hAnsi="Times New Roman" w:cs="Times New Roman"/>
          <w:sz w:val="24"/>
          <w:szCs w:val="24"/>
          <w:lang w:eastAsia="ru-RU"/>
        </w:rPr>
        <w:t xml:space="preserve">  Семенами  многолетних трав обеспечены в полном объеме, засыпано и закуплено 42 тонны. Этого объема достаточно для обновления 25% всего клина многолетних трав, (сорта клевера красного - Пермский местный, Дымковский,  люцерны - Сарга, </w:t>
      </w:r>
      <w:proofErr w:type="spellStart"/>
      <w:r w:rsidRPr="00212928">
        <w:rPr>
          <w:rFonts w:ascii="Times New Roman" w:eastAsia="Times New Roman" w:hAnsi="Times New Roman" w:cs="Times New Roman"/>
          <w:sz w:val="24"/>
          <w:szCs w:val="24"/>
          <w:lang w:eastAsia="ru-RU"/>
        </w:rPr>
        <w:t>Уралочка</w:t>
      </w:r>
      <w:proofErr w:type="spellEnd"/>
      <w:r w:rsidRPr="00212928">
        <w:rPr>
          <w:rFonts w:ascii="Times New Roman" w:eastAsia="Times New Roman" w:hAnsi="Times New Roman" w:cs="Times New Roman"/>
          <w:sz w:val="24"/>
          <w:szCs w:val="24"/>
          <w:lang w:eastAsia="ru-RU"/>
        </w:rPr>
        <w:t>, Кроне, Ленинградский 204).</w:t>
      </w:r>
    </w:p>
    <w:p w:rsidR="00212928" w:rsidRPr="00212928" w:rsidRDefault="00212928" w:rsidP="00212928">
      <w:pPr>
        <w:spacing w:after="0" w:line="20" w:lineRule="atLeast"/>
        <w:ind w:firstLine="708"/>
        <w:jc w:val="both"/>
        <w:rPr>
          <w:rFonts w:ascii="Times New Roman" w:eastAsia="Times New Roman" w:hAnsi="Times New Roman" w:cs="Times New Roman"/>
          <w:sz w:val="24"/>
          <w:szCs w:val="24"/>
          <w:lang w:eastAsia="ru-RU"/>
        </w:rPr>
      </w:pPr>
      <w:r w:rsidRPr="00212928">
        <w:rPr>
          <w:rFonts w:ascii="Times New Roman" w:eastAsia="Times New Roman" w:hAnsi="Times New Roman" w:cs="Times New Roman"/>
          <w:sz w:val="24"/>
          <w:szCs w:val="24"/>
          <w:lang w:eastAsia="ru-RU"/>
        </w:rPr>
        <w:t xml:space="preserve">Продолжается  работа по  приобретению минеральных удобрений. На сегодня завезено около 700 тонн д.в. или 14 кг д.в. на 1 га посева. Всего заключено договоров  на 1000 тонн. Ожидается обеспеченность по 20 кг д.в.  на 1 га посева (ниже прошлого года). </w:t>
      </w:r>
    </w:p>
    <w:p w:rsidR="00212928" w:rsidRPr="00212928" w:rsidRDefault="00212928" w:rsidP="00212928">
      <w:pPr>
        <w:spacing w:after="0" w:line="20" w:lineRule="atLeast"/>
        <w:ind w:firstLine="708"/>
        <w:jc w:val="both"/>
        <w:rPr>
          <w:rFonts w:ascii="Times New Roman" w:eastAsia="Times New Roman" w:hAnsi="Times New Roman" w:cs="Times New Roman"/>
          <w:sz w:val="24"/>
          <w:szCs w:val="24"/>
          <w:lang w:eastAsia="ru-RU"/>
        </w:rPr>
      </w:pPr>
      <w:r w:rsidRPr="00212928">
        <w:rPr>
          <w:rFonts w:ascii="Times New Roman" w:eastAsia="Times New Roman" w:hAnsi="Times New Roman" w:cs="Times New Roman"/>
          <w:sz w:val="24"/>
          <w:szCs w:val="24"/>
          <w:lang w:eastAsia="ru-RU"/>
        </w:rPr>
        <w:t xml:space="preserve">Фермерами и предприятиями района запланирована посадка картофеля на площади более 1350 га. Для этого засыпано в хранилища и закуплено около 7000 т семян. Для обновления семенного материала закупили такие сорта как: Бельмондо, Мемфис, Метеор, </w:t>
      </w:r>
      <w:proofErr w:type="spellStart"/>
      <w:r w:rsidRPr="00212928">
        <w:rPr>
          <w:rFonts w:ascii="Times New Roman" w:eastAsia="Times New Roman" w:hAnsi="Times New Roman" w:cs="Times New Roman"/>
          <w:sz w:val="24"/>
          <w:szCs w:val="24"/>
          <w:lang w:eastAsia="ru-RU"/>
        </w:rPr>
        <w:t>Алуэт</w:t>
      </w:r>
      <w:proofErr w:type="spellEnd"/>
      <w:r w:rsidRPr="00212928">
        <w:rPr>
          <w:rFonts w:ascii="Times New Roman" w:eastAsia="Times New Roman" w:hAnsi="Times New Roman" w:cs="Times New Roman"/>
          <w:sz w:val="24"/>
          <w:szCs w:val="24"/>
          <w:lang w:eastAsia="ru-RU"/>
        </w:rPr>
        <w:t xml:space="preserve"> и др.</w:t>
      </w:r>
    </w:p>
    <w:p w:rsidR="00212928" w:rsidRPr="00212928" w:rsidRDefault="00212928" w:rsidP="00212928">
      <w:pPr>
        <w:spacing w:after="0" w:line="20" w:lineRule="atLeast"/>
        <w:ind w:firstLine="708"/>
        <w:jc w:val="both"/>
        <w:rPr>
          <w:rFonts w:ascii="Times New Roman" w:eastAsia="Times New Roman" w:hAnsi="Times New Roman" w:cs="Times New Roman"/>
          <w:sz w:val="24"/>
          <w:szCs w:val="24"/>
          <w:lang w:eastAsia="ru-RU"/>
        </w:rPr>
      </w:pPr>
      <w:r w:rsidRPr="00212928">
        <w:rPr>
          <w:rFonts w:ascii="Times New Roman" w:eastAsia="Times New Roman" w:hAnsi="Times New Roman" w:cs="Times New Roman"/>
          <w:sz w:val="24"/>
          <w:szCs w:val="24"/>
          <w:lang w:eastAsia="ru-RU"/>
        </w:rPr>
        <w:t>На площади более 44 га планируют посеять и посадить овощей, в т.ч. капуста - более 18 га, свекла около 12 га, морковь 14 га, так же небольшие площади отведут под возделывание лука и чеснока.</w:t>
      </w:r>
    </w:p>
    <w:p w:rsidR="00212928" w:rsidRPr="00212928" w:rsidRDefault="00212928" w:rsidP="00212928">
      <w:pPr>
        <w:spacing w:after="0" w:line="20" w:lineRule="atLeast"/>
        <w:jc w:val="both"/>
        <w:rPr>
          <w:rFonts w:ascii="Times New Roman" w:eastAsia="Times New Roman" w:hAnsi="Times New Roman" w:cs="Times New Roman"/>
          <w:sz w:val="24"/>
          <w:szCs w:val="24"/>
          <w:lang w:eastAsia="ru-RU"/>
        </w:rPr>
      </w:pPr>
      <w:r w:rsidRPr="00212928">
        <w:rPr>
          <w:rFonts w:ascii="Times New Roman" w:eastAsia="Times New Roman" w:hAnsi="Times New Roman" w:cs="Times New Roman"/>
          <w:sz w:val="24"/>
          <w:szCs w:val="24"/>
          <w:lang w:eastAsia="ru-RU"/>
        </w:rPr>
        <w:t xml:space="preserve">           Эффективное использование одних минеральных удобрений не возможно без  применения комплексной защиты растений, </w:t>
      </w:r>
      <w:proofErr w:type="gramStart"/>
      <w:r w:rsidRPr="00212928">
        <w:rPr>
          <w:rFonts w:ascii="Times New Roman" w:eastAsia="Times New Roman" w:hAnsi="Times New Roman" w:cs="Times New Roman"/>
          <w:sz w:val="24"/>
          <w:szCs w:val="24"/>
          <w:lang w:eastAsia="ru-RU"/>
        </w:rPr>
        <w:t>проведенный</w:t>
      </w:r>
      <w:proofErr w:type="gramEnd"/>
      <w:r w:rsidRPr="00212928">
        <w:rPr>
          <w:rFonts w:ascii="Times New Roman" w:eastAsia="Times New Roman" w:hAnsi="Times New Roman" w:cs="Times New Roman"/>
          <w:sz w:val="24"/>
          <w:szCs w:val="24"/>
          <w:lang w:eastAsia="ru-RU"/>
        </w:rPr>
        <w:t xml:space="preserve"> </w:t>
      </w:r>
      <w:proofErr w:type="spellStart"/>
      <w:r w:rsidRPr="00212928">
        <w:rPr>
          <w:rFonts w:ascii="Times New Roman" w:eastAsia="Times New Roman" w:hAnsi="Times New Roman" w:cs="Times New Roman"/>
          <w:sz w:val="24"/>
          <w:szCs w:val="24"/>
          <w:lang w:eastAsia="ru-RU"/>
        </w:rPr>
        <w:t>фитоанализ</w:t>
      </w:r>
      <w:proofErr w:type="spellEnd"/>
      <w:r w:rsidRPr="00212928">
        <w:rPr>
          <w:rFonts w:ascii="Times New Roman" w:eastAsia="Times New Roman" w:hAnsi="Times New Roman" w:cs="Times New Roman"/>
          <w:sz w:val="24"/>
          <w:szCs w:val="24"/>
          <w:lang w:eastAsia="ru-RU"/>
        </w:rPr>
        <w:t xml:space="preserve"> семян  показывает   на зараженность </w:t>
      </w:r>
      <w:proofErr w:type="spellStart"/>
      <w:r w:rsidRPr="00212928">
        <w:rPr>
          <w:rFonts w:ascii="Times New Roman" w:eastAsia="Times New Roman" w:hAnsi="Times New Roman" w:cs="Times New Roman"/>
          <w:sz w:val="24"/>
          <w:szCs w:val="24"/>
          <w:lang w:eastAsia="ru-RU"/>
        </w:rPr>
        <w:t>фитопатогенами</w:t>
      </w:r>
      <w:proofErr w:type="spellEnd"/>
      <w:r w:rsidRPr="00212928">
        <w:rPr>
          <w:rFonts w:ascii="Times New Roman" w:eastAsia="Times New Roman" w:hAnsi="Times New Roman" w:cs="Times New Roman"/>
          <w:sz w:val="24"/>
          <w:szCs w:val="24"/>
          <w:lang w:eastAsia="ru-RU"/>
        </w:rPr>
        <w:t xml:space="preserve">. Для предотвращения развития болезней вредителей в посевах высеянных культур, необходимо протравить порядка 40% всех семян или 900 тонн,   это </w:t>
      </w:r>
      <w:proofErr w:type="gramStart"/>
      <w:r w:rsidRPr="00212928">
        <w:rPr>
          <w:rFonts w:ascii="Times New Roman" w:eastAsia="Times New Roman" w:hAnsi="Times New Roman" w:cs="Times New Roman"/>
          <w:sz w:val="24"/>
          <w:szCs w:val="24"/>
          <w:lang w:eastAsia="ru-RU"/>
        </w:rPr>
        <w:t>партии</w:t>
      </w:r>
      <w:proofErr w:type="gramEnd"/>
      <w:r w:rsidRPr="00212928">
        <w:rPr>
          <w:rFonts w:ascii="Times New Roman" w:eastAsia="Times New Roman" w:hAnsi="Times New Roman" w:cs="Times New Roman"/>
          <w:sz w:val="24"/>
          <w:szCs w:val="24"/>
          <w:lang w:eastAsia="ru-RU"/>
        </w:rPr>
        <w:t xml:space="preserve"> предназначенные для семенных участков. </w:t>
      </w:r>
    </w:p>
    <w:p w:rsidR="00212928" w:rsidRPr="00212928" w:rsidRDefault="00212928" w:rsidP="00212928">
      <w:pPr>
        <w:spacing w:after="0" w:line="20" w:lineRule="atLeast"/>
        <w:ind w:firstLine="709"/>
        <w:jc w:val="both"/>
        <w:rPr>
          <w:rFonts w:ascii="Times New Roman" w:eastAsia="Times New Roman" w:hAnsi="Times New Roman" w:cs="Times New Roman"/>
          <w:sz w:val="24"/>
          <w:szCs w:val="24"/>
          <w:lang w:eastAsia="ru-RU"/>
        </w:rPr>
      </w:pPr>
      <w:r w:rsidRPr="00212928">
        <w:rPr>
          <w:rFonts w:ascii="Times New Roman" w:eastAsia="Times New Roman" w:hAnsi="Times New Roman" w:cs="Times New Roman"/>
          <w:sz w:val="24"/>
          <w:szCs w:val="24"/>
          <w:lang w:eastAsia="ru-RU"/>
        </w:rPr>
        <w:t xml:space="preserve">С начала года  в хозяйствах района  был организован ремонт сельскохозяйственной техники. В середине апреля начнутся   технические осмотры.  </w:t>
      </w:r>
    </w:p>
    <w:p w:rsidR="00212928" w:rsidRPr="00212928" w:rsidRDefault="00212928" w:rsidP="00212928">
      <w:pPr>
        <w:spacing w:after="0" w:line="20" w:lineRule="atLeast"/>
        <w:jc w:val="both"/>
        <w:rPr>
          <w:rFonts w:ascii="Times New Roman" w:eastAsia="Times New Roman" w:hAnsi="Times New Roman" w:cs="Times New Roman"/>
          <w:sz w:val="24"/>
          <w:szCs w:val="24"/>
          <w:lang w:eastAsia="ru-RU"/>
        </w:rPr>
      </w:pPr>
      <w:r w:rsidRPr="00212928">
        <w:rPr>
          <w:rFonts w:ascii="Times New Roman" w:eastAsia="Times New Roman" w:hAnsi="Times New Roman" w:cs="Times New Roman"/>
          <w:sz w:val="24"/>
          <w:szCs w:val="24"/>
          <w:lang w:eastAsia="ru-RU"/>
        </w:rPr>
        <w:t xml:space="preserve">          На период полевых работ будет организовано горячее питание в поле.   </w:t>
      </w:r>
    </w:p>
    <w:p w:rsidR="00212928" w:rsidRPr="00212928" w:rsidRDefault="00212928" w:rsidP="00212928">
      <w:pPr>
        <w:spacing w:after="0" w:line="20" w:lineRule="atLeast"/>
        <w:ind w:firstLine="708"/>
        <w:jc w:val="both"/>
        <w:rPr>
          <w:rFonts w:ascii="Times New Roman" w:eastAsia="Times New Roman" w:hAnsi="Times New Roman" w:cs="Times New Roman"/>
          <w:sz w:val="24"/>
          <w:szCs w:val="24"/>
          <w:lang w:eastAsia="ru-RU"/>
        </w:rPr>
      </w:pPr>
      <w:r w:rsidRPr="00212928">
        <w:rPr>
          <w:rFonts w:ascii="Times New Roman" w:eastAsia="Times New Roman" w:hAnsi="Times New Roman" w:cs="Times New Roman"/>
          <w:sz w:val="24"/>
          <w:szCs w:val="24"/>
          <w:lang w:eastAsia="ru-RU"/>
        </w:rPr>
        <w:t xml:space="preserve">В целях стимулирования труда  специалистами отдела сельского хозяйства  разработаны  условия соревнования на все периоды полевых работ.    </w:t>
      </w:r>
    </w:p>
    <w:p w:rsidR="00212928" w:rsidRPr="00212928" w:rsidRDefault="00212928" w:rsidP="00212928">
      <w:pPr>
        <w:spacing w:after="0" w:line="20" w:lineRule="atLeast"/>
        <w:ind w:firstLine="708"/>
        <w:jc w:val="both"/>
        <w:rPr>
          <w:rFonts w:ascii="Times New Roman" w:eastAsia="Times New Roman" w:hAnsi="Times New Roman" w:cs="Times New Roman"/>
          <w:sz w:val="24"/>
          <w:szCs w:val="24"/>
          <w:lang w:eastAsia="ru-RU"/>
        </w:rPr>
      </w:pPr>
      <w:r w:rsidRPr="00212928">
        <w:rPr>
          <w:rFonts w:ascii="Times New Roman" w:eastAsia="Times New Roman" w:hAnsi="Times New Roman" w:cs="Times New Roman"/>
          <w:sz w:val="24"/>
          <w:szCs w:val="24"/>
          <w:lang w:eastAsia="ru-RU"/>
        </w:rPr>
        <w:t xml:space="preserve"> С 1 марта по 15 апреля объявлен «Районный конкурс по подготовке </w:t>
      </w:r>
      <w:proofErr w:type="spellStart"/>
      <w:r w:rsidRPr="00212928">
        <w:rPr>
          <w:rFonts w:ascii="Times New Roman" w:eastAsia="Times New Roman" w:hAnsi="Times New Roman" w:cs="Times New Roman"/>
          <w:sz w:val="24"/>
          <w:szCs w:val="24"/>
          <w:lang w:eastAsia="ru-RU"/>
        </w:rPr>
        <w:t>сельхозтоваропроизводителей</w:t>
      </w:r>
      <w:proofErr w:type="spellEnd"/>
      <w:r w:rsidRPr="00212928">
        <w:rPr>
          <w:rFonts w:ascii="Times New Roman" w:eastAsia="Times New Roman" w:hAnsi="Times New Roman" w:cs="Times New Roman"/>
          <w:sz w:val="24"/>
          <w:szCs w:val="24"/>
          <w:lang w:eastAsia="ru-RU"/>
        </w:rPr>
        <w:t xml:space="preserve"> к весенне-полевым работам»                                                                                                                                   В целом подготовка к проведению </w:t>
      </w:r>
      <w:proofErr w:type="spellStart"/>
      <w:proofErr w:type="gramStart"/>
      <w:r w:rsidRPr="00212928">
        <w:rPr>
          <w:rFonts w:ascii="Times New Roman" w:eastAsia="Times New Roman" w:hAnsi="Times New Roman" w:cs="Times New Roman"/>
          <w:sz w:val="24"/>
          <w:szCs w:val="24"/>
          <w:lang w:eastAsia="ru-RU"/>
        </w:rPr>
        <w:t>весеннее-полевых</w:t>
      </w:r>
      <w:proofErr w:type="spellEnd"/>
      <w:proofErr w:type="gramEnd"/>
      <w:r w:rsidRPr="00212928">
        <w:rPr>
          <w:rFonts w:ascii="Times New Roman" w:eastAsia="Times New Roman" w:hAnsi="Times New Roman" w:cs="Times New Roman"/>
          <w:sz w:val="24"/>
          <w:szCs w:val="24"/>
          <w:lang w:eastAsia="ru-RU"/>
        </w:rPr>
        <w:t xml:space="preserve"> работ   проходит не плохо, хозяйства будут готовы  к  посевной в срок.</w:t>
      </w:r>
    </w:p>
    <w:p w:rsidR="005E5B54" w:rsidRDefault="005E5B54" w:rsidP="00036C9A">
      <w:pPr>
        <w:spacing w:after="0" w:line="240" w:lineRule="auto"/>
        <w:jc w:val="center"/>
        <w:rPr>
          <w:rFonts w:ascii="Times New Roman" w:hAnsi="Times New Roman" w:cs="Times New Roman"/>
          <w:b/>
          <w:sz w:val="24"/>
          <w:szCs w:val="24"/>
        </w:rPr>
      </w:pPr>
    </w:p>
    <w:p w:rsidR="005E5B54" w:rsidRDefault="005E5B54" w:rsidP="00036C9A">
      <w:pPr>
        <w:spacing w:after="0" w:line="240" w:lineRule="auto"/>
        <w:jc w:val="center"/>
        <w:rPr>
          <w:rFonts w:ascii="Times New Roman" w:hAnsi="Times New Roman" w:cs="Times New Roman"/>
          <w:b/>
          <w:sz w:val="24"/>
          <w:szCs w:val="24"/>
        </w:rPr>
      </w:pPr>
    </w:p>
    <w:p w:rsidR="00D41357" w:rsidRDefault="00D41357" w:rsidP="00036C9A">
      <w:pPr>
        <w:spacing w:after="0" w:line="240" w:lineRule="auto"/>
        <w:jc w:val="center"/>
        <w:rPr>
          <w:rFonts w:ascii="Times New Roman" w:hAnsi="Times New Roman" w:cs="Times New Roman"/>
          <w:b/>
          <w:sz w:val="24"/>
          <w:szCs w:val="24"/>
        </w:rPr>
      </w:pPr>
    </w:p>
    <w:p w:rsidR="00FA3277" w:rsidRPr="004538B8" w:rsidRDefault="00FA3277" w:rsidP="00FA3277">
      <w:pPr>
        <w:spacing w:after="0" w:line="240" w:lineRule="auto"/>
        <w:jc w:val="center"/>
        <w:rPr>
          <w:rFonts w:ascii="Times New Roman" w:eastAsia="Times New Roman" w:hAnsi="Times New Roman" w:cs="Times New Roman"/>
          <w:b/>
          <w:sz w:val="26"/>
          <w:szCs w:val="26"/>
          <w:lang w:eastAsia="ru-RU"/>
        </w:rPr>
      </w:pPr>
      <w:r w:rsidRPr="00FC17CA">
        <w:object w:dxaOrig="820" w:dyaOrig="1080">
          <v:rect id="_x0000_i1028" style="width:41.25pt;height:47.25pt" o:ole="" o:preferrelative="t" stroked="f">
            <v:imagedata r:id="rId9" o:title="" gain="1.25"/>
          </v:rect>
          <o:OLEObject Type="Embed" ProgID="StaticMetafile" ShapeID="_x0000_i1028" DrawAspect="Content" ObjectID="_1678696144" r:id="rId14"/>
        </w:object>
      </w:r>
    </w:p>
    <w:p w:rsidR="00FA3277" w:rsidRPr="002A099D" w:rsidRDefault="00FA3277" w:rsidP="00FA327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FA3277" w:rsidRPr="00153654" w:rsidRDefault="00FA3277" w:rsidP="00FA3277">
      <w:pPr>
        <w:pStyle w:val="1"/>
        <w:spacing w:before="0"/>
        <w:jc w:val="center"/>
        <w:rPr>
          <w:rFonts w:ascii="Times New Roman" w:hAnsi="Times New Roman" w:cs="Times New Roman"/>
          <w:color w:val="auto"/>
          <w:sz w:val="24"/>
          <w:szCs w:val="24"/>
        </w:rPr>
      </w:pPr>
      <w:r w:rsidRPr="00153654">
        <w:rPr>
          <w:rFonts w:ascii="Times New Roman" w:hAnsi="Times New Roman" w:cs="Times New Roman"/>
          <w:color w:val="auto"/>
          <w:sz w:val="24"/>
          <w:szCs w:val="24"/>
        </w:rPr>
        <w:t>СОВЕТ   ДЕПУТАТОВ</w:t>
      </w:r>
    </w:p>
    <w:p w:rsidR="00FA3277" w:rsidRPr="00153654" w:rsidRDefault="00FA3277" w:rsidP="00FA3277">
      <w:pPr>
        <w:pStyle w:val="1"/>
        <w:spacing w:before="0"/>
        <w:jc w:val="center"/>
        <w:rPr>
          <w:rFonts w:ascii="Times New Roman" w:hAnsi="Times New Roman" w:cs="Times New Roman"/>
          <w:color w:val="auto"/>
          <w:sz w:val="24"/>
          <w:szCs w:val="24"/>
        </w:rPr>
      </w:pPr>
      <w:r w:rsidRPr="00153654">
        <w:rPr>
          <w:rFonts w:ascii="Times New Roman" w:hAnsi="Times New Roman" w:cs="Times New Roman"/>
          <w:color w:val="auto"/>
          <w:sz w:val="24"/>
          <w:szCs w:val="24"/>
        </w:rPr>
        <w:t>МУНИЦИПАЛЬНОГО ОБРАЗОВАНИЯ</w:t>
      </w:r>
    </w:p>
    <w:p w:rsidR="00FA3277" w:rsidRPr="00153654" w:rsidRDefault="00FA3277" w:rsidP="00FA3277">
      <w:pPr>
        <w:pStyle w:val="1"/>
        <w:spacing w:before="0"/>
        <w:jc w:val="center"/>
        <w:rPr>
          <w:rFonts w:ascii="Times New Roman" w:hAnsi="Times New Roman" w:cs="Times New Roman"/>
          <w:color w:val="auto"/>
          <w:sz w:val="24"/>
          <w:szCs w:val="24"/>
        </w:rPr>
      </w:pPr>
      <w:r w:rsidRPr="00153654">
        <w:rPr>
          <w:rFonts w:ascii="Times New Roman" w:hAnsi="Times New Roman" w:cs="Times New Roman"/>
          <w:color w:val="auto"/>
          <w:sz w:val="24"/>
          <w:szCs w:val="24"/>
        </w:rPr>
        <w:t>«ВОТКИНСКИЙ РАЙОН»</w:t>
      </w:r>
    </w:p>
    <w:p w:rsidR="00FA3277" w:rsidRPr="00153654" w:rsidRDefault="00FA3277" w:rsidP="00FA3277">
      <w:pPr>
        <w:pStyle w:val="1"/>
        <w:spacing w:before="0"/>
        <w:jc w:val="center"/>
        <w:rPr>
          <w:rFonts w:ascii="Times New Roman" w:hAnsi="Times New Roman" w:cs="Times New Roman"/>
          <w:color w:val="auto"/>
          <w:sz w:val="24"/>
          <w:szCs w:val="24"/>
        </w:rPr>
      </w:pPr>
    </w:p>
    <w:p w:rsidR="00FA3277" w:rsidRPr="00153654" w:rsidRDefault="00FA3277" w:rsidP="00FA3277">
      <w:pPr>
        <w:pStyle w:val="1"/>
        <w:spacing w:before="0"/>
        <w:jc w:val="center"/>
        <w:rPr>
          <w:rFonts w:ascii="Times New Roman" w:hAnsi="Times New Roman" w:cs="Times New Roman"/>
          <w:color w:val="auto"/>
          <w:sz w:val="24"/>
          <w:szCs w:val="24"/>
        </w:rPr>
      </w:pPr>
      <w:r w:rsidRPr="00153654">
        <w:rPr>
          <w:rFonts w:ascii="Times New Roman" w:hAnsi="Times New Roman" w:cs="Times New Roman"/>
          <w:color w:val="auto"/>
          <w:sz w:val="24"/>
          <w:szCs w:val="24"/>
        </w:rPr>
        <w:t>«ВОТКА ЁРОС»</w:t>
      </w:r>
    </w:p>
    <w:p w:rsidR="00FA3277" w:rsidRPr="00153654" w:rsidRDefault="00FA3277" w:rsidP="00FA3277">
      <w:pPr>
        <w:spacing w:after="0" w:line="240" w:lineRule="auto"/>
        <w:jc w:val="center"/>
        <w:rPr>
          <w:rFonts w:ascii="Times New Roman" w:eastAsia="Times New Roman" w:hAnsi="Times New Roman" w:cs="Times New Roman"/>
          <w:b/>
          <w:sz w:val="24"/>
          <w:szCs w:val="24"/>
          <w:lang w:eastAsia="ru-RU"/>
        </w:rPr>
      </w:pPr>
      <w:r w:rsidRPr="00153654">
        <w:rPr>
          <w:rFonts w:ascii="Times New Roman" w:eastAsia="Times New Roman" w:hAnsi="Times New Roman" w:cs="Times New Roman"/>
          <w:b/>
          <w:sz w:val="24"/>
          <w:szCs w:val="24"/>
          <w:lang w:eastAsia="ru-RU"/>
        </w:rPr>
        <w:t xml:space="preserve">МУНИЦИПАЛ КЫЛДЫТЭТЫСЬ </w:t>
      </w:r>
    </w:p>
    <w:p w:rsidR="00FA3277" w:rsidRPr="00153654" w:rsidRDefault="00FA3277" w:rsidP="00FA3277">
      <w:pPr>
        <w:spacing w:after="0" w:line="240" w:lineRule="auto"/>
        <w:jc w:val="center"/>
        <w:rPr>
          <w:rFonts w:ascii="Times New Roman" w:hAnsi="Times New Roman" w:cs="Times New Roman"/>
          <w:b/>
          <w:sz w:val="24"/>
          <w:szCs w:val="24"/>
        </w:rPr>
      </w:pPr>
      <w:r w:rsidRPr="00153654">
        <w:rPr>
          <w:rFonts w:ascii="Times New Roman" w:hAnsi="Times New Roman" w:cs="Times New Roman"/>
          <w:b/>
          <w:sz w:val="24"/>
          <w:szCs w:val="24"/>
        </w:rPr>
        <w:t>ДЕПУТАТЪЁСЛЭН КЕНЕШСЫ</w:t>
      </w:r>
    </w:p>
    <w:p w:rsidR="00FA3277" w:rsidRDefault="00FA3277" w:rsidP="00FA3277">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F573E8" w:rsidRPr="002A099D" w:rsidRDefault="00F573E8" w:rsidP="00FA3277">
      <w:pPr>
        <w:keepNext/>
        <w:jc w:val="center"/>
        <w:outlineLvl w:val="6"/>
        <w:rPr>
          <w:b/>
        </w:rPr>
      </w:pPr>
      <w:proofErr w:type="gramStart"/>
      <w:r w:rsidRPr="00FA3277">
        <w:rPr>
          <w:rFonts w:ascii="Times New Roman" w:hAnsi="Times New Roman" w:cs="Times New Roman"/>
          <w:b/>
          <w:sz w:val="36"/>
          <w:szCs w:val="36"/>
        </w:rPr>
        <w:t>Р</w:t>
      </w:r>
      <w:proofErr w:type="gramEnd"/>
      <w:r w:rsidRPr="00FA3277">
        <w:rPr>
          <w:rFonts w:ascii="Times New Roman" w:hAnsi="Times New Roman" w:cs="Times New Roman"/>
          <w:b/>
          <w:sz w:val="36"/>
          <w:szCs w:val="36"/>
        </w:rPr>
        <w:t xml:space="preserve"> Е Ш Е Н И Е</w:t>
      </w:r>
    </w:p>
    <w:p w:rsidR="00D41357" w:rsidRDefault="00D41357" w:rsidP="00D41357">
      <w:pPr>
        <w:spacing w:after="0" w:line="240" w:lineRule="auto"/>
        <w:jc w:val="both"/>
        <w:rPr>
          <w:rFonts w:ascii="Times New Roman" w:hAnsi="Times New Roman" w:cs="Times New Roman"/>
          <w:sz w:val="26"/>
          <w:szCs w:val="26"/>
        </w:rPr>
      </w:pPr>
      <w:r w:rsidRPr="004538B8">
        <w:rPr>
          <w:rFonts w:ascii="Times New Roman" w:hAnsi="Times New Roman" w:cs="Times New Roman"/>
          <w:sz w:val="26"/>
          <w:szCs w:val="26"/>
        </w:rPr>
        <w:t>«</w:t>
      </w:r>
      <w:r>
        <w:rPr>
          <w:rFonts w:ascii="Times New Roman" w:hAnsi="Times New Roman" w:cs="Times New Roman"/>
          <w:sz w:val="26"/>
          <w:szCs w:val="26"/>
        </w:rPr>
        <w:t>25</w:t>
      </w:r>
      <w:r w:rsidRPr="004538B8">
        <w:rPr>
          <w:rFonts w:ascii="Times New Roman" w:hAnsi="Times New Roman" w:cs="Times New Roman"/>
          <w:sz w:val="26"/>
          <w:szCs w:val="26"/>
        </w:rPr>
        <w:t>»</w:t>
      </w:r>
      <w:r>
        <w:rPr>
          <w:rFonts w:ascii="Times New Roman" w:hAnsi="Times New Roman" w:cs="Times New Roman"/>
          <w:sz w:val="26"/>
          <w:szCs w:val="26"/>
        </w:rPr>
        <w:t>марта</w:t>
      </w:r>
      <w:r w:rsidRPr="004538B8">
        <w:rPr>
          <w:rFonts w:ascii="Times New Roman" w:hAnsi="Times New Roman" w:cs="Times New Roman"/>
          <w:sz w:val="26"/>
          <w:szCs w:val="26"/>
        </w:rPr>
        <w:t xml:space="preserve"> 20</w:t>
      </w:r>
      <w:r>
        <w:rPr>
          <w:rFonts w:ascii="Times New Roman" w:hAnsi="Times New Roman" w:cs="Times New Roman"/>
          <w:sz w:val="26"/>
          <w:szCs w:val="26"/>
        </w:rPr>
        <w:t>21</w:t>
      </w:r>
      <w:r w:rsidRPr="004538B8">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4538B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538B8">
        <w:rPr>
          <w:rFonts w:ascii="Times New Roman" w:hAnsi="Times New Roman" w:cs="Times New Roman"/>
          <w:sz w:val="26"/>
          <w:szCs w:val="26"/>
        </w:rPr>
        <w:t xml:space="preserve"> №</w:t>
      </w:r>
      <w:r>
        <w:rPr>
          <w:rFonts w:ascii="Times New Roman" w:hAnsi="Times New Roman" w:cs="Times New Roman"/>
          <w:sz w:val="26"/>
          <w:szCs w:val="26"/>
        </w:rPr>
        <w:t>354</w:t>
      </w:r>
    </w:p>
    <w:p w:rsidR="00D41357" w:rsidRPr="001048C6" w:rsidRDefault="00D41357" w:rsidP="00D41357">
      <w:pPr>
        <w:spacing w:after="0" w:line="240" w:lineRule="auto"/>
        <w:jc w:val="both"/>
        <w:rPr>
          <w:rFonts w:ascii="Times New Roman" w:eastAsia="Times New Roman" w:hAnsi="Times New Roman" w:cs="Times New Roman"/>
          <w:sz w:val="24"/>
          <w:szCs w:val="24"/>
          <w:lang w:eastAsia="ru-RU"/>
        </w:rPr>
      </w:pPr>
    </w:p>
    <w:p w:rsidR="00D41357" w:rsidRPr="004538B8" w:rsidRDefault="00D41357" w:rsidP="00D41357">
      <w:pPr>
        <w:spacing w:after="0" w:line="240" w:lineRule="auto"/>
        <w:jc w:val="center"/>
        <w:rPr>
          <w:rFonts w:ascii="Times New Roman" w:eastAsia="Times New Roman" w:hAnsi="Times New Roman" w:cs="Times New Roman"/>
          <w:sz w:val="26"/>
          <w:szCs w:val="26"/>
          <w:lang w:eastAsia="ru-RU"/>
        </w:rPr>
      </w:pPr>
      <w:r w:rsidRPr="004538B8">
        <w:rPr>
          <w:rFonts w:ascii="Times New Roman" w:eastAsia="Times New Roman" w:hAnsi="Times New Roman" w:cs="Times New Roman"/>
          <w:sz w:val="26"/>
          <w:szCs w:val="26"/>
          <w:lang w:eastAsia="ru-RU"/>
        </w:rPr>
        <w:t>г. Воткинск</w:t>
      </w:r>
    </w:p>
    <w:p w:rsidR="00D41357" w:rsidRDefault="00D41357" w:rsidP="00D41357">
      <w:pPr>
        <w:spacing w:after="0" w:line="240" w:lineRule="auto"/>
        <w:jc w:val="both"/>
        <w:rPr>
          <w:rFonts w:ascii="Times New Roman" w:eastAsia="Times New Roman" w:hAnsi="Times New Roman" w:cs="Times New Roman"/>
          <w:sz w:val="24"/>
          <w:szCs w:val="24"/>
          <w:lang w:eastAsia="ru-RU"/>
        </w:rPr>
      </w:pPr>
    </w:p>
    <w:p w:rsidR="00D41357" w:rsidRDefault="00D41357" w:rsidP="00D41357">
      <w:pPr>
        <w:spacing w:after="0" w:line="240" w:lineRule="auto"/>
        <w:jc w:val="both"/>
        <w:rPr>
          <w:rFonts w:ascii="Times New Roman" w:eastAsia="Times New Roman" w:hAnsi="Times New Roman" w:cs="Times New Roman"/>
          <w:sz w:val="24"/>
          <w:szCs w:val="24"/>
          <w:lang w:eastAsia="ru-RU"/>
        </w:rPr>
      </w:pPr>
    </w:p>
    <w:p w:rsidR="00D41357" w:rsidRDefault="00D41357" w:rsidP="00D41357">
      <w:pPr>
        <w:spacing w:after="0" w:line="240" w:lineRule="auto"/>
        <w:jc w:val="center"/>
        <w:rPr>
          <w:rFonts w:ascii="Times New Roman" w:eastAsia="Times New Roman" w:hAnsi="Times New Roman" w:cs="Times New Roman"/>
          <w:b/>
          <w:sz w:val="26"/>
          <w:szCs w:val="26"/>
          <w:lang w:eastAsia="ru-RU"/>
        </w:rPr>
      </w:pPr>
      <w:r w:rsidRPr="00A80142">
        <w:rPr>
          <w:rFonts w:ascii="Times New Roman" w:eastAsia="Times New Roman" w:hAnsi="Times New Roman" w:cs="Times New Roman"/>
          <w:b/>
          <w:sz w:val="26"/>
          <w:szCs w:val="26"/>
          <w:lang w:eastAsia="ru-RU"/>
        </w:rPr>
        <w:t xml:space="preserve">О внесении изменений в Положение о пенсионном обеспечении муниципальных служащих муниципального образования «Воткинский район», утвержденное решением Совета депутатов муниципального образования </w:t>
      </w:r>
    </w:p>
    <w:p w:rsidR="00D41357" w:rsidRPr="00A80142" w:rsidRDefault="00D41357" w:rsidP="00D41357">
      <w:pPr>
        <w:spacing w:after="0" w:line="240" w:lineRule="auto"/>
        <w:jc w:val="center"/>
        <w:rPr>
          <w:rFonts w:ascii="Times New Roman" w:eastAsia="Times New Roman" w:hAnsi="Times New Roman" w:cs="Times New Roman"/>
          <w:b/>
          <w:sz w:val="26"/>
          <w:szCs w:val="26"/>
          <w:lang w:eastAsia="ru-RU"/>
        </w:rPr>
      </w:pPr>
      <w:r w:rsidRPr="00A80142">
        <w:rPr>
          <w:rFonts w:ascii="Times New Roman" w:eastAsia="Times New Roman" w:hAnsi="Times New Roman" w:cs="Times New Roman"/>
          <w:b/>
          <w:sz w:val="26"/>
          <w:szCs w:val="26"/>
          <w:lang w:eastAsia="ru-RU"/>
        </w:rPr>
        <w:t>«Воткинский район» от 31.03.2011г. № 427</w:t>
      </w:r>
    </w:p>
    <w:p w:rsidR="00D41357" w:rsidRDefault="00D41357" w:rsidP="00D41357">
      <w:pPr>
        <w:spacing w:after="0"/>
        <w:jc w:val="right"/>
        <w:rPr>
          <w:rFonts w:ascii="Times New Roman" w:eastAsia="Calibri" w:hAnsi="Times New Roman" w:cs="Times New Roman"/>
          <w:sz w:val="24"/>
          <w:szCs w:val="24"/>
        </w:rPr>
      </w:pPr>
    </w:p>
    <w:p w:rsidR="00D41357" w:rsidRPr="00031AFE" w:rsidRDefault="00D41357" w:rsidP="00D41357">
      <w:pPr>
        <w:tabs>
          <w:tab w:val="center" w:pos="8005"/>
        </w:tabs>
        <w:spacing w:after="0"/>
        <w:jc w:val="right"/>
        <w:rPr>
          <w:rFonts w:ascii="Times New Roman" w:hAnsi="Times New Roman" w:cs="Times New Roman"/>
          <w:sz w:val="24"/>
          <w:szCs w:val="24"/>
        </w:rPr>
      </w:pPr>
    </w:p>
    <w:p w:rsidR="00D41357" w:rsidRDefault="00D41357" w:rsidP="00D41357">
      <w:pPr>
        <w:spacing w:after="0" w:line="240" w:lineRule="auto"/>
        <w:jc w:val="both"/>
        <w:rPr>
          <w:rFonts w:ascii="Times New Roman" w:eastAsia="Calibri" w:hAnsi="Times New Roman" w:cs="Times New Roman"/>
          <w:sz w:val="24"/>
          <w:szCs w:val="24"/>
        </w:rPr>
      </w:pPr>
      <w:r w:rsidRPr="00031AFE">
        <w:rPr>
          <w:rFonts w:ascii="Times New Roman" w:hAnsi="Times New Roman" w:cs="Times New Roman"/>
          <w:sz w:val="24"/>
          <w:szCs w:val="24"/>
        </w:rPr>
        <w:t xml:space="preserve">       </w:t>
      </w:r>
      <w:proofErr w:type="gramStart"/>
      <w:r w:rsidRPr="00031AFE">
        <w:rPr>
          <w:rFonts w:ascii="Times New Roman" w:hAnsi="Times New Roman" w:cs="Times New Roman"/>
          <w:sz w:val="24"/>
          <w:szCs w:val="24"/>
        </w:rPr>
        <w:t xml:space="preserve">В соответствии с Трудовым кодексом Российской Федерации, Федеральными законами от 28.12.2013г. № 400-ФЗ «О страховых пенсиях», от 15.12.2001г. № 166-ФЗ «О государственном пенсионном обеспечении в Российской Федерации», от 02.03.2007г. № 25-ФЗ «О муниципальной службе в Российской Федерации», </w:t>
      </w:r>
      <w:r>
        <w:rPr>
          <w:rFonts w:hAnsi="Times New Roman" w:cs="Times New Roman"/>
          <w:color w:val="000000"/>
          <w:sz w:val="24"/>
          <w:szCs w:val="24"/>
        </w:rPr>
        <w:t>от</w:t>
      </w:r>
      <w:r>
        <w:rPr>
          <w:rFonts w:hAnsi="Times New Roman" w:cs="Times New Roman"/>
          <w:color w:val="000000"/>
          <w:sz w:val="24"/>
          <w:szCs w:val="24"/>
        </w:rPr>
        <w:t xml:space="preserve"> 16.12.2019</w:t>
      </w:r>
      <w:r>
        <w:rPr>
          <w:rFonts w:hAnsi="Times New Roman" w:cs="Times New Roman"/>
          <w:color w:val="000000"/>
          <w:sz w:val="24"/>
          <w:szCs w:val="24"/>
        </w:rPr>
        <w:t>г</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439-</w:t>
      </w:r>
      <w:r>
        <w:rPr>
          <w:rFonts w:hAnsi="Times New Roman" w:cs="Times New Roman"/>
          <w:color w:val="000000"/>
          <w:sz w:val="24"/>
          <w:szCs w:val="24"/>
        </w:rPr>
        <w:t>ФЗ</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внесении</w:t>
      </w:r>
      <w:r>
        <w:rPr>
          <w:rFonts w:hAnsi="Times New Roman" w:cs="Times New Roman"/>
          <w:color w:val="000000"/>
          <w:sz w:val="24"/>
          <w:szCs w:val="24"/>
        </w:rPr>
        <w:t xml:space="preserve"> </w:t>
      </w:r>
      <w:r>
        <w:rPr>
          <w:rFonts w:hAnsi="Times New Roman" w:cs="Times New Roman"/>
          <w:color w:val="000000"/>
          <w:sz w:val="24"/>
          <w:szCs w:val="24"/>
        </w:rPr>
        <w:t>изменений</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Трудовой</w:t>
      </w:r>
      <w:r>
        <w:rPr>
          <w:rFonts w:hAnsi="Times New Roman" w:cs="Times New Roman"/>
          <w:color w:val="000000"/>
          <w:sz w:val="24"/>
          <w:szCs w:val="24"/>
        </w:rPr>
        <w:t xml:space="preserve"> </w:t>
      </w:r>
      <w:r>
        <w:rPr>
          <w:rFonts w:hAnsi="Times New Roman" w:cs="Times New Roman"/>
          <w:color w:val="000000"/>
          <w:sz w:val="24"/>
          <w:szCs w:val="24"/>
        </w:rPr>
        <w:t>кодекс</w:t>
      </w:r>
      <w:r>
        <w:rPr>
          <w:rFonts w:hAnsi="Times New Roman" w:cs="Times New Roman"/>
          <w:color w:val="000000"/>
          <w:sz w:val="24"/>
          <w:szCs w:val="24"/>
        </w:rPr>
        <w:t xml:space="preserve"> </w:t>
      </w:r>
      <w:r>
        <w:rPr>
          <w:rFonts w:hAnsi="Times New Roman" w:cs="Times New Roman"/>
          <w:color w:val="000000"/>
          <w:sz w:val="24"/>
          <w:szCs w:val="24"/>
        </w:rPr>
        <w:t>Российской</w:t>
      </w:r>
      <w:r>
        <w:rPr>
          <w:rFonts w:hAnsi="Times New Roman" w:cs="Times New Roman"/>
          <w:color w:val="000000"/>
          <w:sz w:val="24"/>
          <w:szCs w:val="24"/>
        </w:rPr>
        <w:t xml:space="preserve"> </w:t>
      </w:r>
      <w:r>
        <w:rPr>
          <w:rFonts w:hAnsi="Times New Roman" w:cs="Times New Roman"/>
          <w:color w:val="000000"/>
          <w:sz w:val="24"/>
          <w:szCs w:val="24"/>
        </w:rPr>
        <w:t>Федерации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части</w:t>
      </w:r>
      <w:r>
        <w:rPr>
          <w:rFonts w:hAnsi="Times New Roman" w:cs="Times New Roman"/>
          <w:color w:val="000000"/>
          <w:sz w:val="24"/>
          <w:szCs w:val="24"/>
        </w:rPr>
        <w:t xml:space="preserve"> </w:t>
      </w:r>
      <w:r>
        <w:rPr>
          <w:rFonts w:hAnsi="Times New Roman" w:cs="Times New Roman"/>
          <w:color w:val="000000"/>
          <w:sz w:val="24"/>
          <w:szCs w:val="24"/>
        </w:rPr>
        <w:t>формирования</w:t>
      </w:r>
      <w:r>
        <w:rPr>
          <w:rFonts w:hAnsi="Times New Roman" w:cs="Times New Roman"/>
          <w:color w:val="000000"/>
          <w:sz w:val="24"/>
          <w:szCs w:val="24"/>
        </w:rPr>
        <w:t xml:space="preserve"> </w:t>
      </w:r>
      <w:r>
        <w:rPr>
          <w:rFonts w:hAnsi="Times New Roman" w:cs="Times New Roman"/>
          <w:color w:val="000000"/>
          <w:sz w:val="24"/>
          <w:szCs w:val="24"/>
        </w:rPr>
        <w:t>сведений</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трудовой</w:t>
      </w:r>
      <w:r>
        <w:rPr>
          <w:rFonts w:hAnsi="Times New Roman" w:cs="Times New Roman"/>
          <w:color w:val="000000"/>
          <w:sz w:val="24"/>
          <w:szCs w:val="24"/>
        </w:rPr>
        <w:t xml:space="preserve"> </w:t>
      </w:r>
      <w:r>
        <w:rPr>
          <w:rFonts w:hAnsi="Times New Roman" w:cs="Times New Roman"/>
          <w:color w:val="000000"/>
          <w:sz w:val="24"/>
          <w:szCs w:val="24"/>
        </w:rPr>
        <w:t>деятельности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электронном</w:t>
      </w:r>
      <w:r>
        <w:rPr>
          <w:rFonts w:hAnsi="Times New Roman" w:cs="Times New Roman"/>
          <w:color w:val="000000"/>
          <w:sz w:val="24"/>
          <w:szCs w:val="24"/>
        </w:rPr>
        <w:t xml:space="preserve"> </w:t>
      </w:r>
      <w:r>
        <w:rPr>
          <w:rFonts w:hAnsi="Times New Roman" w:cs="Times New Roman"/>
          <w:color w:val="000000"/>
          <w:sz w:val="24"/>
          <w:szCs w:val="24"/>
        </w:rPr>
        <w:t>виде»</w:t>
      </w:r>
      <w:r>
        <w:rPr>
          <w:rFonts w:hAnsi="Times New Roman" w:cs="Times New Roman"/>
          <w:color w:val="000000"/>
          <w:sz w:val="24"/>
          <w:szCs w:val="24"/>
        </w:rPr>
        <w:t xml:space="preserve">, </w:t>
      </w:r>
      <w:r w:rsidRPr="00031AFE">
        <w:rPr>
          <w:rFonts w:ascii="Times New Roman" w:hAnsi="Times New Roman" w:cs="Times New Roman"/>
          <w:sz w:val="24"/>
          <w:szCs w:val="24"/>
        </w:rPr>
        <w:t>законом</w:t>
      </w:r>
      <w:proofErr w:type="gramEnd"/>
      <w:r w:rsidRPr="00031AFE">
        <w:rPr>
          <w:rFonts w:ascii="Times New Roman" w:hAnsi="Times New Roman" w:cs="Times New Roman"/>
          <w:sz w:val="24"/>
          <w:szCs w:val="24"/>
        </w:rPr>
        <w:t xml:space="preserve"> Удмуртской Республики от 20.03.2008г. № 10-РЗ «О муниципальной службе в Удмуртской Республике» (далее по текст</w:t>
      </w:r>
      <w:proofErr w:type="gramStart"/>
      <w:r w:rsidRPr="00031AFE">
        <w:rPr>
          <w:rFonts w:ascii="Times New Roman" w:hAnsi="Times New Roman" w:cs="Times New Roman"/>
          <w:sz w:val="24"/>
          <w:szCs w:val="24"/>
        </w:rPr>
        <w:t>у-</w:t>
      </w:r>
      <w:proofErr w:type="gramEnd"/>
      <w:r w:rsidRPr="00031AFE">
        <w:rPr>
          <w:rFonts w:ascii="Times New Roman" w:hAnsi="Times New Roman" w:cs="Times New Roman"/>
          <w:sz w:val="24"/>
          <w:szCs w:val="24"/>
        </w:rPr>
        <w:t xml:space="preserve"> Закон Удмуртской Республики № 10-РЗ), </w:t>
      </w:r>
      <w:r w:rsidRPr="00031AFE">
        <w:rPr>
          <w:rFonts w:ascii="Times New Roman" w:eastAsia="Calibri" w:hAnsi="Times New Roman" w:cs="Times New Roman"/>
          <w:sz w:val="24"/>
          <w:szCs w:val="24"/>
        </w:rPr>
        <w:t>руководствуясь Уставом муниципального образования «Воткинский район», Совет депутатов муниципального образования «Воткинский район» РЕШАЕТ:</w:t>
      </w:r>
    </w:p>
    <w:p w:rsidR="00D41357" w:rsidRPr="00031AFE" w:rsidRDefault="00D41357" w:rsidP="00D41357">
      <w:pPr>
        <w:spacing w:after="0" w:line="240" w:lineRule="auto"/>
        <w:jc w:val="both"/>
        <w:rPr>
          <w:rFonts w:ascii="Times New Roman" w:hAnsi="Times New Roman" w:cs="Times New Roman"/>
          <w:sz w:val="24"/>
          <w:szCs w:val="24"/>
        </w:rPr>
      </w:pPr>
      <w:r w:rsidRPr="00031AFE">
        <w:rPr>
          <w:rFonts w:ascii="Times New Roman" w:hAnsi="Times New Roman" w:cs="Times New Roman"/>
          <w:sz w:val="24"/>
          <w:szCs w:val="24"/>
        </w:rPr>
        <w:t xml:space="preserve">       1. Внести в Положение о пенсионном обеспечении муниципальных служащих муниципального образования «Воткинский район» (далее по текст</w:t>
      </w:r>
      <w:proofErr w:type="gramStart"/>
      <w:r w:rsidRPr="00031AFE">
        <w:rPr>
          <w:rFonts w:ascii="Times New Roman" w:hAnsi="Times New Roman" w:cs="Times New Roman"/>
          <w:sz w:val="24"/>
          <w:szCs w:val="24"/>
        </w:rPr>
        <w:t>у-</w:t>
      </w:r>
      <w:proofErr w:type="gramEnd"/>
      <w:r w:rsidRPr="00031AFE">
        <w:rPr>
          <w:rFonts w:ascii="Times New Roman" w:hAnsi="Times New Roman" w:cs="Times New Roman"/>
          <w:sz w:val="24"/>
          <w:szCs w:val="24"/>
        </w:rPr>
        <w:t xml:space="preserve"> Положение), утвержденное решением Совета депутатов муниципального образования «Воткинский район» от 31.03.2011г. № 427 следующие изменения:</w:t>
      </w:r>
    </w:p>
    <w:p w:rsidR="00D41357" w:rsidRDefault="00D41357" w:rsidP="00D41357">
      <w:pPr>
        <w:spacing w:after="0" w:line="240" w:lineRule="auto"/>
        <w:ind w:firstLine="426"/>
        <w:jc w:val="both"/>
        <w:rPr>
          <w:rFonts w:ascii="Times New Roman" w:hAnsi="Times New Roman" w:cs="Times New Roman"/>
          <w:sz w:val="24"/>
          <w:szCs w:val="24"/>
        </w:rPr>
      </w:pPr>
      <w:r w:rsidRPr="00031AFE">
        <w:rPr>
          <w:rFonts w:ascii="Times New Roman" w:hAnsi="Times New Roman" w:cs="Times New Roman"/>
          <w:sz w:val="24"/>
          <w:szCs w:val="24"/>
        </w:rPr>
        <w:t>1) в преамбуле Положения слова «и Постановления Правительства Удмуртской Республики от 25.10.2010г. № 315 «О реализации закона Удмуртской Республики «О пенсионном обеспечении государственных гражданских служащих «Удмуртской Республики» исключить;</w:t>
      </w:r>
    </w:p>
    <w:p w:rsidR="00D41357" w:rsidRPr="00031AFE" w:rsidRDefault="00D41357" w:rsidP="00D413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раздел 1 «Основные </w:t>
      </w:r>
      <w:proofErr w:type="gramStart"/>
      <w:r>
        <w:rPr>
          <w:rFonts w:ascii="Times New Roman" w:hAnsi="Times New Roman" w:cs="Times New Roman"/>
          <w:sz w:val="24"/>
          <w:szCs w:val="24"/>
        </w:rPr>
        <w:t>понятия</w:t>
      </w:r>
      <w:proofErr w:type="gramEnd"/>
      <w:r>
        <w:rPr>
          <w:rFonts w:ascii="Times New Roman" w:hAnsi="Times New Roman" w:cs="Times New Roman"/>
          <w:sz w:val="24"/>
          <w:szCs w:val="24"/>
        </w:rPr>
        <w:t xml:space="preserve"> используемые в настоящем Положении» исключить;</w:t>
      </w:r>
    </w:p>
    <w:p w:rsidR="00D41357" w:rsidRPr="00031AFE" w:rsidRDefault="00D41357" w:rsidP="00D413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w:t>
      </w:r>
      <w:r w:rsidRPr="00031AFE">
        <w:rPr>
          <w:rFonts w:ascii="Times New Roman" w:hAnsi="Times New Roman" w:cs="Times New Roman"/>
          <w:sz w:val="24"/>
          <w:szCs w:val="24"/>
        </w:rPr>
        <w:t>) пункт 2.2. изложить в следующей редакции:</w:t>
      </w:r>
    </w:p>
    <w:p w:rsidR="00D41357" w:rsidRPr="00031AFE" w:rsidRDefault="00D41357" w:rsidP="00D41357">
      <w:pPr>
        <w:autoSpaceDE w:val="0"/>
        <w:autoSpaceDN w:val="0"/>
        <w:adjustRightInd w:val="0"/>
        <w:spacing w:after="0" w:line="240" w:lineRule="auto"/>
        <w:ind w:firstLine="426"/>
        <w:jc w:val="both"/>
        <w:rPr>
          <w:rFonts w:ascii="Times New Roman" w:hAnsi="Times New Roman" w:cs="Times New Roman"/>
          <w:sz w:val="24"/>
          <w:szCs w:val="24"/>
        </w:rPr>
      </w:pPr>
      <w:r w:rsidRPr="00031AFE">
        <w:rPr>
          <w:rFonts w:ascii="Times New Roman" w:hAnsi="Times New Roman" w:cs="Times New Roman"/>
          <w:sz w:val="24"/>
          <w:szCs w:val="24"/>
        </w:rPr>
        <w:t xml:space="preserve">«2.2. </w:t>
      </w:r>
      <w:proofErr w:type="gramStart"/>
      <w:r w:rsidRPr="00031AFE">
        <w:rPr>
          <w:rFonts w:ascii="Times New Roman" w:hAnsi="Times New Roman" w:cs="Times New Roman"/>
          <w:sz w:val="24"/>
          <w:szCs w:val="24"/>
        </w:rPr>
        <w:t xml:space="preserve">Муниципальные служащие при увольнении с муниципальной службы по основаниям, предусмотренным </w:t>
      </w:r>
      <w:hyperlink r:id="rId15" w:history="1">
        <w:r w:rsidRPr="00031AFE">
          <w:rPr>
            <w:rFonts w:ascii="Times New Roman" w:hAnsi="Times New Roman" w:cs="Times New Roman"/>
            <w:color w:val="0000FF"/>
            <w:sz w:val="24"/>
            <w:szCs w:val="24"/>
          </w:rPr>
          <w:t>пунктами 1</w:t>
        </w:r>
      </w:hyperlink>
      <w:r w:rsidRPr="00031AFE">
        <w:rPr>
          <w:rFonts w:ascii="Times New Roman" w:hAnsi="Times New Roman" w:cs="Times New Roman"/>
          <w:sz w:val="24"/>
          <w:szCs w:val="24"/>
        </w:rPr>
        <w:t xml:space="preserve">, </w:t>
      </w:r>
      <w:hyperlink r:id="rId16" w:history="1">
        <w:r w:rsidRPr="00031AFE">
          <w:rPr>
            <w:rFonts w:ascii="Times New Roman" w:hAnsi="Times New Roman" w:cs="Times New Roman"/>
            <w:color w:val="0000FF"/>
            <w:sz w:val="24"/>
            <w:szCs w:val="24"/>
          </w:rPr>
          <w:t>2</w:t>
        </w:r>
      </w:hyperlink>
      <w:r w:rsidRPr="00031AFE">
        <w:rPr>
          <w:rFonts w:ascii="Times New Roman" w:hAnsi="Times New Roman" w:cs="Times New Roman"/>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муниципального округа", "главы Администрации городского </w:t>
      </w:r>
      <w:r w:rsidRPr="00031AFE">
        <w:rPr>
          <w:rFonts w:ascii="Times New Roman" w:hAnsi="Times New Roman" w:cs="Times New Roman"/>
          <w:sz w:val="24"/>
          <w:szCs w:val="24"/>
        </w:rPr>
        <w:lastRenderedPageBreak/>
        <w:t>поселения", а также должность, установленную для непосредственного обеспечения исполнения полномочий лица</w:t>
      </w:r>
      <w:proofErr w:type="gramEnd"/>
      <w:r w:rsidRPr="00031AFE">
        <w:rPr>
          <w:rFonts w:ascii="Times New Roman" w:hAnsi="Times New Roman" w:cs="Times New Roman"/>
          <w:sz w:val="24"/>
          <w:szCs w:val="24"/>
        </w:rPr>
        <w:t xml:space="preserve">, </w:t>
      </w:r>
      <w:proofErr w:type="gramStart"/>
      <w:r w:rsidRPr="00031AFE">
        <w:rPr>
          <w:rFonts w:ascii="Times New Roman" w:hAnsi="Times New Roman" w:cs="Times New Roman"/>
          <w:sz w:val="24"/>
          <w:szCs w:val="24"/>
        </w:rPr>
        <w:t xml:space="preserve">замещающего муниципальную должность, указанную в </w:t>
      </w:r>
      <w:hyperlink r:id="rId17" w:history="1">
        <w:r w:rsidRPr="00031AFE">
          <w:rPr>
            <w:rFonts w:ascii="Times New Roman" w:hAnsi="Times New Roman" w:cs="Times New Roman"/>
            <w:color w:val="0000FF"/>
            <w:sz w:val="24"/>
            <w:szCs w:val="24"/>
          </w:rPr>
          <w:t>части 13 статьи 2</w:t>
        </w:r>
      </w:hyperlink>
      <w:r w:rsidRPr="00031AFE">
        <w:rPr>
          <w:rFonts w:ascii="Times New Roman" w:hAnsi="Times New Roman" w:cs="Times New Roman"/>
          <w:sz w:val="24"/>
          <w:szCs w:val="24"/>
        </w:rPr>
        <w:t xml:space="preserve"> Закона Удмуртской Республики № 10-РЗ), </w:t>
      </w:r>
      <w:hyperlink r:id="rId18" w:history="1">
        <w:r w:rsidRPr="00031AFE">
          <w:rPr>
            <w:rFonts w:ascii="Times New Roman" w:hAnsi="Times New Roman" w:cs="Times New Roman"/>
            <w:color w:val="0000FF"/>
            <w:sz w:val="24"/>
            <w:szCs w:val="24"/>
          </w:rPr>
          <w:t>3</w:t>
        </w:r>
      </w:hyperlink>
      <w:r w:rsidRPr="00031AFE">
        <w:rPr>
          <w:rFonts w:ascii="Times New Roman" w:hAnsi="Times New Roman" w:cs="Times New Roman"/>
          <w:sz w:val="24"/>
          <w:szCs w:val="24"/>
        </w:rPr>
        <w:t xml:space="preserve"> и </w:t>
      </w:r>
      <w:hyperlink r:id="rId19" w:history="1">
        <w:r w:rsidRPr="00031AFE">
          <w:rPr>
            <w:rFonts w:ascii="Times New Roman" w:hAnsi="Times New Roman" w:cs="Times New Roman"/>
            <w:color w:val="0000FF"/>
            <w:sz w:val="24"/>
            <w:szCs w:val="24"/>
          </w:rPr>
          <w:t>7 части 1 статьи 77</w:t>
        </w:r>
      </w:hyperlink>
      <w:r w:rsidRPr="00031AFE">
        <w:rPr>
          <w:rFonts w:ascii="Times New Roman" w:hAnsi="Times New Roman" w:cs="Times New Roman"/>
          <w:sz w:val="24"/>
          <w:szCs w:val="24"/>
        </w:rPr>
        <w:t xml:space="preserve">, </w:t>
      </w:r>
      <w:hyperlink r:id="rId20" w:history="1">
        <w:r w:rsidRPr="00031AFE">
          <w:rPr>
            <w:rFonts w:ascii="Times New Roman" w:hAnsi="Times New Roman" w:cs="Times New Roman"/>
            <w:color w:val="0000FF"/>
            <w:sz w:val="24"/>
            <w:szCs w:val="24"/>
          </w:rPr>
          <w:t>пунктом 3 части 1 статьи 81</w:t>
        </w:r>
      </w:hyperlink>
      <w:r w:rsidRPr="00031AFE">
        <w:rPr>
          <w:rFonts w:ascii="Times New Roman" w:hAnsi="Times New Roman" w:cs="Times New Roman"/>
          <w:sz w:val="24"/>
          <w:szCs w:val="24"/>
        </w:rPr>
        <w:t xml:space="preserve"> Трудового кодекса Российской Федерации и </w:t>
      </w:r>
      <w:hyperlink r:id="rId21" w:history="1">
        <w:r w:rsidRPr="00031AFE">
          <w:rPr>
            <w:rFonts w:ascii="Times New Roman" w:hAnsi="Times New Roman" w:cs="Times New Roman"/>
            <w:color w:val="0000FF"/>
            <w:sz w:val="24"/>
            <w:szCs w:val="24"/>
          </w:rPr>
          <w:t>пунктом 1 части 1 статьи 19</w:t>
        </w:r>
      </w:hyperlink>
      <w:r w:rsidRPr="00031AFE">
        <w:rPr>
          <w:rFonts w:ascii="Times New Roman" w:hAnsi="Times New Roman" w:cs="Times New Roman"/>
          <w:sz w:val="24"/>
          <w:szCs w:val="24"/>
        </w:rPr>
        <w:t xml:space="preserve"> Федерального закона "О муниципальной службе в Российской Федерации", имеют право на пенсию за выслугу лет, если на день освобождения от должности они имели</w:t>
      </w:r>
      <w:proofErr w:type="gramEnd"/>
      <w:r w:rsidRPr="00031AFE">
        <w:rPr>
          <w:rFonts w:ascii="Times New Roman" w:hAnsi="Times New Roman" w:cs="Times New Roman"/>
          <w:sz w:val="24"/>
          <w:szCs w:val="24"/>
        </w:rPr>
        <w:t xml:space="preserve"> право на страховую пенсию по старости (инвалидности) в соответствии с </w:t>
      </w:r>
      <w:hyperlink r:id="rId22" w:history="1">
        <w:r w:rsidRPr="00031AFE">
          <w:rPr>
            <w:rFonts w:ascii="Times New Roman" w:hAnsi="Times New Roman" w:cs="Times New Roman"/>
            <w:color w:val="0000FF"/>
            <w:sz w:val="24"/>
            <w:szCs w:val="24"/>
          </w:rPr>
          <w:t>частью 1 статьи 8</w:t>
        </w:r>
      </w:hyperlink>
      <w:r w:rsidRPr="00031AFE">
        <w:rPr>
          <w:rFonts w:ascii="Times New Roman" w:hAnsi="Times New Roman" w:cs="Times New Roman"/>
          <w:sz w:val="24"/>
          <w:szCs w:val="24"/>
        </w:rPr>
        <w:t xml:space="preserve"> и </w:t>
      </w:r>
      <w:hyperlink r:id="rId23" w:history="1">
        <w:r w:rsidRPr="00031AFE">
          <w:rPr>
            <w:rFonts w:ascii="Times New Roman" w:hAnsi="Times New Roman" w:cs="Times New Roman"/>
            <w:color w:val="0000FF"/>
            <w:sz w:val="24"/>
            <w:szCs w:val="24"/>
          </w:rPr>
          <w:t>статьями 9</w:t>
        </w:r>
      </w:hyperlink>
      <w:r w:rsidRPr="00031AFE">
        <w:rPr>
          <w:rFonts w:ascii="Times New Roman" w:hAnsi="Times New Roman" w:cs="Times New Roman"/>
          <w:sz w:val="24"/>
          <w:szCs w:val="24"/>
        </w:rPr>
        <w:t xml:space="preserve">, </w:t>
      </w:r>
      <w:hyperlink r:id="rId24" w:history="1">
        <w:r w:rsidRPr="00031AFE">
          <w:rPr>
            <w:rFonts w:ascii="Times New Roman" w:hAnsi="Times New Roman" w:cs="Times New Roman"/>
            <w:color w:val="0000FF"/>
            <w:sz w:val="24"/>
            <w:szCs w:val="24"/>
          </w:rPr>
          <w:t>30</w:t>
        </w:r>
      </w:hyperlink>
      <w:r w:rsidRPr="00031AFE">
        <w:rPr>
          <w:rFonts w:ascii="Times New Roman" w:hAnsi="Times New Roman" w:cs="Times New Roman"/>
          <w:sz w:val="24"/>
          <w:szCs w:val="24"/>
        </w:rPr>
        <w:t xml:space="preserve"> - </w:t>
      </w:r>
      <w:hyperlink r:id="rId25" w:history="1">
        <w:r w:rsidRPr="00031AFE">
          <w:rPr>
            <w:rFonts w:ascii="Times New Roman" w:hAnsi="Times New Roman" w:cs="Times New Roman"/>
            <w:color w:val="0000FF"/>
            <w:sz w:val="24"/>
            <w:szCs w:val="24"/>
          </w:rPr>
          <w:t>33</w:t>
        </w:r>
      </w:hyperlink>
      <w:r w:rsidRPr="00031AFE">
        <w:rPr>
          <w:rFonts w:ascii="Times New Roman" w:hAnsi="Times New Roman" w:cs="Times New Roman"/>
          <w:sz w:val="24"/>
          <w:szCs w:val="24"/>
        </w:rPr>
        <w:t xml:space="preserve"> Федерального закона "О страховых пенсиях" и непосредственно перед увольнением замещали должности муниципальной службы не менее 12 полных месяцев</w:t>
      </w:r>
      <w:proofErr w:type="gramStart"/>
      <w:r w:rsidRPr="00031AFE">
        <w:rPr>
          <w:rFonts w:ascii="Times New Roman" w:hAnsi="Times New Roman" w:cs="Times New Roman"/>
          <w:sz w:val="24"/>
          <w:szCs w:val="24"/>
        </w:rPr>
        <w:t>.»;</w:t>
      </w:r>
      <w:proofErr w:type="gramEnd"/>
    </w:p>
    <w:p w:rsidR="00D41357" w:rsidRPr="00031AFE" w:rsidRDefault="00D41357" w:rsidP="00D4135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Pr="00031AFE">
        <w:rPr>
          <w:rFonts w:ascii="Times New Roman" w:hAnsi="Times New Roman" w:cs="Times New Roman"/>
          <w:sz w:val="24"/>
          <w:szCs w:val="24"/>
        </w:rPr>
        <w:t>) пункт 2.3. изложить в следующей редакции:</w:t>
      </w:r>
    </w:p>
    <w:p w:rsidR="00D41357" w:rsidRPr="00031AFE" w:rsidRDefault="00D41357" w:rsidP="00D41357">
      <w:pPr>
        <w:autoSpaceDE w:val="0"/>
        <w:autoSpaceDN w:val="0"/>
        <w:adjustRightInd w:val="0"/>
        <w:spacing w:after="0" w:line="240" w:lineRule="auto"/>
        <w:ind w:firstLine="426"/>
        <w:jc w:val="both"/>
        <w:rPr>
          <w:rFonts w:ascii="Times New Roman" w:hAnsi="Times New Roman" w:cs="Times New Roman"/>
          <w:sz w:val="24"/>
          <w:szCs w:val="24"/>
        </w:rPr>
      </w:pPr>
      <w:r w:rsidRPr="00031AFE">
        <w:rPr>
          <w:rFonts w:ascii="Times New Roman" w:hAnsi="Times New Roman" w:cs="Times New Roman"/>
          <w:sz w:val="24"/>
          <w:szCs w:val="24"/>
        </w:rPr>
        <w:t xml:space="preserve">«2.3. </w:t>
      </w:r>
      <w:proofErr w:type="gramStart"/>
      <w:r w:rsidRPr="00031AFE">
        <w:rPr>
          <w:rFonts w:ascii="Times New Roman" w:hAnsi="Times New Roman" w:cs="Times New Roman"/>
          <w:sz w:val="24"/>
          <w:szCs w:val="24"/>
        </w:rPr>
        <w:t xml:space="preserve">Муниципальные служащие при увольнении с муниципальной службы по основаниям, предусмотренным </w:t>
      </w:r>
      <w:hyperlink r:id="rId26" w:history="1">
        <w:r w:rsidRPr="00031AFE">
          <w:rPr>
            <w:rFonts w:ascii="Times New Roman" w:hAnsi="Times New Roman" w:cs="Times New Roman"/>
            <w:color w:val="0000FF"/>
            <w:sz w:val="24"/>
            <w:szCs w:val="24"/>
          </w:rPr>
          <w:t>пунктом 2</w:t>
        </w:r>
      </w:hyperlink>
      <w:r w:rsidRPr="00031AFE">
        <w:rPr>
          <w:rFonts w:ascii="Times New Roman" w:hAnsi="Times New Roman" w:cs="Times New Roman"/>
          <w:sz w:val="24"/>
          <w:szCs w:val="24"/>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должности "главы Администрации городского округа", "главы Администрации муниципального района", "главы Администрации муниципального округа", "главы Администрации городского поселения", а также должность, установленную для непосредственного обеспечения исполнения полномочий лица, замещающего муниципальную</w:t>
      </w:r>
      <w:proofErr w:type="gramEnd"/>
      <w:r w:rsidRPr="00031AFE">
        <w:rPr>
          <w:rFonts w:ascii="Times New Roman" w:hAnsi="Times New Roman" w:cs="Times New Roman"/>
          <w:sz w:val="24"/>
          <w:szCs w:val="24"/>
        </w:rPr>
        <w:t xml:space="preserve"> </w:t>
      </w:r>
      <w:proofErr w:type="gramStart"/>
      <w:r w:rsidRPr="00031AFE">
        <w:rPr>
          <w:rFonts w:ascii="Times New Roman" w:hAnsi="Times New Roman" w:cs="Times New Roman"/>
          <w:sz w:val="24"/>
          <w:szCs w:val="24"/>
        </w:rPr>
        <w:t xml:space="preserve">должность, указанную в </w:t>
      </w:r>
      <w:hyperlink r:id="rId27" w:history="1">
        <w:r w:rsidRPr="00031AFE">
          <w:rPr>
            <w:rFonts w:ascii="Times New Roman" w:hAnsi="Times New Roman" w:cs="Times New Roman"/>
            <w:color w:val="0000FF"/>
            <w:sz w:val="24"/>
            <w:szCs w:val="24"/>
          </w:rPr>
          <w:t>части 13 статьи 2</w:t>
        </w:r>
      </w:hyperlink>
      <w:r w:rsidRPr="00031AFE">
        <w:rPr>
          <w:rFonts w:ascii="Times New Roman" w:hAnsi="Times New Roman" w:cs="Times New Roman"/>
          <w:sz w:val="24"/>
          <w:szCs w:val="24"/>
        </w:rPr>
        <w:t xml:space="preserve"> настоящего Закона), </w:t>
      </w:r>
      <w:hyperlink r:id="rId28" w:history="1">
        <w:r w:rsidRPr="00031AFE">
          <w:rPr>
            <w:rFonts w:ascii="Times New Roman" w:hAnsi="Times New Roman" w:cs="Times New Roman"/>
            <w:color w:val="0000FF"/>
            <w:sz w:val="24"/>
            <w:szCs w:val="24"/>
          </w:rPr>
          <w:t>8</w:t>
        </w:r>
      </w:hyperlink>
      <w:r w:rsidRPr="00031AFE">
        <w:rPr>
          <w:rFonts w:ascii="Times New Roman" w:hAnsi="Times New Roman" w:cs="Times New Roman"/>
          <w:sz w:val="24"/>
          <w:szCs w:val="24"/>
        </w:rPr>
        <w:t xml:space="preserve"> и </w:t>
      </w:r>
      <w:hyperlink r:id="rId29" w:history="1">
        <w:r w:rsidRPr="00031AFE">
          <w:rPr>
            <w:rFonts w:ascii="Times New Roman" w:hAnsi="Times New Roman" w:cs="Times New Roman"/>
            <w:color w:val="0000FF"/>
            <w:sz w:val="24"/>
            <w:szCs w:val="24"/>
          </w:rPr>
          <w:t>9 части 1 статьи 77</w:t>
        </w:r>
      </w:hyperlink>
      <w:r w:rsidRPr="00031AFE">
        <w:rPr>
          <w:rFonts w:ascii="Times New Roman" w:hAnsi="Times New Roman" w:cs="Times New Roman"/>
          <w:sz w:val="24"/>
          <w:szCs w:val="24"/>
        </w:rPr>
        <w:t xml:space="preserve">, </w:t>
      </w:r>
      <w:hyperlink r:id="rId30" w:history="1">
        <w:r w:rsidRPr="00031AFE">
          <w:rPr>
            <w:rFonts w:ascii="Times New Roman" w:hAnsi="Times New Roman" w:cs="Times New Roman"/>
            <w:color w:val="0000FF"/>
            <w:sz w:val="24"/>
            <w:szCs w:val="24"/>
          </w:rPr>
          <w:t>пунктами 1</w:t>
        </w:r>
      </w:hyperlink>
      <w:r w:rsidRPr="00031AFE">
        <w:rPr>
          <w:rFonts w:ascii="Times New Roman" w:hAnsi="Times New Roman" w:cs="Times New Roman"/>
          <w:sz w:val="24"/>
          <w:szCs w:val="24"/>
        </w:rPr>
        <w:t xml:space="preserve"> и </w:t>
      </w:r>
      <w:hyperlink r:id="rId31" w:history="1">
        <w:r w:rsidRPr="00031AFE">
          <w:rPr>
            <w:rFonts w:ascii="Times New Roman" w:hAnsi="Times New Roman" w:cs="Times New Roman"/>
            <w:color w:val="0000FF"/>
            <w:sz w:val="24"/>
            <w:szCs w:val="24"/>
          </w:rPr>
          <w:t>2 части 1 статьи 81</w:t>
        </w:r>
      </w:hyperlink>
      <w:r w:rsidRPr="00031AFE">
        <w:rPr>
          <w:rFonts w:ascii="Times New Roman" w:hAnsi="Times New Roman" w:cs="Times New Roman"/>
          <w:sz w:val="24"/>
          <w:szCs w:val="24"/>
        </w:rPr>
        <w:t xml:space="preserve"> и </w:t>
      </w:r>
      <w:hyperlink r:id="rId32" w:history="1">
        <w:r w:rsidRPr="00031AFE">
          <w:rPr>
            <w:rFonts w:ascii="Times New Roman" w:hAnsi="Times New Roman" w:cs="Times New Roman"/>
            <w:color w:val="0000FF"/>
            <w:sz w:val="24"/>
            <w:szCs w:val="24"/>
          </w:rPr>
          <w:t>пунктами 2</w:t>
        </w:r>
      </w:hyperlink>
      <w:r w:rsidRPr="00031AFE">
        <w:rPr>
          <w:rFonts w:ascii="Times New Roman" w:hAnsi="Times New Roman" w:cs="Times New Roman"/>
          <w:sz w:val="24"/>
          <w:szCs w:val="24"/>
        </w:rPr>
        <w:t xml:space="preserve">, </w:t>
      </w:r>
      <w:hyperlink r:id="rId33" w:history="1">
        <w:r w:rsidRPr="00031AFE">
          <w:rPr>
            <w:rFonts w:ascii="Times New Roman" w:hAnsi="Times New Roman" w:cs="Times New Roman"/>
            <w:color w:val="0000FF"/>
            <w:sz w:val="24"/>
            <w:szCs w:val="24"/>
          </w:rPr>
          <w:t>5</w:t>
        </w:r>
      </w:hyperlink>
      <w:r w:rsidRPr="00031AFE">
        <w:rPr>
          <w:rFonts w:ascii="Times New Roman" w:hAnsi="Times New Roman" w:cs="Times New Roman"/>
          <w:sz w:val="24"/>
          <w:szCs w:val="24"/>
        </w:rPr>
        <w:t xml:space="preserve"> и </w:t>
      </w:r>
      <w:hyperlink r:id="rId34" w:history="1">
        <w:r w:rsidRPr="00031AFE">
          <w:rPr>
            <w:rFonts w:ascii="Times New Roman" w:hAnsi="Times New Roman" w:cs="Times New Roman"/>
            <w:color w:val="0000FF"/>
            <w:sz w:val="24"/>
            <w:szCs w:val="24"/>
          </w:rPr>
          <w:t>7 части 1 статьи 83</w:t>
        </w:r>
      </w:hyperlink>
      <w:r w:rsidRPr="00031AFE">
        <w:rPr>
          <w:rFonts w:ascii="Times New Roman" w:hAnsi="Times New Roman" w:cs="Times New Roman"/>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w:t>
      </w:r>
      <w:proofErr w:type="gramEnd"/>
      <w:r w:rsidRPr="00031AFE">
        <w:rPr>
          <w:rFonts w:ascii="Times New Roman" w:hAnsi="Times New Roman" w:cs="Times New Roman"/>
          <w:sz w:val="24"/>
          <w:szCs w:val="24"/>
        </w:rPr>
        <w:t xml:space="preserve"> </w:t>
      </w:r>
      <w:proofErr w:type="gramStart"/>
      <w:r w:rsidRPr="00031AFE">
        <w:rPr>
          <w:rFonts w:ascii="Times New Roman" w:hAnsi="Times New Roman" w:cs="Times New Roman"/>
          <w:sz w:val="24"/>
          <w:szCs w:val="24"/>
        </w:rPr>
        <w:t>этом</w:t>
      </w:r>
      <w:proofErr w:type="gramEnd"/>
      <w:r w:rsidRPr="00031AFE">
        <w:rPr>
          <w:rFonts w:ascii="Times New Roman" w:hAnsi="Times New Roman" w:cs="Times New Roman"/>
          <w:sz w:val="24"/>
          <w:szCs w:val="24"/>
        </w:rPr>
        <w:t xml:space="preserve"> суммарная продолжительность замещения таких должностей составляет не менее 12 полных месяцев.»;</w:t>
      </w:r>
    </w:p>
    <w:p w:rsidR="00D41357" w:rsidRDefault="00D41357" w:rsidP="00D4135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Pr="00031AFE">
        <w:rPr>
          <w:rFonts w:ascii="Times New Roman" w:hAnsi="Times New Roman" w:cs="Times New Roman"/>
          <w:sz w:val="24"/>
          <w:szCs w:val="24"/>
        </w:rPr>
        <w:t>) в абзаце 2 пункта 5.2 и в абзаце 1 пункта 6.3. слова «Управление делопроизводства» заменить словами «отдел делопроизводства Управления правовой, кадровой и учетной политики»;</w:t>
      </w:r>
    </w:p>
    <w:p w:rsidR="00D41357" w:rsidRDefault="00D41357" w:rsidP="00D4135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 пункт 5.3. изложить в следующей редакции:</w:t>
      </w:r>
    </w:p>
    <w:p w:rsidR="00D41357" w:rsidRPr="0071797D" w:rsidRDefault="00D41357" w:rsidP="00D4135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«5.3.</w:t>
      </w:r>
      <w:r w:rsidRPr="0071797D">
        <w:rPr>
          <w:b/>
          <w:sz w:val="24"/>
          <w:szCs w:val="24"/>
        </w:rPr>
        <w:t xml:space="preserve"> </w:t>
      </w:r>
      <w:proofErr w:type="gramStart"/>
      <w:r w:rsidRPr="0071797D">
        <w:rPr>
          <w:rFonts w:ascii="Times New Roman" w:hAnsi="Times New Roman" w:cs="Times New Roman"/>
          <w:sz w:val="24"/>
          <w:szCs w:val="24"/>
        </w:rPr>
        <w:t>Заявление о назначении пенсии за выслугу лет регистрируется в день его подачи (получения по почте) кадровой службой соответствующего органа местного самоуправления (отраслевого (функционального органа Администрации) (далее - заявление).</w:t>
      </w:r>
      <w:proofErr w:type="gramEnd"/>
    </w:p>
    <w:p w:rsidR="00D41357" w:rsidRPr="0071797D" w:rsidRDefault="00D41357" w:rsidP="00D41357">
      <w:pPr>
        <w:autoSpaceDE w:val="0"/>
        <w:autoSpaceDN w:val="0"/>
        <w:adjustRightInd w:val="0"/>
        <w:spacing w:after="0" w:line="240" w:lineRule="auto"/>
        <w:ind w:firstLine="426"/>
        <w:jc w:val="both"/>
        <w:rPr>
          <w:rFonts w:ascii="Times New Roman" w:hAnsi="Times New Roman" w:cs="Times New Roman"/>
          <w:sz w:val="24"/>
          <w:szCs w:val="24"/>
        </w:rPr>
      </w:pPr>
      <w:r w:rsidRPr="0071797D">
        <w:rPr>
          <w:rFonts w:ascii="Times New Roman" w:hAnsi="Times New Roman" w:cs="Times New Roman"/>
          <w:sz w:val="24"/>
          <w:szCs w:val="24"/>
        </w:rPr>
        <w:t>К заявлению прилагаются:</w:t>
      </w:r>
    </w:p>
    <w:p w:rsidR="00D41357" w:rsidRPr="0071797D" w:rsidRDefault="00D41357" w:rsidP="00D41357">
      <w:pPr>
        <w:autoSpaceDE w:val="0"/>
        <w:autoSpaceDN w:val="0"/>
        <w:adjustRightInd w:val="0"/>
        <w:spacing w:after="0" w:line="240" w:lineRule="auto"/>
        <w:ind w:firstLine="426"/>
        <w:jc w:val="both"/>
        <w:rPr>
          <w:rFonts w:ascii="Times New Roman" w:hAnsi="Times New Roman" w:cs="Times New Roman"/>
          <w:bCs/>
          <w:sz w:val="24"/>
          <w:szCs w:val="24"/>
        </w:rPr>
      </w:pPr>
      <w:r w:rsidRPr="0071797D">
        <w:rPr>
          <w:rFonts w:ascii="Times New Roman" w:hAnsi="Times New Roman" w:cs="Times New Roman"/>
          <w:bCs/>
          <w:sz w:val="24"/>
          <w:szCs w:val="24"/>
        </w:rPr>
        <w:t>1)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D41357" w:rsidRPr="004A40EF" w:rsidRDefault="00D41357" w:rsidP="00D41357">
      <w:pPr>
        <w:autoSpaceDE w:val="0"/>
        <w:autoSpaceDN w:val="0"/>
        <w:adjustRightInd w:val="0"/>
        <w:spacing w:after="0" w:line="240" w:lineRule="auto"/>
        <w:ind w:firstLine="426"/>
        <w:jc w:val="both"/>
        <w:rPr>
          <w:rFonts w:ascii="Times New Roman" w:hAnsi="Times New Roman" w:cs="Times New Roman"/>
          <w:bCs/>
          <w:sz w:val="24"/>
          <w:szCs w:val="24"/>
        </w:rPr>
      </w:pPr>
      <w:r w:rsidRPr="004A40EF">
        <w:rPr>
          <w:rFonts w:ascii="Times New Roman" w:hAnsi="Times New Roman" w:cs="Times New Roman"/>
          <w:bCs/>
          <w:sz w:val="24"/>
          <w:szCs w:val="24"/>
        </w:rPr>
        <w:t xml:space="preserve">2) документы, подтверждающие стаж муниципальной службы для назначения пенсии за выслугу лет (далее - стаж муниципальной службы): трудовая книжка и (или) сведения о трудовой деятельности (за период до 1 января 2020 года, архивные справки, справки, выданные в установленном </w:t>
      </w:r>
      <w:proofErr w:type="gramStart"/>
      <w:r w:rsidRPr="004A40EF">
        <w:rPr>
          <w:rFonts w:ascii="Times New Roman" w:hAnsi="Times New Roman" w:cs="Times New Roman"/>
          <w:bCs/>
          <w:sz w:val="24"/>
          <w:szCs w:val="24"/>
        </w:rPr>
        <w:t>порядке</w:t>
      </w:r>
      <w:proofErr w:type="gramEnd"/>
      <w:r w:rsidRPr="004A40EF">
        <w:rPr>
          <w:rFonts w:ascii="Times New Roman" w:hAnsi="Times New Roman" w:cs="Times New Roman"/>
          <w:bCs/>
          <w:sz w:val="24"/>
          <w:szCs w:val="24"/>
        </w:rPr>
        <w:t xml:space="preserve"> уполномоченными государственными (муниципальными) органами, и другие документы, подтверждающие стаж муниципальной службы.</w:t>
      </w:r>
    </w:p>
    <w:p w:rsidR="00D41357" w:rsidRPr="004A40EF" w:rsidRDefault="00D41357" w:rsidP="00D41357">
      <w:pPr>
        <w:autoSpaceDE w:val="0"/>
        <w:autoSpaceDN w:val="0"/>
        <w:adjustRightInd w:val="0"/>
        <w:spacing w:after="0" w:line="240" w:lineRule="auto"/>
        <w:ind w:firstLine="426"/>
        <w:jc w:val="both"/>
        <w:rPr>
          <w:rFonts w:ascii="Times New Roman" w:hAnsi="Times New Roman" w:cs="Times New Roman"/>
          <w:bCs/>
          <w:sz w:val="24"/>
          <w:szCs w:val="24"/>
        </w:rPr>
      </w:pPr>
      <w:r w:rsidRPr="004A40EF">
        <w:rPr>
          <w:rFonts w:ascii="Times New Roman" w:hAnsi="Times New Roman" w:cs="Times New Roman"/>
          <w:bCs/>
          <w:sz w:val="24"/>
          <w:szCs w:val="24"/>
        </w:rPr>
        <w:t xml:space="preserve">Периоды прохождения военной службы, другой приравненной к ней службы, а также периоды </w:t>
      </w:r>
      <w:proofErr w:type="gramStart"/>
      <w:r w:rsidRPr="004A40EF">
        <w:rPr>
          <w:rFonts w:ascii="Times New Roman" w:hAnsi="Times New Roman" w:cs="Times New Roman"/>
          <w:bCs/>
          <w:sz w:val="24"/>
          <w:szCs w:val="24"/>
        </w:rPr>
        <w:t>прохождения службы работников федеральных органов налоговой полиции</w:t>
      </w:r>
      <w:proofErr w:type="gramEnd"/>
      <w:r w:rsidRPr="004A40EF">
        <w:rPr>
          <w:rFonts w:ascii="Times New Roman" w:hAnsi="Times New Roman" w:cs="Times New Roman"/>
          <w:bCs/>
          <w:sz w:val="24"/>
          <w:szCs w:val="24"/>
        </w:rPr>
        <w:t xml:space="preserve"> и органов по контролю за оборотом наркотических средств и психотропных веществ, таможенных органов подтверждаются военными билетами, справками военных комиссариатов, воинских подразделений, архивными справками, записями в трудовой книжке, послужными списками;</w:t>
      </w:r>
    </w:p>
    <w:p w:rsidR="00D41357" w:rsidRPr="0071797D" w:rsidRDefault="00D41357" w:rsidP="00D41357">
      <w:pPr>
        <w:autoSpaceDE w:val="0"/>
        <w:autoSpaceDN w:val="0"/>
        <w:adjustRightInd w:val="0"/>
        <w:spacing w:after="0" w:line="240" w:lineRule="auto"/>
        <w:ind w:firstLine="426"/>
        <w:jc w:val="both"/>
        <w:rPr>
          <w:rFonts w:ascii="Times New Roman" w:hAnsi="Times New Roman" w:cs="Times New Roman"/>
          <w:bCs/>
          <w:sz w:val="24"/>
          <w:szCs w:val="24"/>
        </w:rPr>
      </w:pPr>
      <w:proofErr w:type="gramStart"/>
      <w:r w:rsidRPr="0071797D">
        <w:rPr>
          <w:rFonts w:ascii="Times New Roman" w:hAnsi="Times New Roman" w:cs="Times New Roman"/>
          <w:bCs/>
          <w:sz w:val="24"/>
          <w:szCs w:val="24"/>
        </w:rPr>
        <w:t xml:space="preserve">3) документы, подтверждающие выполняемые трудовые (служебные) обязанности, возложенные по занимаемой должности (занимаемым должностям), периоды работы на которой (которых) предлагаются к включению в стаж муниципальной службы (представляются при желании гражданина включить в стаж муниципальной службы периоды работы на отдельных должностях в соответствии с подпунктом 13 </w:t>
      </w:r>
      <w:hyperlink r:id="rId35" w:history="1">
        <w:r w:rsidRPr="0071797D">
          <w:rPr>
            <w:rStyle w:val="af9"/>
            <w:rFonts w:ascii="Times New Roman" w:hAnsi="Times New Roman"/>
            <w:bCs/>
            <w:sz w:val="24"/>
            <w:szCs w:val="24"/>
          </w:rPr>
          <w:t>пункта 1 статьи 12</w:t>
        </w:r>
      </w:hyperlink>
      <w:r w:rsidRPr="0071797D">
        <w:rPr>
          <w:rFonts w:ascii="Times New Roman" w:hAnsi="Times New Roman" w:cs="Times New Roman"/>
          <w:bCs/>
          <w:sz w:val="24"/>
          <w:szCs w:val="24"/>
        </w:rPr>
        <w:t xml:space="preserve"> Закона Удмуртской Республики от 20 марта 2008 года N 10-РЗ «О муниципальной</w:t>
      </w:r>
      <w:proofErr w:type="gramEnd"/>
      <w:r w:rsidRPr="0071797D">
        <w:rPr>
          <w:rFonts w:ascii="Times New Roman" w:hAnsi="Times New Roman" w:cs="Times New Roman"/>
          <w:bCs/>
          <w:sz w:val="24"/>
          <w:szCs w:val="24"/>
        </w:rPr>
        <w:t xml:space="preserve"> службе в Удмуртской Республике».</w:t>
      </w:r>
    </w:p>
    <w:p w:rsidR="00D41357" w:rsidRDefault="00D41357" w:rsidP="00D4135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7) дополнить пунктом 5.3.1. следующего содержания:</w:t>
      </w:r>
    </w:p>
    <w:p w:rsidR="00D41357" w:rsidRPr="008D39D7" w:rsidRDefault="00D41357" w:rsidP="00D41357">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 xml:space="preserve">«5.3.1 </w:t>
      </w:r>
      <w:r w:rsidRPr="008D39D7">
        <w:rPr>
          <w:rFonts w:ascii="Times New Roman" w:hAnsi="Times New Roman" w:cs="Times New Roman"/>
          <w:bCs/>
          <w:sz w:val="24"/>
          <w:szCs w:val="24"/>
        </w:rPr>
        <w:t>Гражданин вправе по собственной инициативе представить следующие документы и сведения:</w:t>
      </w:r>
    </w:p>
    <w:p w:rsidR="00D41357" w:rsidRPr="008D39D7" w:rsidRDefault="00D41357" w:rsidP="00D41357">
      <w:pPr>
        <w:autoSpaceDE w:val="0"/>
        <w:autoSpaceDN w:val="0"/>
        <w:adjustRightInd w:val="0"/>
        <w:spacing w:after="0" w:line="240" w:lineRule="auto"/>
        <w:ind w:firstLine="426"/>
        <w:jc w:val="both"/>
        <w:rPr>
          <w:rFonts w:ascii="Times New Roman" w:hAnsi="Times New Roman" w:cs="Times New Roman"/>
          <w:bCs/>
          <w:sz w:val="24"/>
          <w:szCs w:val="24"/>
        </w:rPr>
      </w:pPr>
      <w:r w:rsidRPr="008D39D7">
        <w:rPr>
          <w:rFonts w:ascii="Times New Roman" w:hAnsi="Times New Roman" w:cs="Times New Roman"/>
          <w:bCs/>
          <w:sz w:val="24"/>
          <w:szCs w:val="24"/>
        </w:rPr>
        <w:t>1) сведения о страховом номере индивидуального лицевого счета;</w:t>
      </w:r>
    </w:p>
    <w:p w:rsidR="00D41357" w:rsidRPr="008D39D7" w:rsidRDefault="00D41357" w:rsidP="00D41357">
      <w:pPr>
        <w:autoSpaceDE w:val="0"/>
        <w:autoSpaceDN w:val="0"/>
        <w:adjustRightInd w:val="0"/>
        <w:spacing w:after="0" w:line="240" w:lineRule="auto"/>
        <w:ind w:firstLine="426"/>
        <w:jc w:val="both"/>
        <w:rPr>
          <w:rFonts w:ascii="Times New Roman" w:hAnsi="Times New Roman" w:cs="Times New Roman"/>
          <w:bCs/>
          <w:sz w:val="24"/>
          <w:szCs w:val="24"/>
        </w:rPr>
      </w:pPr>
      <w:r w:rsidRPr="008D39D7">
        <w:rPr>
          <w:rFonts w:ascii="Times New Roman" w:hAnsi="Times New Roman" w:cs="Times New Roman"/>
          <w:bCs/>
          <w:sz w:val="24"/>
          <w:szCs w:val="24"/>
        </w:rPr>
        <w:t>2) справку, выданную территориальным органом Пенсионного фонда Российской Федерации, 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 установленного на месяц обращения за назначением пенсии за выслугу лет (далее - справка о размере пенсии);</w:t>
      </w:r>
    </w:p>
    <w:p w:rsidR="00D41357" w:rsidRPr="008D39D7" w:rsidRDefault="00D41357" w:rsidP="00D41357">
      <w:pPr>
        <w:autoSpaceDE w:val="0"/>
        <w:autoSpaceDN w:val="0"/>
        <w:adjustRightInd w:val="0"/>
        <w:spacing w:after="0" w:line="240" w:lineRule="auto"/>
        <w:ind w:firstLine="426"/>
        <w:jc w:val="both"/>
        <w:rPr>
          <w:rFonts w:ascii="Times New Roman" w:hAnsi="Times New Roman" w:cs="Times New Roman"/>
          <w:bCs/>
          <w:sz w:val="24"/>
          <w:szCs w:val="24"/>
        </w:rPr>
      </w:pPr>
      <w:r w:rsidRPr="008D39D7">
        <w:rPr>
          <w:rFonts w:ascii="Times New Roman" w:hAnsi="Times New Roman" w:cs="Times New Roman"/>
          <w:bCs/>
          <w:sz w:val="24"/>
          <w:szCs w:val="24"/>
        </w:rPr>
        <w:t>3) справку, подтверждающую факт установления инвалидности (при необходимости);</w:t>
      </w:r>
    </w:p>
    <w:p w:rsidR="00D41357" w:rsidRPr="008D39D7" w:rsidRDefault="00D41357" w:rsidP="00D41357">
      <w:pPr>
        <w:autoSpaceDE w:val="0"/>
        <w:autoSpaceDN w:val="0"/>
        <w:adjustRightInd w:val="0"/>
        <w:spacing w:after="0" w:line="240" w:lineRule="auto"/>
        <w:ind w:firstLine="426"/>
        <w:jc w:val="both"/>
        <w:rPr>
          <w:rFonts w:ascii="Times New Roman" w:hAnsi="Times New Roman" w:cs="Times New Roman"/>
          <w:bCs/>
          <w:sz w:val="24"/>
          <w:szCs w:val="24"/>
        </w:rPr>
      </w:pPr>
      <w:r w:rsidRPr="008D39D7">
        <w:rPr>
          <w:rFonts w:ascii="Times New Roman" w:hAnsi="Times New Roman" w:cs="Times New Roman"/>
          <w:bCs/>
          <w:sz w:val="24"/>
          <w:szCs w:val="24"/>
        </w:rPr>
        <w:t>В случае</w:t>
      </w:r>
      <w:proofErr w:type="gramStart"/>
      <w:r w:rsidRPr="008D39D7">
        <w:rPr>
          <w:rFonts w:ascii="Times New Roman" w:hAnsi="Times New Roman" w:cs="Times New Roman"/>
          <w:bCs/>
          <w:sz w:val="24"/>
          <w:szCs w:val="24"/>
        </w:rPr>
        <w:t>,</w:t>
      </w:r>
      <w:proofErr w:type="gramEnd"/>
      <w:r w:rsidRPr="008D39D7">
        <w:rPr>
          <w:rFonts w:ascii="Times New Roman" w:hAnsi="Times New Roman" w:cs="Times New Roman"/>
          <w:bCs/>
          <w:sz w:val="24"/>
          <w:szCs w:val="24"/>
        </w:rPr>
        <w:t xml:space="preserve"> если гражданином (его представителем) не представлен</w:t>
      </w:r>
      <w:r>
        <w:rPr>
          <w:rFonts w:ascii="Times New Roman" w:hAnsi="Times New Roman" w:cs="Times New Roman"/>
          <w:bCs/>
          <w:sz w:val="24"/>
          <w:szCs w:val="24"/>
        </w:rPr>
        <w:t>ы вышеуказанные</w:t>
      </w:r>
      <w:r w:rsidRPr="008D39D7">
        <w:rPr>
          <w:rFonts w:ascii="Times New Roman" w:hAnsi="Times New Roman" w:cs="Times New Roman"/>
          <w:bCs/>
          <w:sz w:val="24"/>
          <w:szCs w:val="24"/>
        </w:rPr>
        <w:t xml:space="preserve"> </w:t>
      </w:r>
      <w:r>
        <w:rPr>
          <w:rFonts w:ascii="Times New Roman" w:hAnsi="Times New Roman" w:cs="Times New Roman"/>
          <w:bCs/>
          <w:sz w:val="24"/>
          <w:szCs w:val="24"/>
        </w:rPr>
        <w:t>сведения</w:t>
      </w:r>
      <w:r w:rsidRPr="008D39D7">
        <w:rPr>
          <w:rFonts w:ascii="Times New Roman" w:hAnsi="Times New Roman" w:cs="Times New Roman"/>
          <w:bCs/>
          <w:sz w:val="24"/>
          <w:szCs w:val="24"/>
        </w:rPr>
        <w:t>, кадровая служба соответствующего органа местного самоуправления (отраслевого (функционального) органа Администрации в течение 3 рабочих дней со дня регистрации представленных документов, направляет межведомственны</w:t>
      </w:r>
      <w:r>
        <w:rPr>
          <w:rFonts w:ascii="Times New Roman" w:hAnsi="Times New Roman" w:cs="Times New Roman"/>
          <w:bCs/>
          <w:sz w:val="24"/>
          <w:szCs w:val="24"/>
        </w:rPr>
        <w:t>е</w:t>
      </w:r>
      <w:r w:rsidRPr="008D39D7">
        <w:rPr>
          <w:rFonts w:ascii="Times New Roman" w:hAnsi="Times New Roman" w:cs="Times New Roman"/>
          <w:bCs/>
          <w:sz w:val="24"/>
          <w:szCs w:val="24"/>
        </w:rPr>
        <w:t xml:space="preserve"> запрос</w:t>
      </w:r>
      <w:r>
        <w:rPr>
          <w:rFonts w:ascii="Times New Roman" w:hAnsi="Times New Roman" w:cs="Times New Roman"/>
          <w:bCs/>
          <w:sz w:val="24"/>
          <w:szCs w:val="24"/>
        </w:rPr>
        <w:t>ы</w:t>
      </w:r>
      <w:r w:rsidRPr="008D39D7">
        <w:rPr>
          <w:rFonts w:ascii="Times New Roman" w:hAnsi="Times New Roman" w:cs="Times New Roman"/>
          <w:bCs/>
          <w:sz w:val="24"/>
          <w:szCs w:val="24"/>
        </w:rPr>
        <w:t xml:space="preserve"> о представлении сведений, </w:t>
      </w:r>
      <w:r>
        <w:rPr>
          <w:rFonts w:ascii="Times New Roman" w:hAnsi="Times New Roman" w:cs="Times New Roman"/>
          <w:bCs/>
          <w:sz w:val="24"/>
          <w:szCs w:val="24"/>
        </w:rPr>
        <w:t>в органы и организации обладающими указанными сведениями.</w:t>
      </w:r>
    </w:p>
    <w:p w:rsidR="00D41357" w:rsidRPr="008D39D7" w:rsidRDefault="00D41357" w:rsidP="00D41357">
      <w:pPr>
        <w:autoSpaceDE w:val="0"/>
        <w:autoSpaceDN w:val="0"/>
        <w:adjustRightInd w:val="0"/>
        <w:spacing w:after="0" w:line="240" w:lineRule="auto"/>
        <w:ind w:firstLine="426"/>
        <w:jc w:val="both"/>
        <w:rPr>
          <w:rFonts w:ascii="Times New Roman" w:hAnsi="Times New Roman" w:cs="Times New Roman"/>
          <w:bCs/>
          <w:sz w:val="24"/>
          <w:szCs w:val="24"/>
        </w:rPr>
      </w:pPr>
      <w:r w:rsidRPr="008D39D7">
        <w:rPr>
          <w:rFonts w:ascii="Times New Roman" w:hAnsi="Times New Roman" w:cs="Times New Roman"/>
          <w:bCs/>
          <w:sz w:val="24"/>
          <w:szCs w:val="24"/>
        </w:rPr>
        <w:t>4) трудовую книжку и (или) сведения о трудовой деятельности (за периоды после 1 января 2020 года).</w:t>
      </w:r>
    </w:p>
    <w:p w:rsidR="00D41357" w:rsidRDefault="00D41357" w:rsidP="00D4135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8) пункт 6.3 дополнить подпунктами 9 и 10 следующего содержания:</w:t>
      </w:r>
    </w:p>
    <w:p w:rsidR="00D41357" w:rsidRDefault="00D41357" w:rsidP="00D41357">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w:t>
      </w:r>
      <w:r w:rsidRPr="003B47B8">
        <w:rPr>
          <w:rFonts w:ascii="Times New Roman" w:hAnsi="Times New Roman" w:cs="Times New Roman"/>
          <w:bCs/>
          <w:sz w:val="24"/>
          <w:szCs w:val="24"/>
        </w:rPr>
        <w:t>сведения о страховом номере индивидуального лицевого счета</w:t>
      </w:r>
      <w:r>
        <w:rPr>
          <w:rFonts w:ascii="Times New Roman" w:hAnsi="Times New Roman" w:cs="Times New Roman"/>
          <w:bCs/>
          <w:sz w:val="24"/>
          <w:szCs w:val="24"/>
        </w:rPr>
        <w:t>;</w:t>
      </w:r>
    </w:p>
    <w:p w:rsidR="00D41357" w:rsidRDefault="00D41357" w:rsidP="00D41357">
      <w:pPr>
        <w:autoSpaceDE w:val="0"/>
        <w:autoSpaceDN w:val="0"/>
        <w:adjustRightInd w:val="0"/>
        <w:spacing w:after="0" w:line="240" w:lineRule="auto"/>
        <w:ind w:firstLine="426"/>
        <w:jc w:val="both"/>
        <w:rPr>
          <w:rFonts w:ascii="Times New Roman" w:hAnsi="Times New Roman" w:cs="Times New Roman"/>
          <w:bCs/>
          <w:sz w:val="24"/>
          <w:szCs w:val="24"/>
        </w:rPr>
      </w:pPr>
      <w:r w:rsidRPr="003B47B8">
        <w:rPr>
          <w:rFonts w:ascii="Times New Roman" w:hAnsi="Times New Roman" w:cs="Times New Roman"/>
          <w:bCs/>
          <w:sz w:val="24"/>
          <w:szCs w:val="24"/>
        </w:rPr>
        <w:t>справку, подтверждающую факт установления и</w:t>
      </w:r>
      <w:r>
        <w:rPr>
          <w:rFonts w:ascii="Times New Roman" w:hAnsi="Times New Roman" w:cs="Times New Roman"/>
          <w:bCs/>
          <w:sz w:val="24"/>
          <w:szCs w:val="24"/>
        </w:rPr>
        <w:t>нвалидности (при необходимости)</w:t>
      </w:r>
      <w:proofErr w:type="gramStart"/>
      <w:r>
        <w:rPr>
          <w:rFonts w:ascii="Times New Roman" w:hAnsi="Times New Roman" w:cs="Times New Roman"/>
          <w:bCs/>
          <w:sz w:val="24"/>
          <w:szCs w:val="24"/>
        </w:rPr>
        <w:t>;»</w:t>
      </w:r>
      <w:proofErr w:type="gramEnd"/>
    </w:p>
    <w:p w:rsidR="00D41357" w:rsidRPr="00031AFE" w:rsidRDefault="00D41357" w:rsidP="00D4135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Cs/>
          <w:sz w:val="24"/>
          <w:szCs w:val="24"/>
        </w:rPr>
        <w:t>9) подпункт 9 статьи 6.3 считать подпунктом 11.</w:t>
      </w:r>
    </w:p>
    <w:p w:rsidR="00D41357" w:rsidRPr="00031AFE" w:rsidRDefault="00D41357" w:rsidP="00D4135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w:t>
      </w:r>
      <w:r w:rsidRPr="00276B46">
        <w:rPr>
          <w:rFonts w:ascii="Times New Roman" w:hAnsi="Times New Roman" w:cs="Times New Roman"/>
          <w:b/>
          <w:sz w:val="24"/>
          <w:szCs w:val="24"/>
        </w:rPr>
        <w:t xml:space="preserve">) </w:t>
      </w:r>
      <w:r w:rsidRPr="00031AFE">
        <w:rPr>
          <w:rFonts w:ascii="Times New Roman" w:hAnsi="Times New Roman" w:cs="Times New Roman"/>
          <w:sz w:val="24"/>
          <w:szCs w:val="24"/>
        </w:rPr>
        <w:t>в подпункте 7 пункта 6.3, в пунктах 8.2., 8.5. и 8.6. после слов «трудовая книжка» в соответствующих падежах, «трудовая книжка установленного образца» дополнить словами «и (или) сведения о трудовой деятельности в соответствии со статьей</w:t>
      </w:r>
      <w:hyperlink r:id="rId36" w:history="1"/>
      <w:r w:rsidRPr="00031AFE">
        <w:rPr>
          <w:rFonts w:ascii="Times New Roman" w:hAnsi="Times New Roman" w:cs="Times New Roman"/>
          <w:sz w:val="24"/>
          <w:szCs w:val="24"/>
        </w:rPr>
        <w:t xml:space="preserve"> 66.1 Трудового кодекса РФ» в соответствующих падежах;</w:t>
      </w:r>
    </w:p>
    <w:p w:rsidR="00D41357" w:rsidRPr="00031AFE" w:rsidRDefault="00D41357" w:rsidP="00D4135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11</w:t>
      </w:r>
      <w:r w:rsidRPr="00031AFE">
        <w:rPr>
          <w:rFonts w:ascii="Times New Roman" w:hAnsi="Times New Roman" w:cs="Times New Roman"/>
          <w:sz w:val="24"/>
          <w:szCs w:val="24"/>
        </w:rPr>
        <w:t xml:space="preserve">) в пункте 1 Приложения 1, в пункте 7 Приложения 5 являющихся приложениями </w:t>
      </w:r>
      <w:r>
        <w:rPr>
          <w:rFonts w:ascii="Times New Roman" w:hAnsi="Times New Roman" w:cs="Times New Roman"/>
          <w:sz w:val="24"/>
          <w:szCs w:val="24"/>
        </w:rPr>
        <w:t>к</w:t>
      </w:r>
      <w:r w:rsidRPr="00031AFE">
        <w:rPr>
          <w:rFonts w:ascii="Times New Roman" w:hAnsi="Times New Roman" w:cs="Times New Roman"/>
          <w:sz w:val="24"/>
          <w:szCs w:val="24"/>
        </w:rPr>
        <w:t xml:space="preserve"> Положению после слов «копия трудовой книжки» дополнить словами «и (или) сведения о трудовой деятельности в соответствии со статьей</w:t>
      </w:r>
      <w:hyperlink r:id="rId37" w:history="1"/>
      <w:r w:rsidRPr="00031AFE">
        <w:rPr>
          <w:rFonts w:ascii="Times New Roman" w:hAnsi="Times New Roman" w:cs="Times New Roman"/>
          <w:sz w:val="24"/>
          <w:szCs w:val="24"/>
        </w:rPr>
        <w:t xml:space="preserve"> 66.1 Трудового кодекса РФ</w:t>
      </w:r>
      <w:proofErr w:type="gramStart"/>
      <w:r w:rsidRPr="00031AFE">
        <w:rPr>
          <w:rFonts w:ascii="Times New Roman" w:hAnsi="Times New Roman" w:cs="Times New Roman"/>
          <w:sz w:val="24"/>
          <w:szCs w:val="24"/>
        </w:rPr>
        <w:t>»..</w:t>
      </w:r>
      <w:proofErr w:type="gramEnd"/>
    </w:p>
    <w:p w:rsidR="00D41357" w:rsidRDefault="00D41357" w:rsidP="00D41357">
      <w:pPr>
        <w:spacing w:after="0"/>
        <w:jc w:val="both"/>
        <w:rPr>
          <w:rFonts w:ascii="Times New Roman" w:hAnsi="Times New Roman" w:cs="Times New Roman"/>
          <w:sz w:val="24"/>
          <w:szCs w:val="24"/>
        </w:rPr>
      </w:pPr>
      <w:r w:rsidRPr="00031AFE">
        <w:rPr>
          <w:rFonts w:ascii="Times New Roman" w:hAnsi="Times New Roman" w:cs="Times New Roman"/>
          <w:sz w:val="24"/>
          <w:szCs w:val="24"/>
        </w:rPr>
        <w:t xml:space="preserve">       2. Настоящее решение вступает в силу с момента его принятия.</w:t>
      </w:r>
    </w:p>
    <w:p w:rsidR="00D41357" w:rsidRDefault="00D41357" w:rsidP="00D41357">
      <w:pPr>
        <w:spacing w:after="0"/>
        <w:jc w:val="both"/>
        <w:rPr>
          <w:rFonts w:ascii="Times New Roman" w:hAnsi="Times New Roman" w:cs="Times New Roman"/>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настоящее решение на официальном сайте муниципального образования «Воткинский район» в информационно-телекоммуникационной сети Интернет и опубликовать в </w:t>
      </w:r>
      <w:r w:rsidRPr="00FC2124">
        <w:rPr>
          <w:rFonts w:ascii="Times New Roman" w:hAnsi="Times New Roman" w:cs="Times New Roman"/>
        </w:rPr>
        <w:t>средстве массовой информации «Вестник правовых актов муниципального образования «Воткинский район»</w:t>
      </w:r>
      <w:r>
        <w:rPr>
          <w:rFonts w:ascii="Times New Roman" w:hAnsi="Times New Roman" w:cs="Times New Roman"/>
        </w:rPr>
        <w:t>.</w:t>
      </w:r>
    </w:p>
    <w:p w:rsidR="00D41357" w:rsidRDefault="00D41357" w:rsidP="00D41357">
      <w:pPr>
        <w:spacing w:after="0"/>
        <w:jc w:val="both"/>
        <w:rPr>
          <w:rFonts w:ascii="Times New Roman" w:hAnsi="Times New Roman" w:cs="Times New Roman"/>
        </w:rPr>
      </w:pPr>
    </w:p>
    <w:p w:rsidR="00D41357" w:rsidRPr="00031AFE" w:rsidRDefault="00D41357" w:rsidP="00D41357">
      <w:pPr>
        <w:tabs>
          <w:tab w:val="left" w:pos="3870"/>
        </w:tabs>
        <w:spacing w:after="0"/>
        <w:rPr>
          <w:rFonts w:ascii="Times New Roman" w:hAnsi="Times New Roman" w:cs="Times New Roman"/>
          <w:sz w:val="24"/>
          <w:szCs w:val="24"/>
        </w:rPr>
      </w:pPr>
      <w:r w:rsidRPr="00031AFE">
        <w:rPr>
          <w:rFonts w:ascii="Times New Roman" w:hAnsi="Times New Roman" w:cs="Times New Roman"/>
          <w:sz w:val="24"/>
          <w:szCs w:val="24"/>
        </w:rPr>
        <w:t>Председатель Совета депутатов</w:t>
      </w:r>
    </w:p>
    <w:p w:rsidR="00D41357" w:rsidRPr="00031AFE" w:rsidRDefault="00D41357" w:rsidP="00D41357">
      <w:pPr>
        <w:tabs>
          <w:tab w:val="left" w:pos="3870"/>
        </w:tabs>
        <w:spacing w:after="0"/>
        <w:rPr>
          <w:rFonts w:ascii="Times New Roman" w:hAnsi="Times New Roman" w:cs="Times New Roman"/>
          <w:sz w:val="24"/>
          <w:szCs w:val="24"/>
        </w:rPr>
      </w:pPr>
      <w:r w:rsidRPr="00031AFE">
        <w:rPr>
          <w:rFonts w:ascii="Times New Roman" w:hAnsi="Times New Roman" w:cs="Times New Roman"/>
          <w:sz w:val="24"/>
          <w:szCs w:val="24"/>
        </w:rPr>
        <w:t>муниципального образования</w:t>
      </w:r>
    </w:p>
    <w:p w:rsidR="00D41357" w:rsidRPr="00031AFE" w:rsidRDefault="00D41357" w:rsidP="00D41357">
      <w:pPr>
        <w:tabs>
          <w:tab w:val="left" w:pos="3870"/>
        </w:tabs>
        <w:spacing w:after="0"/>
        <w:rPr>
          <w:rFonts w:ascii="Times New Roman" w:hAnsi="Times New Roman" w:cs="Times New Roman"/>
          <w:sz w:val="24"/>
          <w:szCs w:val="24"/>
        </w:rPr>
      </w:pPr>
      <w:r w:rsidRPr="00031AFE">
        <w:rPr>
          <w:rFonts w:ascii="Times New Roman" w:hAnsi="Times New Roman" w:cs="Times New Roman"/>
          <w:sz w:val="24"/>
          <w:szCs w:val="24"/>
        </w:rPr>
        <w:t>«Воткинский район»                                                                                         М.А Назаров</w:t>
      </w:r>
    </w:p>
    <w:p w:rsidR="00D41357" w:rsidRDefault="00D41357" w:rsidP="00D41357">
      <w:pPr>
        <w:spacing w:after="0"/>
        <w:rPr>
          <w:rFonts w:ascii="Times New Roman" w:hAnsi="Times New Roman" w:cs="Times New Roman"/>
          <w:sz w:val="24"/>
          <w:szCs w:val="24"/>
        </w:rPr>
      </w:pPr>
    </w:p>
    <w:p w:rsidR="00D41357" w:rsidRPr="00031AFE" w:rsidRDefault="00D41357" w:rsidP="00D41357">
      <w:pPr>
        <w:spacing w:after="0"/>
        <w:rPr>
          <w:rFonts w:ascii="Times New Roman" w:hAnsi="Times New Roman" w:cs="Times New Roman"/>
          <w:sz w:val="24"/>
          <w:szCs w:val="24"/>
        </w:rPr>
      </w:pPr>
      <w:r w:rsidRPr="00031AFE">
        <w:rPr>
          <w:rFonts w:ascii="Times New Roman" w:hAnsi="Times New Roman" w:cs="Times New Roman"/>
          <w:sz w:val="24"/>
          <w:szCs w:val="24"/>
        </w:rPr>
        <w:t>Глава муниципального образования</w:t>
      </w:r>
    </w:p>
    <w:p w:rsidR="00D41357" w:rsidRPr="00031AFE" w:rsidRDefault="00D41357" w:rsidP="00D41357">
      <w:pPr>
        <w:spacing w:after="0"/>
        <w:rPr>
          <w:rFonts w:ascii="Times New Roman" w:hAnsi="Times New Roman" w:cs="Times New Roman"/>
          <w:sz w:val="24"/>
          <w:szCs w:val="24"/>
        </w:rPr>
      </w:pPr>
      <w:r w:rsidRPr="00031AFE">
        <w:rPr>
          <w:rFonts w:ascii="Times New Roman" w:hAnsi="Times New Roman" w:cs="Times New Roman"/>
          <w:sz w:val="24"/>
          <w:szCs w:val="24"/>
        </w:rPr>
        <w:t>«Воткинский район»</w:t>
      </w:r>
      <w:r w:rsidRPr="00031AFE">
        <w:rPr>
          <w:rFonts w:ascii="Times New Roman" w:hAnsi="Times New Roman" w:cs="Times New Roman"/>
          <w:sz w:val="24"/>
          <w:szCs w:val="24"/>
        </w:rPr>
        <w:tab/>
      </w:r>
      <w:r w:rsidRPr="00031AFE">
        <w:rPr>
          <w:rFonts w:ascii="Times New Roman" w:hAnsi="Times New Roman" w:cs="Times New Roman"/>
          <w:sz w:val="24"/>
          <w:szCs w:val="24"/>
        </w:rPr>
        <w:tab/>
      </w:r>
      <w:r w:rsidRPr="00031AFE">
        <w:rPr>
          <w:rFonts w:ascii="Times New Roman" w:hAnsi="Times New Roman" w:cs="Times New Roman"/>
          <w:sz w:val="24"/>
          <w:szCs w:val="24"/>
        </w:rPr>
        <w:tab/>
      </w:r>
      <w:r w:rsidRPr="00031AFE">
        <w:rPr>
          <w:rFonts w:ascii="Times New Roman" w:hAnsi="Times New Roman" w:cs="Times New Roman"/>
          <w:sz w:val="24"/>
          <w:szCs w:val="24"/>
        </w:rPr>
        <w:tab/>
      </w:r>
      <w:r w:rsidRPr="00031AFE">
        <w:rPr>
          <w:rFonts w:ascii="Times New Roman" w:hAnsi="Times New Roman" w:cs="Times New Roman"/>
          <w:sz w:val="24"/>
          <w:szCs w:val="24"/>
        </w:rPr>
        <w:tab/>
      </w:r>
      <w:r w:rsidRPr="00031AFE">
        <w:rPr>
          <w:rFonts w:ascii="Times New Roman" w:hAnsi="Times New Roman" w:cs="Times New Roman"/>
          <w:sz w:val="24"/>
          <w:szCs w:val="24"/>
        </w:rPr>
        <w:tab/>
        <w:t xml:space="preserve">   </w:t>
      </w:r>
      <w:r w:rsidRPr="00031AFE">
        <w:rPr>
          <w:rFonts w:ascii="Times New Roman" w:hAnsi="Times New Roman" w:cs="Times New Roman"/>
          <w:sz w:val="24"/>
          <w:szCs w:val="24"/>
        </w:rPr>
        <w:tab/>
        <w:t xml:space="preserve">       И.</w:t>
      </w:r>
      <w:proofErr w:type="gramStart"/>
      <w:r w:rsidRPr="00031AFE">
        <w:rPr>
          <w:rFonts w:ascii="Times New Roman" w:hAnsi="Times New Roman" w:cs="Times New Roman"/>
          <w:sz w:val="24"/>
          <w:szCs w:val="24"/>
        </w:rPr>
        <w:t>П</w:t>
      </w:r>
      <w:proofErr w:type="gramEnd"/>
      <w:r w:rsidRPr="00031AFE">
        <w:rPr>
          <w:rFonts w:ascii="Times New Roman" w:hAnsi="Times New Roman" w:cs="Times New Roman"/>
          <w:sz w:val="24"/>
          <w:szCs w:val="24"/>
        </w:rPr>
        <w:t xml:space="preserve"> </w:t>
      </w:r>
      <w:proofErr w:type="spellStart"/>
      <w:r w:rsidRPr="00031AFE">
        <w:rPr>
          <w:rFonts w:ascii="Times New Roman" w:hAnsi="Times New Roman" w:cs="Times New Roman"/>
          <w:sz w:val="24"/>
          <w:szCs w:val="24"/>
        </w:rPr>
        <w:t>Прозоров</w:t>
      </w:r>
      <w:proofErr w:type="spellEnd"/>
    </w:p>
    <w:p w:rsidR="00D41357" w:rsidRDefault="00D41357" w:rsidP="00D41357">
      <w:pPr>
        <w:spacing w:after="0"/>
        <w:rPr>
          <w:rFonts w:ascii="Times New Roman" w:hAnsi="Times New Roman" w:cs="Times New Roman"/>
          <w:sz w:val="24"/>
          <w:szCs w:val="24"/>
        </w:rPr>
      </w:pPr>
    </w:p>
    <w:p w:rsidR="00D41357" w:rsidRDefault="00D41357" w:rsidP="00D41357">
      <w:pPr>
        <w:spacing w:after="0"/>
        <w:rPr>
          <w:rFonts w:ascii="Times New Roman" w:hAnsi="Times New Roman" w:cs="Times New Roman"/>
          <w:sz w:val="24"/>
          <w:szCs w:val="24"/>
        </w:rPr>
      </w:pPr>
    </w:p>
    <w:p w:rsidR="00D41357" w:rsidRPr="00031AFE" w:rsidRDefault="00D41357" w:rsidP="00D41357">
      <w:pPr>
        <w:spacing w:after="0"/>
        <w:jc w:val="both"/>
        <w:rPr>
          <w:rFonts w:ascii="Times New Roman" w:hAnsi="Times New Roman" w:cs="Times New Roman"/>
          <w:sz w:val="24"/>
          <w:szCs w:val="24"/>
        </w:rPr>
      </w:pPr>
      <w:r w:rsidRPr="00031AFE">
        <w:rPr>
          <w:rFonts w:ascii="Times New Roman" w:hAnsi="Times New Roman" w:cs="Times New Roman"/>
          <w:sz w:val="24"/>
          <w:szCs w:val="24"/>
        </w:rPr>
        <w:t>г. Воткинск</w:t>
      </w:r>
    </w:p>
    <w:p w:rsidR="00D41357" w:rsidRPr="00031AFE" w:rsidRDefault="00D41357" w:rsidP="00D41357">
      <w:pPr>
        <w:tabs>
          <w:tab w:val="center" w:pos="8005"/>
        </w:tabs>
        <w:spacing w:after="0"/>
        <w:rPr>
          <w:rFonts w:ascii="Times New Roman" w:hAnsi="Times New Roman" w:cs="Times New Roman"/>
          <w:sz w:val="24"/>
          <w:szCs w:val="24"/>
        </w:rPr>
      </w:pPr>
      <w:r w:rsidRPr="00031AFE">
        <w:rPr>
          <w:rFonts w:ascii="Times New Roman" w:hAnsi="Times New Roman" w:cs="Times New Roman"/>
          <w:sz w:val="24"/>
          <w:szCs w:val="24"/>
        </w:rPr>
        <w:t>«</w:t>
      </w:r>
      <w:r>
        <w:rPr>
          <w:rFonts w:ascii="Times New Roman" w:hAnsi="Times New Roman" w:cs="Times New Roman"/>
          <w:sz w:val="24"/>
          <w:szCs w:val="24"/>
        </w:rPr>
        <w:t>25</w:t>
      </w:r>
      <w:r w:rsidRPr="00031AFE">
        <w:rPr>
          <w:rFonts w:ascii="Times New Roman" w:hAnsi="Times New Roman" w:cs="Times New Roman"/>
          <w:sz w:val="24"/>
          <w:szCs w:val="24"/>
        </w:rPr>
        <w:t>»</w:t>
      </w:r>
      <w:r>
        <w:rPr>
          <w:rFonts w:ascii="Times New Roman" w:hAnsi="Times New Roman" w:cs="Times New Roman"/>
          <w:sz w:val="24"/>
          <w:szCs w:val="24"/>
        </w:rPr>
        <w:t xml:space="preserve"> марта </w:t>
      </w:r>
      <w:r w:rsidRPr="00031AFE">
        <w:rPr>
          <w:rFonts w:ascii="Times New Roman" w:hAnsi="Times New Roman" w:cs="Times New Roman"/>
          <w:sz w:val="24"/>
          <w:szCs w:val="24"/>
        </w:rPr>
        <w:t xml:space="preserve"> 202</w:t>
      </w:r>
      <w:r>
        <w:rPr>
          <w:rFonts w:ascii="Times New Roman" w:hAnsi="Times New Roman" w:cs="Times New Roman"/>
          <w:sz w:val="24"/>
          <w:szCs w:val="24"/>
        </w:rPr>
        <w:t>1</w:t>
      </w:r>
      <w:r w:rsidRPr="00031AFE">
        <w:rPr>
          <w:rFonts w:ascii="Times New Roman" w:hAnsi="Times New Roman" w:cs="Times New Roman"/>
          <w:sz w:val="24"/>
          <w:szCs w:val="24"/>
        </w:rPr>
        <w:t xml:space="preserve"> года</w:t>
      </w:r>
    </w:p>
    <w:p w:rsidR="00D41357" w:rsidRDefault="00D41357" w:rsidP="00D41357">
      <w:pPr>
        <w:spacing w:after="0"/>
        <w:rPr>
          <w:rFonts w:ascii="Times New Roman" w:hAnsi="Times New Roman" w:cs="Times New Roman"/>
          <w:sz w:val="24"/>
          <w:szCs w:val="24"/>
        </w:rPr>
      </w:pPr>
      <w:r w:rsidRPr="00031AFE">
        <w:rPr>
          <w:rFonts w:ascii="Times New Roman" w:hAnsi="Times New Roman" w:cs="Times New Roman"/>
          <w:sz w:val="24"/>
          <w:szCs w:val="24"/>
        </w:rPr>
        <w:t xml:space="preserve">№ </w:t>
      </w:r>
      <w:r>
        <w:rPr>
          <w:rFonts w:ascii="Times New Roman" w:hAnsi="Times New Roman" w:cs="Times New Roman"/>
          <w:sz w:val="24"/>
          <w:szCs w:val="24"/>
        </w:rPr>
        <w:t>354</w:t>
      </w:r>
    </w:p>
    <w:p w:rsidR="00D41357" w:rsidRDefault="00D41357" w:rsidP="00D41357">
      <w:pPr>
        <w:spacing w:after="0"/>
        <w:rPr>
          <w:rFonts w:ascii="Times New Roman" w:hAnsi="Times New Roman" w:cs="Times New Roman"/>
          <w:sz w:val="24"/>
          <w:szCs w:val="24"/>
        </w:rPr>
      </w:pPr>
    </w:p>
    <w:p w:rsidR="00D41357" w:rsidRDefault="00D41357" w:rsidP="00D41357">
      <w:pPr>
        <w:spacing w:after="0"/>
      </w:pPr>
    </w:p>
    <w:p w:rsidR="00827846" w:rsidRDefault="00827846" w:rsidP="001274B5">
      <w:pPr>
        <w:spacing w:after="0"/>
        <w:rPr>
          <w:rFonts w:ascii="Times New Roman" w:hAnsi="Times New Roman" w:cs="Times New Roman"/>
        </w:rPr>
      </w:pPr>
    </w:p>
    <w:p w:rsidR="00023E37" w:rsidRPr="004538B8" w:rsidRDefault="00023E37" w:rsidP="00023E37">
      <w:pPr>
        <w:spacing w:after="0" w:line="240" w:lineRule="auto"/>
        <w:jc w:val="center"/>
        <w:rPr>
          <w:rFonts w:ascii="Times New Roman" w:eastAsia="Times New Roman" w:hAnsi="Times New Roman" w:cs="Times New Roman"/>
          <w:b/>
          <w:sz w:val="26"/>
          <w:szCs w:val="26"/>
          <w:lang w:eastAsia="ru-RU"/>
        </w:rPr>
      </w:pPr>
      <w:r w:rsidRPr="00FC17CA">
        <w:object w:dxaOrig="820" w:dyaOrig="1080">
          <v:rect id="_x0000_i1029" style="width:41.25pt;height:47.25pt" o:ole="" o:preferrelative="t" stroked="f">
            <v:imagedata r:id="rId9" o:title="" gain="1.25"/>
          </v:rect>
          <o:OLEObject Type="Embed" ProgID="StaticMetafile" ShapeID="_x0000_i1029" DrawAspect="Content" ObjectID="_1678696145" r:id="rId38"/>
        </w:object>
      </w:r>
    </w:p>
    <w:p w:rsidR="00023E37" w:rsidRPr="002A099D" w:rsidRDefault="00023E37" w:rsidP="00023E3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023E37" w:rsidRPr="00712B76" w:rsidRDefault="00023E37" w:rsidP="001274B5">
      <w:pPr>
        <w:pStyle w:val="1"/>
        <w:spacing w:before="0"/>
        <w:jc w:val="center"/>
        <w:rPr>
          <w:rFonts w:ascii="Times New Roman" w:hAnsi="Times New Roman" w:cs="Times New Roman"/>
          <w:color w:val="auto"/>
          <w:sz w:val="24"/>
          <w:szCs w:val="24"/>
        </w:rPr>
      </w:pPr>
      <w:r w:rsidRPr="00712B76">
        <w:rPr>
          <w:rFonts w:ascii="Times New Roman" w:hAnsi="Times New Roman" w:cs="Times New Roman"/>
          <w:color w:val="auto"/>
          <w:sz w:val="24"/>
          <w:szCs w:val="24"/>
        </w:rPr>
        <w:t>СОВЕТ   ДЕПУТАТОВ</w:t>
      </w:r>
    </w:p>
    <w:p w:rsidR="00023E37" w:rsidRPr="00712B76" w:rsidRDefault="00023E37" w:rsidP="001274B5">
      <w:pPr>
        <w:pStyle w:val="1"/>
        <w:spacing w:before="0"/>
        <w:jc w:val="center"/>
        <w:rPr>
          <w:rFonts w:ascii="Times New Roman" w:hAnsi="Times New Roman" w:cs="Times New Roman"/>
          <w:color w:val="auto"/>
          <w:sz w:val="24"/>
          <w:szCs w:val="24"/>
        </w:rPr>
      </w:pPr>
      <w:r w:rsidRPr="00712B76">
        <w:rPr>
          <w:rFonts w:ascii="Times New Roman" w:hAnsi="Times New Roman" w:cs="Times New Roman"/>
          <w:color w:val="auto"/>
          <w:sz w:val="24"/>
          <w:szCs w:val="24"/>
        </w:rPr>
        <w:t>МУНИЦИПАЛЬНОГО ОБРАЗОВАНИЯ</w:t>
      </w:r>
    </w:p>
    <w:p w:rsidR="00023E37" w:rsidRPr="00712B76" w:rsidRDefault="00023E37" w:rsidP="001274B5">
      <w:pPr>
        <w:pStyle w:val="1"/>
        <w:spacing w:before="0"/>
        <w:jc w:val="center"/>
        <w:rPr>
          <w:rFonts w:ascii="Times New Roman" w:hAnsi="Times New Roman" w:cs="Times New Roman"/>
          <w:color w:val="auto"/>
          <w:sz w:val="24"/>
          <w:szCs w:val="24"/>
        </w:rPr>
      </w:pPr>
      <w:r w:rsidRPr="00712B76">
        <w:rPr>
          <w:rFonts w:ascii="Times New Roman" w:hAnsi="Times New Roman" w:cs="Times New Roman"/>
          <w:color w:val="auto"/>
          <w:sz w:val="24"/>
          <w:szCs w:val="24"/>
        </w:rPr>
        <w:t>«ВОТКИНСКИЙ РАЙОН»</w:t>
      </w:r>
    </w:p>
    <w:p w:rsidR="00023E37" w:rsidRPr="00712B76" w:rsidRDefault="00023E37" w:rsidP="001274B5">
      <w:pPr>
        <w:pStyle w:val="1"/>
        <w:spacing w:before="0"/>
        <w:jc w:val="center"/>
        <w:rPr>
          <w:color w:val="auto"/>
          <w:sz w:val="24"/>
          <w:szCs w:val="24"/>
        </w:rPr>
      </w:pPr>
      <w:r w:rsidRPr="00712B76">
        <w:rPr>
          <w:color w:val="auto"/>
          <w:sz w:val="24"/>
          <w:szCs w:val="24"/>
        </w:rPr>
        <w:t>«ВОТКА ЁРОС»</w:t>
      </w:r>
    </w:p>
    <w:p w:rsidR="00023E37" w:rsidRPr="00712B76" w:rsidRDefault="00023E37" w:rsidP="001274B5">
      <w:pPr>
        <w:spacing w:after="0" w:line="240" w:lineRule="auto"/>
        <w:jc w:val="center"/>
        <w:rPr>
          <w:rFonts w:ascii="Times New Roman" w:eastAsia="Times New Roman" w:hAnsi="Times New Roman" w:cs="Times New Roman"/>
          <w:b/>
          <w:sz w:val="24"/>
          <w:szCs w:val="24"/>
          <w:lang w:eastAsia="ru-RU"/>
        </w:rPr>
      </w:pPr>
      <w:r w:rsidRPr="00712B76">
        <w:rPr>
          <w:rFonts w:ascii="Times New Roman" w:eastAsia="Times New Roman" w:hAnsi="Times New Roman" w:cs="Times New Roman"/>
          <w:b/>
          <w:sz w:val="24"/>
          <w:szCs w:val="24"/>
          <w:lang w:eastAsia="ru-RU"/>
        </w:rPr>
        <w:t xml:space="preserve">МУНИЦИПАЛ КЫЛДЫТЭТЫСЬ </w:t>
      </w:r>
    </w:p>
    <w:p w:rsidR="00023E37" w:rsidRPr="00712B76" w:rsidRDefault="00023E37" w:rsidP="001274B5">
      <w:pPr>
        <w:spacing w:after="0" w:line="240" w:lineRule="auto"/>
        <w:jc w:val="center"/>
        <w:rPr>
          <w:rFonts w:ascii="Times New Roman" w:hAnsi="Times New Roman" w:cs="Times New Roman"/>
          <w:b/>
          <w:sz w:val="24"/>
          <w:szCs w:val="24"/>
        </w:rPr>
      </w:pPr>
      <w:r w:rsidRPr="00712B76">
        <w:rPr>
          <w:rFonts w:ascii="Times New Roman" w:hAnsi="Times New Roman" w:cs="Times New Roman"/>
          <w:b/>
          <w:sz w:val="24"/>
          <w:szCs w:val="24"/>
        </w:rPr>
        <w:t>ДЕПУТАТЪЁСЛЭН КЕНЕШСЫ</w:t>
      </w:r>
    </w:p>
    <w:p w:rsidR="00023E37" w:rsidRPr="002A099D" w:rsidRDefault="00023E37" w:rsidP="001274B5">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023E37" w:rsidRPr="005B2112" w:rsidRDefault="00023E37" w:rsidP="00023E37">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023E37" w:rsidRPr="002A099D" w:rsidRDefault="00023E37" w:rsidP="00023E37">
      <w:pPr>
        <w:spacing w:after="0" w:line="240" w:lineRule="auto"/>
        <w:jc w:val="center"/>
        <w:rPr>
          <w:rFonts w:ascii="Times New Roman" w:eastAsia="Times New Roman" w:hAnsi="Times New Roman" w:cs="Times New Roman"/>
          <w:b/>
          <w:sz w:val="24"/>
          <w:szCs w:val="24"/>
          <w:lang w:eastAsia="ru-RU"/>
        </w:rPr>
      </w:pPr>
    </w:p>
    <w:p w:rsidR="00491D97" w:rsidRPr="00491D97" w:rsidRDefault="00491D97" w:rsidP="00491D97">
      <w:pPr>
        <w:spacing w:after="0" w:line="240" w:lineRule="auto"/>
        <w:jc w:val="both"/>
        <w:rPr>
          <w:rFonts w:ascii="Times New Roman" w:hAnsi="Times New Roman" w:cs="Times New Roman"/>
          <w:sz w:val="26"/>
          <w:szCs w:val="26"/>
        </w:rPr>
      </w:pPr>
      <w:r w:rsidRPr="00491D97">
        <w:rPr>
          <w:rFonts w:ascii="Times New Roman" w:hAnsi="Times New Roman" w:cs="Times New Roman"/>
          <w:sz w:val="26"/>
          <w:szCs w:val="26"/>
        </w:rPr>
        <w:t>«25»марта 2021  года                                                                                           №355</w:t>
      </w:r>
    </w:p>
    <w:p w:rsidR="00491D97" w:rsidRPr="00491D97" w:rsidRDefault="00491D97" w:rsidP="00491D97">
      <w:pPr>
        <w:spacing w:after="0" w:line="240" w:lineRule="auto"/>
        <w:jc w:val="both"/>
        <w:rPr>
          <w:rFonts w:ascii="Times New Roman" w:hAnsi="Times New Roman" w:cs="Times New Roman"/>
        </w:rPr>
      </w:pPr>
    </w:p>
    <w:p w:rsidR="00491D97" w:rsidRPr="00491D97" w:rsidRDefault="00491D97" w:rsidP="00491D97">
      <w:pPr>
        <w:spacing w:after="0" w:line="240" w:lineRule="auto"/>
        <w:jc w:val="center"/>
        <w:rPr>
          <w:rFonts w:ascii="Times New Roman" w:hAnsi="Times New Roman" w:cs="Times New Roman"/>
          <w:sz w:val="26"/>
          <w:szCs w:val="26"/>
        </w:rPr>
      </w:pPr>
      <w:r w:rsidRPr="00491D97">
        <w:rPr>
          <w:rFonts w:ascii="Times New Roman" w:hAnsi="Times New Roman" w:cs="Times New Roman"/>
          <w:sz w:val="26"/>
          <w:szCs w:val="26"/>
        </w:rPr>
        <w:t>г. Воткинск</w:t>
      </w:r>
    </w:p>
    <w:p w:rsidR="00491D97" w:rsidRPr="00491D97" w:rsidRDefault="00491D97" w:rsidP="00491D97">
      <w:pPr>
        <w:spacing w:after="0" w:line="240" w:lineRule="auto"/>
        <w:jc w:val="both"/>
        <w:rPr>
          <w:rFonts w:ascii="Times New Roman" w:hAnsi="Times New Roman" w:cs="Times New Roman"/>
        </w:rPr>
      </w:pPr>
    </w:p>
    <w:p w:rsidR="00491D97" w:rsidRDefault="00491D97" w:rsidP="00491D97">
      <w:pPr>
        <w:spacing w:after="0" w:line="240" w:lineRule="auto"/>
        <w:jc w:val="center"/>
        <w:rPr>
          <w:rFonts w:ascii="Times New Roman" w:hAnsi="Times New Roman" w:cs="Times New Roman"/>
          <w:b/>
          <w:sz w:val="24"/>
          <w:szCs w:val="24"/>
        </w:rPr>
      </w:pPr>
      <w:r w:rsidRPr="00491D97">
        <w:rPr>
          <w:rFonts w:ascii="Times New Roman" w:hAnsi="Times New Roman" w:cs="Times New Roman"/>
          <w:b/>
          <w:bCs/>
          <w:sz w:val="24"/>
          <w:szCs w:val="24"/>
        </w:rPr>
        <w:t xml:space="preserve">О внесении изменений </w:t>
      </w:r>
      <w:r w:rsidRPr="00491D97">
        <w:rPr>
          <w:rFonts w:ascii="Times New Roman" w:hAnsi="Times New Roman" w:cs="Times New Roman"/>
          <w:b/>
          <w:sz w:val="24"/>
          <w:szCs w:val="24"/>
        </w:rPr>
        <w:t>в решение Совета депутатов муниципального образования «Воткинский район» от 23.12.2009 года № 325 «Об учреждении средства массовой информации «Вестник правовых актов муниципального образования</w:t>
      </w:r>
    </w:p>
    <w:p w:rsidR="00491D97" w:rsidRPr="00491D97" w:rsidRDefault="00491D97" w:rsidP="00491D97">
      <w:pPr>
        <w:spacing w:after="0" w:line="240" w:lineRule="auto"/>
        <w:jc w:val="center"/>
        <w:rPr>
          <w:rFonts w:ascii="Times New Roman" w:hAnsi="Times New Roman" w:cs="Times New Roman"/>
          <w:sz w:val="24"/>
          <w:szCs w:val="24"/>
        </w:rPr>
      </w:pPr>
      <w:r w:rsidRPr="00491D97">
        <w:rPr>
          <w:rFonts w:ascii="Times New Roman" w:hAnsi="Times New Roman" w:cs="Times New Roman"/>
          <w:b/>
          <w:sz w:val="24"/>
          <w:szCs w:val="24"/>
        </w:rPr>
        <w:t>«Воткинский район»</w:t>
      </w:r>
    </w:p>
    <w:p w:rsidR="00491D97" w:rsidRPr="00491D97" w:rsidRDefault="00491D97" w:rsidP="00491D97">
      <w:pPr>
        <w:spacing w:after="0" w:line="240" w:lineRule="auto"/>
        <w:ind w:left="5664" w:firstLine="708"/>
        <w:jc w:val="right"/>
        <w:rPr>
          <w:rFonts w:ascii="Times New Roman" w:hAnsi="Times New Roman" w:cs="Times New Roman"/>
          <w:sz w:val="26"/>
          <w:szCs w:val="26"/>
        </w:rPr>
      </w:pPr>
    </w:p>
    <w:p w:rsidR="00491D97" w:rsidRPr="00491D97" w:rsidRDefault="00491D97" w:rsidP="00491D97">
      <w:pPr>
        <w:spacing w:after="0" w:line="240" w:lineRule="auto"/>
        <w:ind w:firstLine="708"/>
        <w:jc w:val="both"/>
        <w:rPr>
          <w:rFonts w:ascii="Times New Roman" w:hAnsi="Times New Roman" w:cs="Times New Roman"/>
          <w:sz w:val="24"/>
          <w:szCs w:val="24"/>
        </w:rPr>
      </w:pPr>
      <w:r w:rsidRPr="00491D97">
        <w:rPr>
          <w:rFonts w:ascii="Times New Roman" w:hAnsi="Times New Roman" w:cs="Times New Roman"/>
          <w:sz w:val="24"/>
          <w:szCs w:val="24"/>
        </w:rPr>
        <w:t xml:space="preserve">В соответствии с   федеральным законом  № 131-ФЗ от 06.10.2003г. «Об общих принципах организации местного самоуправления в Российской Федерации», федеральным законом № 2124-1 от 27.12.1991г. «О средствах массовой информации», Уставом муниципального образования «Воткинский район», </w:t>
      </w:r>
    </w:p>
    <w:p w:rsidR="00491D97" w:rsidRPr="00491D97" w:rsidRDefault="00491D97" w:rsidP="00491D97">
      <w:pPr>
        <w:spacing w:after="0" w:line="240" w:lineRule="auto"/>
        <w:ind w:firstLine="708"/>
        <w:jc w:val="both"/>
        <w:rPr>
          <w:rFonts w:ascii="Times New Roman" w:hAnsi="Times New Roman" w:cs="Times New Roman"/>
          <w:sz w:val="24"/>
          <w:szCs w:val="24"/>
        </w:rPr>
      </w:pPr>
      <w:r w:rsidRPr="00491D97">
        <w:rPr>
          <w:rFonts w:ascii="Times New Roman" w:hAnsi="Times New Roman" w:cs="Times New Roman"/>
          <w:sz w:val="24"/>
          <w:szCs w:val="24"/>
        </w:rPr>
        <w:t>Совет депутатов муниципального образования «Воткинский район» РЕШАЕТ,</w:t>
      </w:r>
    </w:p>
    <w:p w:rsidR="00491D97" w:rsidRPr="00491D97" w:rsidRDefault="00491D97" w:rsidP="00491D97">
      <w:pPr>
        <w:spacing w:after="0" w:line="240" w:lineRule="auto"/>
        <w:ind w:firstLine="708"/>
        <w:jc w:val="both"/>
        <w:rPr>
          <w:rFonts w:ascii="Times New Roman" w:hAnsi="Times New Roman" w:cs="Times New Roman"/>
          <w:sz w:val="24"/>
          <w:szCs w:val="24"/>
        </w:rPr>
      </w:pPr>
    </w:p>
    <w:p w:rsidR="00491D97" w:rsidRPr="00491D97" w:rsidRDefault="00491D97" w:rsidP="00491D97">
      <w:pPr>
        <w:numPr>
          <w:ilvl w:val="0"/>
          <w:numId w:val="14"/>
        </w:numPr>
        <w:tabs>
          <w:tab w:val="left" w:pos="1134"/>
        </w:tabs>
        <w:spacing w:after="0" w:line="240" w:lineRule="auto"/>
        <w:ind w:left="0" w:right="-8" w:firstLine="720"/>
        <w:jc w:val="both"/>
        <w:rPr>
          <w:rFonts w:ascii="Times New Roman" w:hAnsi="Times New Roman" w:cs="Times New Roman"/>
          <w:bCs/>
          <w:sz w:val="24"/>
          <w:szCs w:val="24"/>
        </w:rPr>
      </w:pPr>
      <w:r w:rsidRPr="00491D97">
        <w:rPr>
          <w:rFonts w:ascii="Times New Roman" w:hAnsi="Times New Roman" w:cs="Times New Roman"/>
          <w:sz w:val="24"/>
          <w:szCs w:val="24"/>
        </w:rPr>
        <w:t>Внести в решение Совета депутатов муниципального образования «Воткинский район» от 23.12.2009 года № 325«Об учреждении средства массовой информации «Вестник правовых актов муниципального образования «Воткинский район» следующие изменения:</w:t>
      </w:r>
    </w:p>
    <w:p w:rsidR="00491D97" w:rsidRPr="00491D97" w:rsidRDefault="00491D97" w:rsidP="00491D97">
      <w:pPr>
        <w:tabs>
          <w:tab w:val="left" w:pos="1134"/>
        </w:tabs>
        <w:spacing w:after="0" w:line="240" w:lineRule="auto"/>
        <w:ind w:left="720" w:right="-8"/>
        <w:jc w:val="both"/>
        <w:rPr>
          <w:rFonts w:ascii="Times New Roman" w:hAnsi="Times New Roman" w:cs="Times New Roman"/>
          <w:sz w:val="24"/>
          <w:szCs w:val="24"/>
        </w:rPr>
      </w:pPr>
      <w:r w:rsidRPr="00491D97">
        <w:rPr>
          <w:rFonts w:ascii="Times New Roman" w:hAnsi="Times New Roman" w:cs="Times New Roman"/>
          <w:sz w:val="24"/>
          <w:szCs w:val="24"/>
        </w:rPr>
        <w:t>Статью 6 изложить в следующей редакции:</w:t>
      </w:r>
    </w:p>
    <w:p w:rsidR="00491D97" w:rsidRPr="00491D97" w:rsidRDefault="00491D97" w:rsidP="00491D97">
      <w:pPr>
        <w:tabs>
          <w:tab w:val="left" w:pos="1134"/>
        </w:tabs>
        <w:spacing w:after="0" w:line="240" w:lineRule="auto"/>
        <w:ind w:left="720" w:right="-8"/>
        <w:jc w:val="both"/>
        <w:rPr>
          <w:rFonts w:ascii="Times New Roman" w:hAnsi="Times New Roman" w:cs="Times New Roman"/>
          <w:bCs/>
          <w:sz w:val="24"/>
          <w:szCs w:val="24"/>
        </w:rPr>
      </w:pPr>
      <w:r w:rsidRPr="00491D97">
        <w:rPr>
          <w:rFonts w:ascii="Times New Roman" w:hAnsi="Times New Roman" w:cs="Times New Roman"/>
          <w:bCs/>
          <w:sz w:val="24"/>
          <w:szCs w:val="24"/>
        </w:rPr>
        <w:t>«Статья  6:</w:t>
      </w:r>
    </w:p>
    <w:p w:rsidR="00491D97" w:rsidRPr="00491D97" w:rsidRDefault="00491D97" w:rsidP="00491D97">
      <w:pPr>
        <w:tabs>
          <w:tab w:val="left" w:pos="1134"/>
        </w:tabs>
        <w:spacing w:after="0" w:line="240" w:lineRule="auto"/>
        <w:ind w:left="720" w:right="-8"/>
        <w:jc w:val="both"/>
        <w:rPr>
          <w:rFonts w:ascii="Times New Roman" w:hAnsi="Times New Roman" w:cs="Times New Roman"/>
          <w:bCs/>
          <w:sz w:val="24"/>
          <w:szCs w:val="24"/>
        </w:rPr>
      </w:pPr>
      <w:r w:rsidRPr="00491D97">
        <w:rPr>
          <w:rFonts w:ascii="Times New Roman" w:hAnsi="Times New Roman" w:cs="Times New Roman"/>
          <w:bCs/>
          <w:sz w:val="24"/>
          <w:szCs w:val="24"/>
        </w:rPr>
        <w:t xml:space="preserve">Способы распространения Вестника – путем размещения </w:t>
      </w:r>
      <w:proofErr w:type="gramStart"/>
      <w:r w:rsidRPr="00491D97">
        <w:rPr>
          <w:rFonts w:ascii="Times New Roman" w:hAnsi="Times New Roman" w:cs="Times New Roman"/>
          <w:bCs/>
          <w:sz w:val="24"/>
          <w:szCs w:val="24"/>
        </w:rPr>
        <w:t>в</w:t>
      </w:r>
      <w:proofErr w:type="gramEnd"/>
      <w:r w:rsidRPr="00491D97">
        <w:rPr>
          <w:rFonts w:ascii="Times New Roman" w:hAnsi="Times New Roman" w:cs="Times New Roman"/>
          <w:bCs/>
          <w:sz w:val="24"/>
          <w:szCs w:val="24"/>
        </w:rPr>
        <w:t xml:space="preserve"> </w:t>
      </w:r>
    </w:p>
    <w:p w:rsidR="00491D97" w:rsidRPr="00491D97" w:rsidRDefault="00491D97" w:rsidP="00491D97">
      <w:pPr>
        <w:tabs>
          <w:tab w:val="left" w:pos="1134"/>
        </w:tabs>
        <w:spacing w:after="0" w:line="240" w:lineRule="auto"/>
        <w:ind w:right="-8"/>
        <w:jc w:val="both"/>
        <w:rPr>
          <w:rFonts w:ascii="Times New Roman" w:hAnsi="Times New Roman" w:cs="Times New Roman"/>
          <w:bCs/>
          <w:sz w:val="24"/>
          <w:szCs w:val="24"/>
        </w:rPr>
      </w:pPr>
      <w:r w:rsidRPr="00491D97">
        <w:rPr>
          <w:rFonts w:ascii="Times New Roman" w:hAnsi="Times New Roman" w:cs="Times New Roman"/>
          <w:bCs/>
          <w:sz w:val="24"/>
          <w:szCs w:val="24"/>
        </w:rPr>
        <w:t xml:space="preserve">административных </w:t>
      </w:r>
      <w:proofErr w:type="gramStart"/>
      <w:r w:rsidRPr="00491D97">
        <w:rPr>
          <w:rFonts w:ascii="Times New Roman" w:hAnsi="Times New Roman" w:cs="Times New Roman"/>
          <w:bCs/>
          <w:sz w:val="24"/>
          <w:szCs w:val="24"/>
        </w:rPr>
        <w:t>зданиях</w:t>
      </w:r>
      <w:proofErr w:type="gramEnd"/>
      <w:r w:rsidRPr="00491D97">
        <w:rPr>
          <w:rFonts w:ascii="Times New Roman" w:hAnsi="Times New Roman" w:cs="Times New Roman"/>
          <w:bCs/>
          <w:sz w:val="24"/>
          <w:szCs w:val="24"/>
        </w:rPr>
        <w:t xml:space="preserve"> Администрации муниципального образования «Воткинский район», администраций муниципальных образований поселений Воткинского района, в здании районной библиотеки  МБУК «БКЦ» МО «Воткинский район».</w:t>
      </w:r>
    </w:p>
    <w:p w:rsidR="00491D97" w:rsidRPr="00491D97" w:rsidRDefault="00491D97" w:rsidP="00491D97">
      <w:pPr>
        <w:tabs>
          <w:tab w:val="left" w:pos="1134"/>
        </w:tabs>
        <w:spacing w:after="0" w:line="240" w:lineRule="auto"/>
        <w:ind w:left="720" w:right="-8"/>
        <w:jc w:val="both"/>
        <w:rPr>
          <w:rFonts w:ascii="Times New Roman" w:hAnsi="Times New Roman" w:cs="Times New Roman"/>
          <w:sz w:val="24"/>
          <w:szCs w:val="24"/>
        </w:rPr>
      </w:pPr>
      <w:r w:rsidRPr="00491D97">
        <w:rPr>
          <w:rFonts w:ascii="Times New Roman" w:hAnsi="Times New Roman" w:cs="Times New Roman"/>
          <w:sz w:val="24"/>
          <w:szCs w:val="24"/>
        </w:rPr>
        <w:t xml:space="preserve">Электронная версия номера  Вестника размещается на официальном сайте </w:t>
      </w:r>
    </w:p>
    <w:p w:rsidR="00491D97" w:rsidRPr="00491D97" w:rsidRDefault="00491D97" w:rsidP="00491D97">
      <w:pPr>
        <w:tabs>
          <w:tab w:val="left" w:pos="1134"/>
        </w:tabs>
        <w:spacing w:after="0" w:line="240" w:lineRule="auto"/>
        <w:ind w:right="-8"/>
        <w:jc w:val="both"/>
        <w:rPr>
          <w:rFonts w:ascii="Times New Roman" w:hAnsi="Times New Roman" w:cs="Times New Roman"/>
          <w:sz w:val="24"/>
          <w:szCs w:val="24"/>
        </w:rPr>
      </w:pPr>
      <w:r w:rsidRPr="00491D97">
        <w:rPr>
          <w:rFonts w:ascii="Times New Roman" w:hAnsi="Times New Roman" w:cs="Times New Roman"/>
          <w:sz w:val="24"/>
          <w:szCs w:val="24"/>
        </w:rPr>
        <w:t>муниципального образования «Воткинский район».</w:t>
      </w:r>
    </w:p>
    <w:p w:rsidR="00491D97" w:rsidRPr="00491D97" w:rsidRDefault="00491D97" w:rsidP="00491D97">
      <w:pPr>
        <w:tabs>
          <w:tab w:val="left" w:pos="1134"/>
        </w:tabs>
        <w:spacing w:after="0" w:line="240" w:lineRule="auto"/>
        <w:ind w:left="720" w:right="-8"/>
        <w:jc w:val="both"/>
        <w:rPr>
          <w:rFonts w:ascii="Times New Roman" w:hAnsi="Times New Roman" w:cs="Times New Roman"/>
          <w:sz w:val="24"/>
          <w:szCs w:val="24"/>
        </w:rPr>
      </w:pPr>
      <w:r w:rsidRPr="00491D97">
        <w:rPr>
          <w:rFonts w:ascii="Times New Roman" w:hAnsi="Times New Roman" w:cs="Times New Roman"/>
          <w:sz w:val="24"/>
          <w:szCs w:val="24"/>
        </w:rPr>
        <w:t xml:space="preserve">2. Настоящее решение вступает в силу с момента официального </w:t>
      </w:r>
    </w:p>
    <w:p w:rsidR="00491D97" w:rsidRPr="00491D97" w:rsidRDefault="00491D97" w:rsidP="00491D97">
      <w:pPr>
        <w:tabs>
          <w:tab w:val="left" w:pos="1134"/>
        </w:tabs>
        <w:spacing w:after="0" w:line="240" w:lineRule="auto"/>
        <w:ind w:right="-8"/>
        <w:jc w:val="both"/>
        <w:rPr>
          <w:rFonts w:ascii="Times New Roman" w:hAnsi="Times New Roman" w:cs="Times New Roman"/>
          <w:sz w:val="24"/>
          <w:szCs w:val="24"/>
        </w:rPr>
      </w:pPr>
      <w:r w:rsidRPr="00491D97">
        <w:rPr>
          <w:rFonts w:ascii="Times New Roman" w:hAnsi="Times New Roman" w:cs="Times New Roman"/>
          <w:sz w:val="24"/>
          <w:szCs w:val="24"/>
        </w:rPr>
        <w:t>опубликования</w:t>
      </w:r>
      <w:proofErr w:type="gramStart"/>
      <w:r w:rsidRPr="00491D97">
        <w:rPr>
          <w:rFonts w:ascii="Times New Roman" w:hAnsi="Times New Roman" w:cs="Times New Roman"/>
          <w:sz w:val="24"/>
          <w:szCs w:val="24"/>
        </w:rPr>
        <w:t xml:space="preserve"> .</w:t>
      </w:r>
      <w:proofErr w:type="gramEnd"/>
    </w:p>
    <w:p w:rsidR="00491D97" w:rsidRPr="00491D97" w:rsidRDefault="00491D97" w:rsidP="00491D97">
      <w:pPr>
        <w:spacing w:after="0" w:line="240" w:lineRule="auto"/>
        <w:jc w:val="both"/>
        <w:rPr>
          <w:rFonts w:ascii="Times New Roman" w:hAnsi="Times New Roman" w:cs="Times New Roman"/>
          <w:bCs/>
          <w:sz w:val="24"/>
          <w:szCs w:val="24"/>
        </w:rPr>
      </w:pPr>
    </w:p>
    <w:p w:rsidR="00491D97" w:rsidRPr="00491D97" w:rsidRDefault="00491D97" w:rsidP="00491D97">
      <w:pPr>
        <w:spacing w:after="0" w:line="240" w:lineRule="auto"/>
        <w:jc w:val="both"/>
        <w:rPr>
          <w:rFonts w:ascii="Times New Roman" w:hAnsi="Times New Roman" w:cs="Times New Roman"/>
          <w:sz w:val="24"/>
          <w:szCs w:val="24"/>
        </w:rPr>
      </w:pPr>
      <w:r w:rsidRPr="00491D97">
        <w:rPr>
          <w:rFonts w:ascii="Times New Roman" w:hAnsi="Times New Roman" w:cs="Times New Roman"/>
          <w:sz w:val="24"/>
          <w:szCs w:val="24"/>
        </w:rPr>
        <w:t>Председатель Совета депутатов</w:t>
      </w:r>
    </w:p>
    <w:p w:rsidR="00491D97" w:rsidRPr="00491D97" w:rsidRDefault="00491D97" w:rsidP="00491D97">
      <w:pPr>
        <w:spacing w:after="0" w:line="240" w:lineRule="auto"/>
        <w:jc w:val="both"/>
        <w:rPr>
          <w:rFonts w:ascii="Times New Roman" w:hAnsi="Times New Roman" w:cs="Times New Roman"/>
          <w:sz w:val="24"/>
          <w:szCs w:val="24"/>
        </w:rPr>
      </w:pPr>
      <w:r w:rsidRPr="00491D97">
        <w:rPr>
          <w:rFonts w:ascii="Times New Roman" w:hAnsi="Times New Roman" w:cs="Times New Roman"/>
          <w:sz w:val="24"/>
          <w:szCs w:val="24"/>
        </w:rPr>
        <w:t>муниципального образования</w:t>
      </w:r>
    </w:p>
    <w:p w:rsidR="00491D97" w:rsidRPr="00491D97" w:rsidRDefault="00491D97" w:rsidP="00491D97">
      <w:pPr>
        <w:spacing w:after="0" w:line="240" w:lineRule="auto"/>
        <w:jc w:val="both"/>
        <w:rPr>
          <w:rFonts w:ascii="Times New Roman" w:hAnsi="Times New Roman" w:cs="Times New Roman"/>
          <w:sz w:val="24"/>
          <w:szCs w:val="24"/>
        </w:rPr>
      </w:pPr>
      <w:r w:rsidRPr="00491D97">
        <w:rPr>
          <w:rFonts w:ascii="Times New Roman" w:hAnsi="Times New Roman" w:cs="Times New Roman"/>
          <w:sz w:val="24"/>
          <w:szCs w:val="24"/>
        </w:rPr>
        <w:t>«Воткинский район»</w:t>
      </w:r>
      <w:r w:rsidRPr="00491D97">
        <w:rPr>
          <w:rFonts w:ascii="Times New Roman" w:hAnsi="Times New Roman" w:cs="Times New Roman"/>
          <w:sz w:val="24"/>
          <w:szCs w:val="24"/>
        </w:rPr>
        <w:tab/>
      </w:r>
      <w:r w:rsidRPr="00491D97">
        <w:rPr>
          <w:rFonts w:ascii="Times New Roman" w:hAnsi="Times New Roman" w:cs="Times New Roman"/>
          <w:sz w:val="24"/>
          <w:szCs w:val="24"/>
        </w:rPr>
        <w:tab/>
      </w:r>
      <w:r w:rsidRPr="00491D97">
        <w:rPr>
          <w:rFonts w:ascii="Times New Roman" w:hAnsi="Times New Roman" w:cs="Times New Roman"/>
          <w:sz w:val="24"/>
          <w:szCs w:val="24"/>
        </w:rPr>
        <w:tab/>
      </w:r>
      <w:r w:rsidRPr="00491D97">
        <w:rPr>
          <w:rFonts w:ascii="Times New Roman" w:hAnsi="Times New Roman" w:cs="Times New Roman"/>
          <w:sz w:val="24"/>
          <w:szCs w:val="24"/>
        </w:rPr>
        <w:tab/>
      </w:r>
      <w:r w:rsidRPr="00491D97">
        <w:rPr>
          <w:rFonts w:ascii="Times New Roman" w:hAnsi="Times New Roman" w:cs="Times New Roman"/>
          <w:sz w:val="24"/>
          <w:szCs w:val="24"/>
        </w:rPr>
        <w:tab/>
        <w:t xml:space="preserve">   </w:t>
      </w:r>
      <w:r w:rsidRPr="00491D97">
        <w:rPr>
          <w:rFonts w:ascii="Times New Roman" w:hAnsi="Times New Roman" w:cs="Times New Roman"/>
          <w:sz w:val="24"/>
          <w:szCs w:val="24"/>
        </w:rPr>
        <w:tab/>
        <w:t xml:space="preserve">             М.А.Назаров</w:t>
      </w:r>
    </w:p>
    <w:p w:rsidR="00491D97" w:rsidRDefault="00491D97" w:rsidP="00491D97">
      <w:pPr>
        <w:spacing w:after="0" w:line="240" w:lineRule="auto"/>
        <w:jc w:val="both"/>
        <w:rPr>
          <w:rFonts w:ascii="Times New Roman" w:hAnsi="Times New Roman" w:cs="Times New Roman"/>
          <w:sz w:val="24"/>
          <w:szCs w:val="24"/>
        </w:rPr>
      </w:pPr>
    </w:p>
    <w:p w:rsidR="00491D97" w:rsidRPr="00491D97" w:rsidRDefault="00491D97" w:rsidP="00491D97">
      <w:pPr>
        <w:spacing w:after="0" w:line="240" w:lineRule="auto"/>
        <w:jc w:val="both"/>
        <w:rPr>
          <w:rFonts w:ascii="Times New Roman" w:hAnsi="Times New Roman" w:cs="Times New Roman"/>
          <w:sz w:val="24"/>
          <w:szCs w:val="24"/>
        </w:rPr>
      </w:pPr>
      <w:r w:rsidRPr="00491D97">
        <w:rPr>
          <w:rFonts w:ascii="Times New Roman" w:hAnsi="Times New Roman" w:cs="Times New Roman"/>
          <w:sz w:val="24"/>
          <w:szCs w:val="24"/>
        </w:rPr>
        <w:t>Глава муниципального образования</w:t>
      </w:r>
    </w:p>
    <w:p w:rsidR="00491D97" w:rsidRPr="00491D97" w:rsidRDefault="00491D97" w:rsidP="00491D97">
      <w:pPr>
        <w:spacing w:after="0" w:line="240" w:lineRule="auto"/>
        <w:rPr>
          <w:rFonts w:ascii="Times New Roman" w:hAnsi="Times New Roman" w:cs="Times New Roman"/>
          <w:sz w:val="24"/>
          <w:szCs w:val="24"/>
        </w:rPr>
      </w:pPr>
      <w:r w:rsidRPr="00491D97">
        <w:rPr>
          <w:rFonts w:ascii="Times New Roman" w:hAnsi="Times New Roman" w:cs="Times New Roman"/>
          <w:sz w:val="24"/>
          <w:szCs w:val="24"/>
        </w:rPr>
        <w:t xml:space="preserve">«Воткинский район»                                                       </w:t>
      </w:r>
      <w:r w:rsidRPr="00491D97">
        <w:rPr>
          <w:rFonts w:ascii="Times New Roman" w:hAnsi="Times New Roman" w:cs="Times New Roman"/>
          <w:sz w:val="24"/>
          <w:szCs w:val="24"/>
        </w:rPr>
        <w:tab/>
        <w:t xml:space="preserve">    </w:t>
      </w:r>
      <w:r w:rsidRPr="00491D97">
        <w:rPr>
          <w:rFonts w:ascii="Times New Roman" w:hAnsi="Times New Roman" w:cs="Times New Roman"/>
          <w:sz w:val="24"/>
          <w:szCs w:val="24"/>
        </w:rPr>
        <w:tab/>
      </w:r>
      <w:r>
        <w:rPr>
          <w:rFonts w:ascii="Times New Roman" w:hAnsi="Times New Roman" w:cs="Times New Roman"/>
          <w:sz w:val="24"/>
          <w:szCs w:val="24"/>
        </w:rPr>
        <w:t xml:space="preserve">            </w:t>
      </w:r>
      <w:r w:rsidRPr="00491D97">
        <w:rPr>
          <w:rFonts w:ascii="Times New Roman" w:hAnsi="Times New Roman" w:cs="Times New Roman"/>
          <w:sz w:val="24"/>
          <w:szCs w:val="24"/>
        </w:rPr>
        <w:t xml:space="preserve">И.П. </w:t>
      </w:r>
      <w:proofErr w:type="spellStart"/>
      <w:r w:rsidRPr="00491D97">
        <w:rPr>
          <w:rFonts w:ascii="Times New Roman" w:hAnsi="Times New Roman" w:cs="Times New Roman"/>
          <w:sz w:val="24"/>
          <w:szCs w:val="24"/>
        </w:rPr>
        <w:t>Прозоров</w:t>
      </w:r>
      <w:proofErr w:type="spellEnd"/>
    </w:p>
    <w:p w:rsidR="00491D97" w:rsidRPr="00491D97" w:rsidRDefault="00491D97" w:rsidP="00491D97">
      <w:pPr>
        <w:spacing w:after="0" w:line="240" w:lineRule="auto"/>
        <w:jc w:val="both"/>
        <w:rPr>
          <w:rFonts w:ascii="Times New Roman" w:hAnsi="Times New Roman" w:cs="Times New Roman"/>
          <w:sz w:val="24"/>
          <w:szCs w:val="24"/>
        </w:rPr>
      </w:pPr>
    </w:p>
    <w:p w:rsidR="00491D97" w:rsidRPr="00491D97" w:rsidRDefault="00491D97" w:rsidP="00491D97">
      <w:pPr>
        <w:spacing w:after="0" w:line="240" w:lineRule="auto"/>
        <w:jc w:val="both"/>
        <w:rPr>
          <w:rFonts w:ascii="Times New Roman" w:hAnsi="Times New Roman" w:cs="Times New Roman"/>
          <w:sz w:val="24"/>
          <w:szCs w:val="24"/>
        </w:rPr>
      </w:pPr>
      <w:r w:rsidRPr="00491D97">
        <w:rPr>
          <w:rFonts w:ascii="Times New Roman" w:hAnsi="Times New Roman" w:cs="Times New Roman"/>
          <w:sz w:val="24"/>
          <w:szCs w:val="24"/>
        </w:rPr>
        <w:t>г</w:t>
      </w:r>
      <w:proofErr w:type="gramStart"/>
      <w:r w:rsidRPr="00491D97">
        <w:rPr>
          <w:rFonts w:ascii="Times New Roman" w:hAnsi="Times New Roman" w:cs="Times New Roman"/>
          <w:sz w:val="24"/>
          <w:szCs w:val="24"/>
        </w:rPr>
        <w:t>.В</w:t>
      </w:r>
      <w:proofErr w:type="gramEnd"/>
      <w:r w:rsidRPr="00491D97">
        <w:rPr>
          <w:rFonts w:ascii="Times New Roman" w:hAnsi="Times New Roman" w:cs="Times New Roman"/>
          <w:sz w:val="24"/>
          <w:szCs w:val="24"/>
        </w:rPr>
        <w:t>откинск</w:t>
      </w:r>
    </w:p>
    <w:p w:rsidR="00491D97" w:rsidRPr="00491D97" w:rsidRDefault="00491D97" w:rsidP="00491D97">
      <w:pPr>
        <w:spacing w:after="0" w:line="240" w:lineRule="auto"/>
        <w:jc w:val="both"/>
        <w:rPr>
          <w:rFonts w:ascii="Times New Roman" w:hAnsi="Times New Roman" w:cs="Times New Roman"/>
          <w:sz w:val="24"/>
          <w:szCs w:val="24"/>
        </w:rPr>
      </w:pPr>
      <w:r w:rsidRPr="00491D97">
        <w:rPr>
          <w:rFonts w:ascii="Times New Roman" w:hAnsi="Times New Roman" w:cs="Times New Roman"/>
          <w:sz w:val="24"/>
          <w:szCs w:val="24"/>
        </w:rPr>
        <w:t>25 марта 2021 г</w:t>
      </w:r>
    </w:p>
    <w:p w:rsidR="00491D97" w:rsidRPr="00491D97" w:rsidRDefault="00491D97" w:rsidP="00491D97">
      <w:pPr>
        <w:spacing w:after="0" w:line="240" w:lineRule="auto"/>
        <w:jc w:val="both"/>
        <w:rPr>
          <w:rFonts w:ascii="Times New Roman" w:hAnsi="Times New Roman" w:cs="Times New Roman"/>
          <w:sz w:val="24"/>
          <w:szCs w:val="24"/>
        </w:rPr>
      </w:pPr>
      <w:r w:rsidRPr="00491D97">
        <w:rPr>
          <w:rFonts w:ascii="Times New Roman" w:hAnsi="Times New Roman" w:cs="Times New Roman"/>
          <w:sz w:val="24"/>
          <w:szCs w:val="24"/>
        </w:rPr>
        <w:t>№355</w:t>
      </w:r>
    </w:p>
    <w:p w:rsidR="00A618AD" w:rsidRDefault="00A618AD" w:rsidP="00A618AD">
      <w:pPr>
        <w:pStyle w:val="1"/>
        <w:spacing w:before="0"/>
        <w:jc w:val="center"/>
      </w:pPr>
      <w:r>
        <w:lastRenderedPageBreak/>
        <w:t xml:space="preserve"> </w:t>
      </w:r>
      <w:r w:rsidRPr="00FC17CA">
        <w:object w:dxaOrig="820" w:dyaOrig="1080">
          <v:rect id="_x0000_i1030" style="width:41.25pt;height:47.25pt" o:ole="" o:preferrelative="t" stroked="f">
            <v:imagedata r:id="rId9" o:title="" gain="1.25"/>
          </v:rect>
          <o:OLEObject Type="Embed" ProgID="StaticMetafile" ShapeID="_x0000_i1030" DrawAspect="Content" ObjectID="_1678696146" r:id="rId39"/>
        </w:object>
      </w:r>
    </w:p>
    <w:p w:rsidR="00A618AD" w:rsidRPr="00712B76" w:rsidRDefault="00A618AD" w:rsidP="00A618AD">
      <w:pPr>
        <w:pStyle w:val="1"/>
        <w:spacing w:before="0"/>
        <w:jc w:val="center"/>
        <w:rPr>
          <w:rFonts w:ascii="Times New Roman" w:hAnsi="Times New Roman" w:cs="Times New Roman"/>
          <w:color w:val="auto"/>
          <w:sz w:val="24"/>
          <w:szCs w:val="24"/>
        </w:rPr>
      </w:pPr>
      <w:r w:rsidRPr="00712B76">
        <w:rPr>
          <w:rFonts w:ascii="Times New Roman" w:hAnsi="Times New Roman" w:cs="Times New Roman"/>
          <w:color w:val="auto"/>
          <w:sz w:val="24"/>
          <w:szCs w:val="24"/>
        </w:rPr>
        <w:t>СОВЕТ   ДЕПУТАТОВ</w:t>
      </w:r>
    </w:p>
    <w:p w:rsidR="00A618AD" w:rsidRPr="00712B76" w:rsidRDefault="00A618AD" w:rsidP="00A618AD">
      <w:pPr>
        <w:pStyle w:val="1"/>
        <w:spacing w:before="0"/>
        <w:jc w:val="center"/>
        <w:rPr>
          <w:rFonts w:ascii="Times New Roman" w:hAnsi="Times New Roman" w:cs="Times New Roman"/>
          <w:color w:val="auto"/>
          <w:sz w:val="24"/>
          <w:szCs w:val="24"/>
        </w:rPr>
      </w:pPr>
      <w:r w:rsidRPr="00712B76">
        <w:rPr>
          <w:rFonts w:ascii="Times New Roman" w:hAnsi="Times New Roman" w:cs="Times New Roman"/>
          <w:color w:val="auto"/>
          <w:sz w:val="24"/>
          <w:szCs w:val="24"/>
        </w:rPr>
        <w:t>МУНИЦИПАЛЬНОГО ОБРАЗОВАНИЯ</w:t>
      </w:r>
    </w:p>
    <w:p w:rsidR="00A618AD" w:rsidRPr="00712B76" w:rsidRDefault="00A618AD" w:rsidP="00A618AD">
      <w:pPr>
        <w:pStyle w:val="1"/>
        <w:spacing w:before="0"/>
        <w:jc w:val="center"/>
        <w:rPr>
          <w:rFonts w:ascii="Times New Roman" w:hAnsi="Times New Roman" w:cs="Times New Roman"/>
          <w:color w:val="auto"/>
          <w:sz w:val="24"/>
          <w:szCs w:val="24"/>
        </w:rPr>
      </w:pPr>
      <w:r w:rsidRPr="00712B76">
        <w:rPr>
          <w:rFonts w:ascii="Times New Roman" w:hAnsi="Times New Roman" w:cs="Times New Roman"/>
          <w:color w:val="auto"/>
          <w:sz w:val="24"/>
          <w:szCs w:val="24"/>
        </w:rPr>
        <w:t>«ВОТКИНСКИЙ РАЙОН»</w:t>
      </w:r>
    </w:p>
    <w:p w:rsidR="00A618AD" w:rsidRPr="00712B76" w:rsidRDefault="00A618AD" w:rsidP="00A618AD">
      <w:pPr>
        <w:pStyle w:val="1"/>
        <w:jc w:val="center"/>
        <w:rPr>
          <w:color w:val="auto"/>
          <w:sz w:val="24"/>
          <w:szCs w:val="24"/>
        </w:rPr>
      </w:pPr>
      <w:r w:rsidRPr="00712B76">
        <w:rPr>
          <w:color w:val="auto"/>
          <w:sz w:val="24"/>
          <w:szCs w:val="24"/>
        </w:rPr>
        <w:t>«ВОТКА ЁРОС»</w:t>
      </w:r>
    </w:p>
    <w:p w:rsidR="00A618AD" w:rsidRPr="00712B76" w:rsidRDefault="00A618AD" w:rsidP="00A618AD">
      <w:pPr>
        <w:spacing w:after="0" w:line="240" w:lineRule="auto"/>
        <w:jc w:val="center"/>
        <w:rPr>
          <w:rFonts w:ascii="Times New Roman" w:eastAsia="Times New Roman" w:hAnsi="Times New Roman" w:cs="Times New Roman"/>
          <w:b/>
          <w:sz w:val="24"/>
          <w:szCs w:val="24"/>
          <w:lang w:eastAsia="ru-RU"/>
        </w:rPr>
      </w:pPr>
      <w:r w:rsidRPr="00712B76">
        <w:rPr>
          <w:rFonts w:ascii="Times New Roman" w:eastAsia="Times New Roman" w:hAnsi="Times New Roman" w:cs="Times New Roman"/>
          <w:b/>
          <w:sz w:val="24"/>
          <w:szCs w:val="24"/>
          <w:lang w:eastAsia="ru-RU"/>
        </w:rPr>
        <w:t xml:space="preserve">МУНИЦИПАЛ КЫЛДЫТЭТЫСЬ </w:t>
      </w:r>
    </w:p>
    <w:p w:rsidR="00A618AD" w:rsidRPr="00712B76" w:rsidRDefault="00A618AD" w:rsidP="00A618AD">
      <w:pPr>
        <w:spacing w:after="0" w:line="240" w:lineRule="auto"/>
        <w:jc w:val="center"/>
        <w:rPr>
          <w:rFonts w:ascii="Times New Roman" w:hAnsi="Times New Roman" w:cs="Times New Roman"/>
          <w:b/>
          <w:sz w:val="24"/>
          <w:szCs w:val="24"/>
        </w:rPr>
      </w:pPr>
      <w:r w:rsidRPr="00712B76">
        <w:rPr>
          <w:rFonts w:ascii="Times New Roman" w:hAnsi="Times New Roman" w:cs="Times New Roman"/>
          <w:b/>
          <w:sz w:val="24"/>
          <w:szCs w:val="24"/>
        </w:rPr>
        <w:t>ДЕПУТАТЪЁСЛЭН КЕНЕШСЫ</w:t>
      </w:r>
    </w:p>
    <w:p w:rsidR="00A618AD" w:rsidRDefault="00A618AD" w:rsidP="00A618AD">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A618AD" w:rsidRPr="002A099D" w:rsidRDefault="00A618AD" w:rsidP="00A618AD">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A618AD" w:rsidRPr="005B2112" w:rsidRDefault="00A618AD" w:rsidP="00A618AD">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A618AD" w:rsidRPr="002A099D" w:rsidRDefault="00A618AD" w:rsidP="00A618AD">
      <w:pPr>
        <w:keepNext/>
        <w:spacing w:after="0" w:line="240" w:lineRule="auto"/>
        <w:jc w:val="center"/>
        <w:outlineLvl w:val="6"/>
        <w:rPr>
          <w:rFonts w:ascii="Times New Roman" w:eastAsia="Times New Roman" w:hAnsi="Times New Roman" w:cs="Times New Roman"/>
          <w:b/>
          <w:spacing w:val="60"/>
          <w:sz w:val="24"/>
          <w:szCs w:val="24"/>
          <w:lang w:eastAsia="ru-RU"/>
        </w:rPr>
      </w:pPr>
    </w:p>
    <w:p w:rsidR="00A618AD" w:rsidRPr="002A099D" w:rsidRDefault="00A618AD" w:rsidP="00A618AD">
      <w:pPr>
        <w:spacing w:after="0" w:line="240" w:lineRule="auto"/>
        <w:jc w:val="center"/>
        <w:rPr>
          <w:rFonts w:ascii="Times New Roman" w:eastAsia="Times New Roman" w:hAnsi="Times New Roman" w:cs="Times New Roman"/>
          <w:b/>
          <w:sz w:val="24"/>
          <w:szCs w:val="24"/>
          <w:lang w:eastAsia="ru-RU"/>
        </w:rPr>
      </w:pPr>
    </w:p>
    <w:p w:rsidR="00491D97" w:rsidRPr="006F3EEF" w:rsidRDefault="00491D97" w:rsidP="00491D97">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«25» марта 2021</w:t>
      </w:r>
      <w:r w:rsidRPr="006F3EEF">
        <w:rPr>
          <w:rFonts w:ascii="Times New Roman" w:eastAsia="Calibri" w:hAnsi="Times New Roman" w:cs="Times New Roman"/>
          <w:sz w:val="26"/>
          <w:szCs w:val="26"/>
        </w:rPr>
        <w:t xml:space="preserve">  года                                                                                №</w:t>
      </w:r>
      <w:r>
        <w:rPr>
          <w:rFonts w:ascii="Times New Roman" w:eastAsia="Calibri" w:hAnsi="Times New Roman" w:cs="Times New Roman"/>
          <w:sz w:val="26"/>
          <w:szCs w:val="26"/>
        </w:rPr>
        <w:t>356</w:t>
      </w:r>
    </w:p>
    <w:p w:rsidR="00491D97" w:rsidRPr="006F3EEF" w:rsidRDefault="00491D97" w:rsidP="00491D97">
      <w:pPr>
        <w:spacing w:after="0" w:line="240" w:lineRule="auto"/>
        <w:jc w:val="both"/>
        <w:rPr>
          <w:rFonts w:ascii="Times New Roman" w:eastAsia="Times New Roman" w:hAnsi="Times New Roman" w:cs="Times New Roman"/>
          <w:sz w:val="24"/>
          <w:szCs w:val="24"/>
          <w:lang w:eastAsia="ru-RU"/>
        </w:rPr>
      </w:pPr>
    </w:p>
    <w:p w:rsidR="00491D97" w:rsidRPr="006F3EEF" w:rsidRDefault="00491D97" w:rsidP="00491D97">
      <w:pPr>
        <w:spacing w:after="0" w:line="240" w:lineRule="auto"/>
        <w:jc w:val="center"/>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г. Воткинск</w:t>
      </w:r>
    </w:p>
    <w:p w:rsidR="00491D97" w:rsidRPr="006F3EEF" w:rsidRDefault="00491D97" w:rsidP="00491D97">
      <w:pPr>
        <w:spacing w:after="0" w:line="240" w:lineRule="auto"/>
        <w:rPr>
          <w:rFonts w:ascii="Times New Roman" w:eastAsia="Times New Roman" w:hAnsi="Times New Roman" w:cs="Times New Roman"/>
          <w:sz w:val="26"/>
          <w:szCs w:val="26"/>
          <w:lang w:eastAsia="ru-RU"/>
        </w:rPr>
      </w:pPr>
    </w:p>
    <w:p w:rsidR="00491D97" w:rsidRPr="00DA4102" w:rsidRDefault="00491D97" w:rsidP="00491D97">
      <w:pPr>
        <w:spacing w:after="0" w:line="240" w:lineRule="auto"/>
        <w:jc w:val="center"/>
        <w:rPr>
          <w:rFonts w:ascii="Times New Roman" w:eastAsia="Times New Roman" w:hAnsi="Times New Roman" w:cs="Times New Roman"/>
          <w:b/>
          <w:sz w:val="26"/>
          <w:szCs w:val="26"/>
          <w:lang w:eastAsia="ru-RU"/>
        </w:rPr>
      </w:pPr>
      <w:r w:rsidRPr="0040509C">
        <w:rPr>
          <w:rFonts w:ascii="Times New Roman" w:eastAsia="Times New Roman" w:hAnsi="Times New Roman" w:cs="Times New Roman"/>
          <w:b/>
          <w:sz w:val="24"/>
          <w:szCs w:val="24"/>
          <w:lang w:eastAsia="ru-RU"/>
        </w:rPr>
        <w:t>«</w:t>
      </w:r>
      <w:r w:rsidRPr="00DA4102">
        <w:rPr>
          <w:rFonts w:ascii="Times New Roman" w:eastAsia="Times New Roman" w:hAnsi="Times New Roman" w:cs="Times New Roman"/>
          <w:b/>
          <w:sz w:val="26"/>
          <w:szCs w:val="26"/>
          <w:lang w:eastAsia="ru-RU"/>
        </w:rPr>
        <w:t>О представлении к награждению Почетной грамотой Государственного Совета Удмуртской Республики»</w:t>
      </w:r>
    </w:p>
    <w:p w:rsidR="00491D97" w:rsidRPr="00DA4102" w:rsidRDefault="00491D97" w:rsidP="00491D97">
      <w:pPr>
        <w:spacing w:after="0" w:line="240" w:lineRule="auto"/>
        <w:jc w:val="center"/>
        <w:rPr>
          <w:rFonts w:ascii="Times New Roman" w:eastAsia="Times New Roman" w:hAnsi="Times New Roman" w:cs="Times New Roman"/>
          <w:b/>
          <w:bCs/>
          <w:sz w:val="26"/>
          <w:szCs w:val="26"/>
          <w:lang w:eastAsia="ru-RU"/>
        </w:rPr>
      </w:pPr>
    </w:p>
    <w:p w:rsidR="00491D97" w:rsidRPr="000E3CC7" w:rsidRDefault="00491D97" w:rsidP="00491D97">
      <w:pPr>
        <w:spacing w:after="0" w:line="240" w:lineRule="auto"/>
        <w:ind w:firstLine="709"/>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6"/>
          <w:szCs w:val="26"/>
          <w:lang w:eastAsia="ru-RU"/>
        </w:rPr>
        <w:t>Рассмотрев ходатайство трудовых коллективов</w:t>
      </w:r>
      <w:r w:rsidRPr="00DA4102">
        <w:rPr>
          <w:rFonts w:ascii="Times New Roman" w:eastAsia="Times New Roman" w:hAnsi="Times New Roman" w:cs="Times New Roman"/>
          <w:sz w:val="26"/>
          <w:szCs w:val="26"/>
          <w:lang w:eastAsia="ru-RU"/>
        </w:rPr>
        <w:t xml:space="preserve">, в соответствии с </w:t>
      </w:r>
      <w:r w:rsidRPr="000E3CC7">
        <w:rPr>
          <w:rFonts w:ascii="Times New Roman" w:eastAsia="Times New Roman" w:hAnsi="Times New Roman" w:cs="Times New Roman"/>
          <w:sz w:val="25"/>
          <w:szCs w:val="25"/>
          <w:lang w:eastAsia="ru-RU"/>
        </w:rPr>
        <w:t>постановлением Президиума Государственного Совета Удмуртской Республики от 21.06.2005 № 545-</w:t>
      </w:r>
      <w:r w:rsidRPr="000E3CC7">
        <w:rPr>
          <w:rFonts w:ascii="Times New Roman" w:eastAsia="Times New Roman" w:hAnsi="Times New Roman" w:cs="Times New Roman"/>
          <w:sz w:val="25"/>
          <w:szCs w:val="25"/>
          <w:lang w:val="en-US" w:eastAsia="ru-RU"/>
        </w:rPr>
        <w:t>III</w:t>
      </w:r>
      <w:r w:rsidRPr="000E3CC7">
        <w:rPr>
          <w:rFonts w:ascii="Times New Roman" w:eastAsia="Times New Roman" w:hAnsi="Times New Roman" w:cs="Times New Roman"/>
          <w:sz w:val="25"/>
          <w:szCs w:val="25"/>
          <w:lang w:eastAsia="ru-RU"/>
        </w:rPr>
        <w:t xml:space="preserve"> «Об утверждении Положения о Почетной грамоте Государственного Совета Удмуртской Республики», руководствуясь статьей 25 Устава муниципального образования «Воткинский район»,</w:t>
      </w:r>
    </w:p>
    <w:p w:rsidR="00491D97" w:rsidRPr="000E3CC7" w:rsidRDefault="00491D97" w:rsidP="00491D97">
      <w:pPr>
        <w:spacing w:after="0" w:line="240" w:lineRule="auto"/>
        <w:ind w:firstLine="709"/>
        <w:jc w:val="both"/>
        <w:rPr>
          <w:rFonts w:ascii="Times New Roman" w:eastAsia="Times New Roman" w:hAnsi="Times New Roman" w:cs="Times New Roman"/>
          <w:sz w:val="25"/>
          <w:szCs w:val="25"/>
          <w:lang w:eastAsia="ru-RU"/>
        </w:rPr>
      </w:pPr>
    </w:p>
    <w:p w:rsidR="00491D97" w:rsidRPr="000E3CC7" w:rsidRDefault="00491D97" w:rsidP="00491D97">
      <w:pPr>
        <w:spacing w:after="0" w:line="240" w:lineRule="auto"/>
        <w:ind w:firstLine="709"/>
        <w:jc w:val="both"/>
        <w:rPr>
          <w:rFonts w:ascii="Times New Roman" w:eastAsia="Times New Roman" w:hAnsi="Times New Roman" w:cs="Times New Roman"/>
          <w:sz w:val="25"/>
          <w:szCs w:val="25"/>
          <w:lang w:eastAsia="ru-RU"/>
        </w:rPr>
      </w:pPr>
      <w:r w:rsidRPr="000E3CC7">
        <w:rPr>
          <w:rFonts w:ascii="Times New Roman" w:eastAsia="Times New Roman" w:hAnsi="Times New Roman" w:cs="Times New Roman"/>
          <w:sz w:val="25"/>
          <w:szCs w:val="25"/>
          <w:lang w:eastAsia="ru-RU"/>
        </w:rPr>
        <w:t>Совет депутатов муниципального образования «Воткинский район» РЕШАЕТ:</w:t>
      </w:r>
    </w:p>
    <w:p w:rsidR="00491D97" w:rsidRPr="000E3CC7" w:rsidRDefault="00491D97" w:rsidP="00491D97">
      <w:pPr>
        <w:spacing w:after="0" w:line="240" w:lineRule="auto"/>
        <w:jc w:val="both"/>
        <w:rPr>
          <w:rFonts w:ascii="Times New Roman" w:eastAsia="Times New Roman" w:hAnsi="Times New Roman" w:cs="Times New Roman"/>
          <w:sz w:val="25"/>
          <w:szCs w:val="25"/>
          <w:lang w:eastAsia="ru-RU"/>
        </w:rPr>
      </w:pPr>
    </w:p>
    <w:p w:rsidR="00491D97" w:rsidRPr="000E3CC7" w:rsidRDefault="00491D97" w:rsidP="00491D97">
      <w:pPr>
        <w:spacing w:after="120" w:line="240" w:lineRule="auto"/>
        <w:ind w:firstLine="709"/>
        <w:jc w:val="both"/>
        <w:rPr>
          <w:rFonts w:ascii="Times New Roman" w:eastAsia="Times New Roman" w:hAnsi="Times New Roman" w:cs="Times New Roman"/>
          <w:sz w:val="25"/>
          <w:szCs w:val="25"/>
          <w:lang w:eastAsia="ru-RU"/>
        </w:rPr>
      </w:pPr>
      <w:r w:rsidRPr="000E3CC7">
        <w:rPr>
          <w:rFonts w:ascii="Times New Roman" w:eastAsia="Times New Roman" w:hAnsi="Times New Roman" w:cs="Times New Roman"/>
          <w:sz w:val="25"/>
          <w:szCs w:val="25"/>
          <w:lang w:eastAsia="ru-RU"/>
        </w:rPr>
        <w:t>1.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w:t>
      </w:r>
    </w:p>
    <w:p w:rsidR="00491D97" w:rsidRDefault="00491D97" w:rsidP="00491D97">
      <w:pPr>
        <w:spacing w:after="120" w:line="240" w:lineRule="auto"/>
        <w:ind w:firstLine="709"/>
        <w:jc w:val="both"/>
        <w:rPr>
          <w:rFonts w:ascii="Times New Roman" w:eastAsia="Times New Roman" w:hAnsi="Times New Roman" w:cs="Times New Roman"/>
          <w:color w:val="000000"/>
          <w:sz w:val="25"/>
          <w:szCs w:val="25"/>
          <w:lang w:eastAsia="ru-RU"/>
        </w:rPr>
      </w:pPr>
      <w:r w:rsidRPr="000E3CC7">
        <w:rPr>
          <w:rFonts w:ascii="Times New Roman" w:eastAsia="Times New Roman" w:hAnsi="Times New Roman" w:cs="Times New Roman"/>
          <w:sz w:val="25"/>
          <w:szCs w:val="25"/>
          <w:lang w:eastAsia="ru-RU"/>
        </w:rPr>
        <w:t xml:space="preserve">1.1. </w:t>
      </w:r>
      <w:r w:rsidRPr="000E3CC7">
        <w:rPr>
          <w:rFonts w:ascii="Times New Roman" w:eastAsia="Times New Roman" w:hAnsi="Times New Roman" w:cs="Times New Roman"/>
          <w:color w:val="000000"/>
          <w:sz w:val="25"/>
          <w:szCs w:val="25"/>
          <w:lang w:eastAsia="ru-RU"/>
        </w:rPr>
        <w:t xml:space="preserve">  </w:t>
      </w:r>
      <w:r w:rsidRPr="000E3CC7">
        <w:rPr>
          <w:rFonts w:ascii="Times New Roman" w:eastAsia="Times New Roman" w:hAnsi="Times New Roman" w:cs="Times New Roman"/>
          <w:sz w:val="25"/>
          <w:szCs w:val="25"/>
          <w:lang w:eastAsia="ru-RU"/>
        </w:rPr>
        <w:t xml:space="preserve"> </w:t>
      </w:r>
      <w:r w:rsidRPr="000E3CC7">
        <w:rPr>
          <w:rFonts w:ascii="Times New Roman" w:eastAsia="Times New Roman" w:hAnsi="Times New Roman" w:cs="Times New Roman"/>
          <w:color w:val="000000"/>
          <w:sz w:val="25"/>
          <w:szCs w:val="25"/>
          <w:lang w:eastAsia="ru-RU"/>
        </w:rPr>
        <w:t xml:space="preserve">За </w:t>
      </w:r>
      <w:r>
        <w:rPr>
          <w:rFonts w:ascii="Times New Roman" w:eastAsia="Times New Roman" w:hAnsi="Times New Roman" w:cs="Times New Roman"/>
          <w:color w:val="000000"/>
          <w:sz w:val="25"/>
          <w:szCs w:val="25"/>
          <w:lang w:eastAsia="ru-RU"/>
        </w:rPr>
        <w:t>вклад в становление и развитие системы местного самоуправления:</w:t>
      </w:r>
    </w:p>
    <w:p w:rsidR="00491D97" w:rsidRDefault="00491D97" w:rsidP="00491D97">
      <w:pPr>
        <w:spacing w:after="120" w:line="240" w:lineRule="auto"/>
        <w:ind w:firstLine="709"/>
        <w:jc w:val="both"/>
        <w:rPr>
          <w:rFonts w:ascii="Times New Roman" w:eastAsia="Times New Roman" w:hAnsi="Times New Roman" w:cs="Times New Roman"/>
          <w:sz w:val="26"/>
          <w:szCs w:val="26"/>
          <w:lang w:eastAsia="ru-RU"/>
        </w:rPr>
      </w:pPr>
      <w:r w:rsidRPr="00576CF1">
        <w:rPr>
          <w:rFonts w:ascii="Times New Roman" w:eastAsia="Times New Roman" w:hAnsi="Times New Roman" w:cs="Times New Roman"/>
          <w:sz w:val="26"/>
          <w:szCs w:val="26"/>
          <w:lang w:eastAsia="ru-RU"/>
        </w:rPr>
        <w:t xml:space="preserve"> - </w:t>
      </w:r>
      <w:proofErr w:type="spellStart"/>
      <w:r>
        <w:rPr>
          <w:rFonts w:ascii="Times New Roman" w:eastAsia="Times New Roman" w:hAnsi="Times New Roman" w:cs="Times New Roman"/>
          <w:sz w:val="26"/>
          <w:szCs w:val="26"/>
          <w:lang w:eastAsia="ru-RU"/>
        </w:rPr>
        <w:t>Быстрову</w:t>
      </w:r>
      <w:proofErr w:type="spellEnd"/>
      <w:r>
        <w:rPr>
          <w:rFonts w:ascii="Times New Roman" w:eastAsia="Times New Roman" w:hAnsi="Times New Roman" w:cs="Times New Roman"/>
          <w:sz w:val="26"/>
          <w:szCs w:val="26"/>
          <w:lang w:eastAsia="ru-RU"/>
        </w:rPr>
        <w:t xml:space="preserve"> Оксану Васильевну – начальника отдела планирования</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учета , отчетности и управления муниципальным имуществом – главного бухгалтера Управления муниципальным имуществом и земельными ресурсами Администрации муниципального образований «Воткинский район».</w:t>
      </w:r>
    </w:p>
    <w:p w:rsidR="00491D97" w:rsidRDefault="00491D97" w:rsidP="00491D97">
      <w:pPr>
        <w:spacing w:after="12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за большой вклад в работу по разработке и реализации проектной деятельности на территории муниципального образования «Воткинский район» и в связи с празднованием Дня местного самоуправления:</w:t>
      </w:r>
    </w:p>
    <w:p w:rsidR="00491D97" w:rsidRDefault="00491D97" w:rsidP="00491D97">
      <w:pPr>
        <w:spacing w:after="12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Лужбину</w:t>
      </w:r>
      <w:proofErr w:type="spellEnd"/>
      <w:r>
        <w:rPr>
          <w:rFonts w:ascii="Times New Roman" w:eastAsia="Times New Roman" w:hAnsi="Times New Roman" w:cs="Times New Roman"/>
          <w:sz w:val="26"/>
          <w:szCs w:val="26"/>
          <w:lang w:eastAsia="ru-RU"/>
        </w:rPr>
        <w:t xml:space="preserve"> Ольгу Леонидовну – заведующего отделом массово-зрелищных мероприятий  Муниципального бюджетного учреждения культуры « Библиотечно-культурный центр» муниципального образования «Воткинский район».</w:t>
      </w:r>
    </w:p>
    <w:p w:rsidR="00491D97" w:rsidRDefault="00491D97" w:rsidP="00491D97">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r>
        <w:rPr>
          <w:rFonts w:ascii="Times New Roman" w:eastAsia="Times New Roman" w:hAnsi="Times New Roman" w:cs="Times New Roman"/>
          <w:sz w:val="24"/>
          <w:szCs w:val="24"/>
          <w:lang w:eastAsia="ru-RU"/>
        </w:rPr>
        <w:t xml:space="preserve"> </w:t>
      </w:r>
      <w:r w:rsidRPr="003F0D8D">
        <w:rPr>
          <w:rFonts w:ascii="Times New Roman" w:eastAsia="Times New Roman" w:hAnsi="Times New Roman" w:cs="Times New Roman"/>
          <w:sz w:val="24"/>
          <w:szCs w:val="24"/>
          <w:lang w:eastAsia="ru-RU"/>
        </w:rPr>
        <w:t xml:space="preserve">за </w:t>
      </w:r>
      <w:r w:rsidRPr="004319F7">
        <w:rPr>
          <w:rFonts w:ascii="Times New Roman" w:eastAsia="Times New Roman" w:hAnsi="Times New Roman" w:cs="Times New Roman"/>
          <w:sz w:val="26"/>
          <w:szCs w:val="26"/>
          <w:lang w:eastAsia="ru-RU"/>
        </w:rPr>
        <w:t>многолетний добросовестный труд и достигнутые успехи в работе</w:t>
      </w:r>
      <w:r>
        <w:rPr>
          <w:rFonts w:ascii="Times New Roman" w:eastAsia="Times New Roman" w:hAnsi="Times New Roman" w:cs="Times New Roman"/>
          <w:sz w:val="26"/>
          <w:szCs w:val="26"/>
          <w:lang w:eastAsia="ru-RU"/>
        </w:rPr>
        <w:t>:</w:t>
      </w:r>
    </w:p>
    <w:p w:rsidR="00491D97" w:rsidRPr="004319F7" w:rsidRDefault="00491D97" w:rsidP="00491D97">
      <w:pPr>
        <w:spacing w:after="0" w:line="240" w:lineRule="auto"/>
        <w:ind w:firstLine="709"/>
        <w:jc w:val="both"/>
        <w:rPr>
          <w:rFonts w:ascii="Times New Roman" w:eastAsia="Times New Roman" w:hAnsi="Times New Roman" w:cs="Times New Roman"/>
          <w:sz w:val="26"/>
          <w:szCs w:val="26"/>
          <w:lang w:eastAsia="ru-RU"/>
        </w:rPr>
      </w:pPr>
      <w:r w:rsidRPr="004319F7">
        <w:rPr>
          <w:rFonts w:ascii="Times New Roman" w:eastAsia="Times New Roman" w:hAnsi="Times New Roman" w:cs="Times New Roman"/>
          <w:sz w:val="26"/>
          <w:szCs w:val="26"/>
          <w:lang w:eastAsia="ru-RU"/>
        </w:rPr>
        <w:lastRenderedPageBreak/>
        <w:t xml:space="preserve">- Яковлеву Евгению Александровну – ответственного секретаря </w:t>
      </w:r>
      <w:r>
        <w:rPr>
          <w:rFonts w:ascii="Times New Roman" w:eastAsia="Times New Roman" w:hAnsi="Times New Roman" w:cs="Times New Roman"/>
          <w:sz w:val="26"/>
          <w:szCs w:val="26"/>
          <w:lang w:eastAsia="ru-RU"/>
        </w:rPr>
        <w:t xml:space="preserve"> </w:t>
      </w:r>
      <w:r w:rsidRPr="004319F7">
        <w:rPr>
          <w:rFonts w:ascii="Times New Roman" w:eastAsia="Times New Roman" w:hAnsi="Times New Roman" w:cs="Times New Roman"/>
          <w:sz w:val="26"/>
          <w:szCs w:val="26"/>
          <w:lang w:eastAsia="ru-RU"/>
        </w:rPr>
        <w:t>Автономного учреждения Удмуртской Республики «Редакция газеты «</w:t>
      </w:r>
      <w:proofErr w:type="spellStart"/>
      <w:r w:rsidRPr="004319F7">
        <w:rPr>
          <w:rFonts w:ascii="Times New Roman" w:eastAsia="Times New Roman" w:hAnsi="Times New Roman" w:cs="Times New Roman"/>
          <w:sz w:val="26"/>
          <w:szCs w:val="26"/>
          <w:lang w:eastAsia="ru-RU"/>
        </w:rPr>
        <w:t>Воткинские</w:t>
      </w:r>
      <w:proofErr w:type="spellEnd"/>
      <w:r w:rsidRPr="004319F7">
        <w:rPr>
          <w:rFonts w:ascii="Times New Roman" w:eastAsia="Times New Roman" w:hAnsi="Times New Roman" w:cs="Times New Roman"/>
          <w:sz w:val="26"/>
          <w:szCs w:val="26"/>
          <w:lang w:eastAsia="ru-RU"/>
        </w:rPr>
        <w:t xml:space="preserve"> вести».</w:t>
      </w:r>
    </w:p>
    <w:p w:rsidR="00491D97" w:rsidRDefault="00491D97" w:rsidP="00491D97">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За достигнутые успехи в профессиональной деятельности:</w:t>
      </w:r>
    </w:p>
    <w:p w:rsidR="00491D97" w:rsidRDefault="00491D97" w:rsidP="00491D9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Елькину</w:t>
      </w:r>
      <w:proofErr w:type="spellEnd"/>
      <w:r>
        <w:rPr>
          <w:rFonts w:ascii="Times New Roman" w:eastAsia="Times New Roman" w:hAnsi="Times New Roman" w:cs="Times New Roman"/>
          <w:sz w:val="26"/>
          <w:szCs w:val="26"/>
          <w:lang w:eastAsia="ru-RU"/>
        </w:rPr>
        <w:t xml:space="preserve"> Любовь Георгиевну – главного бухгалтера Муниципального казенного учреждения «Центр образования - Централизованная бухгалтерия учреждений (организаций) в сфере образования муниципального образования «Воткинский район»;</w:t>
      </w:r>
    </w:p>
    <w:p w:rsidR="00491D97" w:rsidRDefault="00491D97" w:rsidP="00491D9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Козгову</w:t>
      </w:r>
      <w:proofErr w:type="spellEnd"/>
      <w:r>
        <w:rPr>
          <w:rFonts w:ascii="Times New Roman" w:eastAsia="Times New Roman" w:hAnsi="Times New Roman" w:cs="Times New Roman"/>
          <w:sz w:val="26"/>
          <w:szCs w:val="26"/>
          <w:lang w:eastAsia="ru-RU"/>
        </w:rPr>
        <w:t xml:space="preserve"> Светлану Владимировну - воспитателя  муниципального бюджетного  дошкольного образовательного учреждения «Детский сад № 1 п</w:t>
      </w:r>
      <w:proofErr w:type="gramStart"/>
      <w:r>
        <w:rPr>
          <w:rFonts w:ascii="Times New Roman" w:eastAsia="Times New Roman" w:hAnsi="Times New Roman" w:cs="Times New Roman"/>
          <w:sz w:val="26"/>
          <w:szCs w:val="26"/>
          <w:lang w:eastAsia="ru-RU"/>
        </w:rPr>
        <w:t>.Н</w:t>
      </w:r>
      <w:proofErr w:type="gramEnd"/>
      <w:r>
        <w:rPr>
          <w:rFonts w:ascii="Times New Roman" w:eastAsia="Times New Roman" w:hAnsi="Times New Roman" w:cs="Times New Roman"/>
          <w:sz w:val="26"/>
          <w:szCs w:val="26"/>
          <w:lang w:eastAsia="ru-RU"/>
        </w:rPr>
        <w:t>овый».</w:t>
      </w:r>
    </w:p>
    <w:p w:rsidR="00491D97" w:rsidRPr="004319F7" w:rsidRDefault="00491D97" w:rsidP="00491D97">
      <w:pPr>
        <w:spacing w:after="0" w:line="240" w:lineRule="auto"/>
        <w:ind w:firstLine="709"/>
        <w:jc w:val="both"/>
        <w:rPr>
          <w:rFonts w:ascii="Times New Roman" w:eastAsia="Times New Roman" w:hAnsi="Times New Roman" w:cs="Times New Roman"/>
          <w:sz w:val="26"/>
          <w:szCs w:val="26"/>
          <w:lang w:eastAsia="ru-RU"/>
        </w:rPr>
      </w:pPr>
    </w:p>
    <w:p w:rsidR="00491D97" w:rsidRPr="00DA4102" w:rsidRDefault="00491D97" w:rsidP="00491D97">
      <w:pPr>
        <w:spacing w:after="120" w:line="240" w:lineRule="auto"/>
        <w:ind w:firstLine="709"/>
        <w:jc w:val="both"/>
        <w:rPr>
          <w:rFonts w:ascii="Times New Roman" w:eastAsia="Times New Roman" w:hAnsi="Times New Roman" w:cs="Times New Roman"/>
          <w:sz w:val="26"/>
          <w:szCs w:val="26"/>
          <w:lang w:eastAsia="ru-RU"/>
        </w:rPr>
      </w:pPr>
      <w:r w:rsidRPr="00DA4102">
        <w:rPr>
          <w:rFonts w:ascii="Times New Roman" w:eastAsia="Times New Roman" w:hAnsi="Times New Roman" w:cs="Times New Roman"/>
          <w:sz w:val="26"/>
          <w:szCs w:val="26"/>
          <w:lang w:eastAsia="ru-RU"/>
        </w:rPr>
        <w:t>2. Решение вступает  в силу со дня его принятия</w:t>
      </w:r>
    </w:p>
    <w:p w:rsidR="00491D97" w:rsidRDefault="00491D97" w:rsidP="00491D97">
      <w:pPr>
        <w:spacing w:after="0" w:line="240" w:lineRule="auto"/>
        <w:ind w:firstLine="708"/>
        <w:jc w:val="both"/>
        <w:rPr>
          <w:rFonts w:ascii="Times New Roman" w:eastAsia="Times New Roman" w:hAnsi="Times New Roman" w:cs="Times New Roman"/>
          <w:sz w:val="26"/>
          <w:szCs w:val="26"/>
          <w:lang w:eastAsia="ru-RU"/>
        </w:rPr>
      </w:pPr>
      <w:r w:rsidRPr="00DA4102">
        <w:rPr>
          <w:rFonts w:ascii="Times New Roman" w:eastAsia="Times New Roman" w:hAnsi="Times New Roman" w:cs="Times New Roman"/>
          <w:sz w:val="26"/>
          <w:szCs w:val="26"/>
          <w:lang w:eastAsia="ru-RU"/>
        </w:rPr>
        <w:t xml:space="preserve"> </w:t>
      </w:r>
    </w:p>
    <w:p w:rsidR="00491D97" w:rsidRDefault="00491D97" w:rsidP="00491D97">
      <w:pPr>
        <w:spacing w:after="0" w:line="240" w:lineRule="auto"/>
        <w:ind w:firstLine="708"/>
        <w:jc w:val="both"/>
        <w:rPr>
          <w:rFonts w:ascii="Times New Roman" w:eastAsia="Times New Roman" w:hAnsi="Times New Roman" w:cs="Times New Roman"/>
          <w:sz w:val="26"/>
          <w:szCs w:val="26"/>
          <w:lang w:eastAsia="ru-RU"/>
        </w:rPr>
      </w:pPr>
    </w:p>
    <w:p w:rsidR="00491D97" w:rsidRPr="00DA4102" w:rsidRDefault="00491D97" w:rsidP="00491D97">
      <w:pPr>
        <w:spacing w:after="0" w:line="240" w:lineRule="auto"/>
        <w:ind w:firstLine="708"/>
        <w:jc w:val="both"/>
        <w:rPr>
          <w:rFonts w:ascii="Times New Roman" w:eastAsia="Times New Roman" w:hAnsi="Times New Roman" w:cs="Times New Roman"/>
          <w:sz w:val="26"/>
          <w:szCs w:val="26"/>
          <w:lang w:eastAsia="ru-RU"/>
        </w:rPr>
      </w:pPr>
    </w:p>
    <w:p w:rsidR="00491D97" w:rsidRPr="00DA4102" w:rsidRDefault="00491D97" w:rsidP="00491D97">
      <w:pPr>
        <w:spacing w:after="0" w:line="240" w:lineRule="auto"/>
        <w:rPr>
          <w:rFonts w:ascii="Times New Roman" w:eastAsia="Times New Roman" w:hAnsi="Times New Roman" w:cs="Times New Roman"/>
          <w:sz w:val="26"/>
          <w:szCs w:val="26"/>
          <w:lang w:eastAsia="ru-RU"/>
        </w:rPr>
      </w:pPr>
      <w:r w:rsidRPr="00DA4102">
        <w:rPr>
          <w:rFonts w:ascii="Times New Roman" w:eastAsia="Times New Roman" w:hAnsi="Times New Roman" w:cs="Times New Roman"/>
          <w:sz w:val="26"/>
          <w:szCs w:val="26"/>
          <w:lang w:eastAsia="ru-RU"/>
        </w:rPr>
        <w:t>Председатель Совета депутатов</w:t>
      </w:r>
    </w:p>
    <w:p w:rsidR="00491D97" w:rsidRPr="00DA4102" w:rsidRDefault="00491D97" w:rsidP="00491D97">
      <w:pPr>
        <w:spacing w:after="0" w:line="240" w:lineRule="auto"/>
        <w:rPr>
          <w:rFonts w:ascii="Times New Roman" w:eastAsia="Times New Roman" w:hAnsi="Times New Roman" w:cs="Times New Roman"/>
          <w:sz w:val="26"/>
          <w:szCs w:val="26"/>
          <w:lang w:eastAsia="ru-RU"/>
        </w:rPr>
      </w:pPr>
      <w:r w:rsidRPr="00DA4102">
        <w:rPr>
          <w:rFonts w:ascii="Times New Roman" w:eastAsia="Times New Roman" w:hAnsi="Times New Roman" w:cs="Times New Roman"/>
          <w:sz w:val="26"/>
          <w:szCs w:val="26"/>
          <w:lang w:eastAsia="ru-RU"/>
        </w:rPr>
        <w:t>муниципального образования</w:t>
      </w:r>
    </w:p>
    <w:p w:rsidR="00491D97" w:rsidRPr="00DA4102" w:rsidRDefault="00491D97" w:rsidP="00491D97">
      <w:pPr>
        <w:spacing w:after="0" w:line="240" w:lineRule="auto"/>
        <w:rPr>
          <w:rFonts w:ascii="Times New Roman" w:eastAsia="Times New Roman" w:hAnsi="Times New Roman" w:cs="Times New Roman"/>
          <w:sz w:val="26"/>
          <w:szCs w:val="26"/>
          <w:lang w:eastAsia="ru-RU"/>
        </w:rPr>
      </w:pPr>
      <w:r w:rsidRPr="00DA4102">
        <w:rPr>
          <w:rFonts w:ascii="Times New Roman" w:eastAsia="Times New Roman" w:hAnsi="Times New Roman" w:cs="Times New Roman"/>
          <w:sz w:val="26"/>
          <w:szCs w:val="26"/>
          <w:lang w:eastAsia="ru-RU"/>
        </w:rPr>
        <w:t>«Воткинский район»                                                                                М.А.Назаров</w:t>
      </w:r>
    </w:p>
    <w:p w:rsidR="00491D97" w:rsidRPr="000E3CC7" w:rsidRDefault="00491D97" w:rsidP="00491D97">
      <w:pPr>
        <w:spacing w:after="0" w:line="240" w:lineRule="auto"/>
        <w:rPr>
          <w:rFonts w:ascii="Times New Roman" w:eastAsia="Times New Roman" w:hAnsi="Times New Roman" w:cs="Times New Roman"/>
          <w:lang w:eastAsia="ru-RU"/>
        </w:rPr>
      </w:pPr>
    </w:p>
    <w:p w:rsidR="00491D97" w:rsidRPr="00E876D6" w:rsidRDefault="00491D97" w:rsidP="00491D97">
      <w:pPr>
        <w:spacing w:after="0" w:line="240" w:lineRule="auto"/>
        <w:jc w:val="both"/>
        <w:rPr>
          <w:rFonts w:ascii="Times New Roman" w:eastAsia="Times New Roman" w:hAnsi="Times New Roman" w:cs="Times New Roman"/>
          <w:sz w:val="26"/>
          <w:szCs w:val="26"/>
          <w:lang w:eastAsia="ru-RU"/>
        </w:rPr>
      </w:pPr>
      <w:r w:rsidRPr="00E876D6">
        <w:rPr>
          <w:rFonts w:ascii="Times New Roman" w:eastAsia="Times New Roman" w:hAnsi="Times New Roman" w:cs="Times New Roman"/>
          <w:sz w:val="26"/>
          <w:szCs w:val="26"/>
          <w:lang w:eastAsia="ru-RU"/>
        </w:rPr>
        <w:t>г. Воткинск</w:t>
      </w:r>
    </w:p>
    <w:p w:rsidR="00491D97" w:rsidRPr="00E876D6" w:rsidRDefault="00491D97" w:rsidP="00491D97">
      <w:pPr>
        <w:spacing w:after="0" w:line="240" w:lineRule="auto"/>
        <w:jc w:val="both"/>
        <w:rPr>
          <w:rFonts w:ascii="Times New Roman" w:eastAsia="Times New Roman" w:hAnsi="Times New Roman" w:cs="Times New Roman"/>
          <w:sz w:val="26"/>
          <w:szCs w:val="26"/>
          <w:lang w:eastAsia="ru-RU"/>
        </w:rPr>
      </w:pPr>
      <w:r w:rsidRPr="00E876D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25</w:t>
      </w:r>
      <w:r w:rsidRPr="00E876D6">
        <w:rPr>
          <w:rFonts w:ascii="Times New Roman" w:eastAsia="Times New Roman" w:hAnsi="Times New Roman" w:cs="Times New Roman"/>
          <w:sz w:val="26"/>
          <w:szCs w:val="26"/>
          <w:lang w:eastAsia="ru-RU"/>
        </w:rPr>
        <w:t>» марта  2021 года</w:t>
      </w:r>
    </w:p>
    <w:p w:rsidR="00491D97" w:rsidRPr="00E876D6" w:rsidRDefault="00491D97" w:rsidP="00491D97">
      <w:pPr>
        <w:spacing w:after="0" w:line="240" w:lineRule="auto"/>
        <w:jc w:val="both"/>
        <w:rPr>
          <w:rFonts w:ascii="Times New Roman" w:eastAsia="Times New Roman" w:hAnsi="Times New Roman" w:cs="Times New Roman"/>
          <w:sz w:val="26"/>
          <w:szCs w:val="26"/>
          <w:lang w:eastAsia="ru-RU"/>
        </w:rPr>
      </w:pPr>
      <w:r w:rsidRPr="00E876D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356</w:t>
      </w: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831AEE" w:rsidRDefault="00831AEE" w:rsidP="00AD72AC">
      <w:pPr>
        <w:spacing w:after="0" w:line="240" w:lineRule="auto"/>
        <w:jc w:val="center"/>
        <w:rPr>
          <w:rFonts w:ascii="Times New Roman" w:eastAsia="Times New Roman" w:hAnsi="Times New Roman" w:cs="Times New Roman"/>
          <w:b/>
          <w:sz w:val="26"/>
          <w:szCs w:val="26"/>
          <w:lang w:eastAsia="ru-RU"/>
        </w:rPr>
      </w:pPr>
    </w:p>
    <w:p w:rsidR="00AD72AC" w:rsidRDefault="00AD72AC" w:rsidP="00AD72AC">
      <w:pPr>
        <w:spacing w:after="0" w:line="240" w:lineRule="auto"/>
        <w:jc w:val="center"/>
        <w:rPr>
          <w:rFonts w:ascii="Times New Roman" w:eastAsia="Times New Roman" w:hAnsi="Times New Roman" w:cs="Times New Roman"/>
          <w:b/>
          <w:sz w:val="26"/>
          <w:szCs w:val="26"/>
          <w:lang w:eastAsia="ru-RU"/>
        </w:rPr>
      </w:pPr>
      <w:r w:rsidRPr="00DA4102">
        <w:rPr>
          <w:rFonts w:ascii="Times New Roman" w:eastAsia="Times New Roman" w:hAnsi="Times New Roman" w:cs="Times New Roman"/>
          <w:b/>
          <w:sz w:val="26"/>
          <w:szCs w:val="26"/>
          <w:lang w:eastAsia="ru-RU"/>
        </w:rPr>
        <w:t xml:space="preserve"> </w:t>
      </w:r>
    </w:p>
    <w:p w:rsidR="00AD72AC" w:rsidRDefault="00AD72AC" w:rsidP="00AD72AC">
      <w:pPr>
        <w:spacing w:after="0" w:line="240" w:lineRule="auto"/>
        <w:jc w:val="center"/>
        <w:rPr>
          <w:rFonts w:ascii="Times New Roman" w:eastAsia="Times New Roman" w:hAnsi="Times New Roman" w:cs="Times New Roman"/>
          <w:b/>
          <w:sz w:val="26"/>
          <w:szCs w:val="26"/>
          <w:lang w:eastAsia="ru-RU"/>
        </w:rPr>
      </w:pPr>
    </w:p>
    <w:p w:rsidR="00F937C6" w:rsidRDefault="00F937C6" w:rsidP="00F937C6">
      <w:pPr>
        <w:pStyle w:val="1"/>
        <w:spacing w:before="0"/>
        <w:jc w:val="center"/>
      </w:pPr>
      <w:r w:rsidRPr="00FC17CA">
        <w:object w:dxaOrig="820" w:dyaOrig="1080">
          <v:rect id="_x0000_i1031" style="width:41.25pt;height:47.25pt" o:ole="" o:preferrelative="t" stroked="f">
            <v:imagedata r:id="rId9" o:title="" gain="1.25"/>
          </v:rect>
          <o:OLEObject Type="Embed" ProgID="StaticMetafile" ShapeID="_x0000_i1031" DrawAspect="Content" ObjectID="_1678696147" r:id="rId40"/>
        </w:object>
      </w:r>
    </w:p>
    <w:p w:rsidR="00F937C6" w:rsidRPr="00712B76" w:rsidRDefault="00F937C6" w:rsidP="00F937C6">
      <w:pPr>
        <w:pStyle w:val="1"/>
        <w:spacing w:before="0"/>
        <w:jc w:val="center"/>
        <w:rPr>
          <w:rFonts w:ascii="Times New Roman" w:hAnsi="Times New Roman" w:cs="Times New Roman"/>
          <w:color w:val="auto"/>
          <w:sz w:val="24"/>
          <w:szCs w:val="24"/>
        </w:rPr>
      </w:pPr>
      <w:r w:rsidRPr="00712B76">
        <w:rPr>
          <w:rFonts w:ascii="Times New Roman" w:hAnsi="Times New Roman" w:cs="Times New Roman"/>
          <w:color w:val="auto"/>
          <w:sz w:val="24"/>
          <w:szCs w:val="24"/>
        </w:rPr>
        <w:t>СОВЕТ   ДЕПУТАТОВ</w:t>
      </w:r>
    </w:p>
    <w:p w:rsidR="00F937C6" w:rsidRPr="00712B76" w:rsidRDefault="00F937C6" w:rsidP="00F937C6">
      <w:pPr>
        <w:pStyle w:val="1"/>
        <w:spacing w:before="0"/>
        <w:jc w:val="center"/>
        <w:rPr>
          <w:rFonts w:ascii="Times New Roman" w:hAnsi="Times New Roman" w:cs="Times New Roman"/>
          <w:color w:val="auto"/>
          <w:sz w:val="24"/>
          <w:szCs w:val="24"/>
        </w:rPr>
      </w:pPr>
      <w:r w:rsidRPr="00712B76">
        <w:rPr>
          <w:rFonts w:ascii="Times New Roman" w:hAnsi="Times New Roman" w:cs="Times New Roman"/>
          <w:color w:val="auto"/>
          <w:sz w:val="24"/>
          <w:szCs w:val="24"/>
        </w:rPr>
        <w:t>МУНИЦИПАЛЬНОГО ОБРАЗОВАНИЯ</w:t>
      </w:r>
    </w:p>
    <w:p w:rsidR="00F937C6" w:rsidRPr="00712B76" w:rsidRDefault="00F937C6" w:rsidP="00F937C6">
      <w:pPr>
        <w:pStyle w:val="1"/>
        <w:spacing w:before="0"/>
        <w:jc w:val="center"/>
        <w:rPr>
          <w:rFonts w:ascii="Times New Roman" w:hAnsi="Times New Roman" w:cs="Times New Roman"/>
          <w:color w:val="auto"/>
          <w:sz w:val="24"/>
          <w:szCs w:val="24"/>
        </w:rPr>
      </w:pPr>
      <w:r w:rsidRPr="00712B76">
        <w:rPr>
          <w:rFonts w:ascii="Times New Roman" w:hAnsi="Times New Roman" w:cs="Times New Roman"/>
          <w:color w:val="auto"/>
          <w:sz w:val="24"/>
          <w:szCs w:val="24"/>
        </w:rPr>
        <w:t>«ВОТКИНСКИЙ РАЙОН»</w:t>
      </w:r>
    </w:p>
    <w:p w:rsidR="00F937C6" w:rsidRPr="00712B76" w:rsidRDefault="00F937C6" w:rsidP="00F937C6">
      <w:pPr>
        <w:pStyle w:val="1"/>
        <w:jc w:val="center"/>
        <w:rPr>
          <w:color w:val="auto"/>
          <w:sz w:val="24"/>
          <w:szCs w:val="24"/>
        </w:rPr>
      </w:pPr>
      <w:r w:rsidRPr="00712B76">
        <w:rPr>
          <w:color w:val="auto"/>
          <w:sz w:val="24"/>
          <w:szCs w:val="24"/>
        </w:rPr>
        <w:t>«ВОТКА ЁРОС»</w:t>
      </w:r>
    </w:p>
    <w:p w:rsidR="00F937C6" w:rsidRPr="00712B76" w:rsidRDefault="00F937C6" w:rsidP="00F937C6">
      <w:pPr>
        <w:spacing w:after="0" w:line="240" w:lineRule="auto"/>
        <w:jc w:val="center"/>
        <w:rPr>
          <w:rFonts w:ascii="Times New Roman" w:eastAsia="Times New Roman" w:hAnsi="Times New Roman" w:cs="Times New Roman"/>
          <w:b/>
          <w:sz w:val="24"/>
          <w:szCs w:val="24"/>
          <w:lang w:eastAsia="ru-RU"/>
        </w:rPr>
      </w:pPr>
      <w:r w:rsidRPr="00712B76">
        <w:rPr>
          <w:rFonts w:ascii="Times New Roman" w:eastAsia="Times New Roman" w:hAnsi="Times New Roman" w:cs="Times New Roman"/>
          <w:b/>
          <w:sz w:val="24"/>
          <w:szCs w:val="24"/>
          <w:lang w:eastAsia="ru-RU"/>
        </w:rPr>
        <w:t xml:space="preserve">МУНИЦИПАЛ КЫЛДЫТЭТЫСЬ </w:t>
      </w:r>
    </w:p>
    <w:p w:rsidR="00F937C6" w:rsidRPr="00712B76" w:rsidRDefault="00F937C6" w:rsidP="00F937C6">
      <w:pPr>
        <w:spacing w:after="0" w:line="240" w:lineRule="auto"/>
        <w:jc w:val="center"/>
        <w:rPr>
          <w:rFonts w:ascii="Times New Roman" w:hAnsi="Times New Roman" w:cs="Times New Roman"/>
          <w:b/>
          <w:sz w:val="24"/>
          <w:szCs w:val="24"/>
        </w:rPr>
      </w:pPr>
      <w:r w:rsidRPr="00712B76">
        <w:rPr>
          <w:rFonts w:ascii="Times New Roman" w:hAnsi="Times New Roman" w:cs="Times New Roman"/>
          <w:b/>
          <w:sz w:val="24"/>
          <w:szCs w:val="24"/>
        </w:rPr>
        <w:t>ДЕПУТАТЪЁСЛЭН КЕНЕШСЫ</w:t>
      </w:r>
    </w:p>
    <w:p w:rsidR="00F937C6" w:rsidRDefault="00F937C6" w:rsidP="00F937C6">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F937C6" w:rsidRPr="002A099D" w:rsidRDefault="00F937C6" w:rsidP="00F937C6">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F937C6" w:rsidRPr="005B2112" w:rsidRDefault="00F937C6" w:rsidP="00F937C6">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F937C6" w:rsidRPr="002A099D" w:rsidRDefault="00F937C6" w:rsidP="00F937C6">
      <w:pPr>
        <w:keepNext/>
        <w:spacing w:after="0" w:line="240" w:lineRule="auto"/>
        <w:jc w:val="center"/>
        <w:outlineLvl w:val="6"/>
        <w:rPr>
          <w:rFonts w:ascii="Times New Roman" w:eastAsia="Times New Roman" w:hAnsi="Times New Roman" w:cs="Times New Roman"/>
          <w:b/>
          <w:spacing w:val="60"/>
          <w:sz w:val="24"/>
          <w:szCs w:val="24"/>
          <w:lang w:eastAsia="ru-RU"/>
        </w:rPr>
      </w:pPr>
    </w:p>
    <w:p w:rsidR="00F937C6" w:rsidRPr="002A099D" w:rsidRDefault="00F937C6" w:rsidP="00F937C6">
      <w:pPr>
        <w:spacing w:after="0" w:line="240" w:lineRule="auto"/>
        <w:jc w:val="center"/>
        <w:rPr>
          <w:rFonts w:ascii="Times New Roman" w:eastAsia="Times New Roman" w:hAnsi="Times New Roman" w:cs="Times New Roman"/>
          <w:b/>
          <w:sz w:val="24"/>
          <w:szCs w:val="24"/>
          <w:lang w:eastAsia="ru-RU"/>
        </w:rPr>
      </w:pPr>
    </w:p>
    <w:p w:rsidR="00491D97" w:rsidRDefault="00491D97" w:rsidP="00491D9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«25» марта  2021</w:t>
      </w:r>
      <w:r w:rsidRPr="004538B8">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4538B8">
        <w:rPr>
          <w:rFonts w:ascii="Times New Roman" w:hAnsi="Times New Roman" w:cs="Times New Roman"/>
          <w:sz w:val="26"/>
          <w:szCs w:val="26"/>
        </w:rPr>
        <w:t xml:space="preserve"> №</w:t>
      </w:r>
      <w:r>
        <w:rPr>
          <w:rFonts w:ascii="Times New Roman" w:hAnsi="Times New Roman" w:cs="Times New Roman"/>
          <w:sz w:val="26"/>
          <w:szCs w:val="26"/>
        </w:rPr>
        <w:t>357</w:t>
      </w:r>
    </w:p>
    <w:p w:rsidR="00491D97" w:rsidRPr="001048C6" w:rsidRDefault="00491D97" w:rsidP="00491D97">
      <w:pPr>
        <w:spacing w:after="0" w:line="240" w:lineRule="auto"/>
        <w:jc w:val="both"/>
        <w:rPr>
          <w:rFonts w:ascii="Times New Roman" w:eastAsia="Times New Roman" w:hAnsi="Times New Roman" w:cs="Times New Roman"/>
          <w:sz w:val="24"/>
          <w:szCs w:val="24"/>
        </w:rPr>
      </w:pPr>
    </w:p>
    <w:p w:rsidR="00491D97" w:rsidRPr="004538B8" w:rsidRDefault="00491D97" w:rsidP="00491D9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 Воткинск</w:t>
      </w:r>
    </w:p>
    <w:p w:rsidR="00491D97" w:rsidRDefault="00491D97" w:rsidP="00491D97">
      <w:pPr>
        <w:jc w:val="center"/>
        <w:rPr>
          <w:rFonts w:ascii="Times New Roman" w:eastAsia="Times New Roman" w:hAnsi="Times New Roman" w:cs="Times New Roman"/>
          <w:b/>
          <w:sz w:val="26"/>
          <w:szCs w:val="26"/>
        </w:rPr>
      </w:pPr>
    </w:p>
    <w:p w:rsidR="00491D97" w:rsidRDefault="00491D97" w:rsidP="00491D97">
      <w:pPr>
        <w:jc w:val="center"/>
        <w:rPr>
          <w:rFonts w:ascii="Times New Roman" w:hAnsi="Times New Roman"/>
          <w:b/>
          <w:sz w:val="26"/>
          <w:szCs w:val="26"/>
        </w:rPr>
      </w:pPr>
      <w:r w:rsidRPr="001F45DE">
        <w:rPr>
          <w:rFonts w:ascii="Times New Roman" w:eastAsia="Times New Roman" w:hAnsi="Times New Roman" w:cs="Times New Roman"/>
          <w:b/>
          <w:sz w:val="26"/>
          <w:szCs w:val="26"/>
        </w:rPr>
        <w:t xml:space="preserve">О создании </w:t>
      </w:r>
      <w:r w:rsidRPr="001F45DE">
        <w:rPr>
          <w:rFonts w:ascii="Times New Roman" w:hAnsi="Times New Roman"/>
          <w:b/>
          <w:sz w:val="26"/>
          <w:szCs w:val="26"/>
        </w:rPr>
        <w:t>Автономной некоммерческой организации «Центр ремесел» муниципального образования «Воткинский район»</w:t>
      </w:r>
    </w:p>
    <w:p w:rsidR="00491D97" w:rsidRPr="001F45DE" w:rsidRDefault="00491D97" w:rsidP="00491D97">
      <w:pPr>
        <w:jc w:val="center"/>
        <w:rPr>
          <w:rFonts w:ascii="Times New Roman" w:eastAsia="Times New Roman" w:hAnsi="Times New Roman" w:cs="Times New Roman"/>
          <w:b/>
          <w:sz w:val="26"/>
          <w:szCs w:val="26"/>
        </w:rPr>
      </w:pPr>
    </w:p>
    <w:p w:rsidR="00491D97" w:rsidRPr="00AF41AA" w:rsidRDefault="00491D97" w:rsidP="00491D97">
      <w:pPr>
        <w:autoSpaceDE w:val="0"/>
        <w:autoSpaceDN w:val="0"/>
        <w:adjustRightInd w:val="0"/>
        <w:spacing w:line="288" w:lineRule="auto"/>
        <w:rPr>
          <w:rFonts w:ascii="Times New Roman" w:hAnsi="Times New Roman" w:cs="Times New Roman"/>
          <w:sz w:val="24"/>
          <w:szCs w:val="24"/>
        </w:rPr>
      </w:pPr>
      <w:r w:rsidRPr="00AF41AA">
        <w:rPr>
          <w:sz w:val="24"/>
          <w:szCs w:val="24"/>
        </w:rPr>
        <w:t xml:space="preserve">       </w:t>
      </w:r>
      <w:r w:rsidRPr="00AF41AA">
        <w:rPr>
          <w:rFonts w:ascii="Times New Roman" w:hAnsi="Times New Roman" w:cs="Times New Roman"/>
          <w:sz w:val="24"/>
          <w:szCs w:val="24"/>
        </w:rPr>
        <w:t xml:space="preserve">В соответствии с Гражданским кодексом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руководствуясь </w:t>
      </w:r>
      <w:r w:rsidRPr="00AF41AA">
        <w:rPr>
          <w:rFonts w:ascii="Times New Roman" w:hAnsi="Times New Roman" w:cs="Times New Roman"/>
          <w:color w:val="000000"/>
          <w:spacing w:val="-3"/>
          <w:sz w:val="24"/>
          <w:szCs w:val="24"/>
        </w:rPr>
        <w:t>У</w:t>
      </w:r>
      <w:r w:rsidRPr="00AF41AA">
        <w:rPr>
          <w:rFonts w:ascii="Times New Roman" w:hAnsi="Times New Roman" w:cs="Times New Roman"/>
          <w:sz w:val="24"/>
          <w:szCs w:val="24"/>
        </w:rPr>
        <w:t>ставом муниципального образования «Воткинский район»,</w:t>
      </w:r>
    </w:p>
    <w:p w:rsidR="00491D97" w:rsidRPr="00AF41AA" w:rsidRDefault="00491D97" w:rsidP="00491D97">
      <w:pPr>
        <w:spacing w:after="0" w:line="240" w:lineRule="auto"/>
        <w:ind w:firstLine="708"/>
        <w:jc w:val="both"/>
        <w:rPr>
          <w:rFonts w:ascii="Times New Roman" w:eastAsia="Times New Roman" w:hAnsi="Times New Roman" w:cs="Times New Roman"/>
          <w:sz w:val="24"/>
          <w:szCs w:val="24"/>
        </w:rPr>
      </w:pPr>
      <w:r w:rsidRPr="00AF41AA">
        <w:rPr>
          <w:rFonts w:ascii="Times New Roman" w:eastAsia="Times New Roman" w:hAnsi="Times New Roman" w:cs="Times New Roman"/>
          <w:sz w:val="24"/>
          <w:szCs w:val="24"/>
        </w:rPr>
        <w:t>Совет депутатов муниципального образования «Воткинский район» РЕШАЕТ:</w:t>
      </w:r>
    </w:p>
    <w:p w:rsidR="00491D97" w:rsidRPr="00AF41AA" w:rsidRDefault="00491D97" w:rsidP="00491D97">
      <w:pPr>
        <w:spacing w:after="0" w:line="240" w:lineRule="auto"/>
        <w:ind w:firstLine="708"/>
        <w:jc w:val="both"/>
        <w:rPr>
          <w:rFonts w:ascii="Times New Roman" w:eastAsia="Times New Roman" w:hAnsi="Times New Roman" w:cs="Times New Roman"/>
          <w:sz w:val="24"/>
          <w:szCs w:val="24"/>
        </w:rPr>
      </w:pPr>
    </w:p>
    <w:p w:rsidR="00491D97" w:rsidRPr="00AF41AA" w:rsidRDefault="00491D97" w:rsidP="00491D97">
      <w:pPr>
        <w:pStyle w:val="17"/>
        <w:spacing w:before="0" w:line="288" w:lineRule="auto"/>
        <w:ind w:firstLine="567"/>
        <w:rPr>
          <w:sz w:val="24"/>
          <w:szCs w:val="24"/>
        </w:rPr>
      </w:pPr>
      <w:r w:rsidRPr="00AF41AA">
        <w:rPr>
          <w:sz w:val="24"/>
          <w:szCs w:val="24"/>
        </w:rPr>
        <w:t>1. Создать автономную некоммерческую организацию «Центр ремесел» МО «Воткинский район».</w:t>
      </w:r>
    </w:p>
    <w:p w:rsidR="00491D97" w:rsidRPr="00AF41AA" w:rsidRDefault="00491D97" w:rsidP="00491D97">
      <w:pPr>
        <w:pStyle w:val="17"/>
        <w:spacing w:before="0" w:line="288" w:lineRule="auto"/>
        <w:ind w:firstLine="567"/>
        <w:rPr>
          <w:sz w:val="24"/>
          <w:szCs w:val="24"/>
        </w:rPr>
      </w:pPr>
      <w:r w:rsidRPr="00AF41AA">
        <w:rPr>
          <w:sz w:val="24"/>
          <w:szCs w:val="24"/>
        </w:rPr>
        <w:t>2. Установить, что целью создания АНО «Центр ремесел» МО «Воткинский район»</w:t>
      </w:r>
    </w:p>
    <w:p w:rsidR="00491D97" w:rsidRPr="00AF41AA" w:rsidRDefault="00491D97" w:rsidP="00491D97">
      <w:pPr>
        <w:pStyle w:val="17"/>
        <w:spacing w:before="0" w:line="288" w:lineRule="auto"/>
        <w:rPr>
          <w:sz w:val="24"/>
          <w:szCs w:val="24"/>
        </w:rPr>
      </w:pPr>
      <w:r w:rsidRPr="00AF41AA">
        <w:rPr>
          <w:sz w:val="24"/>
          <w:szCs w:val="24"/>
        </w:rPr>
        <w:t xml:space="preserve"> является обеспечение экономических, социальных и иных условий для сохранения, возрождения и развития декоративно-прикладного творчества, народных ремесел и промыслов, предоставление услуг в сферах культуры и туризма.</w:t>
      </w:r>
    </w:p>
    <w:p w:rsidR="00491D97" w:rsidRPr="00AF41AA" w:rsidRDefault="00491D97" w:rsidP="00491D97">
      <w:pPr>
        <w:pStyle w:val="17"/>
        <w:spacing w:before="0" w:line="288" w:lineRule="auto"/>
        <w:ind w:firstLine="567"/>
        <w:rPr>
          <w:sz w:val="24"/>
          <w:szCs w:val="24"/>
        </w:rPr>
      </w:pPr>
      <w:r w:rsidRPr="00AF41AA">
        <w:rPr>
          <w:sz w:val="24"/>
          <w:szCs w:val="24"/>
        </w:rPr>
        <w:t>3. Определить, что учредителем АНО «Центр ремесел» МО «Воткинский район»</w:t>
      </w:r>
    </w:p>
    <w:p w:rsidR="00491D97" w:rsidRPr="00AF41AA" w:rsidRDefault="00491D97" w:rsidP="00491D97">
      <w:pPr>
        <w:pStyle w:val="17"/>
        <w:spacing w:before="0" w:line="288" w:lineRule="auto"/>
        <w:rPr>
          <w:sz w:val="24"/>
          <w:szCs w:val="24"/>
        </w:rPr>
      </w:pPr>
      <w:r w:rsidRPr="00AF41AA">
        <w:rPr>
          <w:sz w:val="24"/>
          <w:szCs w:val="24"/>
        </w:rPr>
        <w:t xml:space="preserve"> является муниципальное образование «Воткинский район».</w:t>
      </w:r>
    </w:p>
    <w:p w:rsidR="00491D97" w:rsidRPr="00AF41AA" w:rsidRDefault="00491D97" w:rsidP="00491D97">
      <w:pPr>
        <w:pStyle w:val="17"/>
        <w:spacing w:before="0" w:line="288" w:lineRule="auto"/>
        <w:ind w:firstLine="567"/>
        <w:rPr>
          <w:sz w:val="24"/>
          <w:szCs w:val="24"/>
        </w:rPr>
      </w:pPr>
      <w:r w:rsidRPr="00AF41AA">
        <w:rPr>
          <w:sz w:val="24"/>
          <w:szCs w:val="24"/>
        </w:rPr>
        <w:t>4. Определить, что полномочия учредителя АНО «Центр ремесел» МО «Воткинский район»  от имени муниципального образования «Воткинский район» осуществляет Отдел культуры, спорта и молодежной политики Администрации муниципального образования «Воткинский район».</w:t>
      </w:r>
    </w:p>
    <w:p w:rsidR="00491D97" w:rsidRPr="00AF41AA" w:rsidRDefault="00491D97" w:rsidP="00491D97">
      <w:pPr>
        <w:pStyle w:val="17"/>
        <w:spacing w:before="0" w:line="288" w:lineRule="auto"/>
        <w:ind w:firstLine="567"/>
        <w:rPr>
          <w:sz w:val="24"/>
          <w:szCs w:val="24"/>
        </w:rPr>
      </w:pPr>
      <w:r w:rsidRPr="00AF41AA">
        <w:rPr>
          <w:sz w:val="24"/>
          <w:szCs w:val="24"/>
        </w:rPr>
        <w:t xml:space="preserve">5. Определить, что объем средств бюджета муниципального образования «Воткинский </w:t>
      </w:r>
      <w:r w:rsidRPr="00AF41AA">
        <w:rPr>
          <w:sz w:val="24"/>
          <w:szCs w:val="24"/>
        </w:rPr>
        <w:lastRenderedPageBreak/>
        <w:t xml:space="preserve">район», передаваемых в качестве добровольного имущественного взноса муниципального образования «Воткинский район» в АНО «Центр ремесел» МО «Воткинский район», устанавливается решением Совета депутатов муниципального образования «Воткинский район» о бюджете муниципального образования «Воткинский район» на очередной финансовый год и на плановый период. </w:t>
      </w:r>
    </w:p>
    <w:p w:rsidR="00491D97" w:rsidRPr="00AF41AA" w:rsidRDefault="00491D97" w:rsidP="00491D97">
      <w:pPr>
        <w:pStyle w:val="17"/>
        <w:spacing w:before="0" w:line="288" w:lineRule="auto"/>
        <w:ind w:firstLine="567"/>
        <w:rPr>
          <w:sz w:val="24"/>
          <w:szCs w:val="24"/>
        </w:rPr>
      </w:pPr>
      <w:r w:rsidRPr="00AF41AA">
        <w:rPr>
          <w:sz w:val="24"/>
          <w:szCs w:val="24"/>
        </w:rPr>
        <w:t xml:space="preserve">6. Отделу культуры, спорта и молодежной политики Администрации муниципального образования «Воткинский район»: </w:t>
      </w:r>
    </w:p>
    <w:p w:rsidR="00491D97" w:rsidRPr="00AF41AA" w:rsidRDefault="00491D97" w:rsidP="00491D97">
      <w:pPr>
        <w:pStyle w:val="17"/>
        <w:spacing w:before="0" w:line="288" w:lineRule="auto"/>
        <w:ind w:firstLine="567"/>
        <w:rPr>
          <w:sz w:val="24"/>
          <w:szCs w:val="24"/>
        </w:rPr>
      </w:pPr>
      <w:r w:rsidRPr="00AF41AA">
        <w:rPr>
          <w:sz w:val="24"/>
          <w:szCs w:val="24"/>
        </w:rPr>
        <w:t>1) разработать и утвердить устав «Центр ремесел» МО «Воткинский район»;</w:t>
      </w:r>
    </w:p>
    <w:p w:rsidR="00491D97" w:rsidRPr="00AF41AA" w:rsidRDefault="00491D97" w:rsidP="00491D97">
      <w:pPr>
        <w:pStyle w:val="17"/>
        <w:spacing w:before="0" w:line="288" w:lineRule="auto"/>
        <w:ind w:firstLine="567"/>
        <w:rPr>
          <w:sz w:val="24"/>
          <w:szCs w:val="24"/>
        </w:rPr>
      </w:pPr>
      <w:r w:rsidRPr="00AF41AA">
        <w:rPr>
          <w:sz w:val="24"/>
          <w:szCs w:val="24"/>
        </w:rPr>
        <w:t>2) разработать и утвердить порядок участия представителей Отдела культуры, спорта и молодежной политики Администрации муниципального образования «Воткинский район» в органах управления АНО «Центр ремесел» МО «Воткинский район»;</w:t>
      </w:r>
    </w:p>
    <w:p w:rsidR="00491D97" w:rsidRPr="00AF41AA" w:rsidRDefault="00491D97" w:rsidP="00491D97">
      <w:pPr>
        <w:pStyle w:val="17"/>
        <w:spacing w:before="0" w:line="288" w:lineRule="auto"/>
        <w:ind w:firstLine="567"/>
        <w:rPr>
          <w:sz w:val="24"/>
          <w:szCs w:val="24"/>
        </w:rPr>
      </w:pPr>
      <w:r w:rsidRPr="00AF41AA">
        <w:rPr>
          <w:sz w:val="24"/>
          <w:szCs w:val="24"/>
        </w:rPr>
        <w:t>3) назначить представителей Отдела культуры, спорта и молодежной политики Администрации муниципального образования «Воткинский район» в органы управления АНО «Центр ремесел» МО «Воткинский район»;</w:t>
      </w:r>
    </w:p>
    <w:p w:rsidR="00491D97" w:rsidRPr="00AF41AA" w:rsidRDefault="00491D97" w:rsidP="00491D97">
      <w:pPr>
        <w:pStyle w:val="17"/>
        <w:spacing w:before="0" w:line="288" w:lineRule="auto"/>
        <w:ind w:firstLine="567"/>
        <w:rPr>
          <w:sz w:val="24"/>
          <w:szCs w:val="24"/>
        </w:rPr>
      </w:pPr>
      <w:r w:rsidRPr="00AF41AA">
        <w:rPr>
          <w:sz w:val="24"/>
          <w:szCs w:val="24"/>
        </w:rPr>
        <w:t>4) обеспечить государственную регистрацию АНО «Центр ремесел» МО «Воткинский район» в государственных регистрирующих органах в соответствии с законодательством Российской Федерации.</w:t>
      </w:r>
    </w:p>
    <w:p w:rsidR="00491D97" w:rsidRPr="00AF41AA" w:rsidRDefault="00491D97" w:rsidP="00491D97">
      <w:pPr>
        <w:pStyle w:val="17"/>
        <w:spacing w:before="0" w:line="288" w:lineRule="auto"/>
        <w:ind w:firstLine="567"/>
        <w:rPr>
          <w:sz w:val="24"/>
          <w:szCs w:val="24"/>
        </w:rPr>
      </w:pPr>
      <w:r w:rsidRPr="00AF41AA">
        <w:rPr>
          <w:sz w:val="24"/>
          <w:szCs w:val="24"/>
        </w:rPr>
        <w:t>7. Настоящее решение вступает в силу со дня его официального опубликования.</w:t>
      </w:r>
    </w:p>
    <w:p w:rsidR="00491D97" w:rsidRPr="00AF41AA" w:rsidRDefault="00491D97" w:rsidP="00491D97">
      <w:pPr>
        <w:pStyle w:val="17"/>
        <w:spacing w:before="0" w:line="288" w:lineRule="auto"/>
        <w:ind w:firstLine="567"/>
        <w:rPr>
          <w:sz w:val="24"/>
          <w:szCs w:val="24"/>
        </w:rPr>
      </w:pPr>
      <w:r w:rsidRPr="00AF41AA">
        <w:rPr>
          <w:sz w:val="24"/>
          <w:szCs w:val="24"/>
        </w:rPr>
        <w:t xml:space="preserve">8. </w:t>
      </w:r>
      <w:proofErr w:type="gramStart"/>
      <w:r w:rsidRPr="00AF41AA">
        <w:rPr>
          <w:sz w:val="24"/>
          <w:szCs w:val="24"/>
        </w:rPr>
        <w:t>Контроль за</w:t>
      </w:r>
      <w:proofErr w:type="gramEnd"/>
      <w:r w:rsidRPr="00AF41AA">
        <w:rPr>
          <w:sz w:val="24"/>
          <w:szCs w:val="24"/>
        </w:rPr>
        <w:t xml:space="preserve"> исполнением настоящего решения возложить на Заместителя Главы Администрации МО «Воткинский район» по социальным вопросам </w:t>
      </w:r>
      <w:proofErr w:type="spellStart"/>
      <w:r w:rsidRPr="00AF41AA">
        <w:rPr>
          <w:sz w:val="24"/>
          <w:szCs w:val="24"/>
        </w:rPr>
        <w:t>Епишкину</w:t>
      </w:r>
      <w:proofErr w:type="spellEnd"/>
      <w:r w:rsidRPr="00AF41AA">
        <w:rPr>
          <w:sz w:val="24"/>
          <w:szCs w:val="24"/>
        </w:rPr>
        <w:t xml:space="preserve"> О.А.</w:t>
      </w:r>
    </w:p>
    <w:p w:rsidR="00491D97" w:rsidRPr="00AF41AA" w:rsidRDefault="00491D97" w:rsidP="00491D97">
      <w:pPr>
        <w:spacing w:after="0" w:line="240" w:lineRule="auto"/>
        <w:jc w:val="both"/>
        <w:rPr>
          <w:rFonts w:ascii="Times New Roman" w:eastAsia="Times New Roman" w:hAnsi="Times New Roman" w:cs="Times New Roman"/>
          <w:sz w:val="24"/>
          <w:szCs w:val="24"/>
        </w:rPr>
      </w:pPr>
    </w:p>
    <w:p w:rsidR="00491D97" w:rsidRPr="00AF41AA" w:rsidRDefault="00491D97" w:rsidP="00491D97">
      <w:pPr>
        <w:spacing w:after="0" w:line="240" w:lineRule="auto"/>
        <w:rPr>
          <w:rFonts w:ascii="Times New Roman" w:eastAsia="Times New Roman" w:hAnsi="Times New Roman" w:cs="Times New Roman"/>
          <w:sz w:val="24"/>
          <w:szCs w:val="24"/>
        </w:rPr>
      </w:pPr>
    </w:p>
    <w:p w:rsidR="00491D97" w:rsidRPr="00AF41AA" w:rsidRDefault="00491D97" w:rsidP="00491D97">
      <w:pPr>
        <w:spacing w:after="0" w:line="240" w:lineRule="auto"/>
        <w:rPr>
          <w:rFonts w:ascii="Times New Roman" w:eastAsia="Times New Roman" w:hAnsi="Times New Roman" w:cs="Times New Roman"/>
          <w:sz w:val="24"/>
          <w:szCs w:val="24"/>
        </w:rPr>
      </w:pPr>
      <w:r w:rsidRPr="00AF41AA">
        <w:rPr>
          <w:rFonts w:ascii="Times New Roman" w:eastAsia="Times New Roman" w:hAnsi="Times New Roman" w:cs="Times New Roman"/>
          <w:sz w:val="24"/>
          <w:szCs w:val="24"/>
        </w:rPr>
        <w:t>Председатель Совета депутатов</w:t>
      </w:r>
    </w:p>
    <w:p w:rsidR="00491D97" w:rsidRPr="00AF41AA" w:rsidRDefault="00491D97" w:rsidP="00491D97">
      <w:pPr>
        <w:spacing w:after="0" w:line="240" w:lineRule="auto"/>
        <w:rPr>
          <w:rFonts w:ascii="Times New Roman" w:eastAsia="Times New Roman" w:hAnsi="Times New Roman" w:cs="Times New Roman"/>
          <w:sz w:val="24"/>
          <w:szCs w:val="24"/>
        </w:rPr>
      </w:pPr>
      <w:r w:rsidRPr="00AF41AA">
        <w:rPr>
          <w:rFonts w:ascii="Times New Roman" w:eastAsia="Times New Roman" w:hAnsi="Times New Roman" w:cs="Times New Roman"/>
          <w:sz w:val="24"/>
          <w:szCs w:val="24"/>
        </w:rPr>
        <w:t>муниципального образования</w:t>
      </w:r>
    </w:p>
    <w:p w:rsidR="00491D97" w:rsidRPr="00AF41AA" w:rsidRDefault="00491D97" w:rsidP="00491D97">
      <w:pPr>
        <w:spacing w:after="0" w:line="240" w:lineRule="auto"/>
        <w:rPr>
          <w:rFonts w:ascii="Times New Roman" w:eastAsia="Times New Roman" w:hAnsi="Times New Roman" w:cs="Times New Roman"/>
          <w:sz w:val="24"/>
          <w:szCs w:val="24"/>
        </w:rPr>
      </w:pPr>
      <w:r w:rsidRPr="00AF41AA">
        <w:rPr>
          <w:rFonts w:ascii="Times New Roman" w:eastAsia="Times New Roman" w:hAnsi="Times New Roman" w:cs="Times New Roman"/>
          <w:sz w:val="24"/>
          <w:szCs w:val="24"/>
        </w:rPr>
        <w:t>«Воткинский район»                                                                                       М.А. Назаров</w:t>
      </w:r>
    </w:p>
    <w:p w:rsidR="00491D97" w:rsidRPr="00AF41AA" w:rsidRDefault="00491D97" w:rsidP="00491D97">
      <w:pPr>
        <w:spacing w:after="0" w:line="240" w:lineRule="auto"/>
        <w:rPr>
          <w:rFonts w:ascii="Times New Roman" w:eastAsia="Times New Roman" w:hAnsi="Times New Roman" w:cs="Times New Roman"/>
          <w:sz w:val="24"/>
          <w:szCs w:val="24"/>
        </w:rPr>
      </w:pPr>
    </w:p>
    <w:p w:rsidR="00491D97" w:rsidRPr="00AF41AA" w:rsidRDefault="00491D97" w:rsidP="00491D97">
      <w:pPr>
        <w:spacing w:after="0" w:line="240" w:lineRule="auto"/>
        <w:rPr>
          <w:rFonts w:ascii="Times New Roman" w:eastAsia="Times New Roman" w:hAnsi="Times New Roman" w:cs="Times New Roman"/>
          <w:sz w:val="24"/>
          <w:szCs w:val="24"/>
        </w:rPr>
      </w:pPr>
      <w:r w:rsidRPr="00AF41AA">
        <w:rPr>
          <w:rFonts w:ascii="Times New Roman" w:eastAsia="Times New Roman" w:hAnsi="Times New Roman" w:cs="Times New Roman"/>
          <w:sz w:val="24"/>
          <w:szCs w:val="24"/>
        </w:rPr>
        <w:t>Глава муниципального образования</w:t>
      </w:r>
    </w:p>
    <w:p w:rsidR="00491D97" w:rsidRPr="00AF41AA" w:rsidRDefault="00491D97" w:rsidP="00491D97">
      <w:pPr>
        <w:spacing w:after="0" w:line="240" w:lineRule="auto"/>
        <w:rPr>
          <w:rFonts w:ascii="Times New Roman" w:eastAsia="Times New Roman" w:hAnsi="Times New Roman" w:cs="Times New Roman"/>
          <w:sz w:val="24"/>
          <w:szCs w:val="24"/>
        </w:rPr>
      </w:pPr>
      <w:r w:rsidRPr="00AF41AA">
        <w:rPr>
          <w:rFonts w:ascii="Times New Roman" w:eastAsia="Times New Roman" w:hAnsi="Times New Roman" w:cs="Times New Roman"/>
          <w:sz w:val="24"/>
          <w:szCs w:val="24"/>
        </w:rPr>
        <w:t xml:space="preserve">«Воткинский район»                                                                                      И.П. </w:t>
      </w:r>
      <w:proofErr w:type="spellStart"/>
      <w:r w:rsidRPr="00AF41AA">
        <w:rPr>
          <w:rFonts w:ascii="Times New Roman" w:eastAsia="Times New Roman" w:hAnsi="Times New Roman" w:cs="Times New Roman"/>
          <w:sz w:val="24"/>
          <w:szCs w:val="24"/>
        </w:rPr>
        <w:t>Прозоров</w:t>
      </w:r>
      <w:proofErr w:type="spellEnd"/>
    </w:p>
    <w:p w:rsidR="00491D97" w:rsidRPr="00AF41AA" w:rsidRDefault="00491D97" w:rsidP="00491D97">
      <w:pPr>
        <w:spacing w:after="0" w:line="240" w:lineRule="auto"/>
        <w:rPr>
          <w:rFonts w:ascii="Times New Roman" w:eastAsia="Times New Roman" w:hAnsi="Times New Roman" w:cs="Times New Roman"/>
          <w:sz w:val="24"/>
          <w:szCs w:val="24"/>
        </w:rPr>
      </w:pPr>
    </w:p>
    <w:p w:rsidR="00491D97" w:rsidRPr="00AF41AA" w:rsidRDefault="00491D97" w:rsidP="00491D97">
      <w:pPr>
        <w:spacing w:after="0" w:line="240" w:lineRule="auto"/>
        <w:rPr>
          <w:rFonts w:ascii="Times New Roman" w:eastAsia="Times New Roman" w:hAnsi="Times New Roman" w:cs="Times New Roman"/>
          <w:sz w:val="24"/>
          <w:szCs w:val="24"/>
        </w:rPr>
      </w:pPr>
    </w:p>
    <w:p w:rsidR="00491D97" w:rsidRPr="00AF41AA" w:rsidRDefault="00491D97" w:rsidP="00491D97">
      <w:pPr>
        <w:spacing w:after="0" w:line="240" w:lineRule="auto"/>
        <w:rPr>
          <w:rFonts w:ascii="Times New Roman" w:eastAsia="Times New Roman" w:hAnsi="Times New Roman" w:cs="Times New Roman"/>
          <w:sz w:val="24"/>
          <w:szCs w:val="24"/>
        </w:rPr>
      </w:pPr>
    </w:p>
    <w:p w:rsidR="00491D97" w:rsidRPr="00AF41AA" w:rsidRDefault="00491D97" w:rsidP="00491D97">
      <w:pPr>
        <w:spacing w:after="0" w:line="240" w:lineRule="auto"/>
        <w:rPr>
          <w:rFonts w:ascii="Times New Roman" w:eastAsia="Times New Roman" w:hAnsi="Times New Roman" w:cs="Times New Roman"/>
          <w:sz w:val="24"/>
          <w:szCs w:val="24"/>
        </w:rPr>
      </w:pPr>
      <w:r w:rsidRPr="00AF41AA">
        <w:rPr>
          <w:rFonts w:ascii="Times New Roman" w:eastAsia="Times New Roman" w:hAnsi="Times New Roman" w:cs="Times New Roman"/>
          <w:sz w:val="24"/>
          <w:szCs w:val="24"/>
        </w:rPr>
        <w:t>г. Воткинск</w:t>
      </w:r>
    </w:p>
    <w:p w:rsidR="00491D97" w:rsidRPr="00AF41AA" w:rsidRDefault="00491D97" w:rsidP="00491D97">
      <w:pPr>
        <w:spacing w:after="0" w:line="240" w:lineRule="auto"/>
        <w:rPr>
          <w:rFonts w:ascii="Times New Roman" w:eastAsia="Times New Roman" w:hAnsi="Times New Roman" w:cs="Times New Roman"/>
          <w:sz w:val="24"/>
          <w:szCs w:val="24"/>
        </w:rPr>
      </w:pPr>
      <w:r w:rsidRPr="00AF41AA">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r w:rsidRPr="00AF41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марта </w:t>
      </w:r>
      <w:r w:rsidRPr="00AF41AA">
        <w:rPr>
          <w:rFonts w:ascii="Times New Roman" w:eastAsia="Times New Roman" w:hAnsi="Times New Roman" w:cs="Times New Roman"/>
          <w:sz w:val="24"/>
          <w:szCs w:val="24"/>
        </w:rPr>
        <w:t xml:space="preserve"> 2021года</w:t>
      </w:r>
    </w:p>
    <w:p w:rsidR="00491D97" w:rsidRDefault="00491D97" w:rsidP="00491D97">
      <w:pPr>
        <w:spacing w:after="0" w:line="240" w:lineRule="auto"/>
        <w:rPr>
          <w:rFonts w:ascii="Times New Roman" w:eastAsia="Times New Roman" w:hAnsi="Times New Roman" w:cs="Times New Roman"/>
          <w:sz w:val="24"/>
          <w:szCs w:val="24"/>
        </w:rPr>
      </w:pPr>
      <w:r w:rsidRPr="00AF41AA">
        <w:rPr>
          <w:rFonts w:ascii="Times New Roman" w:eastAsia="Times New Roman" w:hAnsi="Times New Roman" w:cs="Times New Roman"/>
          <w:sz w:val="24"/>
          <w:szCs w:val="24"/>
        </w:rPr>
        <w:t>№</w:t>
      </w:r>
      <w:r>
        <w:rPr>
          <w:rFonts w:ascii="Times New Roman" w:eastAsia="Times New Roman" w:hAnsi="Times New Roman" w:cs="Times New Roman"/>
          <w:sz w:val="24"/>
          <w:szCs w:val="24"/>
        </w:rPr>
        <w:t>357</w:t>
      </w:r>
    </w:p>
    <w:p w:rsidR="00062D75" w:rsidRDefault="00062D75" w:rsidP="00491D97">
      <w:pPr>
        <w:spacing w:after="0" w:line="240" w:lineRule="auto"/>
        <w:rPr>
          <w:rFonts w:ascii="Times New Roman" w:eastAsia="Times New Roman" w:hAnsi="Times New Roman" w:cs="Times New Roman"/>
          <w:sz w:val="24"/>
          <w:szCs w:val="24"/>
        </w:rPr>
      </w:pPr>
    </w:p>
    <w:p w:rsidR="00062D75" w:rsidRDefault="00062D75" w:rsidP="00491D97">
      <w:pPr>
        <w:spacing w:after="0" w:line="240" w:lineRule="auto"/>
        <w:rPr>
          <w:rFonts w:ascii="Times New Roman" w:eastAsia="Times New Roman" w:hAnsi="Times New Roman" w:cs="Times New Roman"/>
          <w:sz w:val="24"/>
          <w:szCs w:val="24"/>
        </w:rPr>
      </w:pPr>
    </w:p>
    <w:p w:rsidR="00062D75" w:rsidRDefault="00062D75" w:rsidP="00491D97">
      <w:pPr>
        <w:spacing w:after="0" w:line="240" w:lineRule="auto"/>
        <w:rPr>
          <w:rFonts w:ascii="Times New Roman" w:eastAsia="Times New Roman" w:hAnsi="Times New Roman" w:cs="Times New Roman"/>
          <w:sz w:val="24"/>
          <w:szCs w:val="24"/>
        </w:rPr>
      </w:pPr>
    </w:p>
    <w:p w:rsidR="00062D75" w:rsidRDefault="00062D75" w:rsidP="00491D97">
      <w:pPr>
        <w:spacing w:after="0" w:line="240" w:lineRule="auto"/>
        <w:rPr>
          <w:rFonts w:ascii="Times New Roman" w:eastAsia="Times New Roman" w:hAnsi="Times New Roman" w:cs="Times New Roman"/>
          <w:sz w:val="24"/>
          <w:szCs w:val="24"/>
        </w:rPr>
      </w:pPr>
    </w:p>
    <w:p w:rsidR="00062D75" w:rsidRDefault="00062D75" w:rsidP="00491D97">
      <w:pPr>
        <w:spacing w:after="0" w:line="240" w:lineRule="auto"/>
        <w:rPr>
          <w:rFonts w:ascii="Times New Roman" w:eastAsia="Times New Roman" w:hAnsi="Times New Roman" w:cs="Times New Roman"/>
          <w:sz w:val="24"/>
          <w:szCs w:val="24"/>
        </w:rPr>
      </w:pPr>
    </w:p>
    <w:p w:rsidR="00062D75" w:rsidRDefault="00062D75" w:rsidP="00491D97">
      <w:pPr>
        <w:spacing w:after="0" w:line="240" w:lineRule="auto"/>
        <w:rPr>
          <w:rFonts w:ascii="Times New Roman" w:eastAsia="Times New Roman" w:hAnsi="Times New Roman" w:cs="Times New Roman"/>
          <w:sz w:val="24"/>
          <w:szCs w:val="24"/>
        </w:rPr>
      </w:pPr>
    </w:p>
    <w:p w:rsidR="00062D75" w:rsidRDefault="00062D75" w:rsidP="00491D97">
      <w:pPr>
        <w:spacing w:after="0" w:line="240" w:lineRule="auto"/>
        <w:rPr>
          <w:rFonts w:ascii="Times New Roman" w:eastAsia="Times New Roman" w:hAnsi="Times New Roman" w:cs="Times New Roman"/>
          <w:sz w:val="24"/>
          <w:szCs w:val="24"/>
        </w:rPr>
      </w:pPr>
    </w:p>
    <w:p w:rsidR="00062D75" w:rsidRDefault="00062D75" w:rsidP="00491D97">
      <w:pPr>
        <w:spacing w:after="0" w:line="240" w:lineRule="auto"/>
        <w:rPr>
          <w:rFonts w:ascii="Times New Roman" w:eastAsia="Times New Roman" w:hAnsi="Times New Roman" w:cs="Times New Roman"/>
          <w:sz w:val="24"/>
          <w:szCs w:val="24"/>
        </w:rPr>
      </w:pPr>
    </w:p>
    <w:p w:rsidR="00062D75" w:rsidRPr="00AF41AA" w:rsidRDefault="00062D75" w:rsidP="00491D97">
      <w:pPr>
        <w:spacing w:after="0" w:line="240" w:lineRule="auto"/>
        <w:rPr>
          <w:rFonts w:ascii="Times New Roman" w:eastAsia="Times New Roman" w:hAnsi="Times New Roman" w:cs="Times New Roman"/>
          <w:sz w:val="24"/>
          <w:szCs w:val="24"/>
        </w:rPr>
      </w:pPr>
    </w:p>
    <w:p w:rsidR="00831AEE" w:rsidRDefault="00831AEE" w:rsidP="00AD72AC">
      <w:pPr>
        <w:rPr>
          <w:rFonts w:ascii="Times New Roman" w:eastAsia="Times New Roman" w:hAnsi="Times New Roman" w:cs="Times New Roman"/>
          <w:sz w:val="24"/>
          <w:szCs w:val="24"/>
        </w:rPr>
      </w:pPr>
    </w:p>
    <w:p w:rsidR="00831AEE" w:rsidRDefault="00831AEE" w:rsidP="00AD72AC">
      <w:pPr>
        <w:rPr>
          <w:rFonts w:ascii="Times New Roman" w:eastAsia="Times New Roman" w:hAnsi="Times New Roman" w:cs="Times New Roman"/>
          <w:sz w:val="24"/>
          <w:szCs w:val="24"/>
        </w:rPr>
      </w:pPr>
    </w:p>
    <w:p w:rsidR="00831AEE" w:rsidRDefault="00831AEE" w:rsidP="00AD72AC">
      <w:pPr>
        <w:rPr>
          <w:rFonts w:ascii="Times New Roman" w:eastAsia="Times New Roman" w:hAnsi="Times New Roman" w:cs="Times New Roman"/>
          <w:sz w:val="24"/>
          <w:szCs w:val="24"/>
        </w:rPr>
      </w:pPr>
    </w:p>
    <w:p w:rsidR="00062D75" w:rsidRPr="00795AE9" w:rsidRDefault="00062D75" w:rsidP="00062D75">
      <w:pPr>
        <w:spacing w:line="240" w:lineRule="auto"/>
        <w:ind w:firstLine="708"/>
        <w:jc w:val="both"/>
        <w:rPr>
          <w:rFonts w:ascii="Times New Roman" w:hAnsi="Times New Roman" w:cs="Times New Roman"/>
          <w:sz w:val="28"/>
          <w:szCs w:val="28"/>
        </w:rPr>
      </w:pPr>
      <w:r w:rsidRPr="00795AE9">
        <w:rPr>
          <w:rFonts w:ascii="Times New Roman" w:hAnsi="Times New Roman" w:cs="Times New Roman"/>
          <w:b/>
          <w:sz w:val="28"/>
          <w:szCs w:val="28"/>
        </w:rPr>
        <w:lastRenderedPageBreak/>
        <w:t>Адрес редакции:</w:t>
      </w:r>
      <w:r w:rsidRPr="00795AE9">
        <w:rPr>
          <w:rFonts w:ascii="Times New Roman" w:hAnsi="Times New Roman" w:cs="Times New Roman"/>
          <w:sz w:val="28"/>
          <w:szCs w:val="28"/>
        </w:rPr>
        <w:t xml:space="preserve"> 427431, Удмуртская Республика,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xml:space="preserve">. Воткинск,                      ул. Красноармейская, дом 43а, </w:t>
      </w:r>
      <w:r w:rsidRPr="00795AE9">
        <w:rPr>
          <w:rFonts w:ascii="Times New Roman" w:hAnsi="Times New Roman" w:cs="Times New Roman"/>
          <w:b/>
          <w:sz w:val="28"/>
          <w:szCs w:val="28"/>
        </w:rPr>
        <w:t xml:space="preserve">телефоны: </w:t>
      </w:r>
      <w:r w:rsidRPr="00795AE9">
        <w:rPr>
          <w:rFonts w:ascii="Times New Roman" w:hAnsi="Times New Roman" w:cs="Times New Roman"/>
          <w:sz w:val="28"/>
          <w:szCs w:val="28"/>
        </w:rPr>
        <w:t xml:space="preserve">5-14-89, </w:t>
      </w:r>
      <w:r w:rsidRPr="00795AE9">
        <w:rPr>
          <w:rFonts w:ascii="Times New Roman" w:hAnsi="Times New Roman" w:cs="Times New Roman"/>
          <w:b/>
          <w:sz w:val="28"/>
          <w:szCs w:val="28"/>
        </w:rPr>
        <w:t>адрес электронной почты:</w:t>
      </w:r>
      <w:r w:rsidRPr="00795AE9">
        <w:rPr>
          <w:rFonts w:ascii="Times New Roman" w:hAnsi="Times New Roman" w:cs="Times New Roman"/>
          <w:sz w:val="28"/>
          <w:szCs w:val="28"/>
        </w:rPr>
        <w:t xml:space="preserve"> </w:t>
      </w:r>
      <w:hyperlink r:id="rId41" w:history="1">
        <w:r w:rsidRPr="00795AE9">
          <w:rPr>
            <w:rStyle w:val="af9"/>
            <w:rFonts w:ascii="Times New Roman" w:hAnsi="Times New Roman" w:cs="Times New Roman"/>
            <w:sz w:val="28"/>
            <w:szCs w:val="28"/>
            <w:lang w:val="en-US"/>
          </w:rPr>
          <w:t>sov</w:t>
        </w:r>
        <w:r w:rsidRPr="00795AE9">
          <w:rPr>
            <w:rStyle w:val="af9"/>
            <w:rFonts w:ascii="Times New Roman" w:hAnsi="Times New Roman" w:cs="Times New Roman"/>
            <w:sz w:val="28"/>
            <w:szCs w:val="28"/>
          </w:rPr>
          <w:t>-</w:t>
        </w:r>
        <w:r w:rsidRPr="00795AE9">
          <w:rPr>
            <w:rStyle w:val="af9"/>
            <w:rFonts w:ascii="Times New Roman" w:hAnsi="Times New Roman" w:cs="Times New Roman"/>
            <w:sz w:val="28"/>
            <w:szCs w:val="28"/>
            <w:lang w:val="en-US"/>
          </w:rPr>
          <w:t>dep</w:t>
        </w:r>
        <w:r w:rsidRPr="00795AE9">
          <w:rPr>
            <w:rStyle w:val="af9"/>
            <w:rFonts w:ascii="Times New Roman" w:hAnsi="Times New Roman" w:cs="Times New Roman"/>
            <w:sz w:val="28"/>
            <w:szCs w:val="28"/>
          </w:rPr>
          <w:t>@</w:t>
        </w:r>
        <w:r w:rsidRPr="00795AE9">
          <w:rPr>
            <w:rStyle w:val="af9"/>
            <w:rFonts w:ascii="Times New Roman" w:hAnsi="Times New Roman" w:cs="Times New Roman"/>
            <w:sz w:val="28"/>
            <w:szCs w:val="28"/>
            <w:lang w:val="en-US"/>
          </w:rPr>
          <w:t>mail</w:t>
        </w:r>
        <w:r w:rsidRPr="00795AE9">
          <w:rPr>
            <w:rStyle w:val="af9"/>
            <w:rFonts w:ascii="Times New Roman" w:hAnsi="Times New Roman" w:cs="Times New Roman"/>
            <w:sz w:val="28"/>
            <w:szCs w:val="28"/>
          </w:rPr>
          <w:t>.</w:t>
        </w:r>
        <w:r w:rsidRPr="00795AE9">
          <w:rPr>
            <w:rStyle w:val="af9"/>
            <w:rFonts w:ascii="Times New Roman" w:hAnsi="Times New Roman" w:cs="Times New Roman"/>
            <w:sz w:val="28"/>
            <w:szCs w:val="28"/>
            <w:lang w:val="en-US"/>
          </w:rPr>
          <w:t>ru</w:t>
        </w:r>
      </w:hyperlink>
    </w:p>
    <w:p w:rsidR="00062D75" w:rsidRPr="00795AE9" w:rsidRDefault="00062D75" w:rsidP="00062D75">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062D75" w:rsidRPr="00795AE9" w:rsidRDefault="00062D75" w:rsidP="00062D75">
      <w:pPr>
        <w:spacing w:line="240" w:lineRule="auto"/>
        <w:jc w:val="center"/>
        <w:rPr>
          <w:rFonts w:ascii="Times New Roman" w:hAnsi="Times New Roman" w:cs="Times New Roman"/>
          <w:sz w:val="28"/>
          <w:szCs w:val="28"/>
        </w:rPr>
      </w:pPr>
    </w:p>
    <w:p w:rsidR="00062D75" w:rsidRPr="00795AE9" w:rsidRDefault="00062D75" w:rsidP="00062D75">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Подписано в печать </w:t>
      </w:r>
      <w:r>
        <w:rPr>
          <w:rFonts w:ascii="Times New Roman" w:hAnsi="Times New Roman" w:cs="Times New Roman"/>
          <w:sz w:val="28"/>
          <w:szCs w:val="28"/>
        </w:rPr>
        <w:t>31</w:t>
      </w:r>
      <w:r w:rsidRPr="00795AE9">
        <w:rPr>
          <w:rFonts w:ascii="Times New Roman" w:hAnsi="Times New Roman" w:cs="Times New Roman"/>
          <w:sz w:val="28"/>
          <w:szCs w:val="28"/>
        </w:rPr>
        <w:t>.</w:t>
      </w:r>
      <w:r>
        <w:rPr>
          <w:rFonts w:ascii="Times New Roman" w:hAnsi="Times New Roman" w:cs="Times New Roman"/>
          <w:sz w:val="28"/>
          <w:szCs w:val="28"/>
        </w:rPr>
        <w:t>03</w:t>
      </w:r>
      <w:r w:rsidRPr="00795AE9">
        <w:rPr>
          <w:rFonts w:ascii="Times New Roman" w:hAnsi="Times New Roman" w:cs="Times New Roman"/>
          <w:sz w:val="28"/>
          <w:szCs w:val="28"/>
        </w:rPr>
        <w:t>.202</w:t>
      </w:r>
      <w:r>
        <w:rPr>
          <w:rFonts w:ascii="Times New Roman" w:hAnsi="Times New Roman" w:cs="Times New Roman"/>
          <w:sz w:val="28"/>
          <w:szCs w:val="28"/>
        </w:rPr>
        <w:t>1</w:t>
      </w:r>
      <w:r w:rsidRPr="00795AE9">
        <w:rPr>
          <w:rFonts w:ascii="Times New Roman" w:hAnsi="Times New Roman" w:cs="Times New Roman"/>
          <w:sz w:val="28"/>
          <w:szCs w:val="28"/>
        </w:rPr>
        <w:t>г.</w:t>
      </w:r>
    </w:p>
    <w:p w:rsidR="00062D75" w:rsidRPr="00795AE9" w:rsidRDefault="00062D75" w:rsidP="00062D75">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Тираж 40 экз.</w:t>
      </w:r>
    </w:p>
    <w:p w:rsidR="00062D75" w:rsidRPr="00795AE9" w:rsidRDefault="00062D75" w:rsidP="00062D75">
      <w:pPr>
        <w:spacing w:line="240" w:lineRule="auto"/>
        <w:jc w:val="center"/>
        <w:rPr>
          <w:rFonts w:ascii="Times New Roman" w:hAnsi="Times New Roman" w:cs="Times New Roman"/>
          <w:sz w:val="28"/>
          <w:szCs w:val="28"/>
        </w:rPr>
      </w:pPr>
    </w:p>
    <w:p w:rsidR="00062D75" w:rsidRPr="00795AE9" w:rsidRDefault="00062D75" w:rsidP="00062D75">
      <w:pPr>
        <w:spacing w:line="240" w:lineRule="auto"/>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062D75" w:rsidRPr="00795AE9" w:rsidRDefault="00062D75" w:rsidP="00062D75">
      <w:pPr>
        <w:spacing w:line="240" w:lineRule="auto"/>
        <w:rPr>
          <w:rFonts w:ascii="Times New Roman" w:hAnsi="Times New Roman" w:cs="Times New Roman"/>
          <w:sz w:val="28"/>
          <w:szCs w:val="28"/>
        </w:rPr>
      </w:pPr>
      <w:r w:rsidRPr="00795AE9">
        <w:rPr>
          <w:rFonts w:ascii="Times New Roman" w:hAnsi="Times New Roman" w:cs="Times New Roman"/>
          <w:sz w:val="28"/>
          <w:szCs w:val="28"/>
        </w:rPr>
        <w:t xml:space="preserve">Отпечатано в Совете депутатов муниципального образования «Воткинский район» по адресу: 427431, Удмуртская Республика, </w:t>
      </w:r>
      <w:r>
        <w:rPr>
          <w:rFonts w:ascii="Times New Roman" w:hAnsi="Times New Roman" w:cs="Times New Roman"/>
          <w:sz w:val="28"/>
          <w:szCs w:val="28"/>
        </w:rPr>
        <w:t xml:space="preserve">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Воткинск, ул. Красноармейская, дом 43а</w:t>
      </w:r>
    </w:p>
    <w:p w:rsidR="00831AEE" w:rsidRPr="00AF41AA" w:rsidRDefault="00831AEE" w:rsidP="00AD72AC">
      <w:pPr>
        <w:rPr>
          <w:rFonts w:ascii="Times New Roman" w:eastAsia="Times New Roman" w:hAnsi="Times New Roman" w:cs="Times New Roman"/>
          <w:sz w:val="24"/>
          <w:szCs w:val="24"/>
        </w:rPr>
      </w:pPr>
    </w:p>
    <w:sectPr w:rsidR="00831AEE" w:rsidRPr="00AF41AA" w:rsidSect="00827846">
      <w:headerReference w:type="default" r:id="rId42"/>
      <w:pgSz w:w="11900" w:h="16820"/>
      <w:pgMar w:top="426" w:right="701" w:bottom="993" w:left="1560" w:header="720" w:footer="720" w:gutter="0"/>
      <w:cols w:space="6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4C8" w:rsidRDefault="007254C8" w:rsidP="00E43D9D">
      <w:pPr>
        <w:spacing w:after="0" w:line="240" w:lineRule="auto"/>
      </w:pPr>
      <w:r>
        <w:separator/>
      </w:r>
    </w:p>
  </w:endnote>
  <w:endnote w:type="continuationSeparator" w:id="0">
    <w:p w:rsidR="007254C8" w:rsidRDefault="007254C8" w:rsidP="00E43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4C8" w:rsidRDefault="007254C8" w:rsidP="00E43D9D">
      <w:pPr>
        <w:spacing w:after="0" w:line="240" w:lineRule="auto"/>
      </w:pPr>
      <w:r>
        <w:separator/>
      </w:r>
    </w:p>
  </w:footnote>
  <w:footnote w:type="continuationSeparator" w:id="0">
    <w:p w:rsidR="007254C8" w:rsidRDefault="007254C8" w:rsidP="00E43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97" w:rsidRPr="00E43D9D" w:rsidRDefault="00491D97" w:rsidP="00E43D9D">
    <w:pPr>
      <w:pStyle w:val="af2"/>
      <w:jc w:val="right"/>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C03"/>
    <w:multiLevelType w:val="hybridMultilevel"/>
    <w:tmpl w:val="81AE7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85593"/>
    <w:multiLevelType w:val="hybridMultilevel"/>
    <w:tmpl w:val="DC121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FB1B19"/>
    <w:multiLevelType w:val="hybridMultilevel"/>
    <w:tmpl w:val="3288E8F6"/>
    <w:lvl w:ilvl="0" w:tplc="2D96489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4">
    <w:nsid w:val="20DA10B0"/>
    <w:multiLevelType w:val="hybridMultilevel"/>
    <w:tmpl w:val="49E070DC"/>
    <w:lvl w:ilvl="0" w:tplc="42F42150">
      <w:start w:val="1"/>
      <w:numFmt w:val="bullet"/>
      <w:lvlText w:val=""/>
      <w:lvlJc w:val="left"/>
      <w:pPr>
        <w:tabs>
          <w:tab w:val="num" w:pos="360"/>
        </w:tabs>
        <w:ind w:left="360" w:hanging="360"/>
      </w:pPr>
      <w:rPr>
        <w:rFonts w:ascii="Symbol" w:hAnsi="Symbol" w:hint="default"/>
      </w:rPr>
    </w:lvl>
    <w:lvl w:ilvl="1" w:tplc="033C5C1C">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3DD1E41"/>
    <w:multiLevelType w:val="hybridMultilevel"/>
    <w:tmpl w:val="F82EB73A"/>
    <w:lvl w:ilvl="0" w:tplc="0130F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4F33AB"/>
    <w:multiLevelType w:val="multilevel"/>
    <w:tmpl w:val="EE6C529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0631091"/>
    <w:multiLevelType w:val="hybridMultilevel"/>
    <w:tmpl w:val="5506400C"/>
    <w:lvl w:ilvl="0" w:tplc="E0140266">
      <w:start w:val="1"/>
      <w:numFmt w:val="decimal"/>
      <w:lvlText w:val="%1."/>
      <w:lvlJc w:val="left"/>
      <w:pPr>
        <w:tabs>
          <w:tab w:val="num" w:pos="1305"/>
        </w:tabs>
        <w:ind w:left="1305" w:hanging="76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435D7A35"/>
    <w:multiLevelType w:val="multilevel"/>
    <w:tmpl w:val="2DC415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502F56BD"/>
    <w:multiLevelType w:val="hybridMultilevel"/>
    <w:tmpl w:val="A90239B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56107AC1"/>
    <w:multiLevelType w:val="multilevel"/>
    <w:tmpl w:val="AFF6F2C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nsid w:val="5D0B383B"/>
    <w:multiLevelType w:val="hybridMultilevel"/>
    <w:tmpl w:val="2A1AA436"/>
    <w:lvl w:ilvl="0" w:tplc="CAB05F6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A233D4"/>
    <w:multiLevelType w:val="multilevel"/>
    <w:tmpl w:val="2E42E6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7FD56877"/>
    <w:multiLevelType w:val="multilevel"/>
    <w:tmpl w:val="1A56A672"/>
    <w:lvl w:ilvl="0">
      <w:start w:val="1"/>
      <w:numFmt w:val="decimal"/>
      <w:lvlText w:val="%1."/>
      <w:lvlJc w:val="left"/>
      <w:pPr>
        <w:ind w:left="465" w:hanging="465"/>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9"/>
  </w:num>
  <w:num w:numId="5">
    <w:abstractNumId w:val="8"/>
  </w:num>
  <w:num w:numId="6">
    <w:abstractNumId w:val="5"/>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2"/>
  </w:num>
  <w:num w:numId="14">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7675"/>
    <w:rsid w:val="000009EC"/>
    <w:rsid w:val="000011DD"/>
    <w:rsid w:val="00001E16"/>
    <w:rsid w:val="00003413"/>
    <w:rsid w:val="000066E9"/>
    <w:rsid w:val="00006B60"/>
    <w:rsid w:val="0000778B"/>
    <w:rsid w:val="00010A5F"/>
    <w:rsid w:val="00012AD4"/>
    <w:rsid w:val="00013542"/>
    <w:rsid w:val="00014571"/>
    <w:rsid w:val="0001540B"/>
    <w:rsid w:val="00020635"/>
    <w:rsid w:val="00023E37"/>
    <w:rsid w:val="000278FE"/>
    <w:rsid w:val="0003239F"/>
    <w:rsid w:val="00032468"/>
    <w:rsid w:val="000336A0"/>
    <w:rsid w:val="000343AC"/>
    <w:rsid w:val="00035D54"/>
    <w:rsid w:val="00036C9A"/>
    <w:rsid w:val="00041A1E"/>
    <w:rsid w:val="00043EF0"/>
    <w:rsid w:val="00045107"/>
    <w:rsid w:val="00045C49"/>
    <w:rsid w:val="0004656A"/>
    <w:rsid w:val="0005162E"/>
    <w:rsid w:val="000518E9"/>
    <w:rsid w:val="00051F0F"/>
    <w:rsid w:val="000525F5"/>
    <w:rsid w:val="00053F50"/>
    <w:rsid w:val="0005511C"/>
    <w:rsid w:val="0005632C"/>
    <w:rsid w:val="00057C66"/>
    <w:rsid w:val="00057CC4"/>
    <w:rsid w:val="00062D75"/>
    <w:rsid w:val="00062EC5"/>
    <w:rsid w:val="00065AD5"/>
    <w:rsid w:val="00065FAB"/>
    <w:rsid w:val="00067342"/>
    <w:rsid w:val="00072960"/>
    <w:rsid w:val="00072E7C"/>
    <w:rsid w:val="00075A49"/>
    <w:rsid w:val="00077092"/>
    <w:rsid w:val="00077604"/>
    <w:rsid w:val="000805BA"/>
    <w:rsid w:val="00080784"/>
    <w:rsid w:val="00080B26"/>
    <w:rsid w:val="000815F9"/>
    <w:rsid w:val="00081BD4"/>
    <w:rsid w:val="00084809"/>
    <w:rsid w:val="0008694E"/>
    <w:rsid w:val="000876E2"/>
    <w:rsid w:val="00087A66"/>
    <w:rsid w:val="00087B6C"/>
    <w:rsid w:val="000902EA"/>
    <w:rsid w:val="00092F74"/>
    <w:rsid w:val="00094BA7"/>
    <w:rsid w:val="00096637"/>
    <w:rsid w:val="000A03E3"/>
    <w:rsid w:val="000A21D9"/>
    <w:rsid w:val="000A2266"/>
    <w:rsid w:val="000A2C5D"/>
    <w:rsid w:val="000A2E9C"/>
    <w:rsid w:val="000A4F55"/>
    <w:rsid w:val="000A5334"/>
    <w:rsid w:val="000A6345"/>
    <w:rsid w:val="000A6574"/>
    <w:rsid w:val="000A6B32"/>
    <w:rsid w:val="000B1861"/>
    <w:rsid w:val="000B350A"/>
    <w:rsid w:val="000B457A"/>
    <w:rsid w:val="000B569B"/>
    <w:rsid w:val="000B5B7A"/>
    <w:rsid w:val="000B63ED"/>
    <w:rsid w:val="000B65D4"/>
    <w:rsid w:val="000C0902"/>
    <w:rsid w:val="000C2E1F"/>
    <w:rsid w:val="000C3B15"/>
    <w:rsid w:val="000C48AB"/>
    <w:rsid w:val="000C4D30"/>
    <w:rsid w:val="000C5420"/>
    <w:rsid w:val="000C6CBE"/>
    <w:rsid w:val="000C73F7"/>
    <w:rsid w:val="000C7ECD"/>
    <w:rsid w:val="000D0B64"/>
    <w:rsid w:val="000D0F44"/>
    <w:rsid w:val="000D3E3A"/>
    <w:rsid w:val="000D3E3E"/>
    <w:rsid w:val="000D4053"/>
    <w:rsid w:val="000D4972"/>
    <w:rsid w:val="000D71BE"/>
    <w:rsid w:val="000E1855"/>
    <w:rsid w:val="000E1CF0"/>
    <w:rsid w:val="000E2E4A"/>
    <w:rsid w:val="000E37B9"/>
    <w:rsid w:val="000E3DA6"/>
    <w:rsid w:val="000E4ACF"/>
    <w:rsid w:val="000E5002"/>
    <w:rsid w:val="000E52D9"/>
    <w:rsid w:val="000E6123"/>
    <w:rsid w:val="000E6713"/>
    <w:rsid w:val="000E724F"/>
    <w:rsid w:val="000E748A"/>
    <w:rsid w:val="000F0C9B"/>
    <w:rsid w:val="000F1AF9"/>
    <w:rsid w:val="000F251C"/>
    <w:rsid w:val="000F3818"/>
    <w:rsid w:val="000F6580"/>
    <w:rsid w:val="000F727F"/>
    <w:rsid w:val="000F7723"/>
    <w:rsid w:val="000F7E79"/>
    <w:rsid w:val="00100DD1"/>
    <w:rsid w:val="00102157"/>
    <w:rsid w:val="001030AB"/>
    <w:rsid w:val="001033BF"/>
    <w:rsid w:val="00103DDB"/>
    <w:rsid w:val="00104D1B"/>
    <w:rsid w:val="00107E50"/>
    <w:rsid w:val="00107E55"/>
    <w:rsid w:val="00112580"/>
    <w:rsid w:val="00112B5A"/>
    <w:rsid w:val="00113C14"/>
    <w:rsid w:val="00113F68"/>
    <w:rsid w:val="00116367"/>
    <w:rsid w:val="00116EDE"/>
    <w:rsid w:val="001214CE"/>
    <w:rsid w:val="00121AF9"/>
    <w:rsid w:val="00122B81"/>
    <w:rsid w:val="00122D2D"/>
    <w:rsid w:val="00123FBD"/>
    <w:rsid w:val="0012401F"/>
    <w:rsid w:val="001274B5"/>
    <w:rsid w:val="00130F40"/>
    <w:rsid w:val="00131880"/>
    <w:rsid w:val="00134DBF"/>
    <w:rsid w:val="001351A6"/>
    <w:rsid w:val="001362C9"/>
    <w:rsid w:val="00140C7E"/>
    <w:rsid w:val="00140F58"/>
    <w:rsid w:val="00141225"/>
    <w:rsid w:val="00141ABD"/>
    <w:rsid w:val="001428B5"/>
    <w:rsid w:val="00142EEB"/>
    <w:rsid w:val="0014613B"/>
    <w:rsid w:val="0014727A"/>
    <w:rsid w:val="00147844"/>
    <w:rsid w:val="00151AAB"/>
    <w:rsid w:val="00151F78"/>
    <w:rsid w:val="001520B6"/>
    <w:rsid w:val="0015234C"/>
    <w:rsid w:val="00152C56"/>
    <w:rsid w:val="00153654"/>
    <w:rsid w:val="00153E1F"/>
    <w:rsid w:val="001568FB"/>
    <w:rsid w:val="00157B32"/>
    <w:rsid w:val="00161EA7"/>
    <w:rsid w:val="00161F47"/>
    <w:rsid w:val="00164934"/>
    <w:rsid w:val="001650BC"/>
    <w:rsid w:val="001659D8"/>
    <w:rsid w:val="00166AC3"/>
    <w:rsid w:val="00166D8C"/>
    <w:rsid w:val="0016760C"/>
    <w:rsid w:val="001677D5"/>
    <w:rsid w:val="00170112"/>
    <w:rsid w:val="001705D9"/>
    <w:rsid w:val="00170A53"/>
    <w:rsid w:val="0017289A"/>
    <w:rsid w:val="00172A18"/>
    <w:rsid w:val="00174FEA"/>
    <w:rsid w:val="00176055"/>
    <w:rsid w:val="00177506"/>
    <w:rsid w:val="001808D5"/>
    <w:rsid w:val="00182027"/>
    <w:rsid w:val="001833A8"/>
    <w:rsid w:val="00185949"/>
    <w:rsid w:val="00191372"/>
    <w:rsid w:val="001929F4"/>
    <w:rsid w:val="00194DA8"/>
    <w:rsid w:val="001951D8"/>
    <w:rsid w:val="00195C11"/>
    <w:rsid w:val="0019631D"/>
    <w:rsid w:val="00196781"/>
    <w:rsid w:val="00197D7D"/>
    <w:rsid w:val="001A0E59"/>
    <w:rsid w:val="001A136F"/>
    <w:rsid w:val="001A5CA7"/>
    <w:rsid w:val="001A6B1E"/>
    <w:rsid w:val="001A7024"/>
    <w:rsid w:val="001B0CB2"/>
    <w:rsid w:val="001B691E"/>
    <w:rsid w:val="001C0979"/>
    <w:rsid w:val="001C16C3"/>
    <w:rsid w:val="001C1FDF"/>
    <w:rsid w:val="001C3B1D"/>
    <w:rsid w:val="001C3CEB"/>
    <w:rsid w:val="001D0F5A"/>
    <w:rsid w:val="001D5A3D"/>
    <w:rsid w:val="001E15A5"/>
    <w:rsid w:val="001E3660"/>
    <w:rsid w:val="001E59A1"/>
    <w:rsid w:val="001E6C61"/>
    <w:rsid w:val="001E772A"/>
    <w:rsid w:val="001E7D1B"/>
    <w:rsid w:val="001F04ED"/>
    <w:rsid w:val="001F3113"/>
    <w:rsid w:val="001F387E"/>
    <w:rsid w:val="001F3991"/>
    <w:rsid w:val="001F4D22"/>
    <w:rsid w:val="001F5BE0"/>
    <w:rsid w:val="001F631A"/>
    <w:rsid w:val="00200C0C"/>
    <w:rsid w:val="00202039"/>
    <w:rsid w:val="0020327C"/>
    <w:rsid w:val="00204057"/>
    <w:rsid w:val="002053EE"/>
    <w:rsid w:val="00211D60"/>
    <w:rsid w:val="00212928"/>
    <w:rsid w:val="002132E8"/>
    <w:rsid w:val="002132F8"/>
    <w:rsid w:val="0021349D"/>
    <w:rsid w:val="00220FA5"/>
    <w:rsid w:val="00222A9C"/>
    <w:rsid w:val="00222B02"/>
    <w:rsid w:val="00225CA2"/>
    <w:rsid w:val="002263CB"/>
    <w:rsid w:val="00226E73"/>
    <w:rsid w:val="00226F31"/>
    <w:rsid w:val="0023051D"/>
    <w:rsid w:val="002310FC"/>
    <w:rsid w:val="002321BC"/>
    <w:rsid w:val="0023491F"/>
    <w:rsid w:val="00235544"/>
    <w:rsid w:val="00235BE0"/>
    <w:rsid w:val="002372BA"/>
    <w:rsid w:val="002416E3"/>
    <w:rsid w:val="00241C48"/>
    <w:rsid w:val="0024257D"/>
    <w:rsid w:val="00242EC6"/>
    <w:rsid w:val="00242F20"/>
    <w:rsid w:val="00243310"/>
    <w:rsid w:val="00243A6F"/>
    <w:rsid w:val="002467E0"/>
    <w:rsid w:val="00246A1C"/>
    <w:rsid w:val="002470DD"/>
    <w:rsid w:val="00251D33"/>
    <w:rsid w:val="0025205D"/>
    <w:rsid w:val="00252520"/>
    <w:rsid w:val="00254ED7"/>
    <w:rsid w:val="0025562A"/>
    <w:rsid w:val="00266416"/>
    <w:rsid w:val="00266AF1"/>
    <w:rsid w:val="00267F7B"/>
    <w:rsid w:val="0027109B"/>
    <w:rsid w:val="0027167F"/>
    <w:rsid w:val="0027261F"/>
    <w:rsid w:val="00275CCE"/>
    <w:rsid w:val="002761AC"/>
    <w:rsid w:val="0027641C"/>
    <w:rsid w:val="0027646C"/>
    <w:rsid w:val="00280DA6"/>
    <w:rsid w:val="00280F95"/>
    <w:rsid w:val="0028333C"/>
    <w:rsid w:val="00284175"/>
    <w:rsid w:val="002854F8"/>
    <w:rsid w:val="00287788"/>
    <w:rsid w:val="00287AB0"/>
    <w:rsid w:val="00287D43"/>
    <w:rsid w:val="00290381"/>
    <w:rsid w:val="00291EDA"/>
    <w:rsid w:val="0029238B"/>
    <w:rsid w:val="00292472"/>
    <w:rsid w:val="002950BA"/>
    <w:rsid w:val="002951B4"/>
    <w:rsid w:val="00296380"/>
    <w:rsid w:val="00297ED5"/>
    <w:rsid w:val="002A0861"/>
    <w:rsid w:val="002A0F4B"/>
    <w:rsid w:val="002A4EA5"/>
    <w:rsid w:val="002A64A4"/>
    <w:rsid w:val="002A7895"/>
    <w:rsid w:val="002B244C"/>
    <w:rsid w:val="002B24EC"/>
    <w:rsid w:val="002B2576"/>
    <w:rsid w:val="002B35F5"/>
    <w:rsid w:val="002B4E92"/>
    <w:rsid w:val="002B647A"/>
    <w:rsid w:val="002C1836"/>
    <w:rsid w:val="002C2B94"/>
    <w:rsid w:val="002C2E4D"/>
    <w:rsid w:val="002C480D"/>
    <w:rsid w:val="002C6DB2"/>
    <w:rsid w:val="002D1D24"/>
    <w:rsid w:val="002D2E6D"/>
    <w:rsid w:val="002D320A"/>
    <w:rsid w:val="002D343E"/>
    <w:rsid w:val="002D373C"/>
    <w:rsid w:val="002D42C7"/>
    <w:rsid w:val="002D6A30"/>
    <w:rsid w:val="002D7AEE"/>
    <w:rsid w:val="002E1784"/>
    <w:rsid w:val="002E2537"/>
    <w:rsid w:val="002E2BAA"/>
    <w:rsid w:val="002E3AD4"/>
    <w:rsid w:val="002E4013"/>
    <w:rsid w:val="002E581D"/>
    <w:rsid w:val="002E5853"/>
    <w:rsid w:val="002E5BBB"/>
    <w:rsid w:val="002E6826"/>
    <w:rsid w:val="002F1ABF"/>
    <w:rsid w:val="002F2156"/>
    <w:rsid w:val="002F26E5"/>
    <w:rsid w:val="002F4720"/>
    <w:rsid w:val="0030382F"/>
    <w:rsid w:val="00304039"/>
    <w:rsid w:val="0030793D"/>
    <w:rsid w:val="0031111C"/>
    <w:rsid w:val="00311129"/>
    <w:rsid w:val="003141DC"/>
    <w:rsid w:val="00316EAB"/>
    <w:rsid w:val="00317ED9"/>
    <w:rsid w:val="00320860"/>
    <w:rsid w:val="00320B8D"/>
    <w:rsid w:val="0032127A"/>
    <w:rsid w:val="0032363B"/>
    <w:rsid w:val="00331991"/>
    <w:rsid w:val="00331FCE"/>
    <w:rsid w:val="003321D5"/>
    <w:rsid w:val="0033231B"/>
    <w:rsid w:val="00333F5C"/>
    <w:rsid w:val="0033448A"/>
    <w:rsid w:val="00335753"/>
    <w:rsid w:val="00336C41"/>
    <w:rsid w:val="00336EAE"/>
    <w:rsid w:val="00336FE1"/>
    <w:rsid w:val="00337871"/>
    <w:rsid w:val="00340758"/>
    <w:rsid w:val="00346568"/>
    <w:rsid w:val="003474B3"/>
    <w:rsid w:val="003516FE"/>
    <w:rsid w:val="0035186E"/>
    <w:rsid w:val="003525C8"/>
    <w:rsid w:val="0035370C"/>
    <w:rsid w:val="00354DD4"/>
    <w:rsid w:val="003553F9"/>
    <w:rsid w:val="0035573F"/>
    <w:rsid w:val="003562DF"/>
    <w:rsid w:val="003577EB"/>
    <w:rsid w:val="00361900"/>
    <w:rsid w:val="00362C91"/>
    <w:rsid w:val="00364AB7"/>
    <w:rsid w:val="003657A1"/>
    <w:rsid w:val="00366D97"/>
    <w:rsid w:val="003672FD"/>
    <w:rsid w:val="00371A3B"/>
    <w:rsid w:val="003726D0"/>
    <w:rsid w:val="0037390D"/>
    <w:rsid w:val="00373A24"/>
    <w:rsid w:val="00373FD8"/>
    <w:rsid w:val="00377240"/>
    <w:rsid w:val="00377D13"/>
    <w:rsid w:val="0039017D"/>
    <w:rsid w:val="003910A2"/>
    <w:rsid w:val="00391262"/>
    <w:rsid w:val="003921C7"/>
    <w:rsid w:val="003937D2"/>
    <w:rsid w:val="003963B7"/>
    <w:rsid w:val="00396737"/>
    <w:rsid w:val="003A0AB0"/>
    <w:rsid w:val="003A0C16"/>
    <w:rsid w:val="003A2639"/>
    <w:rsid w:val="003A2A8F"/>
    <w:rsid w:val="003A3647"/>
    <w:rsid w:val="003A400C"/>
    <w:rsid w:val="003A5736"/>
    <w:rsid w:val="003A6582"/>
    <w:rsid w:val="003A6FF7"/>
    <w:rsid w:val="003B1450"/>
    <w:rsid w:val="003B1D95"/>
    <w:rsid w:val="003B2302"/>
    <w:rsid w:val="003B3CA0"/>
    <w:rsid w:val="003B6C30"/>
    <w:rsid w:val="003C0A1B"/>
    <w:rsid w:val="003C1F7F"/>
    <w:rsid w:val="003C6810"/>
    <w:rsid w:val="003D21E6"/>
    <w:rsid w:val="003D2D53"/>
    <w:rsid w:val="003D7A25"/>
    <w:rsid w:val="003E1A3D"/>
    <w:rsid w:val="003E6557"/>
    <w:rsid w:val="003F31BD"/>
    <w:rsid w:val="003F7639"/>
    <w:rsid w:val="00402F54"/>
    <w:rsid w:val="004036A8"/>
    <w:rsid w:val="00403912"/>
    <w:rsid w:val="00404FB6"/>
    <w:rsid w:val="004058E6"/>
    <w:rsid w:val="00406E4B"/>
    <w:rsid w:val="004136C8"/>
    <w:rsid w:val="00414505"/>
    <w:rsid w:val="00414A82"/>
    <w:rsid w:val="00415766"/>
    <w:rsid w:val="00424065"/>
    <w:rsid w:val="0042616D"/>
    <w:rsid w:val="0043067D"/>
    <w:rsid w:val="00430C62"/>
    <w:rsid w:val="00431138"/>
    <w:rsid w:val="00432DFD"/>
    <w:rsid w:val="004342D7"/>
    <w:rsid w:val="00436935"/>
    <w:rsid w:val="00436C50"/>
    <w:rsid w:val="00437D67"/>
    <w:rsid w:val="00437EA7"/>
    <w:rsid w:val="00437F63"/>
    <w:rsid w:val="00437FD9"/>
    <w:rsid w:val="00440366"/>
    <w:rsid w:val="00442653"/>
    <w:rsid w:val="00443E2C"/>
    <w:rsid w:val="00443F0D"/>
    <w:rsid w:val="0044403E"/>
    <w:rsid w:val="004449F9"/>
    <w:rsid w:val="0044528A"/>
    <w:rsid w:val="0044553C"/>
    <w:rsid w:val="00445712"/>
    <w:rsid w:val="0045015B"/>
    <w:rsid w:val="00453CB8"/>
    <w:rsid w:val="00454599"/>
    <w:rsid w:val="004565CC"/>
    <w:rsid w:val="004627BE"/>
    <w:rsid w:val="00463E00"/>
    <w:rsid w:val="004702B4"/>
    <w:rsid w:val="00477A2D"/>
    <w:rsid w:val="00477E6D"/>
    <w:rsid w:val="0048085C"/>
    <w:rsid w:val="00480BAA"/>
    <w:rsid w:val="00480CCF"/>
    <w:rsid w:val="0048304D"/>
    <w:rsid w:val="00483253"/>
    <w:rsid w:val="00483FF1"/>
    <w:rsid w:val="004851F4"/>
    <w:rsid w:val="00491D97"/>
    <w:rsid w:val="00492BB3"/>
    <w:rsid w:val="004930BB"/>
    <w:rsid w:val="004935DB"/>
    <w:rsid w:val="00493A00"/>
    <w:rsid w:val="004957E3"/>
    <w:rsid w:val="0049684D"/>
    <w:rsid w:val="00497021"/>
    <w:rsid w:val="004975EE"/>
    <w:rsid w:val="004A0BBB"/>
    <w:rsid w:val="004A1B6B"/>
    <w:rsid w:val="004A2A1A"/>
    <w:rsid w:val="004A3860"/>
    <w:rsid w:val="004A3A77"/>
    <w:rsid w:val="004A6564"/>
    <w:rsid w:val="004A6DC9"/>
    <w:rsid w:val="004B3536"/>
    <w:rsid w:val="004B4A79"/>
    <w:rsid w:val="004B51E6"/>
    <w:rsid w:val="004B5815"/>
    <w:rsid w:val="004C0EE7"/>
    <w:rsid w:val="004C13A8"/>
    <w:rsid w:val="004C1E0D"/>
    <w:rsid w:val="004C342D"/>
    <w:rsid w:val="004C4475"/>
    <w:rsid w:val="004C4D27"/>
    <w:rsid w:val="004C5859"/>
    <w:rsid w:val="004C72AB"/>
    <w:rsid w:val="004D03CC"/>
    <w:rsid w:val="004D1F75"/>
    <w:rsid w:val="004D4072"/>
    <w:rsid w:val="004D4246"/>
    <w:rsid w:val="004D5BF2"/>
    <w:rsid w:val="004E00D7"/>
    <w:rsid w:val="004E0E49"/>
    <w:rsid w:val="004E1586"/>
    <w:rsid w:val="004E1FE8"/>
    <w:rsid w:val="004E213F"/>
    <w:rsid w:val="004E2873"/>
    <w:rsid w:val="004E3D40"/>
    <w:rsid w:val="004E4CCD"/>
    <w:rsid w:val="004E6CBF"/>
    <w:rsid w:val="004F2F3C"/>
    <w:rsid w:val="004F35F4"/>
    <w:rsid w:val="004F382A"/>
    <w:rsid w:val="004F42E0"/>
    <w:rsid w:val="004F4D39"/>
    <w:rsid w:val="004F6CB0"/>
    <w:rsid w:val="004F7354"/>
    <w:rsid w:val="004F7591"/>
    <w:rsid w:val="00506416"/>
    <w:rsid w:val="00507164"/>
    <w:rsid w:val="00507CA5"/>
    <w:rsid w:val="00510F89"/>
    <w:rsid w:val="00511574"/>
    <w:rsid w:val="00511610"/>
    <w:rsid w:val="005123CE"/>
    <w:rsid w:val="00513205"/>
    <w:rsid w:val="005133F5"/>
    <w:rsid w:val="005148CF"/>
    <w:rsid w:val="00516194"/>
    <w:rsid w:val="00517EE8"/>
    <w:rsid w:val="005211F0"/>
    <w:rsid w:val="005214B4"/>
    <w:rsid w:val="00522227"/>
    <w:rsid w:val="00522784"/>
    <w:rsid w:val="0052331B"/>
    <w:rsid w:val="00523368"/>
    <w:rsid w:val="00523ABE"/>
    <w:rsid w:val="00526D62"/>
    <w:rsid w:val="00527A34"/>
    <w:rsid w:val="00533CA2"/>
    <w:rsid w:val="00535794"/>
    <w:rsid w:val="00535842"/>
    <w:rsid w:val="005360DA"/>
    <w:rsid w:val="005370BD"/>
    <w:rsid w:val="005401EF"/>
    <w:rsid w:val="00545308"/>
    <w:rsid w:val="0054552A"/>
    <w:rsid w:val="00546993"/>
    <w:rsid w:val="005505C3"/>
    <w:rsid w:val="00550A4A"/>
    <w:rsid w:val="0055223B"/>
    <w:rsid w:val="00553DA6"/>
    <w:rsid w:val="005549D5"/>
    <w:rsid w:val="00554D80"/>
    <w:rsid w:val="00557E62"/>
    <w:rsid w:val="00560F9B"/>
    <w:rsid w:val="005615BF"/>
    <w:rsid w:val="0056338D"/>
    <w:rsid w:val="00563C33"/>
    <w:rsid w:val="00563E14"/>
    <w:rsid w:val="005651F6"/>
    <w:rsid w:val="0056522D"/>
    <w:rsid w:val="00566AC0"/>
    <w:rsid w:val="00567FF4"/>
    <w:rsid w:val="005705A2"/>
    <w:rsid w:val="0057153D"/>
    <w:rsid w:val="00571A00"/>
    <w:rsid w:val="00572177"/>
    <w:rsid w:val="00572EFD"/>
    <w:rsid w:val="00575B81"/>
    <w:rsid w:val="00581086"/>
    <w:rsid w:val="00582463"/>
    <w:rsid w:val="005836D8"/>
    <w:rsid w:val="005849D6"/>
    <w:rsid w:val="005850CB"/>
    <w:rsid w:val="00585409"/>
    <w:rsid w:val="00586535"/>
    <w:rsid w:val="00586F41"/>
    <w:rsid w:val="00586FCA"/>
    <w:rsid w:val="00587FAA"/>
    <w:rsid w:val="00590184"/>
    <w:rsid w:val="00590713"/>
    <w:rsid w:val="00590C48"/>
    <w:rsid w:val="00591B46"/>
    <w:rsid w:val="00592966"/>
    <w:rsid w:val="00592A49"/>
    <w:rsid w:val="00593F89"/>
    <w:rsid w:val="005954CC"/>
    <w:rsid w:val="00595B6C"/>
    <w:rsid w:val="00596799"/>
    <w:rsid w:val="005967EF"/>
    <w:rsid w:val="00596B6D"/>
    <w:rsid w:val="00596E5E"/>
    <w:rsid w:val="005978B5"/>
    <w:rsid w:val="005A0336"/>
    <w:rsid w:val="005A1F97"/>
    <w:rsid w:val="005A388B"/>
    <w:rsid w:val="005A39E7"/>
    <w:rsid w:val="005A660C"/>
    <w:rsid w:val="005A679B"/>
    <w:rsid w:val="005B0AB6"/>
    <w:rsid w:val="005B1847"/>
    <w:rsid w:val="005B1F81"/>
    <w:rsid w:val="005B2821"/>
    <w:rsid w:val="005B2B7D"/>
    <w:rsid w:val="005B3FC2"/>
    <w:rsid w:val="005B4BDC"/>
    <w:rsid w:val="005B5940"/>
    <w:rsid w:val="005B5E4A"/>
    <w:rsid w:val="005B65B2"/>
    <w:rsid w:val="005C03DE"/>
    <w:rsid w:val="005C0D88"/>
    <w:rsid w:val="005C1120"/>
    <w:rsid w:val="005C1D7F"/>
    <w:rsid w:val="005C2763"/>
    <w:rsid w:val="005C29AF"/>
    <w:rsid w:val="005C4987"/>
    <w:rsid w:val="005C5DB6"/>
    <w:rsid w:val="005C6585"/>
    <w:rsid w:val="005D0092"/>
    <w:rsid w:val="005D0C4F"/>
    <w:rsid w:val="005D12DC"/>
    <w:rsid w:val="005D1885"/>
    <w:rsid w:val="005D2365"/>
    <w:rsid w:val="005D41BD"/>
    <w:rsid w:val="005D4BC7"/>
    <w:rsid w:val="005D51D3"/>
    <w:rsid w:val="005D6321"/>
    <w:rsid w:val="005D7553"/>
    <w:rsid w:val="005D7F61"/>
    <w:rsid w:val="005E0801"/>
    <w:rsid w:val="005E10E8"/>
    <w:rsid w:val="005E1DC2"/>
    <w:rsid w:val="005E5B54"/>
    <w:rsid w:val="005E7182"/>
    <w:rsid w:val="005F442B"/>
    <w:rsid w:val="005F4519"/>
    <w:rsid w:val="005F7303"/>
    <w:rsid w:val="005F775A"/>
    <w:rsid w:val="006009F3"/>
    <w:rsid w:val="00602C3D"/>
    <w:rsid w:val="00603BC0"/>
    <w:rsid w:val="00603E84"/>
    <w:rsid w:val="00604500"/>
    <w:rsid w:val="006048B4"/>
    <w:rsid w:val="00605DDA"/>
    <w:rsid w:val="00606742"/>
    <w:rsid w:val="00606924"/>
    <w:rsid w:val="00611BB8"/>
    <w:rsid w:val="00612900"/>
    <w:rsid w:val="006147A8"/>
    <w:rsid w:val="00615CB9"/>
    <w:rsid w:val="00617B96"/>
    <w:rsid w:val="0062162B"/>
    <w:rsid w:val="00623FD6"/>
    <w:rsid w:val="006240B5"/>
    <w:rsid w:val="00624C43"/>
    <w:rsid w:val="00624FEB"/>
    <w:rsid w:val="00625142"/>
    <w:rsid w:val="00627B1E"/>
    <w:rsid w:val="0063164D"/>
    <w:rsid w:val="006328CE"/>
    <w:rsid w:val="00633961"/>
    <w:rsid w:val="00634597"/>
    <w:rsid w:val="0064047C"/>
    <w:rsid w:val="00641064"/>
    <w:rsid w:val="006419AD"/>
    <w:rsid w:val="0064261B"/>
    <w:rsid w:val="006449D5"/>
    <w:rsid w:val="00646244"/>
    <w:rsid w:val="00646311"/>
    <w:rsid w:val="0065046B"/>
    <w:rsid w:val="00651305"/>
    <w:rsid w:val="0065173A"/>
    <w:rsid w:val="006522FF"/>
    <w:rsid w:val="00653954"/>
    <w:rsid w:val="00655E35"/>
    <w:rsid w:val="00656C19"/>
    <w:rsid w:val="00660A28"/>
    <w:rsid w:val="006632C6"/>
    <w:rsid w:val="00664E35"/>
    <w:rsid w:val="00665525"/>
    <w:rsid w:val="00665845"/>
    <w:rsid w:val="00666B20"/>
    <w:rsid w:val="00666D06"/>
    <w:rsid w:val="00670709"/>
    <w:rsid w:val="00671180"/>
    <w:rsid w:val="00671569"/>
    <w:rsid w:val="00673647"/>
    <w:rsid w:val="006744A8"/>
    <w:rsid w:val="006748AE"/>
    <w:rsid w:val="00675004"/>
    <w:rsid w:val="0068063E"/>
    <w:rsid w:val="00680A76"/>
    <w:rsid w:val="00682B89"/>
    <w:rsid w:val="00686277"/>
    <w:rsid w:val="0069039F"/>
    <w:rsid w:val="00690DCE"/>
    <w:rsid w:val="006918DF"/>
    <w:rsid w:val="00692394"/>
    <w:rsid w:val="006924A8"/>
    <w:rsid w:val="006945DE"/>
    <w:rsid w:val="00694BEE"/>
    <w:rsid w:val="00695176"/>
    <w:rsid w:val="006A29B6"/>
    <w:rsid w:val="006A6672"/>
    <w:rsid w:val="006A690E"/>
    <w:rsid w:val="006A76B0"/>
    <w:rsid w:val="006B1082"/>
    <w:rsid w:val="006B2C73"/>
    <w:rsid w:val="006B4D20"/>
    <w:rsid w:val="006B4FAF"/>
    <w:rsid w:val="006B5512"/>
    <w:rsid w:val="006C0030"/>
    <w:rsid w:val="006C3361"/>
    <w:rsid w:val="006C361A"/>
    <w:rsid w:val="006C3CFC"/>
    <w:rsid w:val="006C791E"/>
    <w:rsid w:val="006D3157"/>
    <w:rsid w:val="006D5807"/>
    <w:rsid w:val="006D5BE4"/>
    <w:rsid w:val="006E06D0"/>
    <w:rsid w:val="006E3D8C"/>
    <w:rsid w:val="006E59B0"/>
    <w:rsid w:val="006E6715"/>
    <w:rsid w:val="006E6E01"/>
    <w:rsid w:val="006E71B0"/>
    <w:rsid w:val="006E7514"/>
    <w:rsid w:val="006E7687"/>
    <w:rsid w:val="006E788B"/>
    <w:rsid w:val="006F26C4"/>
    <w:rsid w:val="006F2C45"/>
    <w:rsid w:val="006F3E40"/>
    <w:rsid w:val="006F54DB"/>
    <w:rsid w:val="006F598E"/>
    <w:rsid w:val="006F6652"/>
    <w:rsid w:val="006F7A00"/>
    <w:rsid w:val="00701081"/>
    <w:rsid w:val="007045B7"/>
    <w:rsid w:val="00707283"/>
    <w:rsid w:val="007106CA"/>
    <w:rsid w:val="0071070E"/>
    <w:rsid w:val="00710E4D"/>
    <w:rsid w:val="00712B76"/>
    <w:rsid w:val="007133D9"/>
    <w:rsid w:val="00713DC3"/>
    <w:rsid w:val="00714195"/>
    <w:rsid w:val="00714B32"/>
    <w:rsid w:val="007168F3"/>
    <w:rsid w:val="00720629"/>
    <w:rsid w:val="007217D7"/>
    <w:rsid w:val="00721DDD"/>
    <w:rsid w:val="007232FE"/>
    <w:rsid w:val="00723777"/>
    <w:rsid w:val="007254C8"/>
    <w:rsid w:val="007254E4"/>
    <w:rsid w:val="00726DBB"/>
    <w:rsid w:val="007309FB"/>
    <w:rsid w:val="00731440"/>
    <w:rsid w:val="00731CB4"/>
    <w:rsid w:val="00731D4F"/>
    <w:rsid w:val="00733C50"/>
    <w:rsid w:val="0073533B"/>
    <w:rsid w:val="00736284"/>
    <w:rsid w:val="00736823"/>
    <w:rsid w:val="00736B3B"/>
    <w:rsid w:val="00736C8E"/>
    <w:rsid w:val="00736DC5"/>
    <w:rsid w:val="00737A00"/>
    <w:rsid w:val="0074210A"/>
    <w:rsid w:val="00742158"/>
    <w:rsid w:val="007434BC"/>
    <w:rsid w:val="00746153"/>
    <w:rsid w:val="007501B5"/>
    <w:rsid w:val="007509B3"/>
    <w:rsid w:val="00750ADA"/>
    <w:rsid w:val="00751A83"/>
    <w:rsid w:val="00751B37"/>
    <w:rsid w:val="00751BDC"/>
    <w:rsid w:val="007527D5"/>
    <w:rsid w:val="007530EF"/>
    <w:rsid w:val="00754221"/>
    <w:rsid w:val="0075464E"/>
    <w:rsid w:val="00754939"/>
    <w:rsid w:val="00754942"/>
    <w:rsid w:val="007633AF"/>
    <w:rsid w:val="00764C86"/>
    <w:rsid w:val="00765D05"/>
    <w:rsid w:val="007670DF"/>
    <w:rsid w:val="00767970"/>
    <w:rsid w:val="00771B86"/>
    <w:rsid w:val="007724C0"/>
    <w:rsid w:val="00773A28"/>
    <w:rsid w:val="007762E9"/>
    <w:rsid w:val="00776697"/>
    <w:rsid w:val="007767A7"/>
    <w:rsid w:val="00780846"/>
    <w:rsid w:val="00783D2E"/>
    <w:rsid w:val="00784E63"/>
    <w:rsid w:val="00790611"/>
    <w:rsid w:val="00794B0C"/>
    <w:rsid w:val="00796816"/>
    <w:rsid w:val="00797BE5"/>
    <w:rsid w:val="007A0087"/>
    <w:rsid w:val="007A03F5"/>
    <w:rsid w:val="007A12B5"/>
    <w:rsid w:val="007A137E"/>
    <w:rsid w:val="007A3338"/>
    <w:rsid w:val="007A4206"/>
    <w:rsid w:val="007B36FA"/>
    <w:rsid w:val="007B42D1"/>
    <w:rsid w:val="007B7C49"/>
    <w:rsid w:val="007C0391"/>
    <w:rsid w:val="007C22A7"/>
    <w:rsid w:val="007C3F5A"/>
    <w:rsid w:val="007C3FAE"/>
    <w:rsid w:val="007C4EDD"/>
    <w:rsid w:val="007C5A54"/>
    <w:rsid w:val="007C5CCB"/>
    <w:rsid w:val="007C73B5"/>
    <w:rsid w:val="007C74E3"/>
    <w:rsid w:val="007C76D1"/>
    <w:rsid w:val="007D043B"/>
    <w:rsid w:val="007D22AB"/>
    <w:rsid w:val="007D3FC6"/>
    <w:rsid w:val="007D4002"/>
    <w:rsid w:val="007D4D99"/>
    <w:rsid w:val="007D6B1D"/>
    <w:rsid w:val="007D6CFA"/>
    <w:rsid w:val="007D7C07"/>
    <w:rsid w:val="007E065A"/>
    <w:rsid w:val="007E140E"/>
    <w:rsid w:val="007E23D9"/>
    <w:rsid w:val="007E38B7"/>
    <w:rsid w:val="007E4D16"/>
    <w:rsid w:val="007E56CC"/>
    <w:rsid w:val="007E5C36"/>
    <w:rsid w:val="007F0559"/>
    <w:rsid w:val="007F0C94"/>
    <w:rsid w:val="007F0D6D"/>
    <w:rsid w:val="007F1D06"/>
    <w:rsid w:val="007F36B7"/>
    <w:rsid w:val="007F4FAD"/>
    <w:rsid w:val="007F5440"/>
    <w:rsid w:val="007F5DD6"/>
    <w:rsid w:val="007F7B38"/>
    <w:rsid w:val="007F7CE3"/>
    <w:rsid w:val="00800954"/>
    <w:rsid w:val="00801FBC"/>
    <w:rsid w:val="008021C6"/>
    <w:rsid w:val="00804BEF"/>
    <w:rsid w:val="00804BFB"/>
    <w:rsid w:val="00807CD9"/>
    <w:rsid w:val="00811BDF"/>
    <w:rsid w:val="008121F0"/>
    <w:rsid w:val="0081268C"/>
    <w:rsid w:val="00813302"/>
    <w:rsid w:val="00813AA5"/>
    <w:rsid w:val="008178A0"/>
    <w:rsid w:val="00817CDF"/>
    <w:rsid w:val="00817FC8"/>
    <w:rsid w:val="008201F0"/>
    <w:rsid w:val="00820E63"/>
    <w:rsid w:val="0082137B"/>
    <w:rsid w:val="00822ABE"/>
    <w:rsid w:val="008244C9"/>
    <w:rsid w:val="00826043"/>
    <w:rsid w:val="00827846"/>
    <w:rsid w:val="00831AEE"/>
    <w:rsid w:val="00834324"/>
    <w:rsid w:val="00834C53"/>
    <w:rsid w:val="00834DD9"/>
    <w:rsid w:val="00835398"/>
    <w:rsid w:val="00835B12"/>
    <w:rsid w:val="00836056"/>
    <w:rsid w:val="0083723F"/>
    <w:rsid w:val="008405D6"/>
    <w:rsid w:val="008407D5"/>
    <w:rsid w:val="008412C7"/>
    <w:rsid w:val="00846B98"/>
    <w:rsid w:val="0084784A"/>
    <w:rsid w:val="00850574"/>
    <w:rsid w:val="00850929"/>
    <w:rsid w:val="008524B8"/>
    <w:rsid w:val="00852727"/>
    <w:rsid w:val="00854E21"/>
    <w:rsid w:val="00855045"/>
    <w:rsid w:val="008551DF"/>
    <w:rsid w:val="008552AC"/>
    <w:rsid w:val="00855502"/>
    <w:rsid w:val="00855DEE"/>
    <w:rsid w:val="00856C95"/>
    <w:rsid w:val="00857AAF"/>
    <w:rsid w:val="0086294D"/>
    <w:rsid w:val="00862DA8"/>
    <w:rsid w:val="00863C82"/>
    <w:rsid w:val="008666AE"/>
    <w:rsid w:val="008670B4"/>
    <w:rsid w:val="00870732"/>
    <w:rsid w:val="00870A35"/>
    <w:rsid w:val="00870B49"/>
    <w:rsid w:val="00874F27"/>
    <w:rsid w:val="00875968"/>
    <w:rsid w:val="00876384"/>
    <w:rsid w:val="00876A98"/>
    <w:rsid w:val="008807B1"/>
    <w:rsid w:val="0088441C"/>
    <w:rsid w:val="00885849"/>
    <w:rsid w:val="008858DD"/>
    <w:rsid w:val="00887ABA"/>
    <w:rsid w:val="0089216D"/>
    <w:rsid w:val="00893742"/>
    <w:rsid w:val="008947EC"/>
    <w:rsid w:val="00894FCD"/>
    <w:rsid w:val="00896F8A"/>
    <w:rsid w:val="008A06D0"/>
    <w:rsid w:val="008A2884"/>
    <w:rsid w:val="008A386E"/>
    <w:rsid w:val="008A5819"/>
    <w:rsid w:val="008A6124"/>
    <w:rsid w:val="008A6DA9"/>
    <w:rsid w:val="008A7202"/>
    <w:rsid w:val="008A77AB"/>
    <w:rsid w:val="008A7848"/>
    <w:rsid w:val="008A7E0A"/>
    <w:rsid w:val="008B5DAF"/>
    <w:rsid w:val="008C1479"/>
    <w:rsid w:val="008C18B0"/>
    <w:rsid w:val="008C2465"/>
    <w:rsid w:val="008C265E"/>
    <w:rsid w:val="008C2FEB"/>
    <w:rsid w:val="008C6B3F"/>
    <w:rsid w:val="008C7A49"/>
    <w:rsid w:val="008D1DB5"/>
    <w:rsid w:val="008D6D54"/>
    <w:rsid w:val="008D777C"/>
    <w:rsid w:val="008E007B"/>
    <w:rsid w:val="008E0588"/>
    <w:rsid w:val="008E179E"/>
    <w:rsid w:val="008E1A42"/>
    <w:rsid w:val="008E3D3B"/>
    <w:rsid w:val="008E46D5"/>
    <w:rsid w:val="008E475A"/>
    <w:rsid w:val="008E6269"/>
    <w:rsid w:val="008E6799"/>
    <w:rsid w:val="008E6AFB"/>
    <w:rsid w:val="008E73B9"/>
    <w:rsid w:val="008F09A7"/>
    <w:rsid w:val="008F22B3"/>
    <w:rsid w:val="008F395D"/>
    <w:rsid w:val="00901964"/>
    <w:rsid w:val="0090396E"/>
    <w:rsid w:val="00903BAB"/>
    <w:rsid w:val="009049B2"/>
    <w:rsid w:val="00904A31"/>
    <w:rsid w:val="00904FA2"/>
    <w:rsid w:val="009055A2"/>
    <w:rsid w:val="00906599"/>
    <w:rsid w:val="009070AB"/>
    <w:rsid w:val="00910CAC"/>
    <w:rsid w:val="00913837"/>
    <w:rsid w:val="00914421"/>
    <w:rsid w:val="00915667"/>
    <w:rsid w:val="00915966"/>
    <w:rsid w:val="00920EBD"/>
    <w:rsid w:val="0092148B"/>
    <w:rsid w:val="009215B5"/>
    <w:rsid w:val="009223ED"/>
    <w:rsid w:val="00922C85"/>
    <w:rsid w:val="00924703"/>
    <w:rsid w:val="00924ED8"/>
    <w:rsid w:val="0092522C"/>
    <w:rsid w:val="009257F8"/>
    <w:rsid w:val="0092612B"/>
    <w:rsid w:val="00926BA7"/>
    <w:rsid w:val="00927143"/>
    <w:rsid w:val="00927C2B"/>
    <w:rsid w:val="00927DA8"/>
    <w:rsid w:val="0093031C"/>
    <w:rsid w:val="009324DC"/>
    <w:rsid w:val="0093366E"/>
    <w:rsid w:val="0093576B"/>
    <w:rsid w:val="00940356"/>
    <w:rsid w:val="009408CE"/>
    <w:rsid w:val="00940DA9"/>
    <w:rsid w:val="00941B90"/>
    <w:rsid w:val="00942F0A"/>
    <w:rsid w:val="00942F44"/>
    <w:rsid w:val="00943B29"/>
    <w:rsid w:val="00944555"/>
    <w:rsid w:val="0094477F"/>
    <w:rsid w:val="0095066D"/>
    <w:rsid w:val="00953415"/>
    <w:rsid w:val="009536EF"/>
    <w:rsid w:val="00953E12"/>
    <w:rsid w:val="0095627F"/>
    <w:rsid w:val="00961D54"/>
    <w:rsid w:val="009651FF"/>
    <w:rsid w:val="0096554D"/>
    <w:rsid w:val="00966600"/>
    <w:rsid w:val="00970B0C"/>
    <w:rsid w:val="00971FDC"/>
    <w:rsid w:val="0097361E"/>
    <w:rsid w:val="009742DA"/>
    <w:rsid w:val="00974B38"/>
    <w:rsid w:val="00976ABF"/>
    <w:rsid w:val="00976D6F"/>
    <w:rsid w:val="00977972"/>
    <w:rsid w:val="00981DD6"/>
    <w:rsid w:val="009822A3"/>
    <w:rsid w:val="00983A0C"/>
    <w:rsid w:val="009845F6"/>
    <w:rsid w:val="00985106"/>
    <w:rsid w:val="009865DA"/>
    <w:rsid w:val="00990296"/>
    <w:rsid w:val="00992D12"/>
    <w:rsid w:val="00993426"/>
    <w:rsid w:val="00993951"/>
    <w:rsid w:val="0099498C"/>
    <w:rsid w:val="00996B3F"/>
    <w:rsid w:val="00997306"/>
    <w:rsid w:val="00997D94"/>
    <w:rsid w:val="009A253A"/>
    <w:rsid w:val="009A2696"/>
    <w:rsid w:val="009A2F86"/>
    <w:rsid w:val="009A407C"/>
    <w:rsid w:val="009A513F"/>
    <w:rsid w:val="009A5482"/>
    <w:rsid w:val="009A76E8"/>
    <w:rsid w:val="009A7E7C"/>
    <w:rsid w:val="009B111B"/>
    <w:rsid w:val="009B3A32"/>
    <w:rsid w:val="009B54CB"/>
    <w:rsid w:val="009B5B5D"/>
    <w:rsid w:val="009B6313"/>
    <w:rsid w:val="009C0CEA"/>
    <w:rsid w:val="009C0DEF"/>
    <w:rsid w:val="009C0E8C"/>
    <w:rsid w:val="009C1726"/>
    <w:rsid w:val="009C1B43"/>
    <w:rsid w:val="009C2839"/>
    <w:rsid w:val="009C3E73"/>
    <w:rsid w:val="009C57E6"/>
    <w:rsid w:val="009C68E7"/>
    <w:rsid w:val="009C6EDB"/>
    <w:rsid w:val="009C7084"/>
    <w:rsid w:val="009D03C1"/>
    <w:rsid w:val="009D0B89"/>
    <w:rsid w:val="009D28BF"/>
    <w:rsid w:val="009D2D4C"/>
    <w:rsid w:val="009D413D"/>
    <w:rsid w:val="009D41EC"/>
    <w:rsid w:val="009D6F63"/>
    <w:rsid w:val="009D748F"/>
    <w:rsid w:val="009E14BA"/>
    <w:rsid w:val="009E1DFD"/>
    <w:rsid w:val="009E3928"/>
    <w:rsid w:val="009E5CE9"/>
    <w:rsid w:val="009E5FC2"/>
    <w:rsid w:val="009F037F"/>
    <w:rsid w:val="009F0830"/>
    <w:rsid w:val="009F0936"/>
    <w:rsid w:val="009F0CBE"/>
    <w:rsid w:val="009F107F"/>
    <w:rsid w:val="009F3AEB"/>
    <w:rsid w:val="009F3C1F"/>
    <w:rsid w:val="009F7379"/>
    <w:rsid w:val="009F7A46"/>
    <w:rsid w:val="00A00E31"/>
    <w:rsid w:val="00A01A17"/>
    <w:rsid w:val="00A01AEB"/>
    <w:rsid w:val="00A057CB"/>
    <w:rsid w:val="00A062BD"/>
    <w:rsid w:val="00A11D5A"/>
    <w:rsid w:val="00A125D7"/>
    <w:rsid w:val="00A12847"/>
    <w:rsid w:val="00A14B08"/>
    <w:rsid w:val="00A177A6"/>
    <w:rsid w:val="00A177F7"/>
    <w:rsid w:val="00A209F3"/>
    <w:rsid w:val="00A20C8C"/>
    <w:rsid w:val="00A212AF"/>
    <w:rsid w:val="00A21725"/>
    <w:rsid w:val="00A240BC"/>
    <w:rsid w:val="00A240ED"/>
    <w:rsid w:val="00A26A3D"/>
    <w:rsid w:val="00A27772"/>
    <w:rsid w:val="00A27B12"/>
    <w:rsid w:val="00A3119A"/>
    <w:rsid w:val="00A31C8A"/>
    <w:rsid w:val="00A321CD"/>
    <w:rsid w:val="00A32875"/>
    <w:rsid w:val="00A331E3"/>
    <w:rsid w:val="00A333F6"/>
    <w:rsid w:val="00A33AB3"/>
    <w:rsid w:val="00A35351"/>
    <w:rsid w:val="00A37075"/>
    <w:rsid w:val="00A4012D"/>
    <w:rsid w:val="00A41244"/>
    <w:rsid w:val="00A419B5"/>
    <w:rsid w:val="00A42BE8"/>
    <w:rsid w:val="00A42C6C"/>
    <w:rsid w:val="00A510EF"/>
    <w:rsid w:val="00A522E2"/>
    <w:rsid w:val="00A53F51"/>
    <w:rsid w:val="00A54637"/>
    <w:rsid w:val="00A552C2"/>
    <w:rsid w:val="00A601FB"/>
    <w:rsid w:val="00A618AD"/>
    <w:rsid w:val="00A632FA"/>
    <w:rsid w:val="00A63503"/>
    <w:rsid w:val="00A64FF9"/>
    <w:rsid w:val="00A70CAD"/>
    <w:rsid w:val="00A71094"/>
    <w:rsid w:val="00A71F4F"/>
    <w:rsid w:val="00A737AB"/>
    <w:rsid w:val="00A741EA"/>
    <w:rsid w:val="00A7564A"/>
    <w:rsid w:val="00A764AC"/>
    <w:rsid w:val="00A76A0E"/>
    <w:rsid w:val="00A77F61"/>
    <w:rsid w:val="00A80733"/>
    <w:rsid w:val="00A8258F"/>
    <w:rsid w:val="00A82ECF"/>
    <w:rsid w:val="00A839E9"/>
    <w:rsid w:val="00A84496"/>
    <w:rsid w:val="00A84541"/>
    <w:rsid w:val="00A85D18"/>
    <w:rsid w:val="00A85FDB"/>
    <w:rsid w:val="00A86E4C"/>
    <w:rsid w:val="00A9469D"/>
    <w:rsid w:val="00A953DF"/>
    <w:rsid w:val="00A96D63"/>
    <w:rsid w:val="00AA15CE"/>
    <w:rsid w:val="00AA43FA"/>
    <w:rsid w:val="00AA4C2F"/>
    <w:rsid w:val="00AA4DBA"/>
    <w:rsid w:val="00AA5B0B"/>
    <w:rsid w:val="00AA5C19"/>
    <w:rsid w:val="00AA5ED1"/>
    <w:rsid w:val="00AA6E24"/>
    <w:rsid w:val="00AA7C9E"/>
    <w:rsid w:val="00AA7CEA"/>
    <w:rsid w:val="00AB27A3"/>
    <w:rsid w:val="00AB4295"/>
    <w:rsid w:val="00AB4615"/>
    <w:rsid w:val="00AB489C"/>
    <w:rsid w:val="00AB7D97"/>
    <w:rsid w:val="00AC0E48"/>
    <w:rsid w:val="00AC0F06"/>
    <w:rsid w:val="00AC15FA"/>
    <w:rsid w:val="00AC18BE"/>
    <w:rsid w:val="00AC1E38"/>
    <w:rsid w:val="00AC398E"/>
    <w:rsid w:val="00AC3A33"/>
    <w:rsid w:val="00AC3C6C"/>
    <w:rsid w:val="00AC3EB2"/>
    <w:rsid w:val="00AC6584"/>
    <w:rsid w:val="00AC6D9C"/>
    <w:rsid w:val="00AC78D1"/>
    <w:rsid w:val="00AC7D86"/>
    <w:rsid w:val="00AD02A3"/>
    <w:rsid w:val="00AD3186"/>
    <w:rsid w:val="00AD4172"/>
    <w:rsid w:val="00AD72AC"/>
    <w:rsid w:val="00AD7672"/>
    <w:rsid w:val="00AD7C3E"/>
    <w:rsid w:val="00AE0279"/>
    <w:rsid w:val="00AE1FFC"/>
    <w:rsid w:val="00AE4D0F"/>
    <w:rsid w:val="00AE50EF"/>
    <w:rsid w:val="00AE5525"/>
    <w:rsid w:val="00AE605D"/>
    <w:rsid w:val="00AE7675"/>
    <w:rsid w:val="00AF2685"/>
    <w:rsid w:val="00AF3E93"/>
    <w:rsid w:val="00AF48E1"/>
    <w:rsid w:val="00AF511D"/>
    <w:rsid w:val="00AF5572"/>
    <w:rsid w:val="00AF6A26"/>
    <w:rsid w:val="00B01B3E"/>
    <w:rsid w:val="00B01EBA"/>
    <w:rsid w:val="00B02A69"/>
    <w:rsid w:val="00B03A5B"/>
    <w:rsid w:val="00B04758"/>
    <w:rsid w:val="00B0600B"/>
    <w:rsid w:val="00B06D18"/>
    <w:rsid w:val="00B10060"/>
    <w:rsid w:val="00B10838"/>
    <w:rsid w:val="00B10F7D"/>
    <w:rsid w:val="00B13997"/>
    <w:rsid w:val="00B224AF"/>
    <w:rsid w:val="00B24E52"/>
    <w:rsid w:val="00B267E9"/>
    <w:rsid w:val="00B3131B"/>
    <w:rsid w:val="00B325C5"/>
    <w:rsid w:val="00B336D5"/>
    <w:rsid w:val="00B3430A"/>
    <w:rsid w:val="00B348EA"/>
    <w:rsid w:val="00B34FFA"/>
    <w:rsid w:val="00B35C58"/>
    <w:rsid w:val="00B40A4D"/>
    <w:rsid w:val="00B41E3A"/>
    <w:rsid w:val="00B43B7B"/>
    <w:rsid w:val="00B44AD7"/>
    <w:rsid w:val="00B450D4"/>
    <w:rsid w:val="00B472C6"/>
    <w:rsid w:val="00B47848"/>
    <w:rsid w:val="00B504E7"/>
    <w:rsid w:val="00B507FD"/>
    <w:rsid w:val="00B50973"/>
    <w:rsid w:val="00B52435"/>
    <w:rsid w:val="00B5366B"/>
    <w:rsid w:val="00B53F47"/>
    <w:rsid w:val="00B568C2"/>
    <w:rsid w:val="00B60CBB"/>
    <w:rsid w:val="00B61D9C"/>
    <w:rsid w:val="00B639CD"/>
    <w:rsid w:val="00B642B5"/>
    <w:rsid w:val="00B66173"/>
    <w:rsid w:val="00B70233"/>
    <w:rsid w:val="00B72CDC"/>
    <w:rsid w:val="00B72F95"/>
    <w:rsid w:val="00B740F0"/>
    <w:rsid w:val="00B76361"/>
    <w:rsid w:val="00B77859"/>
    <w:rsid w:val="00B823AB"/>
    <w:rsid w:val="00B83C52"/>
    <w:rsid w:val="00B846A0"/>
    <w:rsid w:val="00B8505B"/>
    <w:rsid w:val="00B90B9A"/>
    <w:rsid w:val="00B95A31"/>
    <w:rsid w:val="00B967E1"/>
    <w:rsid w:val="00BA0575"/>
    <w:rsid w:val="00BA31D6"/>
    <w:rsid w:val="00BA434C"/>
    <w:rsid w:val="00BA4C1F"/>
    <w:rsid w:val="00BA7AFA"/>
    <w:rsid w:val="00BB0C13"/>
    <w:rsid w:val="00BB4CD0"/>
    <w:rsid w:val="00BB5477"/>
    <w:rsid w:val="00BB6657"/>
    <w:rsid w:val="00BB7304"/>
    <w:rsid w:val="00BC18FC"/>
    <w:rsid w:val="00BC1EE7"/>
    <w:rsid w:val="00BC4A58"/>
    <w:rsid w:val="00BC5EF1"/>
    <w:rsid w:val="00BD0A0E"/>
    <w:rsid w:val="00BD1A35"/>
    <w:rsid w:val="00BD28DE"/>
    <w:rsid w:val="00BD30D8"/>
    <w:rsid w:val="00BD3F70"/>
    <w:rsid w:val="00BD4B81"/>
    <w:rsid w:val="00BD6E82"/>
    <w:rsid w:val="00BD7692"/>
    <w:rsid w:val="00BE1A17"/>
    <w:rsid w:val="00BE21EE"/>
    <w:rsid w:val="00BE5B1D"/>
    <w:rsid w:val="00BE685C"/>
    <w:rsid w:val="00BE6A87"/>
    <w:rsid w:val="00BE7534"/>
    <w:rsid w:val="00BF0C5E"/>
    <w:rsid w:val="00BF32D3"/>
    <w:rsid w:val="00BF3DFC"/>
    <w:rsid w:val="00BF41EA"/>
    <w:rsid w:val="00BF670C"/>
    <w:rsid w:val="00BF7488"/>
    <w:rsid w:val="00C0018F"/>
    <w:rsid w:val="00C01D6E"/>
    <w:rsid w:val="00C03102"/>
    <w:rsid w:val="00C06059"/>
    <w:rsid w:val="00C1059E"/>
    <w:rsid w:val="00C147CC"/>
    <w:rsid w:val="00C16D90"/>
    <w:rsid w:val="00C176D6"/>
    <w:rsid w:val="00C1775C"/>
    <w:rsid w:val="00C178E5"/>
    <w:rsid w:val="00C20B62"/>
    <w:rsid w:val="00C23294"/>
    <w:rsid w:val="00C243E0"/>
    <w:rsid w:val="00C251E2"/>
    <w:rsid w:val="00C258D3"/>
    <w:rsid w:val="00C25CC8"/>
    <w:rsid w:val="00C25CD0"/>
    <w:rsid w:val="00C2607F"/>
    <w:rsid w:val="00C26B19"/>
    <w:rsid w:val="00C26E3A"/>
    <w:rsid w:val="00C27AC8"/>
    <w:rsid w:val="00C3044B"/>
    <w:rsid w:val="00C33497"/>
    <w:rsid w:val="00C3592C"/>
    <w:rsid w:val="00C35C7A"/>
    <w:rsid w:val="00C40796"/>
    <w:rsid w:val="00C43463"/>
    <w:rsid w:val="00C442BC"/>
    <w:rsid w:val="00C46306"/>
    <w:rsid w:val="00C46A62"/>
    <w:rsid w:val="00C47ADE"/>
    <w:rsid w:val="00C50DD3"/>
    <w:rsid w:val="00C529EF"/>
    <w:rsid w:val="00C539F4"/>
    <w:rsid w:val="00C56B5A"/>
    <w:rsid w:val="00C61447"/>
    <w:rsid w:val="00C62C19"/>
    <w:rsid w:val="00C63303"/>
    <w:rsid w:val="00C644AB"/>
    <w:rsid w:val="00C644DF"/>
    <w:rsid w:val="00C65732"/>
    <w:rsid w:val="00C66D5E"/>
    <w:rsid w:val="00C71A55"/>
    <w:rsid w:val="00C71DD6"/>
    <w:rsid w:val="00C74FD5"/>
    <w:rsid w:val="00C76D5B"/>
    <w:rsid w:val="00C76F95"/>
    <w:rsid w:val="00C805E9"/>
    <w:rsid w:val="00C8297A"/>
    <w:rsid w:val="00C82D1F"/>
    <w:rsid w:val="00C8462F"/>
    <w:rsid w:val="00C90A7F"/>
    <w:rsid w:val="00C90B4B"/>
    <w:rsid w:val="00C910B6"/>
    <w:rsid w:val="00C9187F"/>
    <w:rsid w:val="00C91AB3"/>
    <w:rsid w:val="00C92395"/>
    <w:rsid w:val="00C92509"/>
    <w:rsid w:val="00C939ED"/>
    <w:rsid w:val="00C94000"/>
    <w:rsid w:val="00C95FC5"/>
    <w:rsid w:val="00CA0F2C"/>
    <w:rsid w:val="00CA1055"/>
    <w:rsid w:val="00CA30F6"/>
    <w:rsid w:val="00CA3596"/>
    <w:rsid w:val="00CA50EC"/>
    <w:rsid w:val="00CA5DC3"/>
    <w:rsid w:val="00CA609B"/>
    <w:rsid w:val="00CA64D0"/>
    <w:rsid w:val="00CA6C53"/>
    <w:rsid w:val="00CA7428"/>
    <w:rsid w:val="00CB6E84"/>
    <w:rsid w:val="00CB7A92"/>
    <w:rsid w:val="00CC0167"/>
    <w:rsid w:val="00CC038E"/>
    <w:rsid w:val="00CC18F4"/>
    <w:rsid w:val="00CC1D58"/>
    <w:rsid w:val="00CC1F9E"/>
    <w:rsid w:val="00CC251D"/>
    <w:rsid w:val="00CC476A"/>
    <w:rsid w:val="00CC5578"/>
    <w:rsid w:val="00CC6A2A"/>
    <w:rsid w:val="00CC7281"/>
    <w:rsid w:val="00CD03E5"/>
    <w:rsid w:val="00CD0529"/>
    <w:rsid w:val="00CD12B7"/>
    <w:rsid w:val="00CD16EB"/>
    <w:rsid w:val="00CD1D4D"/>
    <w:rsid w:val="00CD20D5"/>
    <w:rsid w:val="00CD371A"/>
    <w:rsid w:val="00CD3DB4"/>
    <w:rsid w:val="00CE07D1"/>
    <w:rsid w:val="00CE1DE7"/>
    <w:rsid w:val="00CE29E9"/>
    <w:rsid w:val="00CE2A26"/>
    <w:rsid w:val="00CE4281"/>
    <w:rsid w:val="00CE483B"/>
    <w:rsid w:val="00CE5340"/>
    <w:rsid w:val="00CF1DFB"/>
    <w:rsid w:val="00CF260A"/>
    <w:rsid w:val="00CF44C6"/>
    <w:rsid w:val="00CF7B1F"/>
    <w:rsid w:val="00D01AE0"/>
    <w:rsid w:val="00D038D1"/>
    <w:rsid w:val="00D079A0"/>
    <w:rsid w:val="00D10B98"/>
    <w:rsid w:val="00D10CF8"/>
    <w:rsid w:val="00D13760"/>
    <w:rsid w:val="00D137A1"/>
    <w:rsid w:val="00D13D90"/>
    <w:rsid w:val="00D15216"/>
    <w:rsid w:val="00D15227"/>
    <w:rsid w:val="00D166C1"/>
    <w:rsid w:val="00D21DAA"/>
    <w:rsid w:val="00D21E5E"/>
    <w:rsid w:val="00D22048"/>
    <w:rsid w:val="00D242CD"/>
    <w:rsid w:val="00D2560E"/>
    <w:rsid w:val="00D26260"/>
    <w:rsid w:val="00D26717"/>
    <w:rsid w:val="00D275A5"/>
    <w:rsid w:val="00D30AD2"/>
    <w:rsid w:val="00D32037"/>
    <w:rsid w:val="00D32195"/>
    <w:rsid w:val="00D32E42"/>
    <w:rsid w:val="00D34051"/>
    <w:rsid w:val="00D3454E"/>
    <w:rsid w:val="00D34582"/>
    <w:rsid w:val="00D3514E"/>
    <w:rsid w:val="00D356FC"/>
    <w:rsid w:val="00D36524"/>
    <w:rsid w:val="00D37978"/>
    <w:rsid w:val="00D41357"/>
    <w:rsid w:val="00D41CF4"/>
    <w:rsid w:val="00D44567"/>
    <w:rsid w:val="00D463D2"/>
    <w:rsid w:val="00D5156D"/>
    <w:rsid w:val="00D51840"/>
    <w:rsid w:val="00D51F91"/>
    <w:rsid w:val="00D51FCE"/>
    <w:rsid w:val="00D54B1B"/>
    <w:rsid w:val="00D552F6"/>
    <w:rsid w:val="00D55B6F"/>
    <w:rsid w:val="00D61064"/>
    <w:rsid w:val="00D617BA"/>
    <w:rsid w:val="00D64B99"/>
    <w:rsid w:val="00D65C98"/>
    <w:rsid w:val="00D7125F"/>
    <w:rsid w:val="00D735BB"/>
    <w:rsid w:val="00D73674"/>
    <w:rsid w:val="00D806F7"/>
    <w:rsid w:val="00D80DAD"/>
    <w:rsid w:val="00D8214A"/>
    <w:rsid w:val="00D8227C"/>
    <w:rsid w:val="00D842BA"/>
    <w:rsid w:val="00D855E5"/>
    <w:rsid w:val="00D85A1B"/>
    <w:rsid w:val="00D86056"/>
    <w:rsid w:val="00D9015C"/>
    <w:rsid w:val="00D9231F"/>
    <w:rsid w:val="00D92A16"/>
    <w:rsid w:val="00D93A55"/>
    <w:rsid w:val="00D97847"/>
    <w:rsid w:val="00DA616F"/>
    <w:rsid w:val="00DB09F4"/>
    <w:rsid w:val="00DB1CEE"/>
    <w:rsid w:val="00DB2E5B"/>
    <w:rsid w:val="00DB3240"/>
    <w:rsid w:val="00DB32FF"/>
    <w:rsid w:val="00DB63EC"/>
    <w:rsid w:val="00DB7002"/>
    <w:rsid w:val="00DB70D8"/>
    <w:rsid w:val="00DC2359"/>
    <w:rsid w:val="00DC2DA5"/>
    <w:rsid w:val="00DC4C9C"/>
    <w:rsid w:val="00DC5199"/>
    <w:rsid w:val="00DC5752"/>
    <w:rsid w:val="00DD0569"/>
    <w:rsid w:val="00DD2C29"/>
    <w:rsid w:val="00DD506E"/>
    <w:rsid w:val="00DD57EB"/>
    <w:rsid w:val="00DE0281"/>
    <w:rsid w:val="00DE033E"/>
    <w:rsid w:val="00DE0B4D"/>
    <w:rsid w:val="00DE1F90"/>
    <w:rsid w:val="00DE3252"/>
    <w:rsid w:val="00DE33CD"/>
    <w:rsid w:val="00DE3D36"/>
    <w:rsid w:val="00DE4B75"/>
    <w:rsid w:val="00DE534F"/>
    <w:rsid w:val="00DE593F"/>
    <w:rsid w:val="00DE6AE5"/>
    <w:rsid w:val="00DE6C6E"/>
    <w:rsid w:val="00DE7484"/>
    <w:rsid w:val="00DF0CE9"/>
    <w:rsid w:val="00DF2073"/>
    <w:rsid w:val="00DF2FA0"/>
    <w:rsid w:val="00DF3BFD"/>
    <w:rsid w:val="00DF3EA7"/>
    <w:rsid w:val="00DF4CC7"/>
    <w:rsid w:val="00DF5341"/>
    <w:rsid w:val="00DF5707"/>
    <w:rsid w:val="00DF5D42"/>
    <w:rsid w:val="00E04243"/>
    <w:rsid w:val="00E05D2E"/>
    <w:rsid w:val="00E06E39"/>
    <w:rsid w:val="00E071F7"/>
    <w:rsid w:val="00E12566"/>
    <w:rsid w:val="00E1307A"/>
    <w:rsid w:val="00E145E3"/>
    <w:rsid w:val="00E146D2"/>
    <w:rsid w:val="00E21719"/>
    <w:rsid w:val="00E24B91"/>
    <w:rsid w:val="00E24BA6"/>
    <w:rsid w:val="00E2500C"/>
    <w:rsid w:val="00E25146"/>
    <w:rsid w:val="00E2637F"/>
    <w:rsid w:val="00E26D07"/>
    <w:rsid w:val="00E303B3"/>
    <w:rsid w:val="00E328B6"/>
    <w:rsid w:val="00E34E64"/>
    <w:rsid w:val="00E4155B"/>
    <w:rsid w:val="00E4164C"/>
    <w:rsid w:val="00E416D8"/>
    <w:rsid w:val="00E41C62"/>
    <w:rsid w:val="00E43D9D"/>
    <w:rsid w:val="00E44F24"/>
    <w:rsid w:val="00E46E39"/>
    <w:rsid w:val="00E5038D"/>
    <w:rsid w:val="00E51BB2"/>
    <w:rsid w:val="00E52851"/>
    <w:rsid w:val="00E52B56"/>
    <w:rsid w:val="00E54CB3"/>
    <w:rsid w:val="00E56652"/>
    <w:rsid w:val="00E572EC"/>
    <w:rsid w:val="00E67724"/>
    <w:rsid w:val="00E67CBA"/>
    <w:rsid w:val="00E67FCB"/>
    <w:rsid w:val="00E73C86"/>
    <w:rsid w:val="00E76B84"/>
    <w:rsid w:val="00E76D0C"/>
    <w:rsid w:val="00E76FD3"/>
    <w:rsid w:val="00E80167"/>
    <w:rsid w:val="00E840B8"/>
    <w:rsid w:val="00E84D6A"/>
    <w:rsid w:val="00E8532E"/>
    <w:rsid w:val="00E86FA7"/>
    <w:rsid w:val="00E93E66"/>
    <w:rsid w:val="00E94A4A"/>
    <w:rsid w:val="00E9517F"/>
    <w:rsid w:val="00E96117"/>
    <w:rsid w:val="00EA0277"/>
    <w:rsid w:val="00EA0377"/>
    <w:rsid w:val="00EA0BAC"/>
    <w:rsid w:val="00EA193C"/>
    <w:rsid w:val="00EA1DF6"/>
    <w:rsid w:val="00EA326C"/>
    <w:rsid w:val="00EA6054"/>
    <w:rsid w:val="00EA7409"/>
    <w:rsid w:val="00EB1555"/>
    <w:rsid w:val="00EB249D"/>
    <w:rsid w:val="00EB29A8"/>
    <w:rsid w:val="00EB3483"/>
    <w:rsid w:val="00EB42BD"/>
    <w:rsid w:val="00EB782D"/>
    <w:rsid w:val="00EB785A"/>
    <w:rsid w:val="00EB7F86"/>
    <w:rsid w:val="00EC0184"/>
    <w:rsid w:val="00EC141F"/>
    <w:rsid w:val="00EC1ED1"/>
    <w:rsid w:val="00EC52E9"/>
    <w:rsid w:val="00EC729C"/>
    <w:rsid w:val="00ED19B8"/>
    <w:rsid w:val="00ED74AE"/>
    <w:rsid w:val="00EE2909"/>
    <w:rsid w:val="00EE2FCB"/>
    <w:rsid w:val="00EE31F3"/>
    <w:rsid w:val="00EE39DE"/>
    <w:rsid w:val="00EE65C9"/>
    <w:rsid w:val="00EE6BE5"/>
    <w:rsid w:val="00EE6FCA"/>
    <w:rsid w:val="00EE762D"/>
    <w:rsid w:val="00EE7F44"/>
    <w:rsid w:val="00EF0981"/>
    <w:rsid w:val="00EF193D"/>
    <w:rsid w:val="00EF4381"/>
    <w:rsid w:val="00EF4B03"/>
    <w:rsid w:val="00EF5475"/>
    <w:rsid w:val="00EF788F"/>
    <w:rsid w:val="00EF7CB7"/>
    <w:rsid w:val="00EF7CFA"/>
    <w:rsid w:val="00F011A5"/>
    <w:rsid w:val="00F0140B"/>
    <w:rsid w:val="00F04D86"/>
    <w:rsid w:val="00F05922"/>
    <w:rsid w:val="00F065F6"/>
    <w:rsid w:val="00F06CBE"/>
    <w:rsid w:val="00F07FB9"/>
    <w:rsid w:val="00F10BC4"/>
    <w:rsid w:val="00F1142D"/>
    <w:rsid w:val="00F1447B"/>
    <w:rsid w:val="00F14674"/>
    <w:rsid w:val="00F153BE"/>
    <w:rsid w:val="00F166FD"/>
    <w:rsid w:val="00F200AA"/>
    <w:rsid w:val="00F24077"/>
    <w:rsid w:val="00F24369"/>
    <w:rsid w:val="00F24A49"/>
    <w:rsid w:val="00F27420"/>
    <w:rsid w:val="00F27EF9"/>
    <w:rsid w:val="00F35115"/>
    <w:rsid w:val="00F36772"/>
    <w:rsid w:val="00F37E0A"/>
    <w:rsid w:val="00F4123C"/>
    <w:rsid w:val="00F415F4"/>
    <w:rsid w:val="00F425BC"/>
    <w:rsid w:val="00F43991"/>
    <w:rsid w:val="00F446B9"/>
    <w:rsid w:val="00F50C14"/>
    <w:rsid w:val="00F513BB"/>
    <w:rsid w:val="00F51F5F"/>
    <w:rsid w:val="00F553CD"/>
    <w:rsid w:val="00F571C9"/>
    <w:rsid w:val="00F5721F"/>
    <w:rsid w:val="00F573E8"/>
    <w:rsid w:val="00F60511"/>
    <w:rsid w:val="00F642E4"/>
    <w:rsid w:val="00F649DB"/>
    <w:rsid w:val="00F64AB8"/>
    <w:rsid w:val="00F654DA"/>
    <w:rsid w:val="00F66042"/>
    <w:rsid w:val="00F67519"/>
    <w:rsid w:val="00F75F60"/>
    <w:rsid w:val="00F76406"/>
    <w:rsid w:val="00F80CF0"/>
    <w:rsid w:val="00F814BA"/>
    <w:rsid w:val="00F81524"/>
    <w:rsid w:val="00F815D6"/>
    <w:rsid w:val="00F8338B"/>
    <w:rsid w:val="00F83E91"/>
    <w:rsid w:val="00F85F0B"/>
    <w:rsid w:val="00F864B9"/>
    <w:rsid w:val="00F86C0E"/>
    <w:rsid w:val="00F90CDD"/>
    <w:rsid w:val="00F92F3F"/>
    <w:rsid w:val="00F937C6"/>
    <w:rsid w:val="00F943D8"/>
    <w:rsid w:val="00F94657"/>
    <w:rsid w:val="00F955D2"/>
    <w:rsid w:val="00F97A22"/>
    <w:rsid w:val="00FA01A9"/>
    <w:rsid w:val="00FA2BA3"/>
    <w:rsid w:val="00FA3277"/>
    <w:rsid w:val="00FA39D4"/>
    <w:rsid w:val="00FA475F"/>
    <w:rsid w:val="00FA5330"/>
    <w:rsid w:val="00FA7833"/>
    <w:rsid w:val="00FB2C7E"/>
    <w:rsid w:val="00FB3E5D"/>
    <w:rsid w:val="00FB50DA"/>
    <w:rsid w:val="00FC0853"/>
    <w:rsid w:val="00FC0930"/>
    <w:rsid w:val="00FC1490"/>
    <w:rsid w:val="00FC280A"/>
    <w:rsid w:val="00FC2F50"/>
    <w:rsid w:val="00FC4031"/>
    <w:rsid w:val="00FC410F"/>
    <w:rsid w:val="00FC453F"/>
    <w:rsid w:val="00FC4631"/>
    <w:rsid w:val="00FC6B1C"/>
    <w:rsid w:val="00FD20BE"/>
    <w:rsid w:val="00FD3E33"/>
    <w:rsid w:val="00FD40D9"/>
    <w:rsid w:val="00FD452C"/>
    <w:rsid w:val="00FD68D3"/>
    <w:rsid w:val="00FD6F04"/>
    <w:rsid w:val="00FD7013"/>
    <w:rsid w:val="00FD75AC"/>
    <w:rsid w:val="00FE4434"/>
    <w:rsid w:val="00FE4DFF"/>
    <w:rsid w:val="00FE601E"/>
    <w:rsid w:val="00FE6AFA"/>
    <w:rsid w:val="00FE7F74"/>
    <w:rsid w:val="00FF0178"/>
    <w:rsid w:val="00FF020C"/>
    <w:rsid w:val="00FF1275"/>
    <w:rsid w:val="00FF307D"/>
    <w:rsid w:val="00FF41DB"/>
    <w:rsid w:val="00FF44AA"/>
    <w:rsid w:val="00FF50F2"/>
    <w:rsid w:val="00FF5681"/>
    <w:rsid w:val="00FF5919"/>
    <w:rsid w:val="00FF6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0D"/>
  </w:style>
  <w:style w:type="paragraph" w:styleId="1">
    <w:name w:val="heading 1"/>
    <w:basedOn w:val="a"/>
    <w:next w:val="a"/>
    <w:link w:val="10"/>
    <w:qFormat/>
    <w:rsid w:val="000343A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99730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30793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42F20"/>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8">
    <w:name w:val="heading 8"/>
    <w:basedOn w:val="a"/>
    <w:next w:val="a"/>
    <w:link w:val="80"/>
    <w:uiPriority w:val="9"/>
    <w:semiHidden/>
    <w:unhideWhenUsed/>
    <w:qFormat/>
    <w:rsid w:val="00F573E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AE7675"/>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E7675"/>
    <w:pPr>
      <w:spacing w:after="0" w:line="240" w:lineRule="auto"/>
      <w:ind w:left="720"/>
    </w:pPr>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E7675"/>
    <w:rPr>
      <w:rFonts w:ascii="Cambria" w:eastAsia="Times New Roman" w:hAnsi="Cambria" w:cs="Times New Roman"/>
      <w:lang w:eastAsia="ru-RU"/>
    </w:rPr>
  </w:style>
  <w:style w:type="paragraph" w:styleId="a5">
    <w:name w:val="Balloon Text"/>
    <w:basedOn w:val="a"/>
    <w:link w:val="a6"/>
    <w:uiPriority w:val="99"/>
    <w:semiHidden/>
    <w:unhideWhenUsed/>
    <w:rsid w:val="00AE76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675"/>
    <w:rPr>
      <w:rFonts w:ascii="Tahoma" w:hAnsi="Tahoma" w:cs="Tahoma"/>
      <w:sz w:val="16"/>
      <w:szCs w:val="16"/>
    </w:rPr>
  </w:style>
  <w:style w:type="paragraph" w:styleId="a7">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8"/>
    <w:rsid w:val="0030793D"/>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1"/>
    <w:basedOn w:val="a0"/>
    <w:link w:val="a7"/>
    <w:rsid w:val="0030793D"/>
    <w:rPr>
      <w:rFonts w:ascii="Times New Roman" w:eastAsia="Times New Roman" w:hAnsi="Times New Roman" w:cs="Times New Roman"/>
      <w:sz w:val="24"/>
      <w:szCs w:val="24"/>
      <w:lang w:eastAsia="ru-RU"/>
    </w:rPr>
  </w:style>
  <w:style w:type="paragraph" w:customStyle="1" w:styleId="ConsNonformat">
    <w:name w:val="ConsNonformat"/>
    <w:rsid w:val="003079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30793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0793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0793D"/>
    <w:rPr>
      <w:rFonts w:asciiTheme="majorHAnsi" w:eastAsiaTheme="majorEastAsia" w:hAnsiTheme="majorHAnsi" w:cstheme="majorBidi"/>
      <w:b/>
      <w:bCs/>
      <w:color w:val="4F81BD" w:themeColor="accent1"/>
    </w:rPr>
  </w:style>
  <w:style w:type="paragraph" w:styleId="31">
    <w:name w:val="Body Text Indent 3"/>
    <w:basedOn w:val="a"/>
    <w:link w:val="32"/>
    <w:rsid w:val="0030793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0793D"/>
    <w:rPr>
      <w:rFonts w:ascii="Times New Roman" w:eastAsia="Times New Roman" w:hAnsi="Times New Roman" w:cs="Times New Roman"/>
      <w:sz w:val="16"/>
      <w:szCs w:val="16"/>
      <w:lang w:eastAsia="ru-RU"/>
    </w:rPr>
  </w:style>
  <w:style w:type="paragraph" w:styleId="a9">
    <w:name w:val="No Spacing"/>
    <w:link w:val="aa"/>
    <w:uiPriority w:val="1"/>
    <w:qFormat/>
    <w:rsid w:val="0030793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07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793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b">
    <w:name w:val="Обычный (веб) Знак"/>
    <w:link w:val="ac"/>
    <w:locked/>
    <w:rsid w:val="00E43D9D"/>
    <w:rPr>
      <w:sz w:val="24"/>
      <w:szCs w:val="24"/>
      <w:lang w:eastAsia="ar-SA"/>
    </w:rPr>
  </w:style>
  <w:style w:type="paragraph" w:styleId="ac">
    <w:name w:val="Normal (Web)"/>
    <w:basedOn w:val="a"/>
    <w:link w:val="ab"/>
    <w:unhideWhenUsed/>
    <w:rsid w:val="00E43D9D"/>
    <w:pPr>
      <w:spacing w:before="280" w:after="280" w:line="240" w:lineRule="auto"/>
    </w:pPr>
    <w:rPr>
      <w:sz w:val="24"/>
      <w:szCs w:val="24"/>
      <w:lang w:eastAsia="ar-SA"/>
    </w:rPr>
  </w:style>
  <w:style w:type="paragraph" w:customStyle="1" w:styleId="ConsPlusNonformat">
    <w:name w:val="ConsPlusNonformat"/>
    <w:uiPriority w:val="99"/>
    <w:rsid w:val="00E43D9D"/>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header"/>
    <w:basedOn w:val="a"/>
    <w:link w:val="ae"/>
    <w:uiPriority w:val="99"/>
    <w:unhideWhenUsed/>
    <w:rsid w:val="00E43D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3D9D"/>
  </w:style>
  <w:style w:type="paragraph" w:styleId="af">
    <w:name w:val="footer"/>
    <w:basedOn w:val="a"/>
    <w:link w:val="af0"/>
    <w:uiPriority w:val="99"/>
    <w:unhideWhenUsed/>
    <w:rsid w:val="00E43D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3D9D"/>
  </w:style>
  <w:style w:type="character" w:styleId="af1">
    <w:name w:val="Strong"/>
    <w:uiPriority w:val="22"/>
    <w:qFormat/>
    <w:rsid w:val="00CA6C53"/>
    <w:rPr>
      <w:rFonts w:cs="Times New Roman"/>
      <w:b/>
      <w:bCs/>
    </w:rPr>
  </w:style>
  <w:style w:type="character" w:customStyle="1" w:styleId="10">
    <w:name w:val="Заголовок 1 Знак"/>
    <w:basedOn w:val="a0"/>
    <w:link w:val="1"/>
    <w:uiPriority w:val="99"/>
    <w:rsid w:val="000343AC"/>
    <w:rPr>
      <w:rFonts w:asciiTheme="majorHAnsi" w:eastAsiaTheme="majorEastAsia" w:hAnsiTheme="majorHAnsi" w:cstheme="majorBidi"/>
      <w:b/>
      <w:bCs/>
      <w:color w:val="365F91" w:themeColor="accent1" w:themeShade="BF"/>
      <w:sz w:val="28"/>
      <w:szCs w:val="28"/>
      <w:lang w:eastAsia="ru-RU"/>
    </w:rPr>
  </w:style>
  <w:style w:type="paragraph" w:styleId="af2">
    <w:name w:val="Body Text Indent"/>
    <w:basedOn w:val="a"/>
    <w:link w:val="af3"/>
    <w:uiPriority w:val="99"/>
    <w:semiHidden/>
    <w:unhideWhenUsed/>
    <w:rsid w:val="005B3FC2"/>
    <w:pPr>
      <w:spacing w:after="120"/>
      <w:ind w:left="283"/>
    </w:pPr>
  </w:style>
  <w:style w:type="character" w:customStyle="1" w:styleId="af3">
    <w:name w:val="Основной текст с отступом Знак"/>
    <w:basedOn w:val="a0"/>
    <w:link w:val="af2"/>
    <w:uiPriority w:val="99"/>
    <w:semiHidden/>
    <w:rsid w:val="005B3FC2"/>
  </w:style>
  <w:style w:type="paragraph" w:customStyle="1" w:styleId="ConsPlusNormal0">
    <w:name w:val="ConsPlusNormal"/>
    <w:rsid w:val="005B3F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4">
    <w:name w:val="Table Grid"/>
    <w:basedOn w:val="a1"/>
    <w:uiPriority w:val="59"/>
    <w:rsid w:val="00F573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semiHidden/>
    <w:rsid w:val="00F573E8"/>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F573E8"/>
    <w:rPr>
      <w:rFonts w:ascii="Tahoma" w:eastAsia="Times New Roman" w:hAnsi="Tahoma" w:cs="Tahoma"/>
      <w:sz w:val="20"/>
      <w:szCs w:val="20"/>
      <w:shd w:val="clear" w:color="auto" w:fill="000080"/>
      <w:lang w:eastAsia="ru-RU"/>
    </w:rPr>
  </w:style>
  <w:style w:type="paragraph" w:customStyle="1" w:styleId="ConsPlusTitle">
    <w:name w:val="ConsPlusTitle"/>
    <w:rsid w:val="00F573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F573E8"/>
    <w:rPr>
      <w:rFonts w:asciiTheme="majorHAnsi" w:eastAsiaTheme="majorEastAsia" w:hAnsiTheme="majorHAnsi" w:cstheme="majorBidi"/>
      <w:color w:val="404040" w:themeColor="text1" w:themeTint="BF"/>
      <w:sz w:val="20"/>
      <w:szCs w:val="20"/>
    </w:rPr>
  </w:style>
  <w:style w:type="character" w:customStyle="1" w:styleId="23">
    <w:name w:val="Основной текст Знак2"/>
    <w:aliases w:val="Основной текст Знак1 Знак1,Знак Знак Знак1,Знак Знак3,Основной текст Знак2 Знак Знак Знак2,Основной текст Знак1 Знак1 Знак Знак Знак2,Основной текст Знак3 Знак Знак Знак Знак Знак2,Основной текст Знак2 Знак Знак Знак Знак Знак Знак"/>
    <w:locked/>
    <w:rsid w:val="00F573E8"/>
    <w:rPr>
      <w:sz w:val="24"/>
      <w:szCs w:val="24"/>
    </w:rPr>
  </w:style>
  <w:style w:type="paragraph" w:customStyle="1" w:styleId="ConsTitle">
    <w:name w:val="ConsTitle"/>
    <w:rsid w:val="00F573E8"/>
    <w:pPr>
      <w:widowControl w:val="0"/>
      <w:spacing w:after="0" w:line="240" w:lineRule="auto"/>
    </w:pPr>
    <w:rPr>
      <w:rFonts w:ascii="Arial" w:eastAsia="Times New Roman" w:hAnsi="Arial" w:cs="Arial"/>
      <w:b/>
      <w:bCs/>
      <w:sz w:val="16"/>
      <w:szCs w:val="16"/>
      <w:lang w:eastAsia="ru-RU"/>
    </w:rPr>
  </w:style>
  <w:style w:type="paragraph" w:customStyle="1" w:styleId="af7">
    <w:name w:val="ЭЭГ"/>
    <w:basedOn w:val="a"/>
    <w:uiPriority w:val="99"/>
    <w:rsid w:val="00F573E8"/>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1">
    <w:name w:val="Абзац списка1"/>
    <w:basedOn w:val="a"/>
    <w:link w:val="ListParagraphChar"/>
    <w:rsid w:val="00F573E8"/>
    <w:pPr>
      <w:spacing w:after="0" w:line="240" w:lineRule="auto"/>
      <w:ind w:left="720"/>
    </w:pPr>
    <w:rPr>
      <w:rFonts w:ascii="Times New Roman" w:eastAsia="Times New Roman" w:hAnsi="Times New Roman" w:cs="Times New Roman"/>
      <w:sz w:val="24"/>
      <w:szCs w:val="20"/>
    </w:rPr>
  </w:style>
  <w:style w:type="character" w:customStyle="1" w:styleId="ListParagraphChar">
    <w:name w:val="List Paragraph Char"/>
    <w:link w:val="11"/>
    <w:locked/>
    <w:rsid w:val="00F573E8"/>
    <w:rPr>
      <w:rFonts w:ascii="Times New Roman" w:eastAsia="Times New Roman" w:hAnsi="Times New Roman" w:cs="Times New Roman"/>
      <w:sz w:val="24"/>
      <w:szCs w:val="20"/>
    </w:rPr>
  </w:style>
  <w:style w:type="character" w:customStyle="1" w:styleId="a4">
    <w:name w:val="Абзац списка Знак"/>
    <w:link w:val="a3"/>
    <w:uiPriority w:val="34"/>
    <w:locked/>
    <w:rsid w:val="00F573E8"/>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023E37"/>
    <w:pPr>
      <w:spacing w:after="120" w:line="240" w:lineRule="auto"/>
    </w:pPr>
    <w:rPr>
      <w:rFonts w:ascii="Times New Roman" w:eastAsia="Times New Roman" w:hAnsi="Times New Roman" w:cs="Times New Roman"/>
      <w:color w:val="000000"/>
      <w:sz w:val="16"/>
      <w:szCs w:val="16"/>
      <w:lang w:eastAsia="ru-RU"/>
    </w:rPr>
  </w:style>
  <w:style w:type="character" w:customStyle="1" w:styleId="34">
    <w:name w:val="Основной текст 3 Знак"/>
    <w:basedOn w:val="a0"/>
    <w:link w:val="33"/>
    <w:uiPriority w:val="99"/>
    <w:semiHidden/>
    <w:rsid w:val="00023E37"/>
    <w:rPr>
      <w:rFonts w:ascii="Times New Roman" w:eastAsia="Times New Roman" w:hAnsi="Times New Roman" w:cs="Times New Roman"/>
      <w:color w:val="000000"/>
      <w:sz w:val="16"/>
      <w:szCs w:val="16"/>
      <w:lang w:eastAsia="ru-RU"/>
    </w:rPr>
  </w:style>
  <w:style w:type="paragraph" w:customStyle="1" w:styleId="msonormalcxspfirstmailrucssattributepostfix">
    <w:name w:val="msonormalcxspfirst_mailru_css_attribute_postfix"/>
    <w:basedOn w:val="a"/>
    <w:rsid w:val="00023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
    <w:rsid w:val="00023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97306"/>
    <w:rPr>
      <w:rFonts w:asciiTheme="majorHAnsi" w:eastAsiaTheme="majorEastAsia" w:hAnsiTheme="majorHAnsi" w:cstheme="majorBidi"/>
      <w:b/>
      <w:bCs/>
      <w:color w:val="4F81BD" w:themeColor="accent1"/>
      <w:sz w:val="26"/>
      <w:szCs w:val="26"/>
      <w:lang w:eastAsia="ru-RU"/>
    </w:rPr>
  </w:style>
  <w:style w:type="character" w:customStyle="1" w:styleId="aa">
    <w:name w:val="Без интервала Знак"/>
    <w:basedOn w:val="a0"/>
    <w:link w:val="a9"/>
    <w:uiPriority w:val="1"/>
    <w:rsid w:val="00997306"/>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242F20"/>
    <w:rPr>
      <w:rFonts w:asciiTheme="majorHAnsi" w:eastAsiaTheme="majorEastAsia" w:hAnsiTheme="majorHAnsi" w:cstheme="majorBidi"/>
      <w:color w:val="243F60" w:themeColor="accent1" w:themeShade="7F"/>
      <w:lang w:eastAsia="ru-RU"/>
    </w:rPr>
  </w:style>
  <w:style w:type="paragraph" w:customStyle="1" w:styleId="FR1">
    <w:name w:val="FR1"/>
    <w:rsid w:val="00242F20"/>
    <w:pPr>
      <w:widowControl w:val="0"/>
      <w:spacing w:before="160" w:after="0" w:line="240" w:lineRule="auto"/>
      <w:jc w:val="both"/>
    </w:pPr>
    <w:rPr>
      <w:rFonts w:ascii="Times New Roman" w:eastAsia="Times New Roman" w:hAnsi="Times New Roman" w:cs="Times New Roman"/>
      <w:snapToGrid w:val="0"/>
      <w:sz w:val="16"/>
      <w:szCs w:val="20"/>
      <w:lang w:eastAsia="ru-RU"/>
    </w:rPr>
  </w:style>
  <w:style w:type="paragraph" w:styleId="af8">
    <w:name w:val="Block Text"/>
    <w:basedOn w:val="a"/>
    <w:rsid w:val="00242F20"/>
    <w:pPr>
      <w:widowControl w:val="0"/>
      <w:spacing w:after="0" w:line="240" w:lineRule="auto"/>
      <w:ind w:left="840" w:right="800" w:firstLine="709"/>
      <w:jc w:val="center"/>
    </w:pPr>
    <w:rPr>
      <w:rFonts w:ascii="Times New Roman" w:eastAsia="Times New Roman" w:hAnsi="Times New Roman" w:cs="Times New Roman"/>
      <w:b/>
      <w:snapToGrid w:val="0"/>
      <w:sz w:val="28"/>
      <w:szCs w:val="28"/>
      <w:lang w:eastAsia="ru-RU"/>
    </w:rPr>
  </w:style>
  <w:style w:type="character" w:styleId="af9">
    <w:name w:val="Hyperlink"/>
    <w:basedOn w:val="a0"/>
    <w:uiPriority w:val="99"/>
    <w:unhideWhenUsed/>
    <w:rsid w:val="00943B29"/>
    <w:rPr>
      <w:color w:val="0000FF"/>
      <w:u w:val="single"/>
    </w:rPr>
  </w:style>
  <w:style w:type="character" w:styleId="afa">
    <w:name w:val="FollowedHyperlink"/>
    <w:basedOn w:val="a0"/>
    <w:uiPriority w:val="99"/>
    <w:semiHidden/>
    <w:unhideWhenUsed/>
    <w:rsid w:val="00943B29"/>
    <w:rPr>
      <w:color w:val="800080"/>
      <w:u w:val="single"/>
    </w:rPr>
  </w:style>
  <w:style w:type="paragraph" w:customStyle="1" w:styleId="xl66">
    <w:name w:val="xl66"/>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
    <w:rsid w:val="00943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43B2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43B2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943B29"/>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74">
    <w:name w:val="xl74"/>
    <w:basedOn w:val="a"/>
    <w:rsid w:val="00943B29"/>
    <w:pP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75">
    <w:name w:val="xl75"/>
    <w:basedOn w:val="a"/>
    <w:rsid w:val="00943B29"/>
    <w:pP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76">
    <w:name w:val="xl76"/>
    <w:basedOn w:val="a"/>
    <w:rsid w:val="00943B29"/>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77">
    <w:name w:val="xl77"/>
    <w:basedOn w:val="a"/>
    <w:rsid w:val="00943B2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943B2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943B2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943B2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943B2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2">
    <w:name w:val="xl82"/>
    <w:basedOn w:val="a"/>
    <w:rsid w:val="00943B29"/>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3">
    <w:name w:val="xl83"/>
    <w:basedOn w:val="a"/>
    <w:rsid w:val="00943B2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4">
    <w:name w:val="xl84"/>
    <w:basedOn w:val="a"/>
    <w:rsid w:val="00943B29"/>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
    <w:name w:val="xl85"/>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8">
    <w:name w:val="xl88"/>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9">
    <w:name w:val="xl89"/>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0">
    <w:name w:val="xl90"/>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1">
    <w:name w:val="xl91"/>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2">
    <w:name w:val="xl92"/>
    <w:basedOn w:val="a"/>
    <w:rsid w:val="00943B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3">
    <w:name w:val="xl93"/>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943B2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943B2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943B2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943B2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9">
    <w:name w:val="xl99"/>
    <w:basedOn w:val="a"/>
    <w:rsid w:val="00943B2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0">
    <w:name w:val="xl100"/>
    <w:basedOn w:val="a"/>
    <w:rsid w:val="00943B2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1">
    <w:name w:val="xl101"/>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94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F274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
    <w:rsid w:val="00CF26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CF26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5">
    <w:name w:val="xl105"/>
    <w:basedOn w:val="a"/>
    <w:rsid w:val="00CF260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6">
    <w:name w:val="xl106"/>
    <w:basedOn w:val="a"/>
    <w:rsid w:val="00CF260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7">
    <w:name w:val="xl107"/>
    <w:basedOn w:val="a"/>
    <w:rsid w:val="00CF260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8">
    <w:name w:val="xl108"/>
    <w:basedOn w:val="a"/>
    <w:rsid w:val="00CF260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CF260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CF260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2C4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2C48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3">
    <w:name w:val="xl113"/>
    <w:basedOn w:val="a"/>
    <w:rsid w:val="002C48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4">
    <w:name w:val="xl114"/>
    <w:basedOn w:val="a"/>
    <w:rsid w:val="002C48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5">
    <w:name w:val="xl115"/>
    <w:basedOn w:val="a"/>
    <w:rsid w:val="002C48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2C480D"/>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2C480D"/>
    <w:pPr>
      <w:pBdr>
        <w:top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8">
    <w:name w:val="xl118"/>
    <w:basedOn w:val="a"/>
    <w:rsid w:val="002C480D"/>
    <w:pPr>
      <w:pBdr>
        <w:top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5549D5"/>
  </w:style>
  <w:style w:type="paragraph" w:styleId="24">
    <w:name w:val="Body Text Indent 2"/>
    <w:basedOn w:val="a"/>
    <w:link w:val="25"/>
    <w:uiPriority w:val="99"/>
    <w:semiHidden/>
    <w:unhideWhenUsed/>
    <w:rsid w:val="001650BC"/>
    <w:pPr>
      <w:spacing w:after="120" w:line="480" w:lineRule="auto"/>
      <w:ind w:left="283"/>
    </w:pPr>
  </w:style>
  <w:style w:type="character" w:customStyle="1" w:styleId="25">
    <w:name w:val="Основной текст с отступом 2 Знак"/>
    <w:basedOn w:val="a0"/>
    <w:link w:val="24"/>
    <w:uiPriority w:val="99"/>
    <w:semiHidden/>
    <w:rsid w:val="001650BC"/>
  </w:style>
  <w:style w:type="paragraph" w:customStyle="1" w:styleId="210">
    <w:name w:val="Основной текст 21"/>
    <w:basedOn w:val="a"/>
    <w:rsid w:val="001650B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3">
    <w:name w:val="Стиль1"/>
    <w:basedOn w:val="a"/>
    <w:qFormat/>
    <w:rsid w:val="001650BC"/>
    <w:pPr>
      <w:spacing w:after="0" w:line="240" w:lineRule="auto"/>
    </w:pPr>
    <w:rPr>
      <w:rFonts w:ascii="Times New Roman" w:eastAsia="Calibri" w:hAnsi="Times New Roman" w:cs="Times New Roman"/>
      <w:sz w:val="28"/>
    </w:rPr>
  </w:style>
  <w:style w:type="character" w:customStyle="1" w:styleId="7">
    <w:name w:val="Основной текст7"/>
    <w:rsid w:val="001650B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14">
    <w:name w:val="Текст сноски1"/>
    <w:basedOn w:val="a"/>
    <w:next w:val="afb"/>
    <w:link w:val="afc"/>
    <w:uiPriority w:val="99"/>
    <w:rsid w:val="00F937C6"/>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c">
    <w:name w:val="Текст сноски Знак"/>
    <w:basedOn w:val="a0"/>
    <w:link w:val="14"/>
    <w:uiPriority w:val="99"/>
    <w:locked/>
    <w:rsid w:val="00F937C6"/>
    <w:rPr>
      <w:rFonts w:ascii="Times New Roman" w:eastAsiaTheme="minorEastAsia" w:hAnsi="Times New Roman" w:cs="Times New Roman"/>
      <w:sz w:val="20"/>
      <w:szCs w:val="20"/>
      <w:lang w:eastAsia="ru-RU"/>
    </w:rPr>
  </w:style>
  <w:style w:type="character" w:styleId="afd">
    <w:name w:val="footnote reference"/>
    <w:basedOn w:val="a0"/>
    <w:uiPriority w:val="99"/>
    <w:rsid w:val="00F937C6"/>
    <w:rPr>
      <w:rFonts w:cs="Times New Roman"/>
      <w:vertAlign w:val="superscript"/>
    </w:rPr>
  </w:style>
  <w:style w:type="table" w:customStyle="1" w:styleId="15">
    <w:name w:val="Сетка таблицы1"/>
    <w:basedOn w:val="a1"/>
    <w:next w:val="af4"/>
    <w:uiPriority w:val="59"/>
    <w:rsid w:val="00F937C6"/>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footnote text"/>
    <w:basedOn w:val="a"/>
    <w:link w:val="16"/>
    <w:uiPriority w:val="99"/>
    <w:semiHidden/>
    <w:unhideWhenUsed/>
    <w:rsid w:val="00F937C6"/>
    <w:pPr>
      <w:spacing w:after="0" w:line="240" w:lineRule="auto"/>
    </w:pPr>
    <w:rPr>
      <w:rFonts w:eastAsiaTheme="minorEastAsia"/>
      <w:sz w:val="20"/>
      <w:szCs w:val="20"/>
      <w:lang w:eastAsia="ru-RU"/>
    </w:rPr>
  </w:style>
  <w:style w:type="character" w:customStyle="1" w:styleId="16">
    <w:name w:val="Текст сноски Знак1"/>
    <w:basedOn w:val="a0"/>
    <w:link w:val="afb"/>
    <w:uiPriority w:val="99"/>
    <w:semiHidden/>
    <w:rsid w:val="00F937C6"/>
    <w:rPr>
      <w:rFonts w:eastAsiaTheme="minorEastAsia"/>
      <w:sz w:val="20"/>
      <w:szCs w:val="20"/>
      <w:lang w:eastAsia="ru-RU"/>
    </w:rPr>
  </w:style>
  <w:style w:type="paragraph" w:customStyle="1" w:styleId="xl65">
    <w:name w:val="xl65"/>
    <w:basedOn w:val="a"/>
    <w:rsid w:val="008244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rsid w:val="005D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9">
    <w:name w:val="xl119"/>
    <w:basedOn w:val="a"/>
    <w:rsid w:val="00940DA9"/>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0">
    <w:name w:val="xl120"/>
    <w:basedOn w:val="a"/>
    <w:rsid w:val="00940D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17">
    <w:name w:val="Основной текст1"/>
    <w:basedOn w:val="a"/>
    <w:rsid w:val="00AD72AC"/>
    <w:pPr>
      <w:widowControl w:val="0"/>
      <w:shd w:val="clear" w:color="auto" w:fill="FFFFFF"/>
      <w:spacing w:before="120" w:after="0" w:line="240" w:lineRule="auto"/>
      <w:jc w:val="both"/>
    </w:pPr>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3065">
      <w:bodyDiv w:val="1"/>
      <w:marLeft w:val="0"/>
      <w:marRight w:val="0"/>
      <w:marTop w:val="0"/>
      <w:marBottom w:val="0"/>
      <w:divBdr>
        <w:top w:val="none" w:sz="0" w:space="0" w:color="auto"/>
        <w:left w:val="none" w:sz="0" w:space="0" w:color="auto"/>
        <w:bottom w:val="none" w:sz="0" w:space="0" w:color="auto"/>
        <w:right w:val="none" w:sz="0" w:space="0" w:color="auto"/>
      </w:divBdr>
    </w:div>
    <w:div w:id="29959205">
      <w:bodyDiv w:val="1"/>
      <w:marLeft w:val="0"/>
      <w:marRight w:val="0"/>
      <w:marTop w:val="0"/>
      <w:marBottom w:val="0"/>
      <w:divBdr>
        <w:top w:val="none" w:sz="0" w:space="0" w:color="auto"/>
        <w:left w:val="none" w:sz="0" w:space="0" w:color="auto"/>
        <w:bottom w:val="none" w:sz="0" w:space="0" w:color="auto"/>
        <w:right w:val="none" w:sz="0" w:space="0" w:color="auto"/>
      </w:divBdr>
    </w:div>
    <w:div w:id="46346456">
      <w:bodyDiv w:val="1"/>
      <w:marLeft w:val="0"/>
      <w:marRight w:val="0"/>
      <w:marTop w:val="0"/>
      <w:marBottom w:val="0"/>
      <w:divBdr>
        <w:top w:val="none" w:sz="0" w:space="0" w:color="auto"/>
        <w:left w:val="none" w:sz="0" w:space="0" w:color="auto"/>
        <w:bottom w:val="none" w:sz="0" w:space="0" w:color="auto"/>
        <w:right w:val="none" w:sz="0" w:space="0" w:color="auto"/>
      </w:divBdr>
    </w:div>
    <w:div w:id="84811529">
      <w:bodyDiv w:val="1"/>
      <w:marLeft w:val="0"/>
      <w:marRight w:val="0"/>
      <w:marTop w:val="0"/>
      <w:marBottom w:val="0"/>
      <w:divBdr>
        <w:top w:val="none" w:sz="0" w:space="0" w:color="auto"/>
        <w:left w:val="none" w:sz="0" w:space="0" w:color="auto"/>
        <w:bottom w:val="none" w:sz="0" w:space="0" w:color="auto"/>
        <w:right w:val="none" w:sz="0" w:space="0" w:color="auto"/>
      </w:divBdr>
    </w:div>
    <w:div w:id="123549726">
      <w:bodyDiv w:val="1"/>
      <w:marLeft w:val="0"/>
      <w:marRight w:val="0"/>
      <w:marTop w:val="0"/>
      <w:marBottom w:val="0"/>
      <w:divBdr>
        <w:top w:val="none" w:sz="0" w:space="0" w:color="auto"/>
        <w:left w:val="none" w:sz="0" w:space="0" w:color="auto"/>
        <w:bottom w:val="none" w:sz="0" w:space="0" w:color="auto"/>
        <w:right w:val="none" w:sz="0" w:space="0" w:color="auto"/>
      </w:divBdr>
    </w:div>
    <w:div w:id="165174006">
      <w:bodyDiv w:val="1"/>
      <w:marLeft w:val="0"/>
      <w:marRight w:val="0"/>
      <w:marTop w:val="0"/>
      <w:marBottom w:val="0"/>
      <w:divBdr>
        <w:top w:val="none" w:sz="0" w:space="0" w:color="auto"/>
        <w:left w:val="none" w:sz="0" w:space="0" w:color="auto"/>
        <w:bottom w:val="none" w:sz="0" w:space="0" w:color="auto"/>
        <w:right w:val="none" w:sz="0" w:space="0" w:color="auto"/>
      </w:divBdr>
    </w:div>
    <w:div w:id="175505841">
      <w:bodyDiv w:val="1"/>
      <w:marLeft w:val="0"/>
      <w:marRight w:val="0"/>
      <w:marTop w:val="0"/>
      <w:marBottom w:val="0"/>
      <w:divBdr>
        <w:top w:val="none" w:sz="0" w:space="0" w:color="auto"/>
        <w:left w:val="none" w:sz="0" w:space="0" w:color="auto"/>
        <w:bottom w:val="none" w:sz="0" w:space="0" w:color="auto"/>
        <w:right w:val="none" w:sz="0" w:space="0" w:color="auto"/>
      </w:divBdr>
    </w:div>
    <w:div w:id="227234008">
      <w:bodyDiv w:val="1"/>
      <w:marLeft w:val="0"/>
      <w:marRight w:val="0"/>
      <w:marTop w:val="0"/>
      <w:marBottom w:val="0"/>
      <w:divBdr>
        <w:top w:val="none" w:sz="0" w:space="0" w:color="auto"/>
        <w:left w:val="none" w:sz="0" w:space="0" w:color="auto"/>
        <w:bottom w:val="none" w:sz="0" w:space="0" w:color="auto"/>
        <w:right w:val="none" w:sz="0" w:space="0" w:color="auto"/>
      </w:divBdr>
    </w:div>
    <w:div w:id="265236080">
      <w:bodyDiv w:val="1"/>
      <w:marLeft w:val="0"/>
      <w:marRight w:val="0"/>
      <w:marTop w:val="0"/>
      <w:marBottom w:val="0"/>
      <w:divBdr>
        <w:top w:val="none" w:sz="0" w:space="0" w:color="auto"/>
        <w:left w:val="none" w:sz="0" w:space="0" w:color="auto"/>
        <w:bottom w:val="none" w:sz="0" w:space="0" w:color="auto"/>
        <w:right w:val="none" w:sz="0" w:space="0" w:color="auto"/>
      </w:divBdr>
    </w:div>
    <w:div w:id="298849856">
      <w:bodyDiv w:val="1"/>
      <w:marLeft w:val="0"/>
      <w:marRight w:val="0"/>
      <w:marTop w:val="0"/>
      <w:marBottom w:val="0"/>
      <w:divBdr>
        <w:top w:val="none" w:sz="0" w:space="0" w:color="auto"/>
        <w:left w:val="none" w:sz="0" w:space="0" w:color="auto"/>
        <w:bottom w:val="none" w:sz="0" w:space="0" w:color="auto"/>
        <w:right w:val="none" w:sz="0" w:space="0" w:color="auto"/>
      </w:divBdr>
    </w:div>
    <w:div w:id="306277731">
      <w:bodyDiv w:val="1"/>
      <w:marLeft w:val="0"/>
      <w:marRight w:val="0"/>
      <w:marTop w:val="0"/>
      <w:marBottom w:val="0"/>
      <w:divBdr>
        <w:top w:val="none" w:sz="0" w:space="0" w:color="auto"/>
        <w:left w:val="none" w:sz="0" w:space="0" w:color="auto"/>
        <w:bottom w:val="none" w:sz="0" w:space="0" w:color="auto"/>
        <w:right w:val="none" w:sz="0" w:space="0" w:color="auto"/>
      </w:divBdr>
    </w:div>
    <w:div w:id="349991893">
      <w:bodyDiv w:val="1"/>
      <w:marLeft w:val="0"/>
      <w:marRight w:val="0"/>
      <w:marTop w:val="0"/>
      <w:marBottom w:val="0"/>
      <w:divBdr>
        <w:top w:val="none" w:sz="0" w:space="0" w:color="auto"/>
        <w:left w:val="none" w:sz="0" w:space="0" w:color="auto"/>
        <w:bottom w:val="none" w:sz="0" w:space="0" w:color="auto"/>
        <w:right w:val="none" w:sz="0" w:space="0" w:color="auto"/>
      </w:divBdr>
    </w:div>
    <w:div w:id="382945332">
      <w:bodyDiv w:val="1"/>
      <w:marLeft w:val="0"/>
      <w:marRight w:val="0"/>
      <w:marTop w:val="0"/>
      <w:marBottom w:val="0"/>
      <w:divBdr>
        <w:top w:val="none" w:sz="0" w:space="0" w:color="auto"/>
        <w:left w:val="none" w:sz="0" w:space="0" w:color="auto"/>
        <w:bottom w:val="none" w:sz="0" w:space="0" w:color="auto"/>
        <w:right w:val="none" w:sz="0" w:space="0" w:color="auto"/>
      </w:divBdr>
    </w:div>
    <w:div w:id="388113461">
      <w:bodyDiv w:val="1"/>
      <w:marLeft w:val="0"/>
      <w:marRight w:val="0"/>
      <w:marTop w:val="0"/>
      <w:marBottom w:val="0"/>
      <w:divBdr>
        <w:top w:val="none" w:sz="0" w:space="0" w:color="auto"/>
        <w:left w:val="none" w:sz="0" w:space="0" w:color="auto"/>
        <w:bottom w:val="none" w:sz="0" w:space="0" w:color="auto"/>
        <w:right w:val="none" w:sz="0" w:space="0" w:color="auto"/>
      </w:divBdr>
    </w:div>
    <w:div w:id="393896148">
      <w:bodyDiv w:val="1"/>
      <w:marLeft w:val="0"/>
      <w:marRight w:val="0"/>
      <w:marTop w:val="0"/>
      <w:marBottom w:val="0"/>
      <w:divBdr>
        <w:top w:val="none" w:sz="0" w:space="0" w:color="auto"/>
        <w:left w:val="none" w:sz="0" w:space="0" w:color="auto"/>
        <w:bottom w:val="none" w:sz="0" w:space="0" w:color="auto"/>
        <w:right w:val="none" w:sz="0" w:space="0" w:color="auto"/>
      </w:divBdr>
    </w:div>
    <w:div w:id="443116965">
      <w:bodyDiv w:val="1"/>
      <w:marLeft w:val="0"/>
      <w:marRight w:val="0"/>
      <w:marTop w:val="0"/>
      <w:marBottom w:val="0"/>
      <w:divBdr>
        <w:top w:val="none" w:sz="0" w:space="0" w:color="auto"/>
        <w:left w:val="none" w:sz="0" w:space="0" w:color="auto"/>
        <w:bottom w:val="none" w:sz="0" w:space="0" w:color="auto"/>
        <w:right w:val="none" w:sz="0" w:space="0" w:color="auto"/>
      </w:divBdr>
    </w:div>
    <w:div w:id="518662611">
      <w:bodyDiv w:val="1"/>
      <w:marLeft w:val="0"/>
      <w:marRight w:val="0"/>
      <w:marTop w:val="0"/>
      <w:marBottom w:val="0"/>
      <w:divBdr>
        <w:top w:val="none" w:sz="0" w:space="0" w:color="auto"/>
        <w:left w:val="none" w:sz="0" w:space="0" w:color="auto"/>
        <w:bottom w:val="none" w:sz="0" w:space="0" w:color="auto"/>
        <w:right w:val="none" w:sz="0" w:space="0" w:color="auto"/>
      </w:divBdr>
    </w:div>
    <w:div w:id="559755793">
      <w:bodyDiv w:val="1"/>
      <w:marLeft w:val="0"/>
      <w:marRight w:val="0"/>
      <w:marTop w:val="0"/>
      <w:marBottom w:val="0"/>
      <w:divBdr>
        <w:top w:val="none" w:sz="0" w:space="0" w:color="auto"/>
        <w:left w:val="none" w:sz="0" w:space="0" w:color="auto"/>
        <w:bottom w:val="none" w:sz="0" w:space="0" w:color="auto"/>
        <w:right w:val="none" w:sz="0" w:space="0" w:color="auto"/>
      </w:divBdr>
    </w:div>
    <w:div w:id="567427174">
      <w:bodyDiv w:val="1"/>
      <w:marLeft w:val="0"/>
      <w:marRight w:val="0"/>
      <w:marTop w:val="0"/>
      <w:marBottom w:val="0"/>
      <w:divBdr>
        <w:top w:val="none" w:sz="0" w:space="0" w:color="auto"/>
        <w:left w:val="none" w:sz="0" w:space="0" w:color="auto"/>
        <w:bottom w:val="none" w:sz="0" w:space="0" w:color="auto"/>
        <w:right w:val="none" w:sz="0" w:space="0" w:color="auto"/>
      </w:divBdr>
    </w:div>
    <w:div w:id="580717957">
      <w:bodyDiv w:val="1"/>
      <w:marLeft w:val="0"/>
      <w:marRight w:val="0"/>
      <w:marTop w:val="0"/>
      <w:marBottom w:val="0"/>
      <w:divBdr>
        <w:top w:val="none" w:sz="0" w:space="0" w:color="auto"/>
        <w:left w:val="none" w:sz="0" w:space="0" w:color="auto"/>
        <w:bottom w:val="none" w:sz="0" w:space="0" w:color="auto"/>
        <w:right w:val="none" w:sz="0" w:space="0" w:color="auto"/>
      </w:divBdr>
    </w:div>
    <w:div w:id="642580592">
      <w:bodyDiv w:val="1"/>
      <w:marLeft w:val="0"/>
      <w:marRight w:val="0"/>
      <w:marTop w:val="0"/>
      <w:marBottom w:val="0"/>
      <w:divBdr>
        <w:top w:val="none" w:sz="0" w:space="0" w:color="auto"/>
        <w:left w:val="none" w:sz="0" w:space="0" w:color="auto"/>
        <w:bottom w:val="none" w:sz="0" w:space="0" w:color="auto"/>
        <w:right w:val="none" w:sz="0" w:space="0" w:color="auto"/>
      </w:divBdr>
    </w:div>
    <w:div w:id="648707306">
      <w:bodyDiv w:val="1"/>
      <w:marLeft w:val="0"/>
      <w:marRight w:val="0"/>
      <w:marTop w:val="0"/>
      <w:marBottom w:val="0"/>
      <w:divBdr>
        <w:top w:val="none" w:sz="0" w:space="0" w:color="auto"/>
        <w:left w:val="none" w:sz="0" w:space="0" w:color="auto"/>
        <w:bottom w:val="none" w:sz="0" w:space="0" w:color="auto"/>
        <w:right w:val="none" w:sz="0" w:space="0" w:color="auto"/>
      </w:divBdr>
    </w:div>
    <w:div w:id="654530074">
      <w:bodyDiv w:val="1"/>
      <w:marLeft w:val="0"/>
      <w:marRight w:val="0"/>
      <w:marTop w:val="0"/>
      <w:marBottom w:val="0"/>
      <w:divBdr>
        <w:top w:val="none" w:sz="0" w:space="0" w:color="auto"/>
        <w:left w:val="none" w:sz="0" w:space="0" w:color="auto"/>
        <w:bottom w:val="none" w:sz="0" w:space="0" w:color="auto"/>
        <w:right w:val="none" w:sz="0" w:space="0" w:color="auto"/>
      </w:divBdr>
    </w:div>
    <w:div w:id="674066272">
      <w:bodyDiv w:val="1"/>
      <w:marLeft w:val="0"/>
      <w:marRight w:val="0"/>
      <w:marTop w:val="0"/>
      <w:marBottom w:val="0"/>
      <w:divBdr>
        <w:top w:val="none" w:sz="0" w:space="0" w:color="auto"/>
        <w:left w:val="none" w:sz="0" w:space="0" w:color="auto"/>
        <w:bottom w:val="none" w:sz="0" w:space="0" w:color="auto"/>
        <w:right w:val="none" w:sz="0" w:space="0" w:color="auto"/>
      </w:divBdr>
    </w:div>
    <w:div w:id="710693078">
      <w:bodyDiv w:val="1"/>
      <w:marLeft w:val="0"/>
      <w:marRight w:val="0"/>
      <w:marTop w:val="0"/>
      <w:marBottom w:val="0"/>
      <w:divBdr>
        <w:top w:val="none" w:sz="0" w:space="0" w:color="auto"/>
        <w:left w:val="none" w:sz="0" w:space="0" w:color="auto"/>
        <w:bottom w:val="none" w:sz="0" w:space="0" w:color="auto"/>
        <w:right w:val="none" w:sz="0" w:space="0" w:color="auto"/>
      </w:divBdr>
    </w:div>
    <w:div w:id="721173602">
      <w:bodyDiv w:val="1"/>
      <w:marLeft w:val="0"/>
      <w:marRight w:val="0"/>
      <w:marTop w:val="0"/>
      <w:marBottom w:val="0"/>
      <w:divBdr>
        <w:top w:val="none" w:sz="0" w:space="0" w:color="auto"/>
        <w:left w:val="none" w:sz="0" w:space="0" w:color="auto"/>
        <w:bottom w:val="none" w:sz="0" w:space="0" w:color="auto"/>
        <w:right w:val="none" w:sz="0" w:space="0" w:color="auto"/>
      </w:divBdr>
    </w:div>
    <w:div w:id="737362173">
      <w:bodyDiv w:val="1"/>
      <w:marLeft w:val="0"/>
      <w:marRight w:val="0"/>
      <w:marTop w:val="0"/>
      <w:marBottom w:val="0"/>
      <w:divBdr>
        <w:top w:val="none" w:sz="0" w:space="0" w:color="auto"/>
        <w:left w:val="none" w:sz="0" w:space="0" w:color="auto"/>
        <w:bottom w:val="none" w:sz="0" w:space="0" w:color="auto"/>
        <w:right w:val="none" w:sz="0" w:space="0" w:color="auto"/>
      </w:divBdr>
    </w:div>
    <w:div w:id="752120174">
      <w:bodyDiv w:val="1"/>
      <w:marLeft w:val="0"/>
      <w:marRight w:val="0"/>
      <w:marTop w:val="0"/>
      <w:marBottom w:val="0"/>
      <w:divBdr>
        <w:top w:val="none" w:sz="0" w:space="0" w:color="auto"/>
        <w:left w:val="none" w:sz="0" w:space="0" w:color="auto"/>
        <w:bottom w:val="none" w:sz="0" w:space="0" w:color="auto"/>
        <w:right w:val="none" w:sz="0" w:space="0" w:color="auto"/>
      </w:divBdr>
    </w:div>
    <w:div w:id="756293300">
      <w:bodyDiv w:val="1"/>
      <w:marLeft w:val="0"/>
      <w:marRight w:val="0"/>
      <w:marTop w:val="0"/>
      <w:marBottom w:val="0"/>
      <w:divBdr>
        <w:top w:val="none" w:sz="0" w:space="0" w:color="auto"/>
        <w:left w:val="none" w:sz="0" w:space="0" w:color="auto"/>
        <w:bottom w:val="none" w:sz="0" w:space="0" w:color="auto"/>
        <w:right w:val="none" w:sz="0" w:space="0" w:color="auto"/>
      </w:divBdr>
    </w:div>
    <w:div w:id="771432502">
      <w:bodyDiv w:val="1"/>
      <w:marLeft w:val="0"/>
      <w:marRight w:val="0"/>
      <w:marTop w:val="0"/>
      <w:marBottom w:val="0"/>
      <w:divBdr>
        <w:top w:val="none" w:sz="0" w:space="0" w:color="auto"/>
        <w:left w:val="none" w:sz="0" w:space="0" w:color="auto"/>
        <w:bottom w:val="none" w:sz="0" w:space="0" w:color="auto"/>
        <w:right w:val="none" w:sz="0" w:space="0" w:color="auto"/>
      </w:divBdr>
    </w:div>
    <w:div w:id="781265354">
      <w:bodyDiv w:val="1"/>
      <w:marLeft w:val="0"/>
      <w:marRight w:val="0"/>
      <w:marTop w:val="0"/>
      <w:marBottom w:val="0"/>
      <w:divBdr>
        <w:top w:val="none" w:sz="0" w:space="0" w:color="auto"/>
        <w:left w:val="none" w:sz="0" w:space="0" w:color="auto"/>
        <w:bottom w:val="none" w:sz="0" w:space="0" w:color="auto"/>
        <w:right w:val="none" w:sz="0" w:space="0" w:color="auto"/>
      </w:divBdr>
    </w:div>
    <w:div w:id="800660456">
      <w:bodyDiv w:val="1"/>
      <w:marLeft w:val="0"/>
      <w:marRight w:val="0"/>
      <w:marTop w:val="0"/>
      <w:marBottom w:val="0"/>
      <w:divBdr>
        <w:top w:val="none" w:sz="0" w:space="0" w:color="auto"/>
        <w:left w:val="none" w:sz="0" w:space="0" w:color="auto"/>
        <w:bottom w:val="none" w:sz="0" w:space="0" w:color="auto"/>
        <w:right w:val="none" w:sz="0" w:space="0" w:color="auto"/>
      </w:divBdr>
    </w:div>
    <w:div w:id="818420169">
      <w:bodyDiv w:val="1"/>
      <w:marLeft w:val="0"/>
      <w:marRight w:val="0"/>
      <w:marTop w:val="0"/>
      <w:marBottom w:val="0"/>
      <w:divBdr>
        <w:top w:val="none" w:sz="0" w:space="0" w:color="auto"/>
        <w:left w:val="none" w:sz="0" w:space="0" w:color="auto"/>
        <w:bottom w:val="none" w:sz="0" w:space="0" w:color="auto"/>
        <w:right w:val="none" w:sz="0" w:space="0" w:color="auto"/>
      </w:divBdr>
    </w:div>
    <w:div w:id="819463118">
      <w:bodyDiv w:val="1"/>
      <w:marLeft w:val="0"/>
      <w:marRight w:val="0"/>
      <w:marTop w:val="0"/>
      <w:marBottom w:val="0"/>
      <w:divBdr>
        <w:top w:val="none" w:sz="0" w:space="0" w:color="auto"/>
        <w:left w:val="none" w:sz="0" w:space="0" w:color="auto"/>
        <w:bottom w:val="none" w:sz="0" w:space="0" w:color="auto"/>
        <w:right w:val="none" w:sz="0" w:space="0" w:color="auto"/>
      </w:divBdr>
    </w:div>
    <w:div w:id="819542895">
      <w:bodyDiv w:val="1"/>
      <w:marLeft w:val="0"/>
      <w:marRight w:val="0"/>
      <w:marTop w:val="0"/>
      <w:marBottom w:val="0"/>
      <w:divBdr>
        <w:top w:val="none" w:sz="0" w:space="0" w:color="auto"/>
        <w:left w:val="none" w:sz="0" w:space="0" w:color="auto"/>
        <w:bottom w:val="none" w:sz="0" w:space="0" w:color="auto"/>
        <w:right w:val="none" w:sz="0" w:space="0" w:color="auto"/>
      </w:divBdr>
    </w:div>
    <w:div w:id="844251483">
      <w:bodyDiv w:val="1"/>
      <w:marLeft w:val="0"/>
      <w:marRight w:val="0"/>
      <w:marTop w:val="0"/>
      <w:marBottom w:val="0"/>
      <w:divBdr>
        <w:top w:val="none" w:sz="0" w:space="0" w:color="auto"/>
        <w:left w:val="none" w:sz="0" w:space="0" w:color="auto"/>
        <w:bottom w:val="none" w:sz="0" w:space="0" w:color="auto"/>
        <w:right w:val="none" w:sz="0" w:space="0" w:color="auto"/>
      </w:divBdr>
    </w:div>
    <w:div w:id="847449261">
      <w:bodyDiv w:val="1"/>
      <w:marLeft w:val="0"/>
      <w:marRight w:val="0"/>
      <w:marTop w:val="0"/>
      <w:marBottom w:val="0"/>
      <w:divBdr>
        <w:top w:val="none" w:sz="0" w:space="0" w:color="auto"/>
        <w:left w:val="none" w:sz="0" w:space="0" w:color="auto"/>
        <w:bottom w:val="none" w:sz="0" w:space="0" w:color="auto"/>
        <w:right w:val="none" w:sz="0" w:space="0" w:color="auto"/>
      </w:divBdr>
    </w:div>
    <w:div w:id="869757992">
      <w:bodyDiv w:val="1"/>
      <w:marLeft w:val="0"/>
      <w:marRight w:val="0"/>
      <w:marTop w:val="0"/>
      <w:marBottom w:val="0"/>
      <w:divBdr>
        <w:top w:val="none" w:sz="0" w:space="0" w:color="auto"/>
        <w:left w:val="none" w:sz="0" w:space="0" w:color="auto"/>
        <w:bottom w:val="none" w:sz="0" w:space="0" w:color="auto"/>
        <w:right w:val="none" w:sz="0" w:space="0" w:color="auto"/>
      </w:divBdr>
    </w:div>
    <w:div w:id="964040163">
      <w:bodyDiv w:val="1"/>
      <w:marLeft w:val="0"/>
      <w:marRight w:val="0"/>
      <w:marTop w:val="0"/>
      <w:marBottom w:val="0"/>
      <w:divBdr>
        <w:top w:val="none" w:sz="0" w:space="0" w:color="auto"/>
        <w:left w:val="none" w:sz="0" w:space="0" w:color="auto"/>
        <w:bottom w:val="none" w:sz="0" w:space="0" w:color="auto"/>
        <w:right w:val="none" w:sz="0" w:space="0" w:color="auto"/>
      </w:divBdr>
    </w:div>
    <w:div w:id="967931953">
      <w:bodyDiv w:val="1"/>
      <w:marLeft w:val="0"/>
      <w:marRight w:val="0"/>
      <w:marTop w:val="0"/>
      <w:marBottom w:val="0"/>
      <w:divBdr>
        <w:top w:val="none" w:sz="0" w:space="0" w:color="auto"/>
        <w:left w:val="none" w:sz="0" w:space="0" w:color="auto"/>
        <w:bottom w:val="none" w:sz="0" w:space="0" w:color="auto"/>
        <w:right w:val="none" w:sz="0" w:space="0" w:color="auto"/>
      </w:divBdr>
    </w:div>
    <w:div w:id="1040321151">
      <w:bodyDiv w:val="1"/>
      <w:marLeft w:val="0"/>
      <w:marRight w:val="0"/>
      <w:marTop w:val="0"/>
      <w:marBottom w:val="0"/>
      <w:divBdr>
        <w:top w:val="none" w:sz="0" w:space="0" w:color="auto"/>
        <w:left w:val="none" w:sz="0" w:space="0" w:color="auto"/>
        <w:bottom w:val="none" w:sz="0" w:space="0" w:color="auto"/>
        <w:right w:val="none" w:sz="0" w:space="0" w:color="auto"/>
      </w:divBdr>
    </w:div>
    <w:div w:id="1092316404">
      <w:bodyDiv w:val="1"/>
      <w:marLeft w:val="0"/>
      <w:marRight w:val="0"/>
      <w:marTop w:val="0"/>
      <w:marBottom w:val="0"/>
      <w:divBdr>
        <w:top w:val="none" w:sz="0" w:space="0" w:color="auto"/>
        <w:left w:val="none" w:sz="0" w:space="0" w:color="auto"/>
        <w:bottom w:val="none" w:sz="0" w:space="0" w:color="auto"/>
        <w:right w:val="none" w:sz="0" w:space="0" w:color="auto"/>
      </w:divBdr>
    </w:div>
    <w:div w:id="1113598558">
      <w:bodyDiv w:val="1"/>
      <w:marLeft w:val="0"/>
      <w:marRight w:val="0"/>
      <w:marTop w:val="0"/>
      <w:marBottom w:val="0"/>
      <w:divBdr>
        <w:top w:val="none" w:sz="0" w:space="0" w:color="auto"/>
        <w:left w:val="none" w:sz="0" w:space="0" w:color="auto"/>
        <w:bottom w:val="none" w:sz="0" w:space="0" w:color="auto"/>
        <w:right w:val="none" w:sz="0" w:space="0" w:color="auto"/>
      </w:divBdr>
    </w:div>
    <w:div w:id="1115708000">
      <w:bodyDiv w:val="1"/>
      <w:marLeft w:val="0"/>
      <w:marRight w:val="0"/>
      <w:marTop w:val="0"/>
      <w:marBottom w:val="0"/>
      <w:divBdr>
        <w:top w:val="none" w:sz="0" w:space="0" w:color="auto"/>
        <w:left w:val="none" w:sz="0" w:space="0" w:color="auto"/>
        <w:bottom w:val="none" w:sz="0" w:space="0" w:color="auto"/>
        <w:right w:val="none" w:sz="0" w:space="0" w:color="auto"/>
      </w:divBdr>
    </w:div>
    <w:div w:id="1170288498">
      <w:bodyDiv w:val="1"/>
      <w:marLeft w:val="0"/>
      <w:marRight w:val="0"/>
      <w:marTop w:val="0"/>
      <w:marBottom w:val="0"/>
      <w:divBdr>
        <w:top w:val="none" w:sz="0" w:space="0" w:color="auto"/>
        <w:left w:val="none" w:sz="0" w:space="0" w:color="auto"/>
        <w:bottom w:val="none" w:sz="0" w:space="0" w:color="auto"/>
        <w:right w:val="none" w:sz="0" w:space="0" w:color="auto"/>
      </w:divBdr>
    </w:div>
    <w:div w:id="1234319244">
      <w:bodyDiv w:val="1"/>
      <w:marLeft w:val="0"/>
      <w:marRight w:val="0"/>
      <w:marTop w:val="0"/>
      <w:marBottom w:val="0"/>
      <w:divBdr>
        <w:top w:val="none" w:sz="0" w:space="0" w:color="auto"/>
        <w:left w:val="none" w:sz="0" w:space="0" w:color="auto"/>
        <w:bottom w:val="none" w:sz="0" w:space="0" w:color="auto"/>
        <w:right w:val="none" w:sz="0" w:space="0" w:color="auto"/>
      </w:divBdr>
    </w:div>
    <w:div w:id="1260678856">
      <w:bodyDiv w:val="1"/>
      <w:marLeft w:val="0"/>
      <w:marRight w:val="0"/>
      <w:marTop w:val="0"/>
      <w:marBottom w:val="0"/>
      <w:divBdr>
        <w:top w:val="none" w:sz="0" w:space="0" w:color="auto"/>
        <w:left w:val="none" w:sz="0" w:space="0" w:color="auto"/>
        <w:bottom w:val="none" w:sz="0" w:space="0" w:color="auto"/>
        <w:right w:val="none" w:sz="0" w:space="0" w:color="auto"/>
      </w:divBdr>
    </w:div>
    <w:div w:id="1278760981">
      <w:bodyDiv w:val="1"/>
      <w:marLeft w:val="0"/>
      <w:marRight w:val="0"/>
      <w:marTop w:val="0"/>
      <w:marBottom w:val="0"/>
      <w:divBdr>
        <w:top w:val="none" w:sz="0" w:space="0" w:color="auto"/>
        <w:left w:val="none" w:sz="0" w:space="0" w:color="auto"/>
        <w:bottom w:val="none" w:sz="0" w:space="0" w:color="auto"/>
        <w:right w:val="none" w:sz="0" w:space="0" w:color="auto"/>
      </w:divBdr>
    </w:div>
    <w:div w:id="1281762077">
      <w:bodyDiv w:val="1"/>
      <w:marLeft w:val="0"/>
      <w:marRight w:val="0"/>
      <w:marTop w:val="0"/>
      <w:marBottom w:val="0"/>
      <w:divBdr>
        <w:top w:val="none" w:sz="0" w:space="0" w:color="auto"/>
        <w:left w:val="none" w:sz="0" w:space="0" w:color="auto"/>
        <w:bottom w:val="none" w:sz="0" w:space="0" w:color="auto"/>
        <w:right w:val="none" w:sz="0" w:space="0" w:color="auto"/>
      </w:divBdr>
    </w:div>
    <w:div w:id="1311128470">
      <w:bodyDiv w:val="1"/>
      <w:marLeft w:val="0"/>
      <w:marRight w:val="0"/>
      <w:marTop w:val="0"/>
      <w:marBottom w:val="0"/>
      <w:divBdr>
        <w:top w:val="none" w:sz="0" w:space="0" w:color="auto"/>
        <w:left w:val="none" w:sz="0" w:space="0" w:color="auto"/>
        <w:bottom w:val="none" w:sz="0" w:space="0" w:color="auto"/>
        <w:right w:val="none" w:sz="0" w:space="0" w:color="auto"/>
      </w:divBdr>
    </w:div>
    <w:div w:id="1330863788">
      <w:bodyDiv w:val="1"/>
      <w:marLeft w:val="0"/>
      <w:marRight w:val="0"/>
      <w:marTop w:val="0"/>
      <w:marBottom w:val="0"/>
      <w:divBdr>
        <w:top w:val="none" w:sz="0" w:space="0" w:color="auto"/>
        <w:left w:val="none" w:sz="0" w:space="0" w:color="auto"/>
        <w:bottom w:val="none" w:sz="0" w:space="0" w:color="auto"/>
        <w:right w:val="none" w:sz="0" w:space="0" w:color="auto"/>
      </w:divBdr>
    </w:div>
    <w:div w:id="1333486951">
      <w:bodyDiv w:val="1"/>
      <w:marLeft w:val="0"/>
      <w:marRight w:val="0"/>
      <w:marTop w:val="0"/>
      <w:marBottom w:val="0"/>
      <w:divBdr>
        <w:top w:val="none" w:sz="0" w:space="0" w:color="auto"/>
        <w:left w:val="none" w:sz="0" w:space="0" w:color="auto"/>
        <w:bottom w:val="none" w:sz="0" w:space="0" w:color="auto"/>
        <w:right w:val="none" w:sz="0" w:space="0" w:color="auto"/>
      </w:divBdr>
    </w:div>
    <w:div w:id="1366172984">
      <w:bodyDiv w:val="1"/>
      <w:marLeft w:val="0"/>
      <w:marRight w:val="0"/>
      <w:marTop w:val="0"/>
      <w:marBottom w:val="0"/>
      <w:divBdr>
        <w:top w:val="none" w:sz="0" w:space="0" w:color="auto"/>
        <w:left w:val="none" w:sz="0" w:space="0" w:color="auto"/>
        <w:bottom w:val="none" w:sz="0" w:space="0" w:color="auto"/>
        <w:right w:val="none" w:sz="0" w:space="0" w:color="auto"/>
      </w:divBdr>
    </w:div>
    <w:div w:id="1433893076">
      <w:bodyDiv w:val="1"/>
      <w:marLeft w:val="0"/>
      <w:marRight w:val="0"/>
      <w:marTop w:val="0"/>
      <w:marBottom w:val="0"/>
      <w:divBdr>
        <w:top w:val="none" w:sz="0" w:space="0" w:color="auto"/>
        <w:left w:val="none" w:sz="0" w:space="0" w:color="auto"/>
        <w:bottom w:val="none" w:sz="0" w:space="0" w:color="auto"/>
        <w:right w:val="none" w:sz="0" w:space="0" w:color="auto"/>
      </w:divBdr>
    </w:div>
    <w:div w:id="1455632178">
      <w:bodyDiv w:val="1"/>
      <w:marLeft w:val="0"/>
      <w:marRight w:val="0"/>
      <w:marTop w:val="0"/>
      <w:marBottom w:val="0"/>
      <w:divBdr>
        <w:top w:val="none" w:sz="0" w:space="0" w:color="auto"/>
        <w:left w:val="none" w:sz="0" w:space="0" w:color="auto"/>
        <w:bottom w:val="none" w:sz="0" w:space="0" w:color="auto"/>
        <w:right w:val="none" w:sz="0" w:space="0" w:color="auto"/>
      </w:divBdr>
    </w:div>
    <w:div w:id="1464034586">
      <w:bodyDiv w:val="1"/>
      <w:marLeft w:val="0"/>
      <w:marRight w:val="0"/>
      <w:marTop w:val="0"/>
      <w:marBottom w:val="0"/>
      <w:divBdr>
        <w:top w:val="none" w:sz="0" w:space="0" w:color="auto"/>
        <w:left w:val="none" w:sz="0" w:space="0" w:color="auto"/>
        <w:bottom w:val="none" w:sz="0" w:space="0" w:color="auto"/>
        <w:right w:val="none" w:sz="0" w:space="0" w:color="auto"/>
      </w:divBdr>
    </w:div>
    <w:div w:id="1469204118">
      <w:bodyDiv w:val="1"/>
      <w:marLeft w:val="0"/>
      <w:marRight w:val="0"/>
      <w:marTop w:val="0"/>
      <w:marBottom w:val="0"/>
      <w:divBdr>
        <w:top w:val="none" w:sz="0" w:space="0" w:color="auto"/>
        <w:left w:val="none" w:sz="0" w:space="0" w:color="auto"/>
        <w:bottom w:val="none" w:sz="0" w:space="0" w:color="auto"/>
        <w:right w:val="none" w:sz="0" w:space="0" w:color="auto"/>
      </w:divBdr>
    </w:div>
    <w:div w:id="1474521976">
      <w:bodyDiv w:val="1"/>
      <w:marLeft w:val="0"/>
      <w:marRight w:val="0"/>
      <w:marTop w:val="0"/>
      <w:marBottom w:val="0"/>
      <w:divBdr>
        <w:top w:val="none" w:sz="0" w:space="0" w:color="auto"/>
        <w:left w:val="none" w:sz="0" w:space="0" w:color="auto"/>
        <w:bottom w:val="none" w:sz="0" w:space="0" w:color="auto"/>
        <w:right w:val="none" w:sz="0" w:space="0" w:color="auto"/>
      </w:divBdr>
    </w:div>
    <w:div w:id="1527134222">
      <w:bodyDiv w:val="1"/>
      <w:marLeft w:val="0"/>
      <w:marRight w:val="0"/>
      <w:marTop w:val="0"/>
      <w:marBottom w:val="0"/>
      <w:divBdr>
        <w:top w:val="none" w:sz="0" w:space="0" w:color="auto"/>
        <w:left w:val="none" w:sz="0" w:space="0" w:color="auto"/>
        <w:bottom w:val="none" w:sz="0" w:space="0" w:color="auto"/>
        <w:right w:val="none" w:sz="0" w:space="0" w:color="auto"/>
      </w:divBdr>
    </w:div>
    <w:div w:id="1579712448">
      <w:bodyDiv w:val="1"/>
      <w:marLeft w:val="0"/>
      <w:marRight w:val="0"/>
      <w:marTop w:val="0"/>
      <w:marBottom w:val="0"/>
      <w:divBdr>
        <w:top w:val="none" w:sz="0" w:space="0" w:color="auto"/>
        <w:left w:val="none" w:sz="0" w:space="0" w:color="auto"/>
        <w:bottom w:val="none" w:sz="0" w:space="0" w:color="auto"/>
        <w:right w:val="none" w:sz="0" w:space="0" w:color="auto"/>
      </w:divBdr>
    </w:div>
    <w:div w:id="1594128941">
      <w:bodyDiv w:val="1"/>
      <w:marLeft w:val="0"/>
      <w:marRight w:val="0"/>
      <w:marTop w:val="0"/>
      <w:marBottom w:val="0"/>
      <w:divBdr>
        <w:top w:val="none" w:sz="0" w:space="0" w:color="auto"/>
        <w:left w:val="none" w:sz="0" w:space="0" w:color="auto"/>
        <w:bottom w:val="none" w:sz="0" w:space="0" w:color="auto"/>
        <w:right w:val="none" w:sz="0" w:space="0" w:color="auto"/>
      </w:divBdr>
    </w:div>
    <w:div w:id="1604222272">
      <w:bodyDiv w:val="1"/>
      <w:marLeft w:val="0"/>
      <w:marRight w:val="0"/>
      <w:marTop w:val="0"/>
      <w:marBottom w:val="0"/>
      <w:divBdr>
        <w:top w:val="none" w:sz="0" w:space="0" w:color="auto"/>
        <w:left w:val="none" w:sz="0" w:space="0" w:color="auto"/>
        <w:bottom w:val="none" w:sz="0" w:space="0" w:color="auto"/>
        <w:right w:val="none" w:sz="0" w:space="0" w:color="auto"/>
      </w:divBdr>
    </w:div>
    <w:div w:id="1606767956">
      <w:bodyDiv w:val="1"/>
      <w:marLeft w:val="0"/>
      <w:marRight w:val="0"/>
      <w:marTop w:val="0"/>
      <w:marBottom w:val="0"/>
      <w:divBdr>
        <w:top w:val="none" w:sz="0" w:space="0" w:color="auto"/>
        <w:left w:val="none" w:sz="0" w:space="0" w:color="auto"/>
        <w:bottom w:val="none" w:sz="0" w:space="0" w:color="auto"/>
        <w:right w:val="none" w:sz="0" w:space="0" w:color="auto"/>
      </w:divBdr>
    </w:div>
    <w:div w:id="1617908284">
      <w:bodyDiv w:val="1"/>
      <w:marLeft w:val="0"/>
      <w:marRight w:val="0"/>
      <w:marTop w:val="0"/>
      <w:marBottom w:val="0"/>
      <w:divBdr>
        <w:top w:val="none" w:sz="0" w:space="0" w:color="auto"/>
        <w:left w:val="none" w:sz="0" w:space="0" w:color="auto"/>
        <w:bottom w:val="none" w:sz="0" w:space="0" w:color="auto"/>
        <w:right w:val="none" w:sz="0" w:space="0" w:color="auto"/>
      </w:divBdr>
    </w:div>
    <w:div w:id="1644777683">
      <w:bodyDiv w:val="1"/>
      <w:marLeft w:val="0"/>
      <w:marRight w:val="0"/>
      <w:marTop w:val="0"/>
      <w:marBottom w:val="0"/>
      <w:divBdr>
        <w:top w:val="none" w:sz="0" w:space="0" w:color="auto"/>
        <w:left w:val="none" w:sz="0" w:space="0" w:color="auto"/>
        <w:bottom w:val="none" w:sz="0" w:space="0" w:color="auto"/>
        <w:right w:val="none" w:sz="0" w:space="0" w:color="auto"/>
      </w:divBdr>
    </w:div>
    <w:div w:id="1689941693">
      <w:bodyDiv w:val="1"/>
      <w:marLeft w:val="0"/>
      <w:marRight w:val="0"/>
      <w:marTop w:val="0"/>
      <w:marBottom w:val="0"/>
      <w:divBdr>
        <w:top w:val="none" w:sz="0" w:space="0" w:color="auto"/>
        <w:left w:val="none" w:sz="0" w:space="0" w:color="auto"/>
        <w:bottom w:val="none" w:sz="0" w:space="0" w:color="auto"/>
        <w:right w:val="none" w:sz="0" w:space="0" w:color="auto"/>
      </w:divBdr>
    </w:div>
    <w:div w:id="1732120978">
      <w:bodyDiv w:val="1"/>
      <w:marLeft w:val="0"/>
      <w:marRight w:val="0"/>
      <w:marTop w:val="0"/>
      <w:marBottom w:val="0"/>
      <w:divBdr>
        <w:top w:val="none" w:sz="0" w:space="0" w:color="auto"/>
        <w:left w:val="none" w:sz="0" w:space="0" w:color="auto"/>
        <w:bottom w:val="none" w:sz="0" w:space="0" w:color="auto"/>
        <w:right w:val="none" w:sz="0" w:space="0" w:color="auto"/>
      </w:divBdr>
    </w:div>
    <w:div w:id="1732190069">
      <w:bodyDiv w:val="1"/>
      <w:marLeft w:val="0"/>
      <w:marRight w:val="0"/>
      <w:marTop w:val="0"/>
      <w:marBottom w:val="0"/>
      <w:divBdr>
        <w:top w:val="none" w:sz="0" w:space="0" w:color="auto"/>
        <w:left w:val="none" w:sz="0" w:space="0" w:color="auto"/>
        <w:bottom w:val="none" w:sz="0" w:space="0" w:color="auto"/>
        <w:right w:val="none" w:sz="0" w:space="0" w:color="auto"/>
      </w:divBdr>
    </w:div>
    <w:div w:id="1736126541">
      <w:bodyDiv w:val="1"/>
      <w:marLeft w:val="0"/>
      <w:marRight w:val="0"/>
      <w:marTop w:val="0"/>
      <w:marBottom w:val="0"/>
      <w:divBdr>
        <w:top w:val="none" w:sz="0" w:space="0" w:color="auto"/>
        <w:left w:val="none" w:sz="0" w:space="0" w:color="auto"/>
        <w:bottom w:val="none" w:sz="0" w:space="0" w:color="auto"/>
        <w:right w:val="none" w:sz="0" w:space="0" w:color="auto"/>
      </w:divBdr>
    </w:div>
    <w:div w:id="1772817810">
      <w:bodyDiv w:val="1"/>
      <w:marLeft w:val="0"/>
      <w:marRight w:val="0"/>
      <w:marTop w:val="0"/>
      <w:marBottom w:val="0"/>
      <w:divBdr>
        <w:top w:val="none" w:sz="0" w:space="0" w:color="auto"/>
        <w:left w:val="none" w:sz="0" w:space="0" w:color="auto"/>
        <w:bottom w:val="none" w:sz="0" w:space="0" w:color="auto"/>
        <w:right w:val="none" w:sz="0" w:space="0" w:color="auto"/>
      </w:divBdr>
    </w:div>
    <w:div w:id="1794059543">
      <w:bodyDiv w:val="1"/>
      <w:marLeft w:val="0"/>
      <w:marRight w:val="0"/>
      <w:marTop w:val="0"/>
      <w:marBottom w:val="0"/>
      <w:divBdr>
        <w:top w:val="none" w:sz="0" w:space="0" w:color="auto"/>
        <w:left w:val="none" w:sz="0" w:space="0" w:color="auto"/>
        <w:bottom w:val="none" w:sz="0" w:space="0" w:color="auto"/>
        <w:right w:val="none" w:sz="0" w:space="0" w:color="auto"/>
      </w:divBdr>
    </w:div>
    <w:div w:id="1796872367">
      <w:bodyDiv w:val="1"/>
      <w:marLeft w:val="0"/>
      <w:marRight w:val="0"/>
      <w:marTop w:val="0"/>
      <w:marBottom w:val="0"/>
      <w:divBdr>
        <w:top w:val="none" w:sz="0" w:space="0" w:color="auto"/>
        <w:left w:val="none" w:sz="0" w:space="0" w:color="auto"/>
        <w:bottom w:val="none" w:sz="0" w:space="0" w:color="auto"/>
        <w:right w:val="none" w:sz="0" w:space="0" w:color="auto"/>
      </w:divBdr>
    </w:div>
    <w:div w:id="1854757007">
      <w:bodyDiv w:val="1"/>
      <w:marLeft w:val="0"/>
      <w:marRight w:val="0"/>
      <w:marTop w:val="0"/>
      <w:marBottom w:val="0"/>
      <w:divBdr>
        <w:top w:val="none" w:sz="0" w:space="0" w:color="auto"/>
        <w:left w:val="none" w:sz="0" w:space="0" w:color="auto"/>
        <w:bottom w:val="none" w:sz="0" w:space="0" w:color="auto"/>
        <w:right w:val="none" w:sz="0" w:space="0" w:color="auto"/>
      </w:divBdr>
    </w:div>
    <w:div w:id="1867598668">
      <w:bodyDiv w:val="1"/>
      <w:marLeft w:val="0"/>
      <w:marRight w:val="0"/>
      <w:marTop w:val="0"/>
      <w:marBottom w:val="0"/>
      <w:divBdr>
        <w:top w:val="none" w:sz="0" w:space="0" w:color="auto"/>
        <w:left w:val="none" w:sz="0" w:space="0" w:color="auto"/>
        <w:bottom w:val="none" w:sz="0" w:space="0" w:color="auto"/>
        <w:right w:val="none" w:sz="0" w:space="0" w:color="auto"/>
      </w:divBdr>
    </w:div>
    <w:div w:id="1897007634">
      <w:bodyDiv w:val="1"/>
      <w:marLeft w:val="0"/>
      <w:marRight w:val="0"/>
      <w:marTop w:val="0"/>
      <w:marBottom w:val="0"/>
      <w:divBdr>
        <w:top w:val="none" w:sz="0" w:space="0" w:color="auto"/>
        <w:left w:val="none" w:sz="0" w:space="0" w:color="auto"/>
        <w:bottom w:val="none" w:sz="0" w:space="0" w:color="auto"/>
        <w:right w:val="none" w:sz="0" w:space="0" w:color="auto"/>
      </w:divBdr>
    </w:div>
    <w:div w:id="1926723942">
      <w:bodyDiv w:val="1"/>
      <w:marLeft w:val="0"/>
      <w:marRight w:val="0"/>
      <w:marTop w:val="0"/>
      <w:marBottom w:val="0"/>
      <w:divBdr>
        <w:top w:val="none" w:sz="0" w:space="0" w:color="auto"/>
        <w:left w:val="none" w:sz="0" w:space="0" w:color="auto"/>
        <w:bottom w:val="none" w:sz="0" w:space="0" w:color="auto"/>
        <w:right w:val="none" w:sz="0" w:space="0" w:color="auto"/>
      </w:divBdr>
    </w:div>
    <w:div w:id="1941402688">
      <w:bodyDiv w:val="1"/>
      <w:marLeft w:val="0"/>
      <w:marRight w:val="0"/>
      <w:marTop w:val="0"/>
      <w:marBottom w:val="0"/>
      <w:divBdr>
        <w:top w:val="none" w:sz="0" w:space="0" w:color="auto"/>
        <w:left w:val="none" w:sz="0" w:space="0" w:color="auto"/>
        <w:bottom w:val="none" w:sz="0" w:space="0" w:color="auto"/>
        <w:right w:val="none" w:sz="0" w:space="0" w:color="auto"/>
      </w:divBdr>
    </w:div>
    <w:div w:id="1955744168">
      <w:bodyDiv w:val="1"/>
      <w:marLeft w:val="0"/>
      <w:marRight w:val="0"/>
      <w:marTop w:val="0"/>
      <w:marBottom w:val="0"/>
      <w:divBdr>
        <w:top w:val="none" w:sz="0" w:space="0" w:color="auto"/>
        <w:left w:val="none" w:sz="0" w:space="0" w:color="auto"/>
        <w:bottom w:val="none" w:sz="0" w:space="0" w:color="auto"/>
        <w:right w:val="none" w:sz="0" w:space="0" w:color="auto"/>
      </w:divBdr>
    </w:div>
    <w:div w:id="1977103943">
      <w:bodyDiv w:val="1"/>
      <w:marLeft w:val="0"/>
      <w:marRight w:val="0"/>
      <w:marTop w:val="0"/>
      <w:marBottom w:val="0"/>
      <w:divBdr>
        <w:top w:val="none" w:sz="0" w:space="0" w:color="auto"/>
        <w:left w:val="none" w:sz="0" w:space="0" w:color="auto"/>
        <w:bottom w:val="none" w:sz="0" w:space="0" w:color="auto"/>
        <w:right w:val="none" w:sz="0" w:space="0" w:color="auto"/>
      </w:divBdr>
    </w:div>
    <w:div w:id="1985354879">
      <w:bodyDiv w:val="1"/>
      <w:marLeft w:val="0"/>
      <w:marRight w:val="0"/>
      <w:marTop w:val="0"/>
      <w:marBottom w:val="0"/>
      <w:divBdr>
        <w:top w:val="none" w:sz="0" w:space="0" w:color="auto"/>
        <w:left w:val="none" w:sz="0" w:space="0" w:color="auto"/>
        <w:bottom w:val="none" w:sz="0" w:space="0" w:color="auto"/>
        <w:right w:val="none" w:sz="0" w:space="0" w:color="auto"/>
      </w:divBdr>
    </w:div>
    <w:div w:id="2040815874">
      <w:bodyDiv w:val="1"/>
      <w:marLeft w:val="0"/>
      <w:marRight w:val="0"/>
      <w:marTop w:val="0"/>
      <w:marBottom w:val="0"/>
      <w:divBdr>
        <w:top w:val="none" w:sz="0" w:space="0" w:color="auto"/>
        <w:left w:val="none" w:sz="0" w:space="0" w:color="auto"/>
        <w:bottom w:val="none" w:sz="0" w:space="0" w:color="auto"/>
        <w:right w:val="none" w:sz="0" w:space="0" w:color="auto"/>
      </w:divBdr>
    </w:div>
    <w:div w:id="21367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hyperlink" Target="consultantplus://offline/ref=D56EC517E8FB0AEB20A384873F51796B61D24F8B08C4EF7C05D20A0C9641DA31CC13C5A6296291C84A0B35FE154BEB2CAB1E031BC7c4lFI" TargetMode="External"/><Relationship Id="rId26" Type="http://schemas.openxmlformats.org/officeDocument/2006/relationships/hyperlink" Target="consultantplus://offline/ref=301D6BC6C86F0C42DD722D49B3EE3A7203A49B442B8077644566878254283496A127F0026480975A2659DCEA117CD48FF8487C59B1jFs5I" TargetMode="External"/><Relationship Id="rId39"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yperlink" Target="consultantplus://offline/ref=D56EC517E8FB0AEB20A384873F51796B61D24F8B0DC4EF7C05D20A0C9641DA31CC13C5A32E6B9B9B184434A2501DF82DAB1E0118DB4D0A8CcBlCI" TargetMode="External"/><Relationship Id="rId34" Type="http://schemas.openxmlformats.org/officeDocument/2006/relationships/hyperlink" Target="consultantplus://offline/ref=301D6BC6C86F0C42DD722D49B3EE3A7203A49B442B8077644566878254283496A127F00763889A0C7216DDB6542AC78EF8487E5AADF77566j5sDI"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D56EC517E8FB0AEB20A39A8A293D276361DD11850ACCE32950820C5BC911DC648C53C3F66D2F979D1B4F61F71743A17DEC550C1AC6510A8DA27D8602c7l5I" TargetMode="External"/><Relationship Id="rId25" Type="http://schemas.openxmlformats.org/officeDocument/2006/relationships/hyperlink" Target="consultantplus://offline/ref=D56EC517E8FB0AEB20A384873F51796B61D54B8D0DCDEF7C05D20A0C9641DA31CC13C5A32E6B9E981F4434A2501DF82DAB1E0118DB4D0A8CcBlCI" TargetMode="External"/><Relationship Id="rId33" Type="http://schemas.openxmlformats.org/officeDocument/2006/relationships/hyperlink" Target="consultantplus://offline/ref=301D6BC6C86F0C42DD722D49B3EE3A7203A49B442B8077644566878254283496A127F003628E975A2659DCEA117CD48FF8487C59B1jFs5I" TargetMode="External"/><Relationship Id="rId38" Type="http://schemas.openxmlformats.org/officeDocument/2006/relationships/oleObject" Target="embeddings/oleObject5.bin"/><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56EC517E8FB0AEB20A384873F51796B61D24F8B08C4EF7C05D20A0C9641DA31CC13C5A6296391C84A0B35FE154BEB2CAB1E031BC7c4lFI" TargetMode="External"/><Relationship Id="rId20" Type="http://schemas.openxmlformats.org/officeDocument/2006/relationships/hyperlink" Target="consultantplus://offline/ref=D56EC517E8FB0AEB20A384873F51796B61D24F8B08C4EF7C05D20A0C9641DA31CC13C5A6276391C84A0B35FE154BEB2CAB1E031BC7c4lFI" TargetMode="External"/><Relationship Id="rId29" Type="http://schemas.openxmlformats.org/officeDocument/2006/relationships/hyperlink" Target="consultantplus://offline/ref=301D6BC6C86F0C42DD722D49B3EE3A7203A49B442B8077644566878254283496A127F0026B8D975A2659DCEA117CD48FF8487C59B1jFs5I" TargetMode="External"/><Relationship Id="rId41" Type="http://schemas.openxmlformats.org/officeDocument/2006/relationships/hyperlink" Target="mailto:sov-dep@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457EC2253E9B51C1C1B37F28F487D1371EDB7223DA0CE6BABCDEED19E95FB782D7433D7CA40795BBj4L" TargetMode="External"/><Relationship Id="rId24" Type="http://schemas.openxmlformats.org/officeDocument/2006/relationships/hyperlink" Target="consultantplus://offline/ref=D56EC517E8FB0AEB20A384873F51796B61D54B8D0DCDEF7C05D20A0C9641DA31CC13C5A32E6B9E9C184434A2501DF82DAB1E0118DB4D0A8CcBlCI" TargetMode="External"/><Relationship Id="rId32" Type="http://schemas.openxmlformats.org/officeDocument/2006/relationships/hyperlink" Target="consultantplus://offline/ref=301D6BC6C86F0C42DD722D49B3EE3A7203A49B442B8077644566878254283496A127F00763889A0C7716DDB6542AC78EF8487E5AADF77566j5sDI" TargetMode="External"/><Relationship Id="rId37" Type="http://schemas.openxmlformats.org/officeDocument/2006/relationships/hyperlink" Target="consultantplus://offline/ref=0380C055E208BBA06966406380A8301BE1E799EF55ACA30279A11B1523CFA20A89B6832EF9D62D36E2C723C5FC74BA9BB21C1EF14B18zDe9N" TargetMode="External"/><Relationship Id="rId40"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hyperlink" Target="consultantplus://offline/ref=D56EC517E8FB0AEB20A384873F51796B61D24F8B08C4EF7C05D20A0C9641DA31CC13C5A6296C91C84A0B35FE154BEB2CAB1E031BC7c4lFI" TargetMode="External"/><Relationship Id="rId23" Type="http://schemas.openxmlformats.org/officeDocument/2006/relationships/hyperlink" Target="consultantplus://offline/ref=D56EC517E8FB0AEB20A384873F51796B61D54B8D0DCDEF7C05D20A0C9641DA31CC13C5A32E6B9A991A4434A2501DF82DAB1E0118DB4D0A8CcBlCI" TargetMode="External"/><Relationship Id="rId28" Type="http://schemas.openxmlformats.org/officeDocument/2006/relationships/hyperlink" Target="consultantplus://offline/ref=301D6BC6C86F0C42DD722D49B3EE3A7203A49B442B8077644566878254283496A127F0026B8C975A2659DCEA117CD48FF8487C59B1jFs5I" TargetMode="External"/><Relationship Id="rId36" Type="http://schemas.openxmlformats.org/officeDocument/2006/relationships/hyperlink" Target="consultantplus://offline/ref=0380C055E208BBA06966406380A8301BE1E799EF55ACA30279A11B1523CFA20A89B6832EF9D62D36E2C723C5FC74BA9BB21C1EF14B18zDe9N" TargetMode="External"/><Relationship Id="rId10" Type="http://schemas.openxmlformats.org/officeDocument/2006/relationships/oleObject" Target="embeddings/oleObject1.bin"/><Relationship Id="rId19" Type="http://schemas.openxmlformats.org/officeDocument/2006/relationships/hyperlink" Target="consultantplus://offline/ref=D56EC517E8FB0AEB20A384873F51796B61D24F8B08C4EF7C05D20A0C9641DA31CC13C5A6266891C84A0B35FE154BEB2CAB1E031BC7c4lFI" TargetMode="External"/><Relationship Id="rId31" Type="http://schemas.openxmlformats.org/officeDocument/2006/relationships/hyperlink" Target="consultantplus://offline/ref=301D6BC6C86F0C42DD722D49B3EE3A7203A49B442B8077644566878254283496A127F0026A8F975A2659DCEA117CD48FF8487C59B1jFs5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hyperlink" Target="consultantplus://offline/ref=D56EC517E8FB0AEB20A384873F51796B61D54B8D0DCDEF7C05D20A0C9641DA31CC13C5A32E6B9A98134434A2501DF82DAB1E0118DB4D0A8CcBlCI" TargetMode="External"/><Relationship Id="rId27" Type="http://schemas.openxmlformats.org/officeDocument/2006/relationships/hyperlink" Target="consultantplus://offline/ref=301D6BC6C86F0C42DD723344A582647A03ABC54A29887B31103681D50B7832C3E167F65220CC910F771D88E313749EDEBF037358B0EB75674356B790j5sCI" TargetMode="External"/><Relationship Id="rId30" Type="http://schemas.openxmlformats.org/officeDocument/2006/relationships/hyperlink" Target="consultantplus://offline/ref=301D6BC6C86F0C42DD722D49B3EE3A7203A49B442B8077644566878254283496A127F0026A8E975A2659DCEA117CD48FF8487C59B1jFs5I" TargetMode="External"/><Relationship Id="rId35" Type="http://schemas.openxmlformats.org/officeDocument/2006/relationships/hyperlink" Target="consultantplus://offline/ref=34D8BFB3527D2687122DD455843B0AECA56A49CCED9765502CE4019649680C0DAEFDAB12E0D939DE0822294D07F31A91CD1347385F61785EC0B771v0T0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9FBEE-8C5F-4C44-AC01-003B21BA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111</Pages>
  <Words>40139</Words>
  <Characters>228796</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2021-02-17T09:46:00Z</cp:lastPrinted>
  <dcterms:created xsi:type="dcterms:W3CDTF">2021-03-31T07:04:00Z</dcterms:created>
  <dcterms:modified xsi:type="dcterms:W3CDTF">2021-03-31T07:41:00Z</dcterms:modified>
</cp:coreProperties>
</file>