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3426A0" w:rsidRDefault="0059624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6A0">
        <w:rPr>
          <w:rFonts w:ascii="Times New Roman" w:hAnsi="Times New Roman" w:cs="Times New Roman"/>
          <w:sz w:val="24"/>
          <w:szCs w:val="24"/>
        </w:rPr>
        <w:t>П</w:t>
      </w:r>
      <w:r w:rsidR="00C81A4B" w:rsidRPr="003426A0">
        <w:rPr>
          <w:rFonts w:ascii="Times New Roman" w:hAnsi="Times New Roman" w:cs="Times New Roman"/>
          <w:sz w:val="24"/>
          <w:szCs w:val="24"/>
        </w:rPr>
        <w:t>роект</w:t>
      </w:r>
    </w:p>
    <w:p w:rsidR="008E0E8E" w:rsidRPr="003426A0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3426A0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3426A0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3426A0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3426A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426A0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3426A0" w:rsidRDefault="009C0300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3426A0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3426A0">
        <w:rPr>
          <w:rFonts w:ascii="Times New Roman" w:hAnsi="Times New Roman" w:cs="Times New Roman"/>
          <w:sz w:val="24"/>
          <w:szCs w:val="24"/>
        </w:rPr>
        <w:t>2</w:t>
      </w:r>
      <w:r w:rsidR="007B73AC" w:rsidRPr="003426A0">
        <w:rPr>
          <w:rFonts w:ascii="Times New Roman" w:hAnsi="Times New Roman" w:cs="Times New Roman"/>
          <w:sz w:val="24"/>
          <w:szCs w:val="24"/>
        </w:rPr>
        <w:t>1</w:t>
      </w:r>
      <w:r w:rsidRPr="003426A0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3426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26A0">
        <w:rPr>
          <w:rFonts w:ascii="Times New Roman" w:hAnsi="Times New Roman" w:cs="Times New Roman"/>
          <w:sz w:val="24"/>
          <w:szCs w:val="24"/>
        </w:rPr>
        <w:t xml:space="preserve">    №</w:t>
      </w:r>
      <w:r w:rsidR="001435D1" w:rsidRPr="003426A0">
        <w:rPr>
          <w:rFonts w:ascii="Times New Roman" w:hAnsi="Times New Roman" w:cs="Times New Roman"/>
          <w:sz w:val="24"/>
          <w:szCs w:val="24"/>
        </w:rPr>
        <w:t>____</w:t>
      </w:r>
    </w:p>
    <w:p w:rsidR="009C0300" w:rsidRPr="003426A0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6A0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3426A0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3426A0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6A0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3426A0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3426A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3426A0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6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6711B" w:rsidRPr="003426A0">
        <w:rPr>
          <w:rFonts w:ascii="Times New Roman" w:eastAsia="Times New Roman" w:hAnsi="Times New Roman" w:cs="Times New Roman"/>
          <w:b/>
          <w:sz w:val="24"/>
          <w:szCs w:val="24"/>
        </w:rPr>
        <w:t>Июльское</w:t>
      </w:r>
      <w:r w:rsidRPr="003426A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3426A0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4DE1" w:rsidRDefault="00D552B8" w:rsidP="00342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54DE1" w:rsidRPr="003426A0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D54DE1" w:rsidRPr="003426A0">
        <w:rPr>
          <w:rFonts w:ascii="Times New Roman" w:hAnsi="Times New Roman" w:cs="Times New Roman"/>
          <w:sz w:val="24"/>
          <w:szCs w:val="24"/>
        </w:rPr>
        <w:t>н</w:t>
      </w:r>
      <w:r w:rsidR="00D54DE1" w:rsidRPr="003426A0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</w:t>
      </w:r>
      <w:r w:rsidR="00D54DE1" w:rsidRPr="003426A0">
        <w:rPr>
          <w:rFonts w:ascii="Times New Roman" w:hAnsi="Times New Roman" w:cs="Times New Roman"/>
          <w:sz w:val="24"/>
          <w:szCs w:val="24"/>
        </w:rPr>
        <w:t>у</w:t>
      </w:r>
      <w:r w:rsidR="00D54DE1" w:rsidRPr="003426A0">
        <w:rPr>
          <w:rFonts w:ascii="Times New Roman" w:hAnsi="Times New Roman" w:cs="Times New Roman"/>
          <w:sz w:val="24"/>
          <w:szCs w:val="24"/>
        </w:rPr>
        <w:t>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Воткинского района Удмуртской Республики</w:t>
      </w:r>
      <w:proofErr w:type="gramEnd"/>
      <w:r w:rsidR="00D54DE1" w:rsidRPr="003426A0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D54DE1" w:rsidRPr="003426A0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D54DE1" w:rsidRPr="003426A0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D54DE1" w:rsidRPr="003426A0">
        <w:rPr>
          <w:rFonts w:ascii="Times New Roman" w:hAnsi="Times New Roman" w:cs="Times New Roman"/>
          <w:sz w:val="24"/>
          <w:szCs w:val="24"/>
        </w:rPr>
        <w:t>о</w:t>
      </w:r>
      <w:r w:rsidR="00D54DE1" w:rsidRPr="003426A0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3426A0" w:rsidRPr="003426A0" w:rsidRDefault="003426A0" w:rsidP="00D54D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A0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3426A0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3426A0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3426A0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3426A0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3426A0" w:rsidRPr="003426A0" w:rsidRDefault="003426A0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3426A0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A0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342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3426A0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06711B" w:rsidRPr="003426A0">
        <w:rPr>
          <w:rFonts w:ascii="Times New Roman" w:eastAsia="Calibri" w:hAnsi="Times New Roman" w:cs="Times New Roman"/>
          <w:sz w:val="24"/>
          <w:szCs w:val="24"/>
        </w:rPr>
        <w:t>Июльское</w:t>
      </w:r>
      <w:r w:rsidRPr="003426A0">
        <w:rPr>
          <w:rFonts w:ascii="Times New Roman" w:eastAsia="Calibri" w:hAnsi="Times New Roman" w:cs="Times New Roman"/>
          <w:sz w:val="24"/>
          <w:szCs w:val="24"/>
        </w:rPr>
        <w:t>» (</w:t>
      </w:r>
      <w:r w:rsidR="00E96C92" w:rsidRPr="003426A0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06711B" w:rsidRPr="003426A0">
        <w:rPr>
          <w:rFonts w:ascii="Times New Roman" w:eastAsia="Calibri" w:hAnsi="Times New Roman" w:cs="Times New Roman"/>
          <w:sz w:val="24"/>
          <w:szCs w:val="24"/>
        </w:rPr>
        <w:t>1804008530, ОГРН 1051800340855</w:t>
      </w:r>
      <w:r w:rsidRPr="003426A0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</w:t>
      </w:r>
      <w:r w:rsidRPr="003426A0">
        <w:rPr>
          <w:rFonts w:ascii="Times New Roman" w:eastAsia="Calibri" w:hAnsi="Times New Roman" w:cs="Times New Roman"/>
          <w:sz w:val="24"/>
          <w:szCs w:val="24"/>
        </w:rPr>
        <w:t>е</w:t>
      </w:r>
      <w:r w:rsidRPr="003426A0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1E3BA2" w:rsidRPr="003426A0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A0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342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6A0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3426A0">
        <w:rPr>
          <w:rFonts w:ascii="Times New Roman" w:eastAsia="Calibri" w:hAnsi="Times New Roman" w:cs="Times New Roman"/>
          <w:sz w:val="24"/>
          <w:szCs w:val="24"/>
        </w:rPr>
        <w:t>о</w:t>
      </w:r>
      <w:r w:rsidRPr="003426A0">
        <w:rPr>
          <w:rFonts w:ascii="Times New Roman" w:eastAsia="Calibri" w:hAnsi="Times New Roman" w:cs="Times New Roman"/>
          <w:sz w:val="24"/>
          <w:szCs w:val="24"/>
        </w:rPr>
        <w:t>вания «</w:t>
      </w:r>
      <w:r w:rsidR="0006711B" w:rsidRPr="003426A0">
        <w:rPr>
          <w:rFonts w:ascii="Times New Roman" w:eastAsia="Calibri" w:hAnsi="Times New Roman" w:cs="Times New Roman"/>
          <w:sz w:val="24"/>
          <w:szCs w:val="24"/>
        </w:rPr>
        <w:t>Июльское</w:t>
      </w:r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3426A0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3426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3426A0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A0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342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6A0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3426A0">
        <w:rPr>
          <w:rFonts w:ascii="Times New Roman" w:eastAsia="Calibri" w:hAnsi="Times New Roman" w:cs="Times New Roman"/>
          <w:sz w:val="24"/>
          <w:szCs w:val="24"/>
        </w:rPr>
        <w:t>и</w:t>
      </w:r>
      <w:r w:rsidRPr="003426A0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r w:rsidR="0006711B" w:rsidRPr="003426A0">
        <w:rPr>
          <w:rFonts w:ascii="Times New Roman" w:eastAsia="Calibri" w:hAnsi="Times New Roman" w:cs="Times New Roman"/>
          <w:sz w:val="24"/>
          <w:szCs w:val="24"/>
        </w:rPr>
        <w:t>Июльское</w:t>
      </w:r>
      <w:r w:rsidRPr="003426A0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3426A0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3426A0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налоговой службы России № 11 по Удмуртской Республике о </w:t>
      </w:r>
      <w:proofErr w:type="gramStart"/>
      <w:r w:rsidRPr="003426A0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3426A0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3426A0">
        <w:rPr>
          <w:rFonts w:ascii="Times New Roman" w:eastAsia="Calibri" w:hAnsi="Times New Roman" w:cs="Times New Roman"/>
          <w:sz w:val="24"/>
          <w:szCs w:val="24"/>
        </w:rPr>
        <w:t>б</w:t>
      </w:r>
      <w:r w:rsidRPr="003426A0">
        <w:rPr>
          <w:rFonts w:ascii="Times New Roman" w:eastAsia="Calibri" w:hAnsi="Times New Roman" w:cs="Times New Roman"/>
          <w:sz w:val="24"/>
          <w:szCs w:val="24"/>
        </w:rPr>
        <w:t>разования «</w:t>
      </w:r>
      <w:r w:rsidR="0006711B" w:rsidRPr="003426A0">
        <w:rPr>
          <w:rFonts w:ascii="Times New Roman" w:eastAsia="Calibri" w:hAnsi="Times New Roman" w:cs="Times New Roman"/>
          <w:sz w:val="24"/>
          <w:szCs w:val="24"/>
        </w:rPr>
        <w:t>Июльское</w:t>
      </w:r>
      <w:r w:rsidRPr="003426A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3426A0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A0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342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6A0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3426A0">
        <w:rPr>
          <w:rFonts w:ascii="Times New Roman" w:eastAsia="Calibri" w:hAnsi="Times New Roman" w:cs="Times New Roman"/>
          <w:sz w:val="24"/>
          <w:szCs w:val="24"/>
        </w:rPr>
        <w:t>ить</w:t>
      </w:r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3426A0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3426A0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3426A0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3426A0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06711B" w:rsidRPr="003426A0">
        <w:rPr>
          <w:rFonts w:ascii="Times New Roman" w:eastAsia="Calibri" w:hAnsi="Times New Roman" w:cs="Times New Roman"/>
          <w:sz w:val="24"/>
          <w:szCs w:val="24"/>
        </w:rPr>
        <w:t>Июльское</w:t>
      </w:r>
      <w:r w:rsidRPr="003426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3426A0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A0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3426A0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3426A0">
        <w:rPr>
          <w:rFonts w:ascii="Times New Roman" w:eastAsia="Calibri" w:hAnsi="Times New Roman" w:cs="Times New Roman"/>
          <w:sz w:val="24"/>
          <w:szCs w:val="24"/>
        </w:rPr>
        <w:t>,</w:t>
      </w:r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3426A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3426A0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3426A0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3426A0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3426A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06711B" w:rsidRPr="003426A0">
        <w:rPr>
          <w:rFonts w:ascii="Times New Roman" w:eastAsia="Calibri" w:hAnsi="Times New Roman" w:cs="Times New Roman"/>
          <w:sz w:val="24"/>
          <w:szCs w:val="24"/>
        </w:rPr>
        <w:t>Июльское</w:t>
      </w:r>
      <w:r w:rsidR="000C0A63" w:rsidRPr="003426A0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342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3426A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3426A0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3426A0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0C0A63" w:rsidRPr="003426A0">
        <w:rPr>
          <w:rFonts w:ascii="Times New Roman" w:eastAsia="Calibri" w:hAnsi="Times New Roman" w:cs="Times New Roman"/>
          <w:sz w:val="24"/>
          <w:szCs w:val="24"/>
        </w:rPr>
        <w:t>у</w:t>
      </w:r>
      <w:r w:rsidR="000C0A63" w:rsidRPr="003426A0">
        <w:rPr>
          <w:rFonts w:ascii="Times New Roman" w:eastAsia="Calibri" w:hAnsi="Times New Roman" w:cs="Times New Roman"/>
          <w:sz w:val="24"/>
          <w:szCs w:val="24"/>
        </w:rPr>
        <w:t>ниципального образования «Муниципальный округ Воткинский район Удмуртской Респу</w:t>
      </w:r>
      <w:r w:rsidR="000C0A63" w:rsidRPr="003426A0">
        <w:rPr>
          <w:rFonts w:ascii="Times New Roman" w:eastAsia="Calibri" w:hAnsi="Times New Roman" w:cs="Times New Roman"/>
          <w:sz w:val="24"/>
          <w:szCs w:val="24"/>
        </w:rPr>
        <w:t>б</w:t>
      </w:r>
      <w:r w:rsidR="000C0A63" w:rsidRPr="003426A0">
        <w:rPr>
          <w:rFonts w:ascii="Times New Roman" w:eastAsia="Calibri" w:hAnsi="Times New Roman" w:cs="Times New Roman"/>
          <w:sz w:val="24"/>
          <w:szCs w:val="24"/>
        </w:rPr>
        <w:t xml:space="preserve">лики» </w:t>
      </w:r>
      <w:r w:rsidR="00713509" w:rsidRPr="003426A0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3426A0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3426A0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A0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3426A0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3426A0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3426A0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3426A0">
        <w:rPr>
          <w:rFonts w:ascii="Times New Roman" w:eastAsia="Calibri" w:hAnsi="Times New Roman" w:cs="Times New Roman"/>
          <w:sz w:val="24"/>
          <w:szCs w:val="24"/>
        </w:rPr>
        <w:t>тов</w:t>
      </w:r>
      <w:r w:rsidRPr="003426A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06711B" w:rsidRPr="003426A0">
        <w:rPr>
          <w:rFonts w:ascii="Times New Roman" w:eastAsia="Calibri" w:hAnsi="Times New Roman" w:cs="Times New Roman"/>
          <w:sz w:val="24"/>
          <w:szCs w:val="24"/>
        </w:rPr>
        <w:t>Июльское</w:t>
      </w:r>
      <w:r w:rsidRPr="003426A0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муниц</w:t>
      </w:r>
      <w:r w:rsidRPr="003426A0">
        <w:rPr>
          <w:rFonts w:ascii="Times New Roman" w:eastAsia="Calibri" w:hAnsi="Times New Roman" w:cs="Times New Roman"/>
          <w:sz w:val="24"/>
          <w:szCs w:val="24"/>
        </w:rPr>
        <w:t>и</w:t>
      </w:r>
      <w:r w:rsidRPr="003426A0">
        <w:rPr>
          <w:rFonts w:ascii="Times New Roman" w:eastAsia="Calibri" w:hAnsi="Times New Roman" w:cs="Times New Roman"/>
          <w:sz w:val="24"/>
          <w:szCs w:val="24"/>
        </w:rPr>
        <w:t>пального образования «Воткинский район».</w:t>
      </w:r>
    </w:p>
    <w:p w:rsidR="00AA4CD9" w:rsidRPr="003426A0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A0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342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6A0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3426A0">
        <w:rPr>
          <w:rFonts w:ascii="Times New Roman" w:eastAsia="Calibri" w:hAnsi="Times New Roman" w:cs="Times New Roman"/>
          <w:sz w:val="24"/>
          <w:szCs w:val="24"/>
        </w:rPr>
        <w:t>з</w:t>
      </w:r>
      <w:r w:rsidRPr="003426A0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r w:rsidR="0006711B" w:rsidRPr="003426A0">
        <w:rPr>
          <w:rFonts w:ascii="Times New Roman" w:eastAsia="Calibri" w:hAnsi="Times New Roman" w:cs="Times New Roman"/>
          <w:sz w:val="24"/>
          <w:szCs w:val="24"/>
        </w:rPr>
        <w:t>Июльское</w:t>
      </w:r>
      <w:r w:rsidRPr="003426A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3426A0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A0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3426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3426A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3426A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3426A0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3426A0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3426A0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3426A0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3426A0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«</w:t>
      </w:r>
      <w:r w:rsidR="00FD1CC1" w:rsidRPr="003426A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3426A0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3426A0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3426A0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3426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3426A0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3426A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3426A0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3426A0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3426A0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3426A0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3426A0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3426A0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от «__»__________2021</w:t>
      </w:r>
      <w:r w:rsidR="008E0E8E" w:rsidRPr="003426A0">
        <w:rPr>
          <w:rFonts w:ascii="Times New Roman" w:hAnsi="Times New Roman" w:cs="Times New Roman"/>
          <w:sz w:val="24"/>
          <w:szCs w:val="24"/>
        </w:rPr>
        <w:t xml:space="preserve"> </w:t>
      </w:r>
      <w:r w:rsidRPr="003426A0">
        <w:rPr>
          <w:rFonts w:ascii="Times New Roman" w:hAnsi="Times New Roman" w:cs="Times New Roman"/>
          <w:sz w:val="24"/>
          <w:szCs w:val="24"/>
        </w:rPr>
        <w:t>г</w:t>
      </w:r>
      <w:r w:rsidR="008E0E8E" w:rsidRPr="003426A0">
        <w:rPr>
          <w:rFonts w:ascii="Times New Roman" w:hAnsi="Times New Roman" w:cs="Times New Roman"/>
          <w:sz w:val="24"/>
          <w:szCs w:val="24"/>
        </w:rPr>
        <w:t>ода</w:t>
      </w:r>
      <w:r w:rsidRPr="003426A0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B5A3C" w:rsidRPr="003426A0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3426A0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3426A0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3426A0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 w:rsidR="0006711B" w:rsidRPr="003426A0">
        <w:rPr>
          <w:rFonts w:ascii="Times New Roman" w:hAnsi="Times New Roman" w:cs="Times New Roman"/>
          <w:sz w:val="24"/>
          <w:szCs w:val="24"/>
        </w:rPr>
        <w:t>Июльское</w:t>
      </w:r>
      <w:r w:rsidR="008E0E8E" w:rsidRPr="003426A0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3426A0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11B" w:rsidRPr="003426A0" w:rsidRDefault="0006711B" w:rsidP="000671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426A0">
        <w:rPr>
          <w:rFonts w:ascii="Times New Roman" w:hAnsi="Times New Roman" w:cs="Times New Roman"/>
          <w:b/>
          <w:sz w:val="24"/>
          <w:szCs w:val="24"/>
        </w:rPr>
        <w:t>Караман</w:t>
      </w:r>
      <w:proofErr w:type="spellEnd"/>
      <w:r w:rsidRPr="003426A0">
        <w:rPr>
          <w:rFonts w:ascii="Times New Roman" w:hAnsi="Times New Roman" w:cs="Times New Roman"/>
          <w:b/>
          <w:sz w:val="24"/>
          <w:szCs w:val="24"/>
        </w:rPr>
        <w:t xml:space="preserve"> Федор Борисович –</w:t>
      </w:r>
      <w:r w:rsidRPr="003426A0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«Июльское», председатель комиссии.</w:t>
      </w:r>
    </w:p>
    <w:p w:rsidR="0006711B" w:rsidRPr="003426A0" w:rsidRDefault="0006711B" w:rsidP="000671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06711B" w:rsidRPr="003426A0" w:rsidRDefault="0006711B" w:rsidP="000671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b/>
          <w:sz w:val="24"/>
          <w:szCs w:val="24"/>
        </w:rPr>
        <w:t>2. Зырянова Вера Николаевна –</w:t>
      </w:r>
      <w:r w:rsidRPr="003426A0">
        <w:rPr>
          <w:rFonts w:ascii="Times New Roman" w:hAnsi="Times New Roman" w:cs="Times New Roman"/>
          <w:sz w:val="24"/>
          <w:szCs w:val="24"/>
        </w:rPr>
        <w:t xml:space="preserve"> ведущий бухгалтер муниципального казенного учреждения «Центр учета и отчетности» муниципального образования «Воткинский район»;</w:t>
      </w:r>
    </w:p>
    <w:p w:rsidR="00642F89" w:rsidRPr="003426A0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3426A0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3426A0">
        <w:rPr>
          <w:rFonts w:ascii="Times New Roman" w:hAnsi="Times New Roman" w:cs="Times New Roman"/>
          <w:sz w:val="24"/>
          <w:szCs w:val="24"/>
        </w:rPr>
        <w:t>е</w:t>
      </w:r>
      <w:r w:rsidRPr="003426A0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3426A0">
        <w:rPr>
          <w:rFonts w:ascii="Times New Roman" w:hAnsi="Times New Roman" w:cs="Times New Roman"/>
          <w:sz w:val="24"/>
          <w:szCs w:val="24"/>
        </w:rPr>
        <w:t>о</w:t>
      </w:r>
      <w:r w:rsidRPr="003426A0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06711B" w:rsidRPr="003426A0" w:rsidRDefault="009B5A3C" w:rsidP="000671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b/>
          <w:sz w:val="24"/>
          <w:szCs w:val="24"/>
        </w:rPr>
        <w:t>4.</w:t>
      </w:r>
      <w:r w:rsidRPr="003426A0">
        <w:rPr>
          <w:rFonts w:ascii="Times New Roman" w:hAnsi="Times New Roman" w:cs="Times New Roman"/>
          <w:sz w:val="24"/>
          <w:szCs w:val="24"/>
        </w:rPr>
        <w:t xml:space="preserve"> </w:t>
      </w:r>
      <w:r w:rsidRPr="003426A0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342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3426A0">
        <w:rPr>
          <w:rFonts w:ascii="Times New Roman" w:hAnsi="Times New Roman" w:cs="Times New Roman"/>
          <w:sz w:val="24"/>
          <w:szCs w:val="24"/>
        </w:rPr>
        <w:t>–</w:t>
      </w:r>
      <w:r w:rsidRPr="003426A0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3426A0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3426A0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6A0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42FB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AEE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5F3A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0E36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4DE1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5B2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B2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B0D1-D026-4AA6-952D-328F873A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5</cp:revision>
  <cp:lastPrinted>2021-10-05T07:06:00Z</cp:lastPrinted>
  <dcterms:created xsi:type="dcterms:W3CDTF">2021-10-11T10:57:00Z</dcterms:created>
  <dcterms:modified xsi:type="dcterms:W3CDTF">2021-10-12T12:25:00Z</dcterms:modified>
</cp:coreProperties>
</file>