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1" w:rsidRPr="00FB3E6E" w:rsidRDefault="003A3351" w:rsidP="003A3351">
      <w:pPr>
        <w:jc w:val="center"/>
        <w:rPr>
          <w:rFonts w:ascii="Times New Roman" w:hAnsi="Times New Roman" w:cs="Times New Roman"/>
          <w:b/>
          <w:lang w:val="en-US"/>
        </w:rPr>
      </w:pPr>
    </w:p>
    <w:p w:rsidR="003A3351" w:rsidRPr="00FB3E6E" w:rsidRDefault="003A3351" w:rsidP="003A3351">
      <w:pPr>
        <w:jc w:val="center"/>
        <w:rPr>
          <w:rFonts w:ascii="Times New Roman" w:hAnsi="Times New Roman" w:cs="Times New Roman"/>
          <w:lang w:val="en-US"/>
        </w:rPr>
      </w:pPr>
      <w:r w:rsidRPr="00FB3E6E">
        <w:rPr>
          <w:rFonts w:ascii="Times New Roman" w:hAnsi="Times New Roman" w:cs="Times New Roman"/>
          <w:noProof/>
        </w:rPr>
        <w:drawing>
          <wp:inline distT="0" distB="0" distL="0" distR="0" wp14:anchorId="40D5C08D" wp14:editId="6348AD03">
            <wp:extent cx="1790700" cy="18954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91648" cy="18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E6E">
        <w:rPr>
          <w:rFonts w:ascii="Times New Roman" w:hAnsi="Times New Roman" w:cs="Times New Roman"/>
          <w:b/>
          <w:sz w:val="40"/>
          <w:szCs w:val="40"/>
        </w:rPr>
        <w:t>В Е С Т Н И К</w:t>
      </w: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B3E6E">
        <w:rPr>
          <w:rFonts w:ascii="Times New Roman" w:hAnsi="Times New Roman" w:cs="Times New Roman"/>
          <w:sz w:val="32"/>
          <w:szCs w:val="32"/>
        </w:rPr>
        <w:t xml:space="preserve">правовых актов </w:t>
      </w:r>
      <w:r w:rsidR="004C321C" w:rsidRPr="00FB3E6E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Pr="00FB3E6E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4C321C" w:rsidRPr="00FB3E6E">
        <w:rPr>
          <w:rFonts w:ascii="Times New Roman" w:hAnsi="Times New Roman" w:cs="Times New Roman"/>
          <w:sz w:val="32"/>
          <w:szCs w:val="32"/>
        </w:rPr>
        <w:t xml:space="preserve"> </w:t>
      </w:r>
      <w:r w:rsidR="00D14AEB" w:rsidRPr="00FB3E6E">
        <w:rPr>
          <w:rFonts w:ascii="Times New Roman" w:hAnsi="Times New Roman" w:cs="Times New Roman"/>
          <w:sz w:val="32"/>
          <w:szCs w:val="32"/>
        </w:rPr>
        <w:t>«</w:t>
      </w:r>
      <w:r w:rsidR="004C321C" w:rsidRPr="00FB3E6E">
        <w:rPr>
          <w:rFonts w:ascii="Times New Roman" w:hAnsi="Times New Roman" w:cs="Times New Roman"/>
          <w:sz w:val="32"/>
          <w:szCs w:val="32"/>
        </w:rPr>
        <w:t>Муниципальный округ</w:t>
      </w:r>
      <w:r w:rsidRPr="00FB3E6E">
        <w:rPr>
          <w:rFonts w:ascii="Times New Roman" w:hAnsi="Times New Roman" w:cs="Times New Roman"/>
          <w:sz w:val="32"/>
          <w:szCs w:val="32"/>
        </w:rPr>
        <w:t xml:space="preserve"> Воткинский район</w:t>
      </w:r>
      <w:r w:rsidR="00D14AEB" w:rsidRPr="00FB3E6E">
        <w:rPr>
          <w:rFonts w:ascii="Times New Roman" w:hAnsi="Times New Roman" w:cs="Times New Roman"/>
          <w:sz w:val="32"/>
          <w:szCs w:val="32"/>
        </w:rPr>
        <w:t xml:space="preserve"> Удмуртской Республики</w:t>
      </w:r>
      <w:r w:rsidRPr="00FB3E6E">
        <w:rPr>
          <w:rFonts w:ascii="Times New Roman" w:hAnsi="Times New Roman" w:cs="Times New Roman"/>
          <w:sz w:val="32"/>
          <w:szCs w:val="32"/>
        </w:rPr>
        <w:t>»</w:t>
      </w: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  <w:r w:rsidRPr="00FB3E6E">
        <w:rPr>
          <w:rFonts w:ascii="Times New Roman" w:hAnsi="Times New Roman" w:cs="Times New Roman"/>
          <w:b/>
        </w:rPr>
        <w:t xml:space="preserve">№ </w:t>
      </w:r>
      <w:r w:rsidR="00FF6191" w:rsidRPr="00FB3E6E">
        <w:rPr>
          <w:rFonts w:ascii="Times New Roman" w:hAnsi="Times New Roman" w:cs="Times New Roman"/>
          <w:b/>
        </w:rPr>
        <w:t>4</w:t>
      </w:r>
      <w:r w:rsidRPr="00FB3E6E">
        <w:rPr>
          <w:rFonts w:ascii="Times New Roman" w:hAnsi="Times New Roman" w:cs="Times New Roman"/>
          <w:b/>
        </w:rPr>
        <w:t xml:space="preserve"> </w:t>
      </w:r>
    </w:p>
    <w:p w:rsidR="003A3351" w:rsidRPr="00FB3E6E" w:rsidRDefault="00FF6191" w:rsidP="003A3351">
      <w:pPr>
        <w:spacing w:after="0"/>
        <w:jc w:val="center"/>
        <w:rPr>
          <w:rFonts w:ascii="Times New Roman" w:hAnsi="Times New Roman" w:cs="Times New Roman"/>
          <w:b/>
        </w:rPr>
      </w:pPr>
      <w:r w:rsidRPr="00FB3E6E">
        <w:rPr>
          <w:rFonts w:ascii="Times New Roman" w:hAnsi="Times New Roman" w:cs="Times New Roman"/>
          <w:b/>
        </w:rPr>
        <w:t xml:space="preserve"> апреля</w:t>
      </w:r>
      <w:r w:rsidR="003A3351" w:rsidRPr="00FB3E6E">
        <w:rPr>
          <w:rFonts w:ascii="Times New Roman" w:hAnsi="Times New Roman" w:cs="Times New Roman"/>
          <w:b/>
        </w:rPr>
        <w:t xml:space="preserve"> 202</w:t>
      </w:r>
      <w:r w:rsidR="00D14AEB" w:rsidRPr="00FB3E6E">
        <w:rPr>
          <w:rFonts w:ascii="Times New Roman" w:hAnsi="Times New Roman" w:cs="Times New Roman"/>
          <w:b/>
        </w:rPr>
        <w:t>2</w:t>
      </w:r>
      <w:r w:rsidR="003A3351" w:rsidRPr="00FB3E6E">
        <w:rPr>
          <w:rFonts w:ascii="Times New Roman" w:hAnsi="Times New Roman" w:cs="Times New Roman"/>
          <w:b/>
        </w:rPr>
        <w:t xml:space="preserve"> года</w:t>
      </w: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  <w:r w:rsidRPr="00FB3E6E">
        <w:rPr>
          <w:rFonts w:ascii="Times New Roman" w:hAnsi="Times New Roman" w:cs="Times New Roman"/>
        </w:rPr>
        <w:t>Официальное издание</w:t>
      </w: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  <w:r w:rsidRPr="00FB3E6E">
        <w:rPr>
          <w:rFonts w:ascii="Times New Roman" w:hAnsi="Times New Roman" w:cs="Times New Roman"/>
        </w:rPr>
        <w:t>основано в  декабре 2009 года</w:t>
      </w: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  <w:b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  <w:r w:rsidRPr="00FB3E6E">
        <w:rPr>
          <w:rFonts w:ascii="Times New Roman" w:hAnsi="Times New Roman" w:cs="Times New Roman"/>
        </w:rPr>
        <w:t xml:space="preserve">Удмуртская Республика, г. Воткинск, ул. Красноармейская,  43а, </w:t>
      </w:r>
    </w:p>
    <w:p w:rsidR="003A3351" w:rsidRPr="00FB3E6E" w:rsidRDefault="003A3351" w:rsidP="003A3351">
      <w:pPr>
        <w:spacing w:after="0"/>
        <w:jc w:val="center"/>
        <w:rPr>
          <w:rFonts w:ascii="Times New Roman" w:hAnsi="Times New Roman" w:cs="Times New Roman"/>
        </w:rPr>
      </w:pPr>
      <w:r w:rsidRPr="00FB3E6E">
        <w:rPr>
          <w:rFonts w:ascii="Times New Roman" w:hAnsi="Times New Roman" w:cs="Times New Roman"/>
        </w:rPr>
        <w:t>202</w:t>
      </w:r>
      <w:r w:rsidR="004C321C" w:rsidRPr="00FB3E6E">
        <w:rPr>
          <w:rFonts w:ascii="Times New Roman" w:hAnsi="Times New Roman" w:cs="Times New Roman"/>
        </w:rPr>
        <w:t>2</w:t>
      </w:r>
      <w:r w:rsidRPr="00FB3E6E">
        <w:rPr>
          <w:rFonts w:ascii="Times New Roman" w:hAnsi="Times New Roman" w:cs="Times New Roman"/>
        </w:rPr>
        <w:t xml:space="preserve"> год</w:t>
      </w:r>
    </w:p>
    <w:p w:rsidR="0005708B" w:rsidRPr="00FB3E6E" w:rsidRDefault="0005708B" w:rsidP="003A3351">
      <w:pPr>
        <w:spacing w:after="0"/>
        <w:jc w:val="center"/>
        <w:rPr>
          <w:rFonts w:ascii="Times New Roman" w:hAnsi="Times New Roman" w:cs="Times New Roman"/>
        </w:rPr>
      </w:pPr>
    </w:p>
    <w:p w:rsidR="003A3351" w:rsidRPr="00FB3E6E" w:rsidRDefault="003A3351" w:rsidP="00E711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3E6E">
        <w:rPr>
          <w:rFonts w:ascii="Times New Roman" w:hAnsi="Times New Roman" w:cs="Times New Roman"/>
        </w:rPr>
        <w:br w:type="page"/>
      </w:r>
      <w:r w:rsidRPr="00FB3E6E">
        <w:rPr>
          <w:rFonts w:ascii="Times New Roman" w:hAnsi="Times New Roman" w:cs="Times New Roman"/>
        </w:rPr>
        <w:lastRenderedPageBreak/>
        <w:t xml:space="preserve">Вестник  правовых актов </w:t>
      </w:r>
      <w:r w:rsidR="004C321C" w:rsidRPr="00FB3E6E">
        <w:rPr>
          <w:rFonts w:ascii="Times New Roman" w:hAnsi="Times New Roman" w:cs="Times New Roman"/>
        </w:rPr>
        <w:t xml:space="preserve">Администрации </w:t>
      </w:r>
      <w:r w:rsidRPr="00FB3E6E">
        <w:rPr>
          <w:rFonts w:ascii="Times New Roman" w:hAnsi="Times New Roman" w:cs="Times New Roman"/>
        </w:rPr>
        <w:t>муниципального образования</w:t>
      </w:r>
      <w:r w:rsidR="004C321C" w:rsidRPr="00FB3E6E">
        <w:rPr>
          <w:rFonts w:ascii="Times New Roman" w:hAnsi="Times New Roman" w:cs="Times New Roman"/>
        </w:rPr>
        <w:t xml:space="preserve"> </w:t>
      </w:r>
      <w:r w:rsidR="00D14AEB" w:rsidRPr="00FB3E6E">
        <w:rPr>
          <w:rFonts w:ascii="Times New Roman" w:hAnsi="Times New Roman" w:cs="Times New Roman"/>
        </w:rPr>
        <w:t>«Муниципальный округ Воткинский район Удмуртской Республики</w:t>
      </w:r>
      <w:r w:rsidRPr="00FB3E6E">
        <w:rPr>
          <w:rFonts w:ascii="Times New Roman" w:hAnsi="Times New Roman" w:cs="Times New Roman"/>
        </w:rPr>
        <w:t xml:space="preserve"> издается в соответствии с решением Совета депутатов муниципального образования </w:t>
      </w:r>
      <w:r w:rsidR="00D14AEB" w:rsidRPr="00FB3E6E">
        <w:rPr>
          <w:rFonts w:ascii="Times New Roman" w:hAnsi="Times New Roman" w:cs="Times New Roman"/>
        </w:rPr>
        <w:t>«</w:t>
      </w:r>
      <w:r w:rsidR="004C321C" w:rsidRPr="00FB3E6E">
        <w:rPr>
          <w:rFonts w:ascii="Times New Roman" w:hAnsi="Times New Roman" w:cs="Times New Roman"/>
        </w:rPr>
        <w:t xml:space="preserve">Муниципальный округ </w:t>
      </w:r>
      <w:r w:rsidRPr="00FB3E6E">
        <w:rPr>
          <w:rFonts w:ascii="Times New Roman" w:hAnsi="Times New Roman" w:cs="Times New Roman"/>
        </w:rPr>
        <w:t>Воткинский район</w:t>
      </w:r>
      <w:r w:rsidR="00D14AEB" w:rsidRPr="00FB3E6E">
        <w:rPr>
          <w:rFonts w:ascii="Times New Roman" w:hAnsi="Times New Roman" w:cs="Times New Roman"/>
        </w:rPr>
        <w:t xml:space="preserve"> Удмуртской Республики</w:t>
      </w:r>
      <w:r w:rsidRPr="00FB3E6E">
        <w:rPr>
          <w:rFonts w:ascii="Times New Roman" w:hAnsi="Times New Roman" w:cs="Times New Roman"/>
        </w:rPr>
        <w:t xml:space="preserve">»  от 23.12.2009 г. № 325  «Об учреждении средства массовой информации «Вестник правовых актов  муниципального образования </w:t>
      </w:r>
      <w:r w:rsidR="00D14AEB" w:rsidRPr="00FB3E6E">
        <w:rPr>
          <w:rFonts w:ascii="Times New Roman" w:hAnsi="Times New Roman" w:cs="Times New Roman"/>
        </w:rPr>
        <w:t>«Муниципальный округ Воткинский район Удмуртской Республики»</w:t>
      </w:r>
    </w:p>
    <w:p w:rsidR="004C72F6" w:rsidRPr="00FB3E6E" w:rsidRDefault="004C72F6" w:rsidP="00E711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3351" w:rsidRPr="00FB3E6E" w:rsidRDefault="0003488C" w:rsidP="0003488C">
      <w:pPr>
        <w:spacing w:after="0"/>
        <w:jc w:val="center"/>
        <w:rPr>
          <w:rFonts w:ascii="Times New Roman" w:hAnsi="Times New Roman" w:cs="Times New Roman"/>
        </w:rPr>
      </w:pPr>
      <w:r w:rsidRPr="00FB3E6E">
        <w:rPr>
          <w:rFonts w:ascii="Times New Roman" w:hAnsi="Times New Roman" w:cs="Times New Roman"/>
        </w:rPr>
        <w:t xml:space="preserve">                                       </w:t>
      </w:r>
      <w:r w:rsidR="00E7114E" w:rsidRPr="00FB3E6E">
        <w:rPr>
          <w:rFonts w:ascii="Times New Roman" w:hAnsi="Times New Roman" w:cs="Times New Roman"/>
        </w:rPr>
        <w:t>С</w:t>
      </w:r>
      <w:r w:rsidR="003A3351" w:rsidRPr="00FB3E6E">
        <w:rPr>
          <w:rFonts w:ascii="Times New Roman" w:hAnsi="Times New Roman" w:cs="Times New Roman"/>
        </w:rPr>
        <w:t xml:space="preserve"> О Д Е Р Ж А Н И Е</w:t>
      </w:r>
      <w:r w:rsidR="00E7114E" w:rsidRPr="00FB3E6E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="00E7114E" w:rsidRPr="00FB3E6E">
        <w:rPr>
          <w:rFonts w:ascii="Times New Roman" w:hAnsi="Times New Roman" w:cs="Times New Roman"/>
        </w:rPr>
        <w:t>стр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127"/>
        <w:gridCol w:w="222"/>
      </w:tblGrid>
      <w:tr w:rsidR="003A3351" w:rsidRPr="00FB3E6E" w:rsidTr="00876511">
        <w:trPr>
          <w:trHeight w:val="2276"/>
        </w:trPr>
        <w:tc>
          <w:tcPr>
            <w:tcW w:w="222" w:type="dxa"/>
            <w:shd w:val="clear" w:color="auto" w:fill="auto"/>
          </w:tcPr>
          <w:p w:rsidR="003A3351" w:rsidRPr="00FB3E6E" w:rsidRDefault="003A3351" w:rsidP="003A335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9" w:type="dxa"/>
            <w:shd w:val="clear" w:color="auto" w:fill="auto"/>
          </w:tcPr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95"/>
              <w:gridCol w:w="938"/>
            </w:tblGrid>
            <w:tr w:rsidR="008957AB" w:rsidRPr="00FB3E6E" w:rsidTr="00B006E2">
              <w:trPr>
                <w:trHeight w:val="583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D14A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1.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 xml:space="preserve">О внесении изменений в Постановление Администрации муниципального образования «Воткинский район»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br/>
                    <w:t xml:space="preserve">№ 1696 от 27.12.2018 года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br/>
                    <w:t xml:space="preserve">«Об определении </w:t>
                  </w:r>
                  <w:r w:rsidR="00FF6191" w:rsidRPr="00FB3E6E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мест (площадок) накопления твердых коммунальных отходов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>на территории муниципального образования «Воткинский район»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4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-32</w:t>
                  </w:r>
                </w:p>
              </w:tc>
            </w:tr>
            <w:tr w:rsidR="008957AB" w:rsidRPr="00FB3E6E" w:rsidTr="00FF6191">
              <w:trPr>
                <w:trHeight w:val="419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2.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>О признании утратившими силу нормативно-правовых актов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33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-41</w:t>
                  </w:r>
                </w:p>
              </w:tc>
            </w:tr>
            <w:tr w:rsidR="008957AB" w:rsidRPr="00FB3E6E" w:rsidTr="00FF6191">
              <w:trPr>
                <w:trHeight w:val="695"/>
              </w:trPr>
              <w:tc>
                <w:tcPr>
                  <w:tcW w:w="7995" w:type="dxa"/>
                  <w:shd w:val="clear" w:color="auto" w:fill="auto"/>
                </w:tcPr>
                <w:p w:rsidR="00FF6191" w:rsidRPr="00FB3E6E" w:rsidRDefault="008957AB" w:rsidP="00FF61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3.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>О проведении районного  конкурса профильных программ правоохранительной</w:t>
                  </w:r>
                </w:p>
                <w:p w:rsidR="008957AB" w:rsidRPr="00FB3E6E" w:rsidRDefault="00FF6191" w:rsidP="00FF6191">
                  <w:pPr>
                    <w:spacing w:after="0"/>
                    <w:ind w:right="34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направленности для несовершеннолетних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3A335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42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-51</w:t>
                  </w:r>
                </w:p>
              </w:tc>
            </w:tr>
            <w:tr w:rsidR="008957AB" w:rsidRPr="00FB3E6E" w:rsidTr="00B006E2">
              <w:trPr>
                <w:trHeight w:val="659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tabs>
                      <w:tab w:val="left" w:pos="467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4.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>О внесении изменений в муниципальную программу «Профилактика правонарушений  в муниципальном образовании «Воткинский район» на 2015-2024 годы», утвержденную Постановлением Администрации муниципального образования «Воткинский район»  от  11 июля 2014 года № 1429</w:t>
                  </w:r>
                  <w:r w:rsidR="00FF6191" w:rsidRPr="00FB3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52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-92</w:t>
                  </w:r>
                </w:p>
              </w:tc>
            </w:tr>
            <w:tr w:rsidR="008957AB" w:rsidRPr="00FB3E6E" w:rsidTr="00FF6191">
              <w:trPr>
                <w:trHeight w:val="1048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5.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 xml:space="preserve">О внесении изменений в муниципальную программу «Доступная среда Воткинского района на 2019-2024 годы», утвержденную Постановлением Администрации муниципального образования «Воткинский район»  от  19 июля 2018 года № 801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93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-103</w:t>
                  </w:r>
                </w:p>
              </w:tc>
            </w:tr>
            <w:tr w:rsidR="008957AB" w:rsidRPr="00FB3E6E" w:rsidTr="00FF6191">
              <w:trPr>
                <w:trHeight w:val="941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pStyle w:val="a6"/>
                    <w:jc w:val="both"/>
                    <w:rPr>
                      <w:spacing w:val="2"/>
                      <w:shd w:val="clear" w:color="auto" w:fill="FFFFFF"/>
                    </w:rPr>
                  </w:pPr>
                  <w:r w:rsidRPr="00FB3E6E">
                    <w:t xml:space="preserve">6. </w:t>
                  </w:r>
                  <w:r w:rsidR="00FF6191" w:rsidRPr="00FB3E6E">
                    <w:rPr>
                      <w:spacing w:val="2"/>
                      <w:shd w:val="clear" w:color="auto" w:fill="FFFFFF"/>
                    </w:rPr>
                    <w:t>Об организации работы по оценке эффективности деятельности руководителей муниципальных образовательных организаций Воткинского района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104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-124</w:t>
                  </w:r>
                </w:p>
              </w:tc>
            </w:tr>
            <w:tr w:rsidR="008957AB" w:rsidRPr="00FB3E6E" w:rsidTr="00B006E2">
              <w:trPr>
                <w:trHeight w:val="685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7.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>Об определении Администрацией муниципального образования «Муниципальный округ Воткинский район Удмуртской Республики» видов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125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-127</w:t>
                  </w:r>
                </w:p>
              </w:tc>
            </w:tr>
            <w:tr w:rsidR="008957AB" w:rsidRPr="00FB3E6E" w:rsidTr="00B006E2">
              <w:trPr>
                <w:trHeight w:val="689"/>
              </w:trPr>
              <w:tc>
                <w:tcPr>
                  <w:tcW w:w="7995" w:type="dxa"/>
                  <w:shd w:val="clear" w:color="auto" w:fill="auto"/>
                </w:tcPr>
                <w:p w:rsidR="00FF6191" w:rsidRPr="00FB3E6E" w:rsidRDefault="008957AB" w:rsidP="00FF6191">
                  <w:pPr>
                    <w:tabs>
                      <w:tab w:val="left" w:pos="777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8.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 xml:space="preserve">О внесении изменений и дополнений в постановление Администрации муниципального образования «Муниципальный округ Воткинский район Удмуртской Республики» от 28.12.2021г. № 24 «Об утверждении Перечня </w:t>
                  </w:r>
                  <w:proofErr w:type="spellStart"/>
                  <w:r w:rsidR="00FF6191" w:rsidRPr="00FB3E6E">
                    <w:rPr>
                      <w:rFonts w:ascii="Times New Roman" w:hAnsi="Times New Roman" w:cs="Times New Roman"/>
                    </w:rPr>
                    <w:t>коррупционно</w:t>
                  </w:r>
                  <w:proofErr w:type="spellEnd"/>
                  <w:r w:rsidR="00FF6191" w:rsidRPr="00FB3E6E">
                    <w:rPr>
                      <w:rFonts w:ascii="Times New Roman" w:hAnsi="Times New Roman" w:cs="Times New Roman"/>
                    </w:rPr>
                    <w:t>-опасных должностей муниципальной службы в Администрации, отраслевых (функциональных) и Территориальных органах Администрации муниципального образования «Муниципальный округ Воткинский район Удмуртской Республики», замещение которых связано с коррупционными рисками (</w:t>
                  </w:r>
                  <w:proofErr w:type="spellStart"/>
                  <w:r w:rsidR="00FF6191" w:rsidRPr="00FB3E6E">
                    <w:rPr>
                      <w:rFonts w:ascii="Times New Roman" w:hAnsi="Times New Roman" w:cs="Times New Roman"/>
                    </w:rPr>
                    <w:t>коррупционно</w:t>
                  </w:r>
                  <w:proofErr w:type="spellEnd"/>
                  <w:r w:rsidR="00FF6191" w:rsidRPr="00FB3E6E">
                    <w:rPr>
                      <w:rFonts w:ascii="Times New Roman" w:hAnsi="Times New Roman" w:cs="Times New Roman"/>
                    </w:rPr>
                    <w:t>-опасные должности)</w:t>
                  </w:r>
                </w:p>
                <w:p w:rsidR="008957AB" w:rsidRPr="00FB3E6E" w:rsidRDefault="008957AB" w:rsidP="00C14E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128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-129</w:t>
                  </w:r>
                </w:p>
              </w:tc>
            </w:tr>
            <w:tr w:rsidR="008957AB" w:rsidRPr="00FB3E6E" w:rsidTr="00991D70">
              <w:trPr>
                <w:trHeight w:val="1058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9.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 xml:space="preserve">О внесении изменений и дополнений в постановление Администрации муниципального образования «Муниципальный округ Воткинский район Удмуртской Республики» от 28.12.2021г. № 25 «Об утверждении Перечня должностей муниципальной службы в Администрации, отраслевых (функциональных) и Территориальных органах Администрации муниципального образования «Муниципальный округ Воткинский район Удмуртской Республики», при замещении которых </w:t>
                  </w:r>
                  <w:proofErr w:type="spellStart"/>
                  <w:r w:rsidR="00FF6191" w:rsidRPr="00FB3E6E">
                    <w:rPr>
                      <w:rFonts w:ascii="Times New Roman" w:hAnsi="Times New Roman" w:cs="Times New Roman"/>
                    </w:rPr>
                    <w:t>награжданина</w:t>
                  </w:r>
                  <w:proofErr w:type="spellEnd"/>
                  <w:r w:rsidR="00FF6191" w:rsidRPr="00FB3E6E">
                    <w:rPr>
                      <w:rFonts w:ascii="Times New Roman" w:hAnsi="Times New Roman" w:cs="Times New Roman"/>
                    </w:rPr>
                    <w:t xml:space="preserve"> после увольнения с муниципальной службы налагаются ограничения при заключении трудового или гражданско-правового договора, установленные подпунктом 1.1 пункта 1статьи 15 Федерального закона от 02.03.2007г. № 25-ФЗ «О муниципальной службе в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lastRenderedPageBreak/>
                    <w:t>Российской Федерации» и статьей 12 Федерального закона от 25.12.2008г. № 273-ФЗ «О противодействии коррупции»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2F54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3E6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130</w:t>
                  </w:r>
                  <w:r w:rsidR="0003488C" w:rsidRPr="00FB3E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-131</w:t>
                  </w:r>
                </w:p>
              </w:tc>
            </w:tr>
            <w:tr w:rsidR="008957AB" w:rsidRPr="00FB3E6E" w:rsidTr="00B006E2">
              <w:trPr>
                <w:trHeight w:val="611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10. </w:t>
                  </w:r>
                  <w:r w:rsidR="00FF6191" w:rsidRPr="00FB3E6E">
                    <w:rPr>
                      <w:rFonts w:ascii="Times New Roman" w:hAnsi="Times New Roman" w:cs="Times New Roman"/>
                    </w:rPr>
                    <w:t xml:space="preserve">О прекращении действия муниципальной программы «Социальная поддержка населения на 2015-2020 годы», утвержденной Постановлением Администрации муниципального образования «Воткинский район» № 2761 от 08.12.2014 г. 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>132</w:t>
                  </w:r>
                  <w:r w:rsidR="0003488C" w:rsidRPr="00FB3E6E">
                    <w:rPr>
                      <w:rFonts w:ascii="Times New Roman" w:hAnsi="Times New Roman" w:cs="Times New Roman"/>
                    </w:rPr>
                    <w:t>-133</w:t>
                  </w:r>
                </w:p>
              </w:tc>
            </w:tr>
            <w:tr w:rsidR="008957AB" w:rsidRPr="00FB3E6E" w:rsidTr="00B006E2">
              <w:trPr>
                <w:trHeight w:val="611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hAnsi="Times New Roman" w:cs="Times New Roman"/>
                    </w:rPr>
                    <w:t xml:space="preserve">11. </w:t>
                  </w:r>
                  <w:r w:rsidR="00FF6191" w:rsidRPr="00FB3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признании утратившими силу нормативно-правовых актов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3A335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3E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</w:t>
                  </w:r>
                  <w:r w:rsidR="0003488C" w:rsidRPr="00FB3E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-154</w:t>
                  </w:r>
                </w:p>
              </w:tc>
            </w:tr>
            <w:tr w:rsidR="008957AB" w:rsidRPr="00FB3E6E" w:rsidTr="00B006E2">
              <w:trPr>
                <w:trHeight w:val="611"/>
              </w:trPr>
              <w:tc>
                <w:tcPr>
                  <w:tcW w:w="7995" w:type="dxa"/>
                  <w:shd w:val="clear" w:color="auto" w:fill="auto"/>
                </w:tcPr>
                <w:p w:rsidR="008957AB" w:rsidRPr="00FB3E6E" w:rsidRDefault="008957AB" w:rsidP="00FF6191">
                  <w:pPr>
                    <w:tabs>
                      <w:tab w:val="left" w:pos="368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</w:rPr>
                    <w:t xml:space="preserve">12. </w:t>
                  </w:r>
                  <w:r w:rsidR="00FF6191" w:rsidRPr="00FB3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форм документов, используемых при осуществлении регионального государственного жилищного контроля (надзора).</w:t>
                  </w:r>
                </w:p>
              </w:tc>
              <w:tc>
                <w:tcPr>
                  <w:tcW w:w="938" w:type="dxa"/>
                  <w:shd w:val="clear" w:color="auto" w:fill="auto"/>
                </w:tcPr>
                <w:p w:rsidR="008957AB" w:rsidRPr="00FB3E6E" w:rsidRDefault="002F5478" w:rsidP="007150B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3E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  <w:r w:rsidR="00D92679" w:rsidRPr="00FB3E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</w:t>
                  </w:r>
                  <w:r w:rsidR="00FB3E6E" w:rsidRPr="00FB3E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</w:tr>
          </w:tbl>
          <w:p w:rsidR="003A3351" w:rsidRPr="00FB3E6E" w:rsidRDefault="003A3351" w:rsidP="003A335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3A3351" w:rsidRPr="00FB3E6E" w:rsidRDefault="003A3351" w:rsidP="003A3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A3351" w:rsidRPr="00FB3E6E" w:rsidRDefault="003A3351" w:rsidP="003A3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865" w:rsidRPr="00FB3E6E" w:rsidRDefault="001D5865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865" w:rsidRPr="00FB3E6E" w:rsidRDefault="001D5865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865" w:rsidRPr="00FB3E6E" w:rsidRDefault="001D5865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5865" w:rsidRPr="00FB3E6E" w:rsidRDefault="001D5865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25" style="width:40.95pt;height:47.75pt" o:ole="" o:preferrelative="t" stroked="f">
            <v:imagedata r:id="rId10" o:title="" gain="1.25"/>
          </v:rect>
          <o:OLEObject Type="Embed" ProgID="StaticMetafile" ShapeID="_x0000_i1025" DrawAspect="Content" ObjectID="_1716878096" r:id="rId11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01 апреля 2022 года                                                                                                    №550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№ 1696 от 27.12.2018 года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определении </w:t>
      </w:r>
      <w:r w:rsidRPr="00FB3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«Воткинский район»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 «Муниципальный округ Воткинский район Удмуртской Республики»</w:t>
      </w:r>
      <w:r w:rsidRPr="00FB3E6E">
        <w:rPr>
          <w:rFonts w:ascii="Times New Roman" w:eastAsia="Arial" w:hAnsi="Times New Roman" w:cs="Times New Roman"/>
          <w:sz w:val="24"/>
          <w:szCs w:val="24"/>
        </w:rPr>
        <w:t>,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620" w:rsidRPr="00FB3E6E" w:rsidRDefault="00C02620" w:rsidP="00C0262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Внести в Постановление Администрации муниципального образования «Воткинский район» № 1696 от 27.12.2018 года «Об определении 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муниципального образования «Воткинский район» следующее изменение:</w:t>
      </w:r>
    </w:p>
    <w:p w:rsidR="00C02620" w:rsidRPr="00FB3E6E" w:rsidRDefault="00C02620" w:rsidP="00C0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C02620" w:rsidRPr="00FB3E6E" w:rsidRDefault="00C02620" w:rsidP="00C02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ab/>
        <w:t>2. Разместить настоящее Постановление на официальном сайте муниципального образования «Муниципальный округ Воткинский район Удмуртской Республики» в информационно – телекоммуникационной сети «Интернет».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3. Контроль за исполнением настоящего Постановления возложить на заместителя Главы Администрации муниципального образования «Муниципальный округ Воткинский район Удмуртской Республики» по строительству, ЖКХ и дорожной деятельности – Шумкова Валерия Витальевича.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</w:t>
      </w:r>
      <w:r w:rsidR="00BB6709" w:rsidRPr="00FB3E6E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  <w:r w:rsidR="00BB6709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BB6709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BB6709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BB6709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BB6709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  И</w:t>
      </w:r>
      <w:r w:rsidRPr="00FB3E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.П. Прозоров</w:t>
      </w:r>
    </w:p>
    <w:p w:rsidR="008957AB" w:rsidRPr="00FB3E6E" w:rsidRDefault="008957AB" w:rsidP="00C02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7AB" w:rsidRPr="00FB3E6E" w:rsidRDefault="008957AB" w:rsidP="00876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55B" w:rsidRPr="00FB3E6E" w:rsidRDefault="0025155B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02620" w:rsidRPr="00FB3E6E" w:rsidSect="00CF1F49">
          <w:headerReference w:type="default" r:id="rId12"/>
          <w:pgSz w:w="11906" w:h="16838"/>
          <w:pgMar w:top="709" w:right="850" w:bottom="284" w:left="1701" w:header="708" w:footer="708" w:gutter="0"/>
          <w:cols w:space="720"/>
        </w:sectPr>
      </w:pPr>
    </w:p>
    <w:p w:rsidR="00C02620" w:rsidRPr="00FB3E6E" w:rsidRDefault="00C02620" w:rsidP="00D92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1к Постановлению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Администрации МО "Воткинский район"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01 апреля 2022г №550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Места (площадки) накопления твердых коммунальных отходов, расположенные на территории муниципального образования «Воткинский район»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«Воткинский район»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2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64"/>
        <w:gridCol w:w="1984"/>
        <w:gridCol w:w="1701"/>
        <w:gridCol w:w="1985"/>
        <w:gridCol w:w="1275"/>
        <w:gridCol w:w="1286"/>
        <w:gridCol w:w="747"/>
        <w:gridCol w:w="748"/>
        <w:gridCol w:w="747"/>
        <w:gridCol w:w="2425"/>
      </w:tblGrid>
      <w:tr w:rsidR="00C02620" w:rsidRPr="00FB3E6E" w:rsidTr="00CF1F49">
        <w:trPr>
          <w:trHeight w:val="574"/>
        </w:trPr>
        <w:tc>
          <w:tcPr>
            <w:tcW w:w="630" w:type="dxa"/>
            <w:vMerge w:val="restart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vMerge w:val="restart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 и данные об организациях в чьей зоне обслуживания находится место накопления ТКО</w:t>
            </w:r>
          </w:p>
        </w:tc>
        <w:tc>
          <w:tcPr>
            <w:tcW w:w="1984" w:type="dxa"/>
            <w:vMerge w:val="restart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701" w:type="dxa"/>
            <w:vMerge w:val="restart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нахождении мест накопления ТКО,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Северной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широты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Восточной долготы</w:t>
            </w:r>
          </w:p>
        </w:tc>
        <w:tc>
          <w:tcPr>
            <w:tcW w:w="4667" w:type="dxa"/>
            <w:gridSpan w:val="4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</w:tr>
      <w:tr w:rsidR="00C02620" w:rsidRPr="00FB3E6E" w:rsidTr="00CF1F49">
        <w:trPr>
          <w:trHeight w:val="1615"/>
        </w:trPr>
        <w:tc>
          <w:tcPr>
            <w:tcW w:w="630" w:type="dxa"/>
            <w:vMerge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контейнеров/ бункеров,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(вид покрытия, ограждение, площадь места накопления ТКО и прилегающей территории  в радиусе 5 м.)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Клубный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56.963013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53.765499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ул.Совхозная 18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БУЗ УР «Большекиварская участковая больница» МЗУР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1804008234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57.188124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54.192594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OLE_LINK1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  <w:bookmarkEnd w:id="1"/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7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«Пихтовская ООШ»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1804006438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57,14801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54,147743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57.147414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54.148559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 прудовому рыбоводству 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 8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СГУП УР «Рыбхоз «Пихтовка»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182801001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57.147388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54.148160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Гавриловская школа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1804006396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57.0330352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54.0663466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«Беркутовский детский сад-школа»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1804007583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56.935556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54.057461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  <w:p w:rsidR="00C02620" w:rsidRPr="00FB3E6E" w:rsidRDefault="00C02620" w:rsidP="00C0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Воткинское ЛПУМГ филиал ООО «Газпром трансгаз Чайковский»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57.014757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54.095353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  <w:p w:rsidR="00C02620" w:rsidRPr="00FB3E6E" w:rsidRDefault="00C02620" w:rsidP="00C0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Воткинское ЛПУМГ филиал ООО «Газпром трансгаз Чайковский»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57.015310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54.098883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Аптечный 21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БУЗ УР «Июльская УБМЗ УР»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1804008259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56.923415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53.585567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«Камский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1804006950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57.030215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54.203024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57.003338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53.808367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кондитерских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изделий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Советская 28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Исток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1804006847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57,00293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53,80836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Площадь-5,6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Смешанное сельское хозяйство 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26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МИР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1804008690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57.003727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53.808321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Гришанки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Гостиница 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Дорожная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Гостинничный комплекс «У моста»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1804008844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56.999098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53.837517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Потребительская кооперация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 60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Воткинское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райпо</w:t>
            </w:r>
            <w:proofErr w:type="spellEnd"/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56.955872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53.945162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12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«Первомайский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1804007022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57.064664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54.125706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18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ИП Наговицин Н.Н.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180402243504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57.066940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54.126649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по торговле продуктами 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22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ИП Авакян Л. Г.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180402451744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57.067644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54.125679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15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«Лива»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1804008467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57.066206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54.125948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14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57.066294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54.127583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44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«Перевозинский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1804007030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56.883037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53.914467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Площадь-: 5,6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ДК «Звёздный»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1804007801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56,8102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54,0341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МКД, пожарная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часть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Построечная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ПЧ-45 ГУ УР «ГПС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56.802544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54.028167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Площадь-5,6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 9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56.782855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54.058140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7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БУЗ УР «Светлянская УБ МЗ УР»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1804008241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5696422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53,66458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 8 б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«Рассветовская  ООШ»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1804006639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57,060761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53,508363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 кв.м</w:t>
            </w:r>
          </w:p>
        </w:tc>
      </w:tr>
      <w:tr w:rsidR="00C02620" w:rsidRPr="00FB3E6E" w:rsidTr="00CF1F49">
        <w:trPr>
          <w:trHeight w:val="750"/>
        </w:trPr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 2 а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ИП Бускин В.С.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180400007526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56.9149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53.6136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Площадь-1,44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ул.Центральная, 9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56.811348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54.033978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Костоватовская 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АдминистрацияМО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56,82485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54,0457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Октябрьская, 30Г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ИП Лошкарев С.В.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180400356284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57.058954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53.628695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Черная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Колхозная, 15а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ИП Лошкарев С.В.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180400356284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57.059649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53.509308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в аренду нежилого помещения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26 «1Б»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ИП Данилов Н.Н.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180400289341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57.0050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53.8045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Воткинский район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</w:t>
            </w:r>
          </w:p>
        </w:tc>
        <w:tc>
          <w:tcPr>
            <w:tcW w:w="1701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Воткинский район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«Красная Горка»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ЕГРН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1037700013020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426008, УР,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г.Ижевск, ул.Красноармейская, 159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56.949969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53.694059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Площадь-13,2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 Черновский лесоучасток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«Черновская ООШ»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1804006597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57.161730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53.650390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Площадь-9,92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57.000261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53.812071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 Катыши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57.008089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53.772757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 и гаражи арендуемые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Полевой, 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«ЖКХ Энергия»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1804009319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56.910277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53.613124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Площадь-3,22кв.м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водопроводных очистных сооружений 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ул.Построечная, 20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МУП «Водоканал» г.Чайковский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5920005217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56.805990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54.068505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без ограждения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56.809271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54.039793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Строителей, 22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56.812791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54.040506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56.882966518031246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53.91447772883604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без ограждения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Площадь-9,92кв.м</w:t>
            </w:r>
          </w:p>
        </w:tc>
      </w:tr>
      <w:tr w:rsidR="00C02620" w:rsidRPr="00FB3E6E" w:rsidTr="00CF1F49">
        <w:trPr>
          <w:trHeight w:val="982"/>
        </w:trPr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Контрольно-пропускной пункт УАВР №1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«Газпром трансгаз Чайковский»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56.797986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54.043088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Административно-бытовой корпус;гараж УАВР №1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«Газпром трансгаз Чайковский»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56.799297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54.042620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Площадь-9,0кв.м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Физкультурно-оздоровительный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УАВР №1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Центральная, 17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«Газпром трансгаз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Чайковский»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56.815168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54.033089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 бетонное, ограждение-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железо(сетка рабица)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Кудрино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Гагарина,42а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«Кудринский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1804006607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57.007977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53.574131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 шифер,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Верхне-Позимь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Школьная,30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«Верхнепозимская средняя общеобразовательная школа»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1804006452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56.964320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53.664500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Площадь-9,92кв.м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УАВР №1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«Газпром трансгаз Чайковский»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5920000593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56.800080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54.040303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железо(сетка рабица)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Площадь-22,89кв.м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23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«Кукуевский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1804007520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57.002828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53.808676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Площадь-5,25кв.м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Школьная, 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«Светлянская средняя общеобразовательная школа»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1804006519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57.059201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53.624020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Площадь-17,28кв.м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перекресток               ул. Совхозная               пер. Аптечный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56.929316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53.593661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усадьба в районе д.№5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56.912384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53.620514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Пер.Полевой в районе перекрестка ул.40лет Победы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56.912884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53.613477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              ул. Советская              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пер. Советский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56.919969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53.599199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 Центральная,29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Молчаны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перекресток               ул. Широкая и ул.Северная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56.876799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53.645435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починок Гольянский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Пер.Дорожный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районе перекрестка с пер.Лесной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56.904245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53.517918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в районе д.№32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57.012212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53.914912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25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56.958420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53.947892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Верхняя Талица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ул.Центральная, в районе д.№40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57.070473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53.739910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 в районе д.№38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56.882562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53.911461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Площадь-27,0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Верхне-Позимь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в районе д.№32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56.963780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53.662665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Хорохоры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Железнодороная в районе д.№46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56.926195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53.720512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перекресток пер.Новый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56.963651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53.761110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Новосоломенники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в районе д.№28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56.996508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53.691643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rPr>
          <w:trHeight w:val="605"/>
        </w:trPr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«Гавриловский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1804006981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57.034098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54.067861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Площадь-3,3кв.м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Пихтовка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Центральная,6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«Пихтовский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1804007512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57.1473998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54.146513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Площадь-8,5кв.м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«Нефтяник»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1804001623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57.111093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54.008349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Площадь-12,51кв.м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«Июльский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1804006967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56.914118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53.621508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Площадь-3,6кв.м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Молодежный,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№1 п. Новый»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1804007008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56.811861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54.035975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Площадь-6,0кв.м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Молодежный, 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№2 п. Новый»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1804006935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56.812778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54.037036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 В-Талица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«Верхнеталицкий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1804007640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57.070223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53.737955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Площадь-6,0кв.м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29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ДК и С«Современник»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Июльская СОШ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1804006558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56.914574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53.612022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«Районный центр детского творчества»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1804006822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56.9614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«Кварсинская СОШ»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1804006572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56.9613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Новая, 11 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«Верхнеталицкая СОШ»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1804006460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57.071912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53.738699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Площадь-13,5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Кельчино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«Кельчинская СОШ»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1804006420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57.236401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54.175671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шифер,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Площадь-10,02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Молодёжная, 7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«Камская ООШ»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1804006540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57.031261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54.205453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Площадь-7,83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Октябрьский,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57.063323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53.630907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в районе д.№8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57.065051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в районе д.№8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57.065050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 в районе д. №21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57.066920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54.124308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C02620" w:rsidRPr="00FB3E6E" w:rsidTr="00CF1F49">
        <w:trPr>
          <w:trHeight w:val="631"/>
        </w:trPr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Школьный в районе д. №8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57.065868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54.129544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убойный цех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Цеховая, 3 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ПКФ «Беркуты»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1804008139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56.939568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54.063894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Площадь-11,89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базальтового волокна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Железнодорожная, 60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«Экотерм»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1841088238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56.955172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53.961461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«Беркутовская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1804006484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56.935512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54.056320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асфальтовое,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Площадь-8,0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северо-западная окраина                        с. Светлое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57.066228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53.615903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Площадь-1,7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 в 600 м юго-восточнее д. Черная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57.067411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53.523465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Площадь-1,7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Черепановка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примерно в 400 м восточнее                   д. Черепановка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57.116743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54.179916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примерно в 1300 м юго-западнее с. Первомайский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57.049356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54.107078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Центральная, 1/1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«Детская школа искусств п. Новый»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1804006910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56.809898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54.038502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Площадь-7,2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Новая, 4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«Большекиварский детский 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1804006974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57.187973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54.190780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шифер,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Галево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примерно в 760 м северо-западнее сГалево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56.967127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54.093098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Костоваты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примерно в 150 восточнее                    д. Костоваты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56.900130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54.077593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57.033975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54.075586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асфальтовое,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Площадь-2,25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 2а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«Болгуринский д/сад»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1804007544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56.962966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53.760911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Площадь- 8,0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ул.Новая 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«Большекиварская СОШ»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1804006413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57.186515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54.190573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ограждение-шифер,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Площадь-14,4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Молодёжный 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«Первомайская СОШ»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1804006614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57,066969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54,127741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 бетонное, ограждение- 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Площадь-11,61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пер.Школьный 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yandex.ru/clck/jsredir?bu=4pys&amp;from=yandex.ru%3Bsearch%2F%3Bweb%3B%3B&amp;text=&amp;etext=2097.gEQ2QRGU4KR_SD4HLFrRcl0eCde4TcWfvoXVUS0K76SrxHQzr9k2NkW2rnGam_CBe-X5w3WQAkzMSRFlAwChwSQHTf593yf7zztUupbTpcu-mLFq6_bwR1JtF_Co6RdpStwW41k7KZomOQy0MUo0UA.a25fa53bacf5943b54b7a0071c6e555df08bbbf4&amp;uuid=&amp;state=PEtFfuTeVD5kpHnK9lio9dFa2ePbDzX7sdpoY4CdtdgxLYsTNjk9xbHNmc71fHrFggt7zgnyQpHdbmLEZ2aQalQpY5xl8ddGSzVdEqjOaCe-1eMkgLIT1A,,&amp;&amp;cst=AiuY0DBWFJ4CiF6OxvZkNPJoF75zWeJzwhG_7VbP2PBQkj9xVLnGY6umDVR312b-mu656ylhZb723JF3RmluJNf1KO_azOZu9-2oJXxVYXLwfNvQym1yItdwzKFcvN5EWeDvcrtjbZgLmGbaOCpErclP4n8NOq0deBeIs3AFMdas4lH2SWbA4hstkf_QgAYKPzD7GDdcDIuPkNV4ZQEuiMs6ZC5HCTe51VI1Shc4BGEMro-8tIQHj3RhY36TIgcO_aPoiP3WSdmpCIyEbu_B7yiVyheq_qkpPMK1WCpfV7FYrP1_5H4USXnxXwSSYMrXTuSJiaqDXa8IxZrZgG3aQxLX84WMxX4smBXNTc1oiydrNcA2Rn6-JSW8B4z1UvCDLhWQWMLKtFGzKTIA8965eeeUr_CKj4qRh61oj-SruPaNTtTRTyQ94Qint6AsPm4o7ej8vTDHDuHRlPQYNAMLunISkSEBIAZHiHTX3onUk7r6467gU97Dog0cESw3IbDKSB3marHpxytCfvMVTXTo49RZ0o4oyVuTGJyOmN5eXm3ANzCsBdwWiCg3qOKN9Pe1vz6U1wuQvNIl_5_csZ0E2LctGRihdbYNYCy1TXLPzEWuad5M0v1xk65TkydznDZlSxL7y_WHEscoNrKiL2QV8Npht4G-lo0_4XgbXdSwSEMGZDaOW7gqImLuC9hB5zsoFMj7Unx13eXqOFEb7eYQEt8Vio1OKMCC59QLRG1Cixa0uiIa2HGx6IV-agK-plOZfevre9zErDEkv4W8r6Rqe42MB_GM-JPeihQEpLxHA8tMcRF68S1em0QTRDblSf1OKwUxJB944MhW4DIro88KRJlYMYUFI9GMTz5LRqnQDIBSqZn-teLkZtEki7x9gdVmjyJuISwD3EI,&amp;data=UlNrNmk5WktYejY4cHFySjRXSWhXUEF6N2MwT1VrMXlLN1ZFakNKeVlJN1cxOFo5M3JvMm1KMkF2TU14UjVnNFMxQUlfTFVteXJuOHo0VG5LUnJOQjZCYVFwTmJDWkktRzdwODZBcHRkZXJuSEFDb2xjRGNrODJlUUJkOElkQ1U,&amp;sign=7a2a0439d1f688ef4e51de6a66b66a6c&amp;keyno=0&amp;b64e=2&amp;ref=orjY4mGPRjk5boDnW0uvlrrd71vZw9kpjly_ySFdX80,&amp;l10n=ru&amp;cts=1553091176424" \t "_blank" </w:instrTex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Кварсинский</w:t>
            </w:r>
            <w:proofErr w:type="spellEnd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сад"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1804006999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56,960202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53,944430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 без ограждения,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«Кукуевская СОШ»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1804006477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57.001156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53.809865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ограждение-железо,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15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Волковская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1804006580, и МБУДО «ДЮСШ пос.Новый»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1804006798 по договору сотрудничества от 16.06.2020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56,813713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54,034006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Колхозная, 6 а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«Рассветовская ООШ»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1804006639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57.060764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53.511084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ограждение-шифер,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Площадь-9,0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лагерь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территория ориентир 2 км юго-восточнее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ДОЛ «Юность»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1828007920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57.0186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54.05189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Площадь-6,75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Костоватовская, 1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ФГБУ «Национальный парк «Нечкинский»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1804006685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56.81049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54.04156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Кудрино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временного содержания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Юбилейная, 6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МВД по УР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1831032420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57.007758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53.576170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«Золотые пески», ул. Садовая 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1804001831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56.787940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54.053869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пески», ул. Транзитная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1804001831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56.796604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54.045925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пески», ул. Гаражная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«Золотые пески»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1804001831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56.789352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54.048098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25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«Светлянская школа-интернат»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1804007086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57.06132677511118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53.62686134664469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Площадь-12,4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Воткинский район, территория СНТСН «Яблонька»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СНТСН «Яблонька»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СНТСН «Яблонька»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1804006011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56.9117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53.4864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Покрытие-асфальтовое,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Площадь-30,0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Воткинский район, территория Гавриловской и Первомайской сельских администраций МО «Воткинский район».</w:t>
            </w:r>
          </w:p>
        </w:tc>
        <w:tc>
          <w:tcPr>
            <w:tcW w:w="1984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специальное управление ФПС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территория Гавриловской и Первомайской сельских администраций МО «Воткинский район».</w:t>
            </w:r>
          </w:p>
        </w:tc>
        <w:tc>
          <w:tcPr>
            <w:tcW w:w="198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ФГКУ «Специальное управление ФПС          № 80 МЧС России»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1828010786</w:t>
            </w:r>
          </w:p>
        </w:tc>
        <w:tc>
          <w:tcPr>
            <w:tcW w:w="1275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57.035810</w:t>
            </w:r>
          </w:p>
        </w:tc>
        <w:tc>
          <w:tcPr>
            <w:tcW w:w="1286" w:type="dxa"/>
            <w:vAlign w:val="center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54.132038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Площадь-3,3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 в 1200 м западнее д.Кварса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56.958443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53.918667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Фертики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 (база практик),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Центральная, 51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ФГБОУ ВО «УдГУ»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1833010750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56.961560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54.043037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- бетонное, ограждение- деревянное,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Площадь-2,0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пересечение          ул. Новая и ул. 40 лет Победы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Администрация 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1804008788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57.069039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53.731953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пересечение ул.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Центральная и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Октябрьская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Администрация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1804008788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57.072029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53.743159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перекресток ул. Дружбы и ул.70 лет ВЛКСМ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57.031682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54.071222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Площадь-5,25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перекресток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Юбилейная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57.061299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54.118032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Комсомольская в районе дома 2 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Администрация МО «Камское»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1804008749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57.02996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54.20330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Площадь-3,97 кв.м. 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Учебно-спортивный центр студентов (база отдыха)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д. Галево,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Учебно-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спортивный центр студентов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«ИжГТУ им.М.Т. Калашникова»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(площадка 1)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ФГБОУ ВО «ИжГТУ имени М.Т. Калашникова»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1831032740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56.9608916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54.1189306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Площадь-8,25 кв.м.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Учебно-спортивный центр студентов (база отдыха)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д. Галево,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Учебно-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спортивный центр студентов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«ИжГТУ им.М.Т. Калашникова»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(площадка 2)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ФГБОУ ВО «ИжГТУ имени М.Т. Калашникова»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1831032740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56.9614828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54.1203743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Площадь-6,75 кв.м.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38 а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«Перевозинская СОШ»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1804006621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56.8857534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53.9143753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Площадь-: 18,0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Полевая и переулок Полевой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56.920294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53.614550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 в районе д. №1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56.914278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53.625306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Родниковая и переулок Родниковый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56.913814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53.632410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Площадь- 4,8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в районе д. 10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56.961998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53.754741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Речная и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56.958815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53.787599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напротив д. 4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56.963750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53.756360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Июльское, 9 квартал.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ТСН СНТ «Буммашевец-4»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1828029385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56.99546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53.48964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Площадь- 3,75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перекресток ул. Первомайская – ул. Октябрьская (площадка №1)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54.05147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перекресток ул. Первомайская – ул. Октябрьская (площадка №2)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54.05146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Центральная в районе дома №1 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56.80937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54.03978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Центральная в районе дома №13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56.81307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54.03245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Площадь- 10,4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Ленина в районе д. №12 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56.886307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53.908797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Площадь- 7,0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Камское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ул. Молодежная,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д. 6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МБУК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«Библиотечно-культурный центр» МО «Воткинский район»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1828013272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57.031086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54.202854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Площадь- 3,96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             д. 40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«Библиотечно-культурный центр» МО «Воткинский район»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1828013272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56.884232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53.914998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Фотены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Клубная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56.920726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53.953361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Двигатель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Калинина у дома №2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57.012135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53.930863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Июльское, территория СНТ «ИЖАВТО» (первый заезд)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СНТ «ИЖАВТО»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1804006149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56.998708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53.481314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Июльское, территория СНТ «ИЖАВТО» (второй заезд)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СНТ «ИЖАВТО»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1804006149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57.003755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53.484325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Июльское, территория СНТ «Июльское» 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СНТ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1804006004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56.896066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53.554012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Площадь- 18,0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ТСН «Галево»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ТСН «Галево»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ТСН «Галево»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1F2F3"/>
              </w:rPr>
              <w:t>1828014692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56.9599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54.10155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Площадь- 42,0 кв.м.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Воткинский район, тер.16, Квартал Июльского лесничества Воткинского лесхоза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Воткинский район, тер.16, Квартал Июльского лесничества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Воткинского лесхоза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СНТ «Волна»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56.895110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53.540830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Площадь- 10,0 кв.м.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Гавриловка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Гавриловка, ул Животноводов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в районе д. 39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57.0325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54.0733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Гавриловка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Гавриловка, ул. Совхозная в районе д. 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57.0382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54.0750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Костоваты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Костоваты, перекресток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ул. Школьная и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Дружбы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56.9023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54.0668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Метляки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Метляки, перекресток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ул. Сивенская и ул.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Железнодорожная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56.9921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54.0365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Березники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Березники в районе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Заводская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56.9582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54.0755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Беркуты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Беркуты, перекресток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Молодежная и ул. Новая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56.9319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54.0617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Беркуты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Беркуты, перекресток ул. Труда и ул. Новая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56.9349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54.0600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Евсино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Евсино, в районе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Райская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57.0005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54.1075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Фертики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Фертики ул. Центральная в районе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Луговая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«Гавриловское»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1804008820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56.9658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54.0497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п. Новый, перекресток ул.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Береговая и ул. Волковская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56.7867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54.0558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Волковская в районе д. 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56.7853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54.0527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перекресток ул. Камская и ул. Садовая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56.7772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54.0492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Костоватовская в районе д. 27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56.8150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54.0408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Л. Чайкиной в районе д. 4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56.8102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54.0342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 перекресток ул. Песочная и ул. Садовая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56.7854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54.0409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Рабочая в районе д.10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56.7825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54.0462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перекресток ул. Спортивная и ул. Центральная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56.8149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54.0324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Площадь- 8,7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перекресток ул. Труда и ул.Чайковского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56.7876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54.0455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Чайковского в районе д. 9 и д.11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56.7858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54.0516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Чайковского в районе д. 28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56.7815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54.0579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перекресток ул. Чайковского ул. Озерная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56.7781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54.0607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Чайковского в районе гар. к №1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56.7879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54.0471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Южная в районе пер. Вишневый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56.8123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54.0296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Площадь- 4,72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Ольхово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Ольхово, ул. Молодежная в районе д. 25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56.8948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53.8048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Перевозное, перекр переулок Молодежная и ул. Пугачева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56.8835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53.9171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Перевозное, ул. Советская в районе д. 23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56.8865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53.9189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Перевозное, ул. Советская в районе д. 58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56.8804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53.9132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Перевозное, ул. Юбилейная в районе д. 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56.8752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53.9150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Сидоровы Горы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Сидоровы Горы, ул. Луговая в районе д. 12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«Перевозинское»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1804008770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56.8398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53.8089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Площадь- 11,1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Кварса, перекресток ул. Восточная и переулок Вокзальный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56.9552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53.9508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Кварса, ул. Восточная в районе д.25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56.9603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53.9532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Кварса, ул. Первомайская в районе д.75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56.9514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53.9396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Кварса, ул. Октябрьская в районе д.29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56.9685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53.9310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Кварса, ул. Октябрьская в районе д.32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56.9647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53.9357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Кварса, ул. Октябрьская в районе д.10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56.9631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53.9395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Кварса, перекресток ул. Пролетарская и переулок Школьный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1804008763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56.9607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53.9504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Верхняя Талица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Д.В-Талица,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Зеленая между домами 1 и 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57.0664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53.7322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Д.Черновский лесоучасток,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С.Никитина около д.10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57.1679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53.6648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Д.Черновский лесоучасток,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Октябрьская около д.13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57.1593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53.6547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Д.Черновский лесоучасток,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Школьная  около д.2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57.1619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53.6531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Черновский лесоучасток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Д.Черновский лесоучасток,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Октябрьская около д.37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«Верхнеталицкое»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1804008788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57.1577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53.6493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Воткинский район,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территория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СНТ «Кооператор»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Воткинский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район, территория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СНТ «Кооператор»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 СНТ «Кооператор»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1804900518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56.895769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53.559423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Покрытие-бетонное,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Воткинский район, территория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СНТ «Мичуринец», квартал №5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Воткинский район, территория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СНТ «Мичуринец», квартал №5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СНТ «Мичуринец»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1804900349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57.010009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53.480207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ограждение-сетка рабица,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Площадь- 7,2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Новый, ул. Волковская в районе д. 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«Нововолковское»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1804008724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ИП Втюрин Ю.А.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592000369339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договору сотрудничества №3007-2021 БПНИ от 30.06.2021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56.7853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54.0527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Кудрино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Кудрино, ул. Гагарина в районе д. 42а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57.0078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53.5742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Кудрино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Кудрино, ул. Октябрьская в районе д.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57.0080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53.5799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Светлое,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Октябрьская в районе д. 32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57.0586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53.6290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Светлое, ул.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Октябрьская в районе д. 75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57.0551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53.6270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Светлое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с. Светлое, ул. Победы в районе д. 11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57.0562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53.6218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Поч. Владимирский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поч. Владимирский, ул. Центральная в районе д. 19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56.9955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53.5795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Черный ключ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Черный ключ, ул. Колхозная в районе д.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57.0815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53.5862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Черная, ул. Колхозная в районе д. 37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57.0623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53.5061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 д. Черная, ул. Колхозная в районе д. 6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«Светлянское»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1804008795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57.0592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53.5103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Фомино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Фомино, перекресток ул. Центральная и пер. Прудовый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56.8666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53.7236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Молчаны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Молчаны,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Широкая в районе д. 89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56.8673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53.6316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Молчаны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д. Молчаны,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Широкая в районе д. 48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56.8732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53.6384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поч. Гольянский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поч. Гольянский, перекресток ул. Советская и пер. Дорожный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56.8980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53.5138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Июльское, перекресток пер.Советский и ул. Советская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56.9200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53.5990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Июльское,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Прудовая в районе д. 62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56.9203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53.6042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Июльское,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Прудовая в районе д. 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56.9181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53.6211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Июльское, пер. Аптечный в районе д. 23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56.9237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53.5845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Июльское,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в районе д. 23 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56.9247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53.5918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Июльское,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Спутник в районе д. 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«Июльское»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56.9241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53.5885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Черепановка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Черепановка, ул. Кокорина (около автобусной остановки)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57.116293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54.170970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Площадь- 11,0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Дремино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Дремино,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Полевая в районе дома №1.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57.082963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54.160835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п.Первомайский ул. Юбилейная в районе дома 19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57.061285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54.118031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п.Первомайский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ул.Комсомольская между домами 26 и 28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57.067989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54.121201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п.Первомайский ул. Зеленая напротив домов №9 и № 11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57.064054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54.124034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 Воткинский район,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п.Первомайскийул.Комсомольская между домами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№8 и №10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57.064971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54.124900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Верхне-Позимь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д. Верхне-Позимь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пересечение улиц Мира и Новая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56.966695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53.660589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Верхне-Позимь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д. Верхне-Позимь ул. Заречная в районе д. 22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56.961269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53.659983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Верхне-Позимь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д. Верхне-Позимь ул. Октябрьская в районе дома д.8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56.965539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53.664719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Болгуры, пересечение улиц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пер. Клубный и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Центральная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56.963990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53.765858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выселок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Красная Горка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выселок Красная Горка ул. Подгорная напротив д.20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56.959199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53.692439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Площадь- 11,1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починок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Починок Болгуры ул. Железнодорожная напротив д.45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56.937676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53.767700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Романово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Романово,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ул. Центральная напротив д. 16/2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«Болгуринское»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57.032153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53.695427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Гамы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д. Гамы, ул. Запрудная в районе д.27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57.013431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53.807860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 Гришанки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 Гришанки, пересечение улиц проезд Чайковского и ул. Дорожная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56.994920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53.838966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д. Кукуи, пересечение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Школьная и ул. Молодежная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57.000266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53.812150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д. Кукуи, ул. Советская в районе д.2Б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57.006594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53.812573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Кукуи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д. Кукуи, ул. Школьная в районе д. 23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«Кукуевское»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1804008718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56.997605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53.802879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Камское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Камское, ул. Комсомольская напротив д. 14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«Камское»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BFBFB"/>
              </w:rPr>
              <w:t>1804008749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57.028374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54.200317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Июльское лесничество 5 квартал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п. Новый, СНТ «Строитель»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Строитель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1804900525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57.013996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53.486889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Площадь- 16,0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Кудрино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д. Кудрино, СНТ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«Редуктор»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СНТ Редукор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1804900324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56.991952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53.499350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ограждение-сетка рабица,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Площадь- 12,0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п. Новый, СНТ «Сосеночка»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СНТ Сосеночка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1804001856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56.775996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54.046729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Площадь- 9,9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Б. Кивара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Б. Кивара перекресток ул. Юбилейная и ул. Советская, напротив дома 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57.188232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54.186936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Б. Кивара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Б. Кивара перекресток ул. Новая и ул. Молодежная у дома 11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57.189962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54.189520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Б. Кивара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Б. Кивара  ул. Солнечная у дома 18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57.191499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54.190174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Подгорный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Подгорный ул. Сосновая около дома 10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57.200192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54.269147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Липовка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Липовка,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Верхняя в районе дома 26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57.208069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54.141775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Осиновка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Осиновка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ул. Школьная в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районе дома 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57.133989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54.120761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Кельчино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Кельчино,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Молодежная в районе д.1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57.239011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54.176420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Пихтовка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Пихтовка, пересечение ул. Молодежная и ул. Зеленая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57.153920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54.144422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Пихтовка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Пихтовка,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Центральная между домами 1 и 2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57.147037 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54.148238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Кельчино 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Кельчино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Школьная в районе д.5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57.235567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54.176755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Кленовая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Кленовая при въезде в деревню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«Большекиварское»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57.174807</w:t>
            </w:r>
          </w:p>
          <w:p w:rsidR="00C02620" w:rsidRPr="00FB3E6E" w:rsidRDefault="00C02620" w:rsidP="00C02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54.066776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Забегаево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д. Забегаево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Новая(рядом с остановкой)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«Камское»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BFBFB"/>
              </w:rPr>
              <w:t>1804008749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57.03141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54.31124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с. Степаново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с. Степаново,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Нагорная напротив д. 13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«Камское»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BFBFB"/>
              </w:rPr>
              <w:t>1804008749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57.02269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54.35374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Площадь- 5,5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УР, Воткинский район,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д. Двигатель, перекресток ул. Коммунаров и ул. Кирова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«Кварсинское»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1804008763, и </w: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Воткинское </w:t>
            </w:r>
            <w:proofErr w:type="spellStart"/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райпо</w:t>
            </w:r>
            <w:proofErr w:type="spellEnd"/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1804000370 (по договору сотрудничества от 10.01.2022г.)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57.012735</w:t>
            </w:r>
          </w:p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53.924993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Площадь- 6,05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п. Новый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Цех металлообработки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Воткинский район, п. Новый, ул. Построечная д. 23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Васин Евгений Владимирович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56.794311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54.039125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Гришанки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УР, г.Воткинск, д.Гришанки, 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ул. Дорожная,1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земельный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участок расположен в 800 м юго-восточнее ориентира</w:t>
            </w: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ТО «Кукуевский»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1828033455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56.9976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53.8525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  <w:tr w:rsidR="00C02620" w:rsidRPr="00FB3E6E" w:rsidTr="00CF1F49">
        <w:tc>
          <w:tcPr>
            <w:tcW w:w="630" w:type="dxa"/>
          </w:tcPr>
          <w:p w:rsidR="00C02620" w:rsidRPr="00FB3E6E" w:rsidRDefault="00C02620" w:rsidP="002F5478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д. Болгуры</w:t>
            </w:r>
          </w:p>
        </w:tc>
        <w:tc>
          <w:tcPr>
            <w:tcW w:w="1984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УР, г.Воткинск, западнее д.Болгуры</w:t>
            </w:r>
          </w:p>
          <w:p w:rsidR="00C02620" w:rsidRPr="00FB3E6E" w:rsidRDefault="00C02620" w:rsidP="00C0262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ТО «Болгуринский»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1828033536</w:t>
            </w:r>
          </w:p>
        </w:tc>
        <w:tc>
          <w:tcPr>
            <w:tcW w:w="127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56.960694</w:t>
            </w:r>
          </w:p>
        </w:tc>
        <w:tc>
          <w:tcPr>
            <w:tcW w:w="1286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53.738090</w:t>
            </w: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Покрытие-бетонное, ограждение-профнастил,</w:t>
            </w:r>
          </w:p>
          <w:p w:rsidR="00C02620" w:rsidRPr="00FB3E6E" w:rsidRDefault="00C02620" w:rsidP="00C0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Площадь- 6,0 кв.м</w:t>
            </w: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87" w:rsidRPr="00FB3E6E" w:rsidRDefault="007C1287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C1287" w:rsidRPr="00FB3E6E" w:rsidSect="00CF1F49">
          <w:pgSz w:w="16838" w:h="11906" w:orient="landscape"/>
          <w:pgMar w:top="851" w:right="284" w:bottom="1701" w:left="709" w:header="708" w:footer="708" w:gutter="0"/>
          <w:cols w:space="720"/>
        </w:sect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36" style="width:40.95pt;height:47.75pt" o:ole="" o:preferrelative="t" stroked="f">
            <v:imagedata r:id="rId10" o:title="" gain="1.25"/>
          </v:rect>
          <o:OLEObject Type="Embed" ProgID="StaticMetafile" ShapeID="_x0000_i1036" DrawAspect="Content" ObjectID="_1716878097" r:id="rId13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12 апреля 2022 года                                                                      </w:t>
      </w:r>
      <w:r w:rsidR="00CF1F49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№587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 признании утратившими силу нормативно-правовых актов</w:t>
      </w:r>
    </w:p>
    <w:p w:rsidR="00C02620" w:rsidRPr="00FB3E6E" w:rsidRDefault="00C02620" w:rsidP="00C02620">
      <w:pPr>
        <w:spacing w:after="0" w:line="240" w:lineRule="auto"/>
        <w:ind w:left="40"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left="40"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преобразованием муниципальных образований на территории Воткинского района и на основании Закона Удмуртской Республики от 10.06.2021г. № 65-РЗ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«О преобразовании муниципальных образований, образованных на территории Воткинского района Удмуртской Республики, и наделении вновь образованных муниципальных образований статусом муниципального округа», руководствуясь Уставом муниципального образования «Муниципальный округ Воткинский район Удмуртской Республики», </w:t>
      </w:r>
    </w:p>
    <w:p w:rsidR="00C02620" w:rsidRPr="00FB3E6E" w:rsidRDefault="00C02620" w:rsidP="00C02620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 Признать утратившими силу: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10.07.2015г. № 1608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«Воткинский район» и отраслевых (функциональных) органах Администрации, и членов их семей на официальном сайте муниципального образования «Воткинский район»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03.10.2016г. № 1746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«Воткинский район» и отраслевых (функциональных) органах Администрации, и членов их семей на официальном сайте муниципального образования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«Воткинский район» и предоставления этих сведений средствам массовой информации для опубликования, утвержденный постановление Администрации муниципального образования «Воткинский район» от 10.07.2015г. № 1608»;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17.12.2020г. № 1391 «О внесении изменения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«Воткинский район» и отраслевых (функциональных) органах Администрации, и членов их семей на официальном сайте муниципального образования «Воткинский район» и предоставления этих сведений общероссийским, республиканским и районным средствам массовой информации для опубликования, утвержденный постановлением Администрации муниципального образования «Воткинский район» от 10.07.2015г. № 1608»;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17.07.2020г. № 1659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«Воткинский район»,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«Воткинский район»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12.05.2021г. № 487 «О внесении изменений и дополнений в Перечень должностей муниципальной службы в Администрации и отраслевых (функциональных) органах Администрации муниципального образования «Воткинский район»,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«Воткинский район»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«Воткинский район» от 17.07.2020г. № 659»;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13.07.2020г. № 630 «Об утверждении Перечня коррупционно-опасных должностей муниципальной службы в Администрации и отраслевых (функциональных) органах Администрации муниципального образования «Воткинский район»,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12.05.2021г. № 486 «О внесении изменений и дополнений в Перечень коррупционно-опасных должностей муниципальной службы в Администрации и отраслевых (функциональных) органах Администрации муниципального образования «Воткинский район», замещение которых связано с коррупционными рисками (коррупционно-опасные должности), утвержденный постановлением Администрации муниципального образования «Воткинский район» от 13.07.2020г. № 630»;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22.07.2020г. № 687 «О внесении изменений и дополнений в Перечень должностей муниципальной службы в Администрации муниципального образования «Воткинский район»,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договора, установленные подпунктом 1.1 пункта 1 статьи 15 Федерального закона от 02.03.2007г. № 25-ФЗ «О муниципальной службе в Российской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и статьей 12 Федерального закона от 25.12.2008г. № 273-ФЗ «О противодействии коррупции», Утвержденное постановлением Администрации муниципального Образования «Воткинский район»» от 22.07.2020г. № 687»;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22.04. 2013 г. N 697 «Об утверждении Порядка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 сведений о доходах, об имуществе и обязательствах имущественного характера руководителей муниципальных учреждений муниципального образования «Воткинский район» и членов их семей на официальном сайте муниципального образования «Воткинский район» в информационно-телекоммуникационной сети Интернет и предоставления этих сведений районным средствам массовой информации для опубликования»; 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29.09. 2015 г. N 2370 «О внесении изменений в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«Воткинский район» и членов их семей на официальном сайте муниципального образования «Воткинский район» в информационно-телекоммуникационной сети Интернет и предоставления этих сведений районным средствам массовой информации для опубликования, утвержденный постановлением Администрации муниципального образования «Воткинский район» от 22.04.2013г. № 697»;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15.02.2021г. N 140 «О внесении изменения в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«Воткинский район» и членов их семей на официальном сайте муниципального образования «Воткинский район» в информационно-телекоммуникационной сети Интернет и предоставлению этих сведений районным средствам массовой информации для опубликования, утвержденный постановлением Администрации муниципального образования «Воткинский район» от 22.04.2013г. № 697»;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25.03.2013г. N 475 «Об утверждении Положения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муниципального образования «Воткинский район», и руководителем муниципального учреждения муниципального образования «Воткинский район»;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29.09.2015г.N 2368 «О внесении изменений в постановление Администрации муниципального образования «Воткинский район» от 25.03.2013г. № 475 «Об утверждении Положения о порядке проверки достоверности и полноты сведений о доходах, представляемых лицом, поступающим на должность руководителя муниципального учреждения муниципального образования «Воткинский район», и руководителем муниципального учреждения муниципального образования «Воткинский район»;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27.12.2018г.N 1699 «О внесении изменений в Положение о порядке проверки достоверности и полноты сведений о доходах, представляемых лицом, поступающим на должность руководителя муниципального учреждения муниципального образования «Воткинский район», и руководителем муниципального учреждения муниципального образования «Воткинский район», утвержденное постановлением Администрации муниципального образования «Воткинский район» от 25.03.2013г. № 475»;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17.03.2021г.N 260 «О внесении изменений в Положение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муниципального учреждения муниципального образования «Воткинский район», и руководителя муниципального учреждения муниципального образования «Воткинский район», утвержденное постановлением Администрации муниципального образования «Воткинский район» от 25.03.2013г. № 475»;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25.02.2013г.N 274 «Об утверждении Положения о порядке предоставления лицом, поступающим на должность руководителя муниципального учреждения муниципального образования «Воткинский район, а также руководителем муниципального учреждения муниципального образования «Воткинский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29.09.2015г. N 2369 «О внесении изменений в постановление Администрации муниципального образования «Воткинский район» от 25.02.2013г. № 274 «О порядке предоставления лицом, поступающим на должность руководителя муниципального учреждения муниципального образования «Воткинский район, а также руководителем муниципального учреждения муниципального образования «Воткинский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24.09.2020г.N 931 «О внесении изменения в Положение о порядке предоставления лицом, поступающим на должность руководителя муниципального учреждения муниципального образования «Воткинский район, а также руководителем муниципального учреждения муниципального образования «Воткинский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25.02.20103г. № 274»;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15.02.2021г.N 139 «О внесении изменения в Положение о порядке предоставления лицом, поступающим на должность руководителя муниципального учреждения муниципального образования «Воткинский район, а также руководителем муниципального учреждения муниципального образования «Воткинский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25.02.2013г. № 274»;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07.04.2016г. № 603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«Воткинский район» и урегулированию конфликта интересов»;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23.03.2017г. № 531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«Воткинский район» и урегулированию конфликта интересов, утвержденное постановлением Администрации муниципального образования «Воткинский район» от 07.04.2016г. № 603»;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20.11.2017г. № 1831 «О внесении изменений в Положение о комиссии по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соблюдению требований к служебному поведению муниципальных служащих Администрации муниципального образования «Воткинский район» и урегулированию конфликта интересов, утвержденное постановлением Администрации муниципального образования «Воткинский район» от 07.04.2016г. № 603»;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13.12.2018г. № 1635 «О внесении изменений в Положение  о комиссии по соблюдению требований к служебному поведению муниципальных служащих Администрации муниципального образования «Воткинский район» и урегулированию конфликта интересов, утвержденное постановлением Администрации муниципального образования «Воткинский район» от 07.04.2016г. № 603»;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13.05.2020г. № 427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«Воткинский район» и урегулированию конфликта интересов, утвержденное постановлением Администрации муниципального образования «Воткинский район» от 07.04.2016г. № 603»;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19.06.2015г. № 1487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«Воткинский район», и муниципальными служащими Администрации муниципального образования «Воткинский район»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 постановление Администрации муниципального образования «Воткинский район» от 03.10.2016г. № 1747 «О внесении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«Воткинский район», и муниципальными служащими Администрации муниципального образования «Воткинский район»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утвержденное постановлением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19.06.2015г. № 1487»;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  постановление Администрации муниципального образования «Воткинский район» от 13.05.2020г. № 426 «О внесении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«Воткинский район», и муниципальными служащими Администрации муниципального образования «Воткинский район»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утвержденное постановление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19.06.2015г. № 1487»;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 постановление Администрации муниципального образования «Воткинский район» от 15.02.2021г. № 137 «О внесении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«Воткинский район», и муниципальными служащими Администрации муниципального образования «Воткинский район»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утвержденное постановление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19.06.2015г. № 1487»;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распоряжение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26.05.2009г.№ 326   «Об утверждении Положения «Об обработке персональных данных муниципальных служащих администрации муниципального образования «Воткинский район» и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«Воткинский район» и рабочих, обслуживающих деятельность администрации муниципального образования «Воткинский район»;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от 07.07.2015г.№ 253 «О внесении изменений в Положение об обработке персональных данных муниципальных служащих Администрации муниципального образования «Воткинский район» и работников, замещающих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«Воткинский район» и рабочих, обслуживающих деятельность Администрации муниципального образования «Воткинский район», утвержденное распоряжением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26.05.2009г. № 326»;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 распоряжение Администрации муниципального образования «Воткинский район» от 08.08.2017г.№ 404 «О внесении изменений в Положение об обработке персональных данных муниципальных служащих Администрации муниципального образования «Воткинский район» и работников, замещающих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«Воткинский район» и рабочих, обслуживающих деятельность Администрации муниципального образования «Воткинский район», утвержденное распоряжением Администрации муниципального Образования «Воткинский район» от 26.05.2009г. № 326»;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 распоряжение Администрации муниципального образования «Воткинский район» от 14.02.2011г.№ 95 «Об утверждении Кодекса этики и служебного поведения муниципальных служащих Администрации муниципального образования «Воткинский район»;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«Воткинский район» от 30.09.2016г. № 374 «О внесении изменений в Кодекс этики и служебного поведения муниципальных служащих Администрации муниципального образования «Воткинский район», утвержденный распоряжением Администрации муниципального образования «Воткинский район» от 14.02.2011г. № 95»;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«Воткинский район»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30.08.2018г. « 450 «О внесении изменений в распоряжение Администрации муниципального образования «Воткинский район» от 09.11.2018г. № 173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«Воткинский район».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«Болгуринское»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14.07.2015г. № 45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«Болгуринское» и членов их семей на официальном сайте муниципального образования «Болгуринское» и предоставления этих сведений общероссийским, республиканским и районным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«Большекиварское»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от 07.08.2015г. № 21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«Большекиварское» и членов их семей на официальном сайте муниципального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«Большекиварское»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«Большекиварское» от 15.02.2021 № 08 " О внесении изменения в Порядок   размещения сведений о доходах, расходах, об имуществе и обязательствах имущественного характера лиц, замещающих должности муниципальной службы в Администрации муниципального образования «Большекиварское»   и членов их семей на официальном сайте муниципального образования «Большекиварское» и предоставления этих сведений средствам массовой информации для опубликования от 07.08.2015 № 21"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«Верхнеталицкое»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27.12.2019г. № 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«Верхнеталицкое» и членов их семей на официальном сайте муниципального образования «Верхнеталицкое» и предоставления этих сведений общероссийским, республиканским и районным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«Верхнеталицкое» от 24.12.2020г.№ 34 «О внесении изменения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«Верхнеталицкое» и членов их семей на официальном сайте муниципального образования «Верхнеталицкое» и предоставления этих сведений средствам массовой информации для опубликования, утвержденный постановлением Администрации муниципального образования «Верхнеталицкое» от 28.12.2019г. № 37».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«Гавриловское»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21.09.2015г. № 39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«Гавриловское» и членов их семей на официальном сайте муниципального образования «Гавриловское»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«Гавриловское»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15.02.2021г. № 8-2 «О внесении изменений в «Порядок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«Гавриловское» и членов их семей на официальном сайте муниципального образования «Гавриловское» и предоставления этих сведений средствам массовой информации для опубликования».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«Июльское»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01.03.2017г.№ 15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«Июльское» и членов их семей на официальном сайте муниципального образования «Июльское»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«Июльское»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от 01.02.2021г.№ 6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«Июльское» и членов их семей на официальном сайте муниципального образования «Июльское» и предоставления этих сведений средствам массовой информации для опубликования,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утверждённый постановлением Администрации муниципального образования «Июльское» от 01 марта 2017 г. N 15».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«Камское»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от 07.07.2015г.№ 40 «Об утверждении Порядка размещения сведений о доходах, расходах,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«Камское» и отраслевых (функциональных) органах Администрации и членов их семей на официальном сайте муниципального образования «Камское»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«Камское»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17.10.2016г. № 38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«Камское» и отраслевых (функциональных) органах Администрации и членов их семей на официальном сайте муниципального образования «Камское»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27.01.2021г. № 4 «О внесении изменений в 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«Камское» и членов их семей на официальном сайте муниципального образования «Камское» и предоставления этих сведений средствам массовой информации для опубликования, утвержденный постановлением 07.07.2015 №40».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«Кукуевское»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04.09.2015г.№ 36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«Кукуевское» и членов их семей на официальном сайте муниципального образования «Кукуевское»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«Кукуевское»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15.02.2021г. № 5 «О внесении изменения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«Кукуевское»  и членов их семей на официальном сайте муниципального образования «Кукуевское» и предоставления этих сведений средствам массовой информации для опубликования, утвержденный постановлением Администрации муниципального образования «Кукуевское» от 04.09.2015г. № 36».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 от 18.09.2015г.№ 49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«Кварсинское» и отраслевых (функциональных) органах Администрации и членов их семей на официальном сайте муниципального образования «Кварсинское» и предоставления этих сведений общероссийским, республиканским и районным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«Кварсинское»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11.10.2016г.№ 62 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«Кварсинское» и членов их семей на официальном сайте муниципального образования «Кварсинское»  и предоставления этих сведений средствам массовой информации для  опубликования», утвержденный Постановлением Администрации муниципального образования  «Кварсинское» от 18.09.2015г. № 49»;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«Кварсинское»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от 30.12.2020г.№ 91 «О внесении изменения в Порядок размещения сведений о доходах, расходах, об имуществе и обязательствах имущественного характера лиц,  замещающих должности муниципальной службы в Администрации муниципального образования «Кварсинское» и отраслевых (функциональных) органах Администрации, и членов их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  на официальном сайте муниципального образования «Кварсинское» и предоставления этих сведений средствам массовой информации для опубликования», утвержденный  Постановлением Администрации муниципального образования «Кварсинское»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18.09.2015г. № 49.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«Первомайское»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15.09.2015г. № 111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«Первомайское», и членов их семей на официальном сайте муниципального образования «Первомайское»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«Первомайское» от 01.02. 2021г.№ 5 «О внесении изменения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«Первомайское», и членов их семей на официальном сайте муниципального образования «Первомайское» и предоставления этих сведений средствам массовой информации для опубликования, утвержденный постановлением Администрации муниципального образования «Первомайское» от 15.09.2015г. № 111».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«Перевозинское»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06.07.2015г.№ 39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«Перевозинское» и членов их семей на официальном сайте муниципального образования «Перевозинское» и предоставления этих сведений общероссийским и районным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 Администрации муниципального образования «Перевозинское»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20.12.2020 года № 33 «О внесении изменений в Порядок размещения сведений о доходах, расходах, об имуществе и обязательствах имущественного характера лиц, замещающих должности муниципальной службы в Администрации муниципального образования «Перевозинское» и членов их семей на официальном сайте муниципального образования «Перевозинское» и предоставления этих сведений общероссийским и районным средствам массовой информации для опубликования, утвержденный постановлением Администрации муниципального образования «Перевозинское» от 06.07.2015 года № 39».. 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- распоряжение Главы  муниципального образования «Нововолковское»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26.07.2013г.№ 44 «Об утверждении Порядка размещения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«Нововолковское» в информационно-телекоммуникационной сети Интернет и представления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29.07.2013г. № 39 «Об утверждении Порядка размещения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«Светлянское» на официальном сайте муниципального образования «Воткинский район» в информационно-телекоммуникационной сети Интернет и предоставления этих сведений средствам массовой информации для опубликования»;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25.12.2020г. № 46 «О внесении изменений в Порядок размещения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«Светлянское» на официальном сайте муниципального образования «Воткинский район» в информационно-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телекоммуникационной сети Интернет и предоставления этих сведений средствам массовой информации для опубликования».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муни</w:t>
      </w:r>
      <w:r w:rsidR="001D5865" w:rsidRPr="00FB3E6E">
        <w:rPr>
          <w:rFonts w:ascii="Times New Roman" w:eastAsia="Times New Roman" w:hAnsi="Times New Roman" w:cs="Times New Roman"/>
          <w:sz w:val="24"/>
          <w:szCs w:val="24"/>
        </w:rPr>
        <w:t>ципального образования</w:t>
      </w:r>
      <w:r w:rsidR="001D5865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1D5865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1D5865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1D5865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1D5865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B3E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.П. Прозоров</w:t>
      </w: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09" w:rsidRPr="00FB3E6E" w:rsidRDefault="00BB670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679" w:rsidRPr="00FB3E6E" w:rsidRDefault="00D9267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26" style="width:40.95pt;height:47.75pt" o:ole="" o:preferrelative="t" stroked="f">
            <v:imagedata r:id="rId10" o:title="" gain="1.25"/>
          </v:rect>
          <o:OLEObject Type="Embed" ProgID="StaticMetafile" ShapeID="_x0000_i1026" DrawAspect="Content" ObjectID="_1716878098" r:id="rId14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12 апреля 2022 года                                                                                                    №589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О проведении районного  конкурса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профильных программ правоохранительной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направленности для несовершеннолетних</w:t>
      </w:r>
    </w:p>
    <w:p w:rsidR="00C02620" w:rsidRPr="00FB3E6E" w:rsidRDefault="00C02620" w:rsidP="00C0262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620" w:rsidRPr="00FB3E6E" w:rsidRDefault="00C02620" w:rsidP="00C02620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620" w:rsidRPr="00FB3E6E" w:rsidRDefault="00C02620" w:rsidP="00C02620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В целях выявления лучших профильных программ правоохранительной направленности для несовершеннолетних в рамках реализации муниципальной программы профилактики правонарушений на 2015 – 2024 годы,  реализуемой на территории Воткинского района, в целях профилактики правонарушений среди несовершеннолетних</w:t>
      </w:r>
    </w:p>
    <w:p w:rsidR="00C02620" w:rsidRPr="00FB3E6E" w:rsidRDefault="00C02620" w:rsidP="00C02620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«Муниципальный округ Воткинский район Удмуртской Республики» </w:t>
      </w:r>
    </w:p>
    <w:p w:rsidR="00C02620" w:rsidRPr="00FB3E6E" w:rsidRDefault="00C02620" w:rsidP="00C026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02620" w:rsidRPr="00FB3E6E" w:rsidRDefault="00C02620" w:rsidP="002F547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Провести в период с 18 апреля по 31 августа 2022 года районный  конкурс профильных программ правоохранительной направленности для несовершеннолетних (далее – Конкурс);</w:t>
      </w:r>
    </w:p>
    <w:p w:rsidR="00C02620" w:rsidRPr="00FB3E6E" w:rsidRDefault="00C02620" w:rsidP="002F547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Утвердить положение  о проведении Конкурса (Приложение 1);</w:t>
      </w:r>
    </w:p>
    <w:p w:rsidR="00C02620" w:rsidRPr="00FB3E6E" w:rsidRDefault="00C02620" w:rsidP="002F547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Утвердить состав конкурсной комиссии (Приложение 2);</w:t>
      </w:r>
    </w:p>
    <w:p w:rsidR="00C02620" w:rsidRPr="00FB3E6E" w:rsidRDefault="00C02620" w:rsidP="002F547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Начальнику Районного управления образования (Е.П.Вострокнутовой) организовать участие образовательных учреждений   в Конкурсе;</w:t>
      </w:r>
    </w:p>
    <w:p w:rsidR="00C02620" w:rsidRPr="00FB3E6E" w:rsidRDefault="00C02620" w:rsidP="002F5478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3E6E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над  исполнением настоящего распоряжения возложить на заместителя Главы Администрации муниципального образования «Муниципальный округ Воткинский район Удмуртской Республики» по социальным вопросам С.А. Кузьминой.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ab/>
      </w:r>
      <w:r w:rsidRPr="00FB3E6E">
        <w:rPr>
          <w:rFonts w:ascii="Times New Roman" w:eastAsia="Times New Roman" w:hAnsi="Times New Roman" w:cs="Times New Roman"/>
          <w:sz w:val="26"/>
          <w:szCs w:val="26"/>
        </w:rPr>
        <w:tab/>
      </w:r>
      <w:r w:rsidRPr="00FB3E6E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1D5865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И.П.</w:t>
      </w:r>
      <w:r w:rsidR="001D5865" w:rsidRPr="00FB3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Прозоров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FB3E6E" w:rsidRDefault="00D9267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FB3E6E" w:rsidRDefault="00D9267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1F49" w:rsidRPr="00FB3E6E" w:rsidRDefault="00CF1F49" w:rsidP="00CF1F4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B3E6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П</w:t>
      </w: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риложение  </w:t>
      </w:r>
    </w:p>
    <w:p w:rsidR="00CF1F49" w:rsidRPr="00FB3E6E" w:rsidRDefault="00CF1F49" w:rsidP="00C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к постановлению Администрации</w:t>
      </w:r>
    </w:p>
    <w:p w:rsidR="00CF1F49" w:rsidRPr="00FB3E6E" w:rsidRDefault="00CF1F49" w:rsidP="00C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МО «Муниципальный округ </w:t>
      </w:r>
    </w:p>
    <w:p w:rsidR="00CF1F49" w:rsidRPr="00FB3E6E" w:rsidRDefault="00CF1F49" w:rsidP="00C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Воткинский район  УР»</w:t>
      </w:r>
    </w:p>
    <w:p w:rsidR="00CF1F49" w:rsidRPr="00FB3E6E" w:rsidRDefault="00CF1F49" w:rsidP="00C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от    12.04.2022 № 589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 проведении районного конкурса профильных программ правоохранительной направленности для несовершеннолетних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1.1. Районный  конкурс профильных программ правоохранительной направленности для несовершеннолетних (далее – Конкурс) проводится в рамках реализации муниципальной   программы профилактики правонарушений  на 2015 – 2024 годы, реализуемой  на территории МО «Воткинский район».</w:t>
      </w:r>
    </w:p>
    <w:p w:rsidR="00CF1F49" w:rsidRPr="00FB3E6E" w:rsidRDefault="00CF1F49" w:rsidP="00CF1F49">
      <w:pPr>
        <w:tabs>
          <w:tab w:val="left" w:pos="1157"/>
        </w:tabs>
        <w:spacing w:before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1.2. Конкурс проводится с 18 апреля по 31 августа  2022 года.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2.1. Целью конкурса является выявление  лучших практик по реализации профильных программ организации отдыха детей и их оздоровления, направленных на профилактику правонарушений несовершеннолетних.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Задачи: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выявление лучших профильных программ правоохранительной направленности, реализуемых в 2022 году, в организациях отдыха детей и их оздоровления;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занятость несовершеннолетних, состоящих на различных видах учета, и «группы риска» в каникулярное время;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изучение, обобщение, распространение опыта, эффективных форм и методов работы, направленных на совершенствование организации отдыха детей и их оздоровления;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формирование банка данных программ по обеспечению организации отдыха детей и их оздоровления.</w:t>
      </w:r>
    </w:p>
    <w:p w:rsidR="00CF1F49" w:rsidRPr="00FB3E6E" w:rsidRDefault="00CF1F49" w:rsidP="00CF1F49">
      <w:pPr>
        <w:tabs>
          <w:tab w:val="left" w:pos="3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B3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Представленные на конкурс программы должны соответствовать действующему законодательству Российской Федерации, создавать условия для реализации духовных, интеллектуальных, творческих, физических и социальных потребностей детей и подростков в период  каникул, а также отражать комплекс мероприятий по соблюдению безопасности жизнедеятельности детей и подростков в каникулярный период.</w:t>
      </w:r>
    </w:p>
    <w:p w:rsidR="00CF1F49" w:rsidRPr="00FB3E6E" w:rsidRDefault="00CF1F49" w:rsidP="00CF1F49">
      <w:pPr>
        <w:tabs>
          <w:tab w:val="left" w:pos="3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3. Организаторы конкурса </w:t>
      </w:r>
    </w:p>
    <w:p w:rsidR="00CF1F49" w:rsidRPr="00FB3E6E" w:rsidRDefault="00CF1F49" w:rsidP="00CF1F49">
      <w:pPr>
        <w:tabs>
          <w:tab w:val="left" w:pos="3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3.1 Организатором конкурса является Администрация муниципального образования «Муниципальный округ Воткинский район Удмуртской Республики».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4.1. Участниками Конкурса являются общеобразовательные учреждения Воткинского района.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4.2. Участниками конкурсных программ являются учащиеся общеобразовательных учреждений Воткинского района, в том числе несовершеннолетние, состоящие на различных видах учета.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Перечень документов и требования к конкурсным материалам</w:t>
      </w:r>
    </w:p>
    <w:p w:rsidR="00CF1F49" w:rsidRPr="00FB3E6E" w:rsidRDefault="00CF1F49" w:rsidP="00CF1F4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5.1. Для участия в Конкурсе необходимо предоставить: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 - заявку на участие в Конкурсе (Приложение 1);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профильную программу правоохранительной направленности для несовершеннолетних. Структура программы представлена в Приложении 2.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5.2. На Конкурс могут быть представлены программы по следующим направлениям:           - реализация  в рамках пришкольных лагерей с дневным пребыванием детей; 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в рамках организованной каникулярной занятости вне пришкольного лагеря. 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5.3. Программа предоставляется в электронном виде на адрес электронной почты </w:t>
      </w:r>
      <w:hyperlink r:id="rId15" w:history="1"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nikolaeva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gv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6.  Порядок и сроки проведения конкурса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6.1. Конкурс проводится в 4 этапа: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I этап – с 18 апреля по 13 мая 2022 года – прием заявок и программ, представленных на Конкурс;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II этап – с 14 мая по 31 мая 2022 года – подведение  итогов </w:t>
      </w:r>
      <w:r w:rsidRPr="00FB3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этап – с 1 июня по 19 августа 2022 года – реализация конкурсных программ. По завершении этого этапа необходимо заполнить и направить до 29 августа 2022 г на электронную почту </w:t>
      </w:r>
      <w:hyperlink r:id="rId16" w:history="1"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nikolaeva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gv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FB3E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отчет по реализации программы (Приложение 3);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этап – с 29 августа по 31 августа 2022 года – подведение и объявление итогов Конкурса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Реализованные  программы проходят окончательную оценку, определяются победители Конкурса.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7. Основные критерии оценки программ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B3E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этапе представленные на Конкурс материалы проходят оценку по следующим критериям (Приложение 4):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обоснование актуальности программы;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целостность, логичность, полнота изложения;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инновационность;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-учет возрастных, индивидуальных и др. особенностей участников программы (несовершеннолетних);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социальная значимость;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результата цели программы;</w:t>
      </w: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планируемое ресурсное обеспечение (материально-техническая база, привлечение специалистов доп. образования и пр.).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B3E6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этапе реализованные Конкурсные программы  проходят оценку по следующим критериям (Приложение 5):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результативность (реализация целей программы – будет учитываться фактическая реализация программы: количество проведенных мероприятий, количество задействованных участников);</w:t>
      </w: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ресурсное обеспечение (материально-техническая база, привлечение специалистов доп. образования).</w:t>
      </w: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При подведении итогов Конкурса  оценки </w:t>
      </w:r>
      <w:r w:rsidRPr="00FB3E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B3E6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этапов будут суммироваться (Приложение 4,5) и будет составлен итоговый рейтинг программ правоохранительной направленности для несовершеннолетних.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8. Подведение итогов Конкурса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9.1. Итоги конкурса подводятся конкурсной комиссией и оформляются протоколом.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9.2. По итогам Конкурса на основании решения конкурсной комиссии  издается распоряжение о победителях конкурса.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9.3.Участники Конкурса, программы которых займут 1, 2, 3 места, награждаются дипломами и подарками. Все остальные участники Конкурса получат сертификаты об участии. </w:t>
      </w:r>
    </w:p>
    <w:p w:rsidR="00CF1F49" w:rsidRPr="00FB3E6E" w:rsidRDefault="00CF1F49" w:rsidP="00CF1F49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к Положению Конкурса профильных программ 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правоохранительной  направленности для несовершеннолетних 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F1F49" w:rsidRPr="00FB3E6E" w:rsidRDefault="00CF1F49" w:rsidP="00CF1F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на участие районного дистанционного конкурса профильных программ правоохранительной направленности для несовершеннолетних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6405"/>
      </w:tblGrid>
      <w:tr w:rsidR="00CF1F49" w:rsidRPr="00FB3E6E" w:rsidTr="00CF1F49">
        <w:trPr>
          <w:trHeight w:val="195"/>
        </w:trPr>
        <w:tc>
          <w:tcPr>
            <w:tcW w:w="244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40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210"/>
        </w:trPr>
        <w:tc>
          <w:tcPr>
            <w:tcW w:w="244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автора, разработчика (коллектив)</w:t>
            </w:r>
          </w:p>
        </w:tc>
        <w:tc>
          <w:tcPr>
            <w:tcW w:w="640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180"/>
        </w:trPr>
        <w:tc>
          <w:tcPr>
            <w:tcW w:w="244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40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96"/>
        </w:trPr>
        <w:tc>
          <w:tcPr>
            <w:tcW w:w="244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электронный адрес участника конкурса</w:t>
            </w:r>
          </w:p>
        </w:tc>
        <w:tc>
          <w:tcPr>
            <w:tcW w:w="6405" w:type="dxa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Дата заполнения</w:t>
      </w: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Подпись руководителя организации</w:t>
      </w:r>
    </w:p>
    <w:p w:rsidR="00CF1F49" w:rsidRPr="00FB3E6E" w:rsidRDefault="00CF1F4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3A8B" w:rsidRPr="00FB3E6E" w:rsidRDefault="00943A8B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92679" w:rsidRPr="00FB3E6E" w:rsidRDefault="00D92679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D5865" w:rsidRPr="00FB3E6E" w:rsidRDefault="001D5865" w:rsidP="00CF1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к Положению Конкурса профильных программ 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правоохранительной  направленности для несовершеннолетних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CF1F49" w:rsidRPr="00FB3E6E" w:rsidRDefault="00CF1F49" w:rsidP="00CF1F49">
      <w:pPr>
        <w:widowControl w:val="0"/>
        <w:tabs>
          <w:tab w:val="left" w:pos="6467"/>
        </w:tabs>
        <w:spacing w:after="0" w:line="240" w:lineRule="auto"/>
        <w:ind w:right="-23"/>
        <w:contextualSpacing/>
        <w:mirrorIndents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Титульная страница должна содержать:</w:t>
      </w:r>
    </w:p>
    <w:p w:rsidR="00CF1F49" w:rsidRPr="00FB3E6E" w:rsidRDefault="00CF1F49" w:rsidP="002F547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название Программы;</w:t>
      </w:r>
    </w:p>
    <w:p w:rsidR="00CF1F49" w:rsidRPr="00FB3E6E" w:rsidRDefault="00CF1F49" w:rsidP="002F547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данные об авторе Программы (ФИО, должность);</w:t>
      </w:r>
    </w:p>
    <w:p w:rsidR="00CF1F49" w:rsidRPr="00FB3E6E" w:rsidRDefault="00CF1F49" w:rsidP="002F547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специализация Программы;</w:t>
      </w:r>
    </w:p>
    <w:p w:rsidR="00CF1F49" w:rsidRPr="00FB3E6E" w:rsidRDefault="00CF1F49" w:rsidP="002F5478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год и место составления Программы;</w:t>
      </w:r>
    </w:p>
    <w:p w:rsidR="00CF1F49" w:rsidRPr="00FB3E6E" w:rsidRDefault="00CF1F49" w:rsidP="00CF1F49">
      <w:pPr>
        <w:widowControl w:val="0"/>
        <w:tabs>
          <w:tab w:val="left" w:pos="1560"/>
        </w:tabs>
        <w:spacing w:after="0" w:line="240" w:lineRule="auto"/>
        <w:ind w:left="1571" w:right="-23"/>
        <w:contextualSpacing/>
        <w:mirrorIndents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CF1F49" w:rsidRPr="00FB3E6E" w:rsidRDefault="00CF1F49" w:rsidP="00CF1F49">
      <w:pPr>
        <w:keepNext/>
        <w:tabs>
          <w:tab w:val="left" w:pos="6467"/>
        </w:tabs>
        <w:spacing w:after="0" w:line="360" w:lineRule="auto"/>
        <w:ind w:right="-23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ПАСПОРТ ПРОГРАММЫ</w:t>
      </w:r>
    </w:p>
    <w:p w:rsidR="00CF1F49" w:rsidRPr="00FB3E6E" w:rsidRDefault="00CF1F49" w:rsidP="00CF1F4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9"/>
        <w:gridCol w:w="4016"/>
      </w:tblGrid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программы (ФИО, место работы, должность)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по месяцам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ресурсы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jc w:val="center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и примечания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F49" w:rsidRPr="00FB3E6E" w:rsidRDefault="00CF1F49" w:rsidP="00CF1F49">
      <w:pPr>
        <w:tabs>
          <w:tab w:val="left" w:pos="6467"/>
        </w:tabs>
        <w:spacing w:after="0" w:line="240" w:lineRule="auto"/>
        <w:ind w:right="-23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2F5478">
      <w:pPr>
        <w:numPr>
          <w:ilvl w:val="0"/>
          <w:numId w:val="40"/>
        </w:numPr>
        <w:tabs>
          <w:tab w:val="num" w:pos="142"/>
          <w:tab w:val="left" w:pos="6467"/>
        </w:tabs>
        <w:spacing w:after="0" w:line="240" w:lineRule="auto"/>
        <w:ind w:left="-142" w:right="-23" w:hanging="1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Введение, пояснительная записка </w:t>
      </w:r>
    </w:p>
    <w:p w:rsidR="00CF1F49" w:rsidRPr="00FB3E6E" w:rsidRDefault="00CF1F49" w:rsidP="002F5478">
      <w:pPr>
        <w:numPr>
          <w:ilvl w:val="0"/>
          <w:numId w:val="41"/>
        </w:numPr>
        <w:tabs>
          <w:tab w:val="left" w:pos="851"/>
          <w:tab w:val="num" w:pos="1240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Обоснование темы, идеи, на которые направлена программа. </w:t>
      </w:r>
    </w:p>
    <w:p w:rsidR="00CF1F49" w:rsidRPr="00FB3E6E" w:rsidRDefault="00CF1F49" w:rsidP="002F5478">
      <w:pPr>
        <w:numPr>
          <w:ilvl w:val="0"/>
          <w:numId w:val="41"/>
        </w:numPr>
        <w:tabs>
          <w:tab w:val="left" w:pos="851"/>
          <w:tab w:val="num" w:pos="1240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История создания, опыт в реализации подобных программ.</w:t>
      </w:r>
    </w:p>
    <w:p w:rsidR="00CF1F49" w:rsidRPr="00FB3E6E" w:rsidRDefault="00CF1F49" w:rsidP="002F5478">
      <w:pPr>
        <w:numPr>
          <w:ilvl w:val="0"/>
          <w:numId w:val="41"/>
        </w:numPr>
        <w:tabs>
          <w:tab w:val="left" w:pos="851"/>
          <w:tab w:val="num" w:pos="1240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Актуальность программы, ее новизна</w:t>
      </w:r>
    </w:p>
    <w:p w:rsidR="00CF1F49" w:rsidRPr="00FB3E6E" w:rsidRDefault="00CF1F49" w:rsidP="002F5478">
      <w:pPr>
        <w:numPr>
          <w:ilvl w:val="0"/>
          <w:numId w:val="41"/>
        </w:numPr>
        <w:tabs>
          <w:tab w:val="left" w:pos="851"/>
          <w:tab w:val="num" w:pos="1240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Особенности участников программы</w:t>
      </w:r>
    </w:p>
    <w:p w:rsidR="00CF1F49" w:rsidRPr="00FB3E6E" w:rsidRDefault="00CF1F49" w:rsidP="002F5478">
      <w:pPr>
        <w:numPr>
          <w:ilvl w:val="0"/>
          <w:numId w:val="41"/>
        </w:numPr>
        <w:tabs>
          <w:tab w:val="left" w:pos="851"/>
          <w:tab w:val="num" w:pos="1240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Педагогическая идея, воспитательный эффект</w:t>
      </w:r>
    </w:p>
    <w:p w:rsidR="00CF1F49" w:rsidRPr="00FB3E6E" w:rsidRDefault="00CF1F49" w:rsidP="00CF1F49">
      <w:pPr>
        <w:tabs>
          <w:tab w:val="left" w:pos="851"/>
          <w:tab w:val="left" w:pos="6467"/>
        </w:tabs>
        <w:spacing w:after="0" w:line="240" w:lineRule="auto"/>
        <w:ind w:left="567" w:right="-23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tabs>
          <w:tab w:val="left" w:pos="6467"/>
        </w:tabs>
        <w:spacing w:after="0" w:line="240" w:lineRule="auto"/>
        <w:ind w:right="-23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2. Цели, задачи и планируемые результаты Программы</w:t>
      </w:r>
    </w:p>
    <w:p w:rsidR="00CF1F49" w:rsidRPr="00FB3E6E" w:rsidRDefault="00CF1F49" w:rsidP="00CF1F49">
      <w:pPr>
        <w:tabs>
          <w:tab w:val="left" w:pos="709"/>
          <w:tab w:val="left" w:pos="851"/>
          <w:tab w:val="left" w:pos="6467"/>
        </w:tabs>
        <w:spacing w:after="0" w:line="240" w:lineRule="auto"/>
        <w:ind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Укажите цель программы, задачи и предполагаемые результаты для всех участников программы, включая детей, педагогический коллектив, родителей, общество.</w:t>
      </w:r>
    </w:p>
    <w:p w:rsidR="00CF1F49" w:rsidRPr="00FB3E6E" w:rsidRDefault="00CF1F49" w:rsidP="00CF1F49">
      <w:pPr>
        <w:tabs>
          <w:tab w:val="left" w:pos="709"/>
          <w:tab w:val="left" w:pos="851"/>
          <w:tab w:val="left" w:pos="6467"/>
        </w:tabs>
        <w:spacing w:after="0" w:line="240" w:lineRule="auto"/>
        <w:ind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Задачи (не более четырёх) должны быть:</w:t>
      </w:r>
    </w:p>
    <w:p w:rsidR="00CF1F49" w:rsidRPr="00FB3E6E" w:rsidRDefault="00CF1F49" w:rsidP="002F5478">
      <w:pPr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реальными;</w:t>
      </w:r>
    </w:p>
    <w:p w:rsidR="00CF1F49" w:rsidRPr="00FB3E6E" w:rsidRDefault="00CF1F49" w:rsidP="002F5478">
      <w:pPr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чётко сформулированными;</w:t>
      </w:r>
    </w:p>
    <w:p w:rsidR="00CF1F49" w:rsidRPr="00FB3E6E" w:rsidRDefault="00CF1F49" w:rsidP="002F5478">
      <w:pPr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социально - значимыми для учреждения, муниципального образования;</w:t>
      </w:r>
    </w:p>
    <w:p w:rsidR="00CF1F49" w:rsidRPr="00FB3E6E" w:rsidRDefault="00CF1F49" w:rsidP="002F5478">
      <w:pPr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количественно - определёнными; </w:t>
      </w:r>
    </w:p>
    <w:p w:rsidR="00CF1F49" w:rsidRPr="00FB3E6E" w:rsidRDefault="00CF1F49" w:rsidP="002F5478">
      <w:pPr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6467"/>
        </w:tabs>
        <w:spacing w:after="0" w:line="240" w:lineRule="auto"/>
        <w:ind w:left="0" w:right="-23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достижимыми в процессе реализации Программы.</w:t>
      </w:r>
    </w:p>
    <w:p w:rsidR="00CF1F49" w:rsidRPr="00FB3E6E" w:rsidRDefault="00CF1F49" w:rsidP="00CF1F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F49" w:rsidRPr="00FB3E6E" w:rsidRDefault="00CF1F49" w:rsidP="00CF1F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3. Содержание Программы</w:t>
      </w:r>
    </w:p>
    <w:p w:rsidR="00CF1F49" w:rsidRPr="00FB3E6E" w:rsidRDefault="00CF1F49" w:rsidP="00CF1F49">
      <w:pPr>
        <w:widowControl w:val="0"/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Дается описание основных форм и методов работы и их содержание. Укажите так же план-сетку мероприятий: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42"/>
        <w:gridCol w:w="3294"/>
        <w:gridCol w:w="3402"/>
      </w:tblGrid>
      <w:tr w:rsidR="00CF1F49" w:rsidRPr="00FB3E6E" w:rsidTr="00CF1F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9" w:rsidRPr="00FB3E6E" w:rsidRDefault="00CF1F49" w:rsidP="00CF1F49">
            <w:pPr>
              <w:tabs>
                <w:tab w:val="left" w:pos="6467"/>
              </w:tabs>
              <w:spacing w:after="0" w:line="240" w:lineRule="auto"/>
              <w:ind w:right="-2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мероприятия</w:t>
            </w:r>
          </w:p>
        </w:tc>
      </w:tr>
    </w:tbl>
    <w:p w:rsidR="00CF1F49" w:rsidRPr="00FB3E6E" w:rsidRDefault="00CF1F49" w:rsidP="00CF1F49">
      <w:pPr>
        <w:tabs>
          <w:tab w:val="left" w:pos="6467"/>
        </w:tabs>
        <w:spacing w:after="0" w:line="240" w:lineRule="auto"/>
        <w:ind w:right="-23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F49" w:rsidRPr="00FB3E6E" w:rsidRDefault="00CF1F49" w:rsidP="002F5478">
      <w:pPr>
        <w:numPr>
          <w:ilvl w:val="0"/>
          <w:numId w:val="43"/>
        </w:numPr>
        <w:tabs>
          <w:tab w:val="num" w:pos="284"/>
          <w:tab w:val="left" w:pos="6467"/>
        </w:tabs>
        <w:spacing w:after="0" w:line="240" w:lineRule="auto"/>
        <w:ind w:left="0" w:right="-23" w:firstLine="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Кадры Программы</w:t>
      </w:r>
    </w:p>
    <w:p w:rsidR="00CF1F49" w:rsidRPr="00FB3E6E" w:rsidRDefault="00CF1F49" w:rsidP="00CF1F49">
      <w:pPr>
        <w:widowControl w:val="0"/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Указываются все специалисты, необходимые для реализации Программы, их квалификация, функционал.</w:t>
      </w:r>
    </w:p>
    <w:p w:rsidR="00CF1F49" w:rsidRPr="00FB3E6E" w:rsidRDefault="00CF1F49" w:rsidP="00CF1F49">
      <w:pPr>
        <w:widowControl w:val="0"/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2F5478">
      <w:pPr>
        <w:numPr>
          <w:ilvl w:val="0"/>
          <w:numId w:val="43"/>
        </w:numPr>
        <w:tabs>
          <w:tab w:val="left" w:pos="6467"/>
        </w:tabs>
        <w:spacing w:after="0" w:line="240" w:lineRule="auto"/>
        <w:ind w:right="-23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Оценка результативности Программы</w:t>
      </w:r>
    </w:p>
    <w:p w:rsidR="00CF1F49" w:rsidRPr="00FB3E6E" w:rsidRDefault="00CF1F49" w:rsidP="00CF1F49">
      <w:pPr>
        <w:tabs>
          <w:tab w:val="left" w:pos="6467"/>
        </w:tabs>
        <w:spacing w:line="240" w:lineRule="auto"/>
        <w:ind w:right="-23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Укажите следующую информацию:</w:t>
      </w:r>
    </w:p>
    <w:p w:rsidR="00CF1F49" w:rsidRPr="00FB3E6E" w:rsidRDefault="00CF1F49" w:rsidP="002F5478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right="-23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измеримые результаты реализации Программы (количество задействованных подростков, в том числе, состоящих на различных видах учета, выполнение плана мероприятий).</w:t>
      </w:r>
    </w:p>
    <w:p w:rsidR="00CF1F49" w:rsidRPr="00FB3E6E" w:rsidRDefault="00CF1F49" w:rsidP="002F5478">
      <w:pPr>
        <w:numPr>
          <w:ilvl w:val="0"/>
          <w:numId w:val="44"/>
        </w:numPr>
        <w:tabs>
          <w:tab w:val="left" w:pos="426"/>
          <w:tab w:val="left" w:pos="1276"/>
        </w:tabs>
        <w:spacing w:after="0" w:line="240" w:lineRule="auto"/>
        <w:ind w:left="0" w:right="-23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методика оценки эффективности проведенных мероприятий и значимости результатов (анкетирование, экспертная оценка, отзывы участников).</w:t>
      </w:r>
    </w:p>
    <w:p w:rsidR="00CF1F49" w:rsidRPr="00FB3E6E" w:rsidRDefault="00CF1F49" w:rsidP="00CF1F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CF1F49" w:rsidRPr="00FB3E6E" w:rsidRDefault="00CF1F49" w:rsidP="00CF1F49">
      <w:pPr>
        <w:widowControl w:val="0"/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Программы осуществляется за счёт:</w:t>
      </w:r>
    </w:p>
    <w:p w:rsidR="00CF1F49" w:rsidRPr="00FB3E6E" w:rsidRDefault="00CF1F49" w:rsidP="002F5478">
      <w:pPr>
        <w:widowControl w:val="0"/>
        <w:numPr>
          <w:ilvl w:val="0"/>
          <w:numId w:val="45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средств бюджета Удмуртской Республики на организацию отдыха детей и подростков;</w:t>
      </w:r>
    </w:p>
    <w:p w:rsidR="00CF1F49" w:rsidRPr="00FB3E6E" w:rsidRDefault="00CF1F49" w:rsidP="002F5478">
      <w:pPr>
        <w:widowControl w:val="0"/>
        <w:numPr>
          <w:ilvl w:val="0"/>
          <w:numId w:val="45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средств бюджета муниципального образования;</w:t>
      </w:r>
    </w:p>
    <w:p w:rsidR="00CF1F49" w:rsidRPr="00FB3E6E" w:rsidRDefault="00CF1F49" w:rsidP="002F5478">
      <w:pPr>
        <w:widowControl w:val="0"/>
        <w:numPr>
          <w:ilvl w:val="0"/>
          <w:numId w:val="45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собственных средств организации;</w:t>
      </w:r>
    </w:p>
    <w:p w:rsidR="00CF1F49" w:rsidRPr="00FB3E6E" w:rsidRDefault="00CF1F49" w:rsidP="002F5478">
      <w:pPr>
        <w:widowControl w:val="0"/>
        <w:numPr>
          <w:ilvl w:val="0"/>
          <w:numId w:val="45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спонсорских средств;</w:t>
      </w:r>
    </w:p>
    <w:p w:rsidR="00CF1F49" w:rsidRPr="00FB3E6E" w:rsidRDefault="00CF1F49" w:rsidP="002F5478">
      <w:pPr>
        <w:widowControl w:val="0"/>
        <w:numPr>
          <w:ilvl w:val="0"/>
          <w:numId w:val="45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родительских средств.</w:t>
      </w:r>
    </w:p>
    <w:p w:rsidR="00CF1F49" w:rsidRPr="00FB3E6E" w:rsidRDefault="00CF1F49" w:rsidP="00CF1F49">
      <w:pPr>
        <w:widowControl w:val="0"/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>(оставить только нужное, указать, на что будут использованы данные средства)</w:t>
      </w:r>
    </w:p>
    <w:p w:rsidR="00CF1F49" w:rsidRPr="00FB3E6E" w:rsidRDefault="00CF1F49" w:rsidP="00CF1F49">
      <w:pPr>
        <w:widowControl w:val="0"/>
        <w:tabs>
          <w:tab w:val="left" w:pos="6467"/>
        </w:tabs>
        <w:spacing w:after="0" w:line="240" w:lineRule="auto"/>
        <w:ind w:right="-23"/>
        <w:contextualSpacing/>
        <w:mirrorIndents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F1F49" w:rsidRPr="00FB3E6E" w:rsidRDefault="00CF1F49" w:rsidP="00CF1F49">
      <w:pPr>
        <w:widowControl w:val="0"/>
        <w:tabs>
          <w:tab w:val="left" w:pos="6467"/>
        </w:tabs>
        <w:spacing w:after="0" w:line="240" w:lineRule="auto"/>
        <w:ind w:right="-23"/>
        <w:contextualSpacing/>
        <w:mirrorIndents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7. Приложения к Программе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865" w:rsidRPr="00FB3E6E" w:rsidRDefault="001D5865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FB3E6E" w:rsidRDefault="00D9267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к Положению Конкурса профильных программ 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правоохранительной  направленности для несовершеннолетних</w:t>
      </w:r>
    </w:p>
    <w:p w:rsidR="00CF1F49" w:rsidRPr="00FB3E6E" w:rsidRDefault="00CF1F49" w:rsidP="00CF1F49">
      <w:pPr>
        <w:pBdr>
          <w:bottom w:val="single" w:sz="12" w:space="1" w:color="auto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F1F49" w:rsidRPr="00FB3E6E" w:rsidRDefault="00CF1F49" w:rsidP="00CF1F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</w:rPr>
        <w:t>Отчет по реализации программы</w:t>
      </w:r>
    </w:p>
    <w:p w:rsidR="00CF1F49" w:rsidRPr="00FB3E6E" w:rsidRDefault="00CF1F49" w:rsidP="00CF1F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профильной программы и учебной организации, на базе которой реализована  программа)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220"/>
        <w:gridCol w:w="1559"/>
        <w:gridCol w:w="1559"/>
      </w:tblGrid>
      <w:tr w:rsidR="00CF1F49" w:rsidRPr="00FB3E6E" w:rsidTr="00CF1F49">
        <w:tc>
          <w:tcPr>
            <w:tcW w:w="850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20" w:type="dxa"/>
            <w:vMerge w:val="restart"/>
            <w:vAlign w:val="center"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F1F49" w:rsidRPr="00FB3E6E" w:rsidTr="00CF1F49">
        <w:tc>
          <w:tcPr>
            <w:tcW w:w="850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F1F49" w:rsidRPr="00FB3E6E" w:rsidTr="00CF1F49">
        <w:trPr>
          <w:trHeight w:val="517"/>
        </w:trPr>
        <w:tc>
          <w:tcPr>
            <w:tcW w:w="850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6,5-16 лет в ОУ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чел.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CF1F49" w:rsidRPr="00FB3E6E" w:rsidTr="00CF1F49">
        <w:trPr>
          <w:trHeight w:val="517"/>
        </w:trPr>
        <w:tc>
          <w:tcPr>
            <w:tcW w:w="850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CF1F49" w:rsidRPr="00FB3E6E" w:rsidRDefault="00CF1F49" w:rsidP="00CF1F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517"/>
        </w:trPr>
        <w:tc>
          <w:tcPr>
            <w:tcW w:w="850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охваченных  программой детей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чел.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517"/>
        </w:trPr>
        <w:tc>
          <w:tcPr>
            <w:tcW w:w="850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419"/>
        </w:trPr>
        <w:tc>
          <w:tcPr>
            <w:tcW w:w="850" w:type="dxa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ОУ, состоящих на различных видах учета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CF1F49" w:rsidRPr="00FB3E6E" w:rsidTr="00CF1F49">
        <w:trPr>
          <w:trHeight w:val="419"/>
        </w:trPr>
        <w:tc>
          <w:tcPr>
            <w:tcW w:w="850" w:type="dxa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состоящих на различных видах учета, охваченных программой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5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обеспечение: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привлеченные ресурсы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(педагоги школы, психолог школы, соц. работник, педагоги доп. образования, сотрудники МВД, ГИБДД, медицинские работники)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CF1F49" w:rsidRPr="00FB3E6E" w:rsidTr="00CF1F49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27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F49" w:rsidRPr="00FB3E6E" w:rsidRDefault="00CF1F49" w:rsidP="00CF1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F1F49" w:rsidRPr="00FB3E6E" w:rsidSect="00CF1F4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CF1F49" w:rsidRPr="00FB3E6E" w:rsidRDefault="00CF1F49" w:rsidP="00CF1F49">
      <w:pPr>
        <w:spacing w:after="0" w:line="240" w:lineRule="auto"/>
        <w:ind w:right="281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4</w:t>
      </w:r>
    </w:p>
    <w:p w:rsidR="00CF1F49" w:rsidRPr="00FB3E6E" w:rsidRDefault="00CF1F49" w:rsidP="00CF1F49">
      <w:pPr>
        <w:spacing w:after="0" w:line="240" w:lineRule="auto"/>
        <w:ind w:right="281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к Положению Конкурса профильных программ </w:t>
      </w:r>
    </w:p>
    <w:p w:rsidR="00CF1F49" w:rsidRPr="00FB3E6E" w:rsidRDefault="00CF1F49" w:rsidP="00CF1F49">
      <w:pPr>
        <w:spacing w:after="0" w:line="240" w:lineRule="auto"/>
        <w:ind w:right="281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правоохранительной  направленности для несовершеннолетних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оценивания </w:t>
      </w:r>
      <w:r w:rsidRPr="00FB3E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B3E6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</w:t>
      </w:r>
    </w:p>
    <w:p w:rsidR="00CF1F49" w:rsidRPr="00FB3E6E" w:rsidRDefault="00CF1F49" w:rsidP="00CF1F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F49" w:rsidRPr="00FB3E6E" w:rsidRDefault="00CF1F49" w:rsidP="00CF1F49">
      <w:pPr>
        <w:spacing w:after="0" w:line="240" w:lineRule="auto"/>
        <w:ind w:left="284" w:right="281" w:hanging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профильной программы и учебной организации, на базе которой реализуется программа)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830"/>
        <w:gridCol w:w="1418"/>
      </w:tblGrid>
      <w:tr w:rsidR="00CF1F49" w:rsidRPr="00FB3E6E" w:rsidTr="00CF1F49">
        <w:trPr>
          <w:trHeight w:val="457"/>
        </w:trPr>
        <w:tc>
          <w:tcPr>
            <w:tcW w:w="567" w:type="dxa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830" w:type="dxa"/>
            <w:vAlign w:val="center"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F1F49" w:rsidRPr="00FB3E6E" w:rsidTr="00CF1F49">
        <w:trPr>
          <w:trHeight w:val="351"/>
        </w:trPr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2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hd w:val="clear" w:color="auto" w:fill="FFFFFF"/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актуальности программы</w:t>
            </w:r>
          </w:p>
        </w:tc>
      </w:tr>
      <w:tr w:rsidR="00CF1F49" w:rsidRPr="00FB3E6E" w:rsidTr="00CF1F49">
        <w:trPr>
          <w:trHeight w:val="309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F1F49" w:rsidRPr="00FB3E6E" w:rsidRDefault="00CF1F49" w:rsidP="00CF1F49">
            <w:pPr>
              <w:shd w:val="clear" w:color="auto" w:fill="FFFFFF"/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актуальность обоснована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49" w:rsidRPr="00FB3E6E" w:rsidTr="00CF1F49"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F1F49" w:rsidRPr="00FB3E6E" w:rsidRDefault="00CF1F49" w:rsidP="00CF1F49">
            <w:pPr>
              <w:shd w:val="clear" w:color="auto" w:fill="FFFFFF"/>
              <w:spacing w:before="3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актуальность не обоснована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F49" w:rsidRPr="00FB3E6E" w:rsidTr="00CF1F49"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2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целостность, логичность, полнота изложения</w:t>
            </w:r>
          </w:p>
        </w:tc>
      </w:tr>
      <w:tr w:rsidR="00CF1F49" w:rsidRPr="00FB3E6E" w:rsidTr="00CF1F49"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соответствует полностью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F49" w:rsidRPr="00FB3E6E" w:rsidTr="00CF1F49"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соответствует частично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49" w:rsidRPr="00FB3E6E" w:rsidTr="00CF1F49">
        <w:trPr>
          <w:trHeight w:val="347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F49" w:rsidRPr="00FB3E6E" w:rsidTr="00CF1F49">
        <w:trPr>
          <w:trHeight w:val="397"/>
        </w:trPr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инновационность</w:t>
            </w:r>
          </w:p>
        </w:tc>
      </w:tr>
      <w:tr w:rsidR="00CF1F49" w:rsidRPr="00FB3E6E" w:rsidTr="00CF1F49">
        <w:trPr>
          <w:trHeight w:val="231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присутствует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49" w:rsidRPr="00FB3E6E" w:rsidTr="00CF1F49">
        <w:trPr>
          <w:trHeight w:val="31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F49" w:rsidRPr="00FB3E6E" w:rsidTr="00CF1F49">
        <w:trPr>
          <w:trHeight w:val="600"/>
        </w:trPr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возрастных, индивидуальных и др. особенностей участников программы (несовершеннолетних)</w:t>
            </w:r>
          </w:p>
        </w:tc>
      </w:tr>
      <w:tr w:rsidR="00CF1F49" w:rsidRPr="00FB3E6E" w:rsidTr="00CF1F49">
        <w:trPr>
          <w:trHeight w:val="375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учтены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49" w:rsidRPr="00FB3E6E" w:rsidTr="00CF1F49">
        <w:trPr>
          <w:trHeight w:val="2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не учтены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F49" w:rsidRPr="00FB3E6E" w:rsidTr="00CF1F49">
        <w:trPr>
          <w:trHeight w:val="651"/>
        </w:trPr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значимость</w:t>
            </w:r>
          </w:p>
        </w:tc>
      </w:tr>
      <w:tr w:rsidR="00CF1F49" w:rsidRPr="00FB3E6E" w:rsidTr="00CF1F49">
        <w:trPr>
          <w:trHeight w:val="273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учреждения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49" w:rsidRPr="00FB3E6E" w:rsidTr="00CF1F49">
        <w:trPr>
          <w:trHeight w:val="30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района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F49" w:rsidRPr="00FB3E6E" w:rsidTr="00CF1F49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результата цели программы</w:t>
            </w:r>
          </w:p>
        </w:tc>
      </w:tr>
      <w:tr w:rsidR="00CF1F49" w:rsidRPr="00FB3E6E" w:rsidTr="00CF1F49">
        <w:trPr>
          <w:trHeight w:val="419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49" w:rsidRPr="00FB3E6E" w:rsidTr="00CF1F49">
        <w:trPr>
          <w:trHeight w:val="419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F49" w:rsidRPr="00FB3E6E" w:rsidTr="00CF1F49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планируемое ресурсное обеспечение </w:t>
            </w:r>
          </w:p>
        </w:tc>
      </w:tr>
      <w:tr w:rsidR="00CF1F49" w:rsidRPr="00FB3E6E" w:rsidTr="00CF1F49">
        <w:trPr>
          <w:trHeight w:val="379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планируется привлечение дополнительных специалистов (кроме педагогов школы)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49" w:rsidRPr="00FB3E6E" w:rsidTr="00CF1F49">
        <w:trPr>
          <w:trHeight w:val="287"/>
        </w:trPr>
        <w:tc>
          <w:tcPr>
            <w:tcW w:w="567" w:type="dxa"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планируется привлечение дополнительных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1F49" w:rsidRPr="00FB3E6E" w:rsidRDefault="00CF1F49" w:rsidP="00CF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F1F49" w:rsidRPr="00FB3E6E" w:rsidSect="00CF1F49">
          <w:pgSz w:w="11906" w:h="16838" w:code="9"/>
          <w:pgMar w:top="567" w:right="284" w:bottom="1134" w:left="426" w:header="709" w:footer="709" w:gutter="0"/>
          <w:cols w:space="708"/>
          <w:docGrid w:linePitch="360"/>
        </w:sectPr>
      </w:pP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5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к Положению Конкурса профильных программ 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правоохранительной  направленности для несовершеннолетних</w:t>
      </w:r>
    </w:p>
    <w:p w:rsidR="00CF1F49" w:rsidRPr="00FB3E6E" w:rsidRDefault="00CF1F49" w:rsidP="00CF1F4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оценивания </w:t>
      </w:r>
      <w:r w:rsidRPr="00FB3E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B3E6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</w:t>
      </w:r>
    </w:p>
    <w:p w:rsidR="00CF1F49" w:rsidRPr="00FB3E6E" w:rsidRDefault="00CF1F49" w:rsidP="00CF1F4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>(наименование профильной программы и учебной организации, на базе которой реализована  программа)</w:t>
      </w:r>
    </w:p>
    <w:tbl>
      <w:tblPr>
        <w:tblW w:w="15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1417"/>
        <w:gridCol w:w="1701"/>
        <w:gridCol w:w="1560"/>
        <w:gridCol w:w="1701"/>
        <w:gridCol w:w="1706"/>
      </w:tblGrid>
      <w:tr w:rsidR="00CF1F49" w:rsidRPr="00FB3E6E" w:rsidTr="00CF1F49"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Merge w:val="restart"/>
            <w:vAlign w:val="center"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8085" w:type="dxa"/>
            <w:gridSpan w:val="5"/>
            <w:vAlign w:val="center"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F1F49" w:rsidRPr="00FB3E6E" w:rsidTr="00CF1F49">
        <w:trPr>
          <w:trHeight w:val="315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CF1F49" w:rsidRPr="00FB3E6E" w:rsidTr="00CF1F49">
        <w:trPr>
          <w:trHeight w:val="255"/>
        </w:trPr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охват детей программой от общего количества учащихся в школе:</w:t>
            </w:r>
          </w:p>
          <w:p w:rsidR="00CF1F49" w:rsidRPr="00FB3E6E" w:rsidRDefault="00CF1F49" w:rsidP="00CF1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детей 6,5 -16 лет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1-20 %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21-40 %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41-60%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61-80%</w:t>
            </w: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81-100%</w:t>
            </w:r>
          </w:p>
        </w:tc>
      </w:tr>
      <w:tr w:rsidR="00CF1F49" w:rsidRPr="00FB3E6E" w:rsidTr="00CF1F49">
        <w:trPr>
          <w:trHeight w:val="285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CF1F49" w:rsidRPr="00FB3E6E" w:rsidRDefault="00CF1F49" w:rsidP="00CF1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360"/>
        </w:trPr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программой детей, состоящих на различных видах учета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1-20 %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21-40 %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41-60%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61-80%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81-100%</w:t>
            </w:r>
          </w:p>
        </w:tc>
      </w:tr>
      <w:tr w:rsidR="00CF1F49" w:rsidRPr="00FB3E6E" w:rsidTr="00CF1F49">
        <w:trPr>
          <w:trHeight w:val="480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F49" w:rsidRPr="00FB3E6E" w:rsidTr="00CF1F49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результата цели программы</w:t>
            </w:r>
          </w:p>
        </w:tc>
      </w:tr>
      <w:tr w:rsidR="00CF1F49" w:rsidRPr="00FB3E6E" w:rsidTr="00CF1F49">
        <w:trPr>
          <w:trHeight w:val="300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соответствует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CF1F49" w:rsidRPr="00FB3E6E" w:rsidTr="00CF1F49">
        <w:trPr>
          <w:trHeight w:val="210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частично  соответствует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F1F49" w:rsidRPr="00FB3E6E" w:rsidTr="00CF1F49">
        <w:trPr>
          <w:trHeight w:val="330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соответствует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F1F49" w:rsidRPr="00FB3E6E" w:rsidTr="00CF1F49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обеспечение: привлеченные ресурсы (педагоги школы, психолог школы, соц. работник, педагоги доп. образования, сотрудники МВД, ГИБДД, медицинские работники) </w:t>
            </w:r>
          </w:p>
        </w:tc>
      </w:tr>
      <w:tr w:rsidR="00CF1F49" w:rsidRPr="00FB3E6E" w:rsidTr="00CF1F49">
        <w:trPr>
          <w:trHeight w:val="330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Привлечено 5-7 категорий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CF1F49" w:rsidRPr="00FB3E6E" w:rsidTr="00CF1F49">
        <w:trPr>
          <w:trHeight w:val="180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Привлечено 3-4 категории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CF1F49" w:rsidRPr="00FB3E6E" w:rsidTr="00CF1F49">
        <w:trPr>
          <w:trHeight w:val="240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Привлечено 2 категории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F1F49" w:rsidRPr="00FB3E6E" w:rsidTr="00CF1F49">
        <w:trPr>
          <w:trHeight w:val="232"/>
        </w:trPr>
        <w:tc>
          <w:tcPr>
            <w:tcW w:w="567" w:type="dxa"/>
            <w:vMerge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Привлечены только педагоги школы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F1F49" w:rsidRPr="00FB3E6E" w:rsidTr="00CF1F49">
        <w:trPr>
          <w:trHeight w:val="217"/>
        </w:trPr>
        <w:tc>
          <w:tcPr>
            <w:tcW w:w="567" w:type="dxa"/>
            <w:vMerge w:val="restart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1-20 %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21-40 %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41-60%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61-80%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81-100%</w:t>
            </w:r>
          </w:p>
        </w:tc>
      </w:tr>
      <w:tr w:rsidR="00CF1F49" w:rsidRPr="00FB3E6E" w:rsidTr="00CF1F49">
        <w:trPr>
          <w:trHeight w:val="1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9" w:rsidRPr="00FB3E6E" w:rsidRDefault="00CF1F49" w:rsidP="00CF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F49" w:rsidRPr="00FB3E6E" w:rsidRDefault="00CF1F49" w:rsidP="00CF1F4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  <w:sectPr w:rsidR="00CF1F49" w:rsidRPr="00FB3E6E" w:rsidSect="00CF1F49">
          <w:pgSz w:w="16838" w:h="11906" w:orient="landscape" w:code="9"/>
          <w:pgMar w:top="426" w:right="567" w:bottom="284" w:left="1134" w:header="709" w:footer="709" w:gutter="0"/>
          <w:cols w:space="708"/>
          <w:docGrid w:linePitch="360"/>
        </w:sectPr>
      </w:pPr>
    </w:p>
    <w:p w:rsidR="00CF1F49" w:rsidRPr="00FB3E6E" w:rsidRDefault="00CF1F49" w:rsidP="00CF1F4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CF1F49" w:rsidRPr="00FB3E6E" w:rsidRDefault="00CF1F49" w:rsidP="00CF1F49">
      <w:pPr>
        <w:tabs>
          <w:tab w:val="left" w:pos="567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 </w:t>
      </w:r>
    </w:p>
    <w:p w:rsidR="00CF1F49" w:rsidRPr="00FB3E6E" w:rsidRDefault="00CF1F49" w:rsidP="00CF1F4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МО «Муниципальный округ Воткинский район»</w:t>
      </w:r>
    </w:p>
    <w:p w:rsidR="00CF1F49" w:rsidRPr="00FB3E6E" w:rsidRDefault="00CF1F49" w:rsidP="00CF1F4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От   12.04.2022 № 589</w:t>
      </w:r>
    </w:p>
    <w:p w:rsidR="00CF1F49" w:rsidRPr="00FB3E6E" w:rsidRDefault="00CF1F49" w:rsidP="00C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Состав конкурсной комиссии</w:t>
      </w:r>
    </w:p>
    <w:p w:rsidR="00CF1F49" w:rsidRPr="00FB3E6E" w:rsidRDefault="00CF1F49" w:rsidP="00CF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конкурсной комиссии:</w:t>
      </w:r>
    </w:p>
    <w:p w:rsidR="00CF1F49" w:rsidRPr="00FB3E6E" w:rsidRDefault="00CF1F49" w:rsidP="00CF1F49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С.А. Кузьмина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, Заместитель Главы Администрации муниципального образования «Муниципальный округ Воткинский район Удмуртской Республики» по социальным  вопросам;</w:t>
      </w:r>
    </w:p>
    <w:p w:rsidR="00CF1F49" w:rsidRPr="00FB3E6E" w:rsidRDefault="00CF1F49" w:rsidP="00CF1F49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комиссии:</w:t>
      </w:r>
    </w:p>
    <w:p w:rsidR="00CF1F49" w:rsidRPr="00FB3E6E" w:rsidRDefault="00CF1F49" w:rsidP="00CF1F49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Е.П. Вострокнутова,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начальник Районного управления образования Администрации муниципального образования  «Муниципальный округ Воткинский район Удмуртской Республики»;</w:t>
      </w:r>
    </w:p>
    <w:p w:rsidR="00CF1F49" w:rsidRPr="00FB3E6E" w:rsidRDefault="00CF1F49" w:rsidP="00CF1F49">
      <w:pPr>
        <w:spacing w:after="0" w:line="240" w:lineRule="auto"/>
        <w:ind w:left="567" w:right="98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. Г.В. Николаева,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эксперт  МКУ «Центр образования Воткинского района» (по согласованию);</w:t>
      </w:r>
    </w:p>
    <w:p w:rsidR="00CF1F49" w:rsidRPr="00FB3E6E" w:rsidRDefault="00CF1F49" w:rsidP="00CF1F49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М.А. Баженова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, ведущий специалист-эксперт Районного управления образования Администрации муниципального образования  «Муниципальный округ Воткинский район Удмуртской Республики»; (по согласованию).</w:t>
      </w:r>
    </w:p>
    <w:p w:rsidR="00CF1F49" w:rsidRPr="00FB3E6E" w:rsidRDefault="00CF1F49" w:rsidP="00CF1F49">
      <w:pPr>
        <w:spacing w:after="0" w:line="240" w:lineRule="auto"/>
        <w:ind w:left="567" w:right="501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Calibri" w:hAnsi="Times New Roman" w:cs="Times New Roman"/>
          <w:lang w:eastAsia="en-US"/>
        </w:rPr>
        <w:object w:dxaOrig="825" w:dyaOrig="945">
          <v:rect id="_x0000_i1027" style="width:40.95pt;height:47pt" o:ole="" o:preferrelative="t" stroked="f">
            <v:imagedata r:id="rId10" o:title="" gain="1.25"/>
          </v:rect>
          <o:OLEObject Type="Embed" ProgID="StaticMetafile" ShapeID="_x0000_i1027" DrawAspect="Content" ObjectID="_1716878099" r:id="rId17"/>
        </w:objec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«МУНИЦИПАЛЬНЫЙ ОКРУГ ВОТКИНСКИЙ РАЙОН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УДМУРТСКОЙ РЕСПУБЛИКИ»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«Удмурт Элькунысь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ВоткА ЁРОС муниципал округ»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 КЫЛДЫТЭТЛЭН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Calibri" w:hAnsi="Times New Roman" w:cs="Times New Roman"/>
          <w:sz w:val="26"/>
          <w:szCs w:val="26"/>
          <w:lang w:eastAsia="en-US"/>
        </w:rPr>
        <w:t>12 апреля 2022  года                                                                                                 № 591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b/>
          <w:sz w:val="20"/>
          <w:szCs w:val="20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620" w:rsidRPr="00FB3E6E" w:rsidRDefault="00C02620" w:rsidP="00C02620">
      <w:pPr>
        <w:tabs>
          <w:tab w:val="left" w:pos="4678"/>
        </w:tabs>
        <w:spacing w:line="240" w:lineRule="auto"/>
        <w:ind w:right="41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в муниципальную программу «Профилактика правонарушений  в муниципальном образовании «Воткинский район» на 2015-2024 годы», утвержденную Постановлением Администрации муниципального образования «Воткинский район»  от  11 июля 2014 года № 1429 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постановлением Администрации муниципального образования «Воткинский район» от 31 марта 2014 года № 591 «Об утверждении Порядка разработки реализации и оценки эффективности муниципальных программ муниципального образования «Воткинский район», 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     муниципального        образования         « 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1. Внести в муниципальную программу «Профилактика правонарушений в муниципальном образовании «Воткинский район» на 2015-2024 годы», утвержденную Постановлением Администрации муниципального образования «Воткинский район» от 11.07.2014г. №1429 изменения и изложить в новой редакции согласно Приложению к настоящему постановлению.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1.1. Наименование муниципальной программы изложить в следующей редакции «Профилактика правонарушений в муниципальном образовании «Муниципальный округ Воткинский район Удмуртской Республики» на 2015-2024 годы»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«Воткинский район»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3. Контроль над исполнением настоящего постановления возложить на заместителя Главы Администрации муниципального образования «Муниципальный округ Воткинский район Удмуртской Республики» по социальным вопросам. 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И.П. Прозоров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МО «Муниципальный округ 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12.04.2022 года № 591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правонарушений в муниципальном образовании «Муниципальный округ Воткинский район Удмуртской Республики» на 2015-2024 годы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7071"/>
      </w:tblGrid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в муниципальном образовании «Муниципальный округ Воткинский район Удмуртской Республики» на 2015-2024 годы 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6.1 Профилактика правонарушений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Противодействие нелегальной миграции 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Заместитель Главы Администрации муниципального образования «Муниципальный округ Воткинский район Удмуртской Республики» по социальным вопросам 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Заместитель Главы Администрации муниципального образования «Муниципальный округ Воткинский район Удмуртской Республики» по экономике 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Администрация муниципального образования «Муниципальный округ Воткинский район Удмуртской Республики»  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6.2. Планово-экономический отдел Администрации муниципального образования «Муниципальный округ Воткинский район Удмуртской Республики»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управление образования, отдел культуры, спорта и молодежной политики, комиссия по делам несовершеннолетних и защите их прав, планово-экономический отдел Управления по экономике и сельскому хозяйству, начальники территориальных органов, начальник сектора по связям с общественностью МКУ «Управление по обеспечению ОМСУ МО «Воткинский район»  (по согласованию) 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ЦЗН, УФСИН России по УР, межмуниципальный отдел МВД России «Воткинский», Отдел экономической безопасности и противодействия коррупции ММО МВД РФ по УР «Воткинский», ГИБДД, Территориальный отдел Управления Федеральной службы по надзору в сфере защиты прав потребителей и благополучия человека по Удмуртской Республике в городе Воткинске,  отдел по вопросам миграции МО МВД России«Воткинский, ФССП России по УР, СМИ – по согласованию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«Муниципальный округ Воткинский район Удмуртской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Республики», обеспечение надежной защиты жизни, здоровья, прав и свобод граждан, а также всех форм собственности.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6.2 Противодействие незаконной миграции; формирование толерантной среды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 и правонарушений на территории Воткинского района.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 по профилактике правонарушений.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участия и улучшение координации деятельности Администрации муниципального образования «Муниципальный округ Воткинский район Удмуртской Республики» в предупреждении правонарушений.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совершению правонарушений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меры, направленные на предотвращение проявлений терроризма и экстремизма 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функций в сфере миграции</w:t>
            </w:r>
          </w:p>
          <w:p w:rsidR="00C02620" w:rsidRPr="00FB3E6E" w:rsidRDefault="00C02620" w:rsidP="002F5478">
            <w:pPr>
              <w:numPr>
                <w:ilvl w:val="0"/>
                <w:numId w:val="5"/>
              </w:numPr>
              <w:spacing w:after="0"/>
              <w:ind w:left="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актуальной информации о перемещении иностранных граждан 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определены по подпрограммам муниципальной программы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 - 2015-2024 годы.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этап: 2015-2019 годы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этап: 2020-2024 годы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за счет средств бюджета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Общий объем финансирования мероприятий программы за 2015-2024 годы за счет средств бюджета муниципального образования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округ Воткинский район Удмуртской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составляет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821,442 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средств бюджета муниципального образования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на реализацию программы по годам реализации (в тыс. руб.):</w:t>
            </w:r>
          </w:p>
          <w:tbl>
            <w:tblPr>
              <w:tblW w:w="6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727"/>
              <w:gridCol w:w="2850"/>
            </w:tblGrid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Собственные средства бюджета Воткинского района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36,18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36,189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28,59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32,461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56,044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56,044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127,5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124,658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124,658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за 2015-2024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821,442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821,442</w:t>
                  </w:r>
                </w:p>
              </w:tc>
            </w:tr>
          </w:tbl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Ресурсное обеспечение программы за счет средств бюджета муниципального образования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подлежит уточнению в рамках бюджетного цикла.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 Конечным результатом подпрограммы является снижение уровня преступности в муниципальном образовании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6.2. Реализация подпрограммы позволит обеспечить органы местного самоуправления объективной информацией о миграционных потоках с целью принятия адекватных мер регулирования миграционных процессов, снизить риск возникновения конфликтных ситуаций среди населения в результате нелегальной миграции </w:t>
            </w:r>
          </w:p>
        </w:tc>
      </w:tr>
    </w:tbl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b/>
          <w:sz w:val="26"/>
          <w:szCs w:val="26"/>
        </w:rPr>
        <w:br w:type="page"/>
      </w:r>
      <w:r w:rsidRPr="00FB3E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Паспорт подпрограммы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правонарушений»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«Профилактика правонарушений в муниципальном образовании «Муниципальный округ Воткинский район Удмуртской Республики» на 2015-2024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7596"/>
      </w:tblGrid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«Муниципальный округ Воткинский район Удмуртской Республики» по социальным вопросам 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 «Муниципальный округ Воткинский район Удмуртской Республики»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управление образования, отдел культуры, спорта и молодежной политики, комиссия по делам несовершеннолетних и защите их прав, планово-экономический отдел Управления по экономике и сельскому хозяйству, начальники территориальных органов, начальник сектора по связям с общественностью МКУ «Управление по обеспечению ОМСУ МО «Воткинский район»  (по согласованию) 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ЦЗН, УФСИН России по УР, межмуниципальный отдел МВД России «Воткинский», Отдел экономической безопасности и противодействия коррупции ММО МВД РФ по УР «Воткинский», ГИБДД, Территориальный отдел Управления Федеральной службы по надзору в сфере защиты прав потребителей и благополучия человека по Удмуртской Республике в городе Воткинске,  отдел по вопросам миграции МО МВД России «Воткинский, ФССП России по УР, СМИ – по согласованию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«Муниципальный округ Воткинский район Удмуртской Республики», обеспечение надежной защиты жизни, здоровья, прав и свобод граждан, а также всех форм собственности.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уровня преступности и правонарушений на территории Воткинского района.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Совершенствование нормативной правовой базы по профилактике правонарушений.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4. 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Вовлечение в предупреждение правонарушений предприятий, учреждений, организаций всех форм собственности, а также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общественных организаций.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6. Снижение «правового нигилизма» населения, создание системы стимулов для ведения законопослушного образа жизни.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Работы по предупреждению и профилактике правонарушений, совершаемых на улицах и в общественных местах.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9. Выявление и устранение причин и условий, способствующих совершению правонарушений</w:t>
            </w:r>
          </w:p>
          <w:p w:rsidR="00C02620" w:rsidRPr="00FB3E6E" w:rsidRDefault="00C02620" w:rsidP="00C02620">
            <w:pPr>
              <w:spacing w:after="0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Профилактические меры, направленные на предотвращение проявлений терроризма и экстремизма 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2F5478">
            <w:pPr>
              <w:numPr>
                <w:ilvl w:val="0"/>
                <w:numId w:val="6"/>
              </w:numPr>
              <w:spacing w:after="0"/>
              <w:ind w:left="29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совершенных преступлений </w:t>
            </w:r>
          </w:p>
          <w:p w:rsidR="00C02620" w:rsidRPr="00FB3E6E" w:rsidRDefault="00C02620" w:rsidP="002F5478">
            <w:pPr>
              <w:numPr>
                <w:ilvl w:val="0"/>
                <w:numId w:val="6"/>
              </w:numPr>
              <w:spacing w:after="0"/>
              <w:ind w:left="29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преступлений, совершаемых в общественных местах</w:t>
            </w:r>
          </w:p>
          <w:p w:rsidR="00C02620" w:rsidRPr="00FB3E6E" w:rsidRDefault="00C02620" w:rsidP="002F5478">
            <w:pPr>
              <w:numPr>
                <w:ilvl w:val="0"/>
                <w:numId w:val="6"/>
              </w:numPr>
              <w:spacing w:after="0"/>
              <w:ind w:left="29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преступлений, совершаемых на улицах</w:t>
            </w:r>
          </w:p>
          <w:p w:rsidR="00C02620" w:rsidRPr="00FB3E6E" w:rsidRDefault="00C02620" w:rsidP="002F5478">
            <w:pPr>
              <w:numPr>
                <w:ilvl w:val="0"/>
                <w:numId w:val="6"/>
              </w:numPr>
              <w:spacing w:after="0"/>
              <w:ind w:left="29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  <w:p w:rsidR="00C02620" w:rsidRPr="00FB3E6E" w:rsidRDefault="00C02620" w:rsidP="002F5478">
            <w:pPr>
              <w:numPr>
                <w:ilvl w:val="0"/>
                <w:numId w:val="6"/>
              </w:numPr>
              <w:spacing w:after="0"/>
              <w:ind w:left="29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преступлений, совершаемых несовершеннолетними</w:t>
            </w:r>
          </w:p>
          <w:p w:rsidR="00C02620" w:rsidRPr="00FB3E6E" w:rsidRDefault="00C02620" w:rsidP="002F5478">
            <w:pPr>
              <w:numPr>
                <w:ilvl w:val="0"/>
                <w:numId w:val="6"/>
              </w:numPr>
              <w:spacing w:after="0"/>
              <w:ind w:left="29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несовершеннолетних, принявших участие в совершении преступлений</w:t>
            </w:r>
          </w:p>
          <w:p w:rsidR="00C02620" w:rsidRPr="00FB3E6E" w:rsidRDefault="00C02620" w:rsidP="002F5478">
            <w:pPr>
              <w:numPr>
                <w:ilvl w:val="0"/>
                <w:numId w:val="6"/>
              </w:numPr>
              <w:spacing w:after="0"/>
              <w:ind w:left="29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безнадзорных несовершеннолетних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 - 2015-2024 годы.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реализации: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этап:  2015-2019 годы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этап: 2020-2024 годы 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объем финансирования мероприятий подпрограммы за 2015-2024 годы за счет средств бюджета муниципального образования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составляет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821,442 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средств бюджета муниципального образования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на реализацию подпрограммы по годам реализации (в тыс. руб.):</w:t>
            </w:r>
          </w:p>
          <w:tbl>
            <w:tblPr>
              <w:tblW w:w="6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727"/>
              <w:gridCol w:w="2850"/>
            </w:tblGrid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Собственные средства бюджета Воткинского района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36,189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28,59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32,461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cr/>
                    <w:t>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56,044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56,044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127,5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124,658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124,658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145,0</w:t>
                  </w:r>
                </w:p>
              </w:tc>
            </w:tr>
            <w:tr w:rsidR="00C02620" w:rsidRPr="00FB3E6E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за 2015-2024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821,442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2620" w:rsidRPr="00FB3E6E" w:rsidRDefault="00C02620" w:rsidP="00C026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821,442</w:t>
                  </w:r>
                </w:p>
              </w:tc>
            </w:tr>
          </w:tbl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Ресурсное обеспечение подпрограммы за счет средств бюджета муниципального образования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подлежит уточнению в рамках бюджетного цикла.</w:t>
            </w:r>
          </w:p>
        </w:tc>
      </w:tr>
      <w:tr w:rsidR="00C02620" w:rsidRPr="00FB3E6E" w:rsidTr="00C0262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Конечным результатом реализации подпрограммы является снижение уровня преступности в муниципальном образовании «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      </w:r>
          </w:p>
        </w:tc>
      </w:tr>
    </w:tbl>
    <w:p w:rsidR="00C02620" w:rsidRPr="00FB3E6E" w:rsidRDefault="00C02620" w:rsidP="00C02620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3E6E">
        <w:rPr>
          <w:rFonts w:ascii="Times New Roman" w:eastAsia="Calibri" w:hAnsi="Times New Roman" w:cs="Times New Roman"/>
          <w:b/>
          <w:sz w:val="26"/>
          <w:szCs w:val="26"/>
        </w:rPr>
        <w:t>1.1. Характеристика сферы деятельности</w:t>
      </w:r>
    </w:p>
    <w:p w:rsidR="00C02620" w:rsidRPr="00FB3E6E" w:rsidRDefault="00C02620" w:rsidP="00C0262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Правовую основу комплексной программы профилактики правонарушений МО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>»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постановления Правительства РФ, а также принимаемые в соответствии с ними нормативно-правовые акты УР, Администрации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>», Совета депутатов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 xml:space="preserve">». 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Муниципальные структуры,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Администрация МО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 xml:space="preserve">»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 xml:space="preserve">- непосредственного участия в  профилактике правонарушений; 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- охраны людей и защиты их жизни, здоровья, чести и достоинства;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- охраны помещений и защиты собственности;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- охраны правопорядка;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CF1F49" w:rsidRPr="00FB3E6E" w:rsidRDefault="00CF1F49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02620" w:rsidRPr="00FB3E6E" w:rsidRDefault="00C02620" w:rsidP="00C0262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1.2. Приоритеты, цели и задачи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Основной целью настоящей программы является повышение уровня безопасности граждан,  профилактика правонарушений, предотвращение проявлений фактов терроризма и экстремизма на территории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>», обеспечение надежной защиты жизни, здоровья, прав и свобод граждан, а также всех форм собственности.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Приоритетным направлением данной программы является профилактика правонарушений среди несовершеннолетних, борьба с пьянством, наркоманией, табакокурением в среде несовершеннолетних, а также проведение различных мероприятий с целью повышения уровня правового сознания населения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Задачами программы являются: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снижение уровня преступности и правонарушений на территории Воткинского района;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совершенствование нормативно-правовой базы по профилактике правонарушений;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активизация участия и улучшение координации деятельности Администрации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>» в предупреждении правонарушений;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снижение «правового нигилизма» населения, создание системы стимулов для ведения законопослушного образа жизни;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FB3E6E">
        <w:rPr>
          <w:rFonts w:ascii="Times New Roman" w:eastAsia="Calibri" w:hAnsi="Times New Roman" w:cs="Times New Roman"/>
          <w:bCs/>
          <w:sz w:val="24"/>
          <w:szCs w:val="24"/>
        </w:rPr>
        <w:tab/>
        <w:t>выявление и устранение причин и условий, способствующих совершению правонарушений.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1.3. Целевые показатели (индикаторы)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Реализация мероприятий программы в области профилактики правонарушений в муниципальном образовании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sz w:val="24"/>
          <w:szCs w:val="24"/>
        </w:rPr>
        <w:t>» позволит: сократить количество преступлений, совершаемых в общественных местах; сократить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несовершеннолетними, и проводимых мероприятий, направленных на предупреждение безнадзорности несовершеннолетних.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 xml:space="preserve">Сведения о составе и значениях целевых показателей (индикаторов) программы представлены в приложении 1.  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1.4 Сроки и этапы реализации</w:t>
      </w: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в 2015-2024 годах. </w:t>
      </w: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 xml:space="preserve">1 этап: 2015-2019 годы </w:t>
      </w: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 xml:space="preserve">2 этап: 2020-2024 годы </w:t>
      </w: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1.5. Основные мероприятия</w:t>
      </w: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 Профилактика правонарушений в масштабах муниципального образования.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В рамках основного мероприятия осуществляются организационные мероприятия, которые направлены на обеспечение единства действий всех органов и организаций, участвующих в антикриминогенной деятельности.</w:t>
      </w: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2. Профилактика правонарушений в рамках отдельной отрасли, сферы управления, предприятия, организации, учреждения.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3E6E">
        <w:rPr>
          <w:rFonts w:ascii="Times New Roman" w:eastAsia="Calibri" w:hAnsi="Times New Roman" w:cs="Times New Roman"/>
          <w:sz w:val="24"/>
          <w:szCs w:val="24"/>
        </w:rPr>
        <w:t xml:space="preserve">В рамках основного мероприятия осуществляются организационные мероприятия, направленные на предупреждение возможных правонарушений в отдельных предприятиях, организациях, учреждениях. 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3. Социальная профилактика и вовлечение общественности в предупреждение правонарушений.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В рамках основного мероприятия осуществляются организационные мероприятия, направленные на снижение «правового нигилизма» населения, создание стимулов для ведения законопослушного образа жизни, повышения уровня доверия граждан к деятельности органов полиции.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4. Профилактика правонарушений в отношении определенных категорий лиц и по отдельным видам противоправной деятельности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3E6E">
        <w:rPr>
          <w:rFonts w:ascii="Times New Roman" w:eastAsia="Calibri" w:hAnsi="Times New Roman" w:cs="Times New Roman"/>
          <w:sz w:val="24"/>
          <w:szCs w:val="24"/>
        </w:rPr>
        <w:t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Воткинского района, на предупреждение возможной угрозы возникновения терактов, общественных беспорядков и выявление фактов незаконного хранения оружия.</w:t>
      </w: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1.6. Меры муниципального регулирования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При Администрации муниципального образования «Воткинский район» создана Межведомственная комиссия профилактики правонарушений (МВКПП), которая осуществляет координацию деятельности субъектов профилактики правонарушений.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Решения, принимаемые МВКПП и утвержденные Главой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sz w:val="24"/>
          <w:szCs w:val="24"/>
        </w:rPr>
        <w:t>», обязательны для исполнения субъектами профилактики соответствующего уровня.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К участию в работе МВКПП могут приглашаться с их согласия представители судебных органов.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К полномочиям МВКПП относятся: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- проведение комплексного анализа состояния профилактики правонарушений на территории Воткинского района с последующей выработкой рекомендаций субъектам профилактики;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- разработка проектов долгосрочных региональных и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lastRenderedPageBreak/>
        <w:t>- предоставление Администрации МО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sz w:val="24"/>
          <w:szCs w:val="24"/>
        </w:rPr>
        <w:t>» информации о состоянии профилактической деятельности, внесение предложений по повышению ее эффективности;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-      координация деятельности субъектов профилактики по:</w:t>
      </w:r>
    </w:p>
    <w:p w:rsidR="00C02620" w:rsidRPr="00FB3E6E" w:rsidRDefault="00C02620" w:rsidP="00C02620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предупреждению правонарушений, выработка мер по ее совершенствованию;</w:t>
      </w:r>
    </w:p>
    <w:p w:rsidR="00C02620" w:rsidRPr="00FB3E6E" w:rsidRDefault="00C02620" w:rsidP="00C02620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подготовке проектов нормативных правовых актов в сфере профилактики правонарушений;</w:t>
      </w:r>
    </w:p>
    <w:p w:rsidR="00C02620" w:rsidRPr="00FB3E6E" w:rsidRDefault="00C02620" w:rsidP="00CF1F49">
      <w:pPr>
        <w:shd w:val="clear" w:color="auto" w:fill="FFFFFF"/>
        <w:tabs>
          <w:tab w:val="left" w:pos="0"/>
          <w:tab w:val="num" w:pos="9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1.7. Прогноз сводных показателей муниципальных заданий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В рамках подпрограммы «Профилактика правонарушений» в Воткинском районе муниципальные услуги как таковые населению не оказываются.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 xml:space="preserve">1.8. Взаимодействие с органами государственной власти и 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самоуправления, организациями и гражданами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 xml:space="preserve">В рамках данной программы планируется тесное взаимодействие с органами государственной власти, направленное на снижение общего уровня правонарушений на территории Воткинского района, 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населения. 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 xml:space="preserve">Планируется далее развивать направление добровольной помощи в охране общественного порядка (различные волонтерские отряды, поддержка НД, МОСМ),  что повлечет за собой вовлечение населения в предупреждение правонарушений на территории  конкретного поселения, что положительно скажется на общем уровне правонарушений. 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 xml:space="preserve">Взаимодействие с организациями планируется проводить в форме бесед с трудовыми коллективами организаций по предупреждению возможных правонарушений и выработке общих рекомендаций по правилам поведения в экстремальной ситуации.  </w:t>
      </w: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1.9. Ресурсное обеспечение</w:t>
      </w:r>
    </w:p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3E6E">
        <w:rPr>
          <w:rFonts w:ascii="Times New Roman" w:eastAsia="Calibri" w:hAnsi="Times New Roman" w:cs="Times New Roman"/>
          <w:sz w:val="24"/>
          <w:szCs w:val="24"/>
        </w:rPr>
        <w:t>Ресурсное обеспечение подпрограммы «Профилактика правонарушений» составляет бюджет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Республики»</w:t>
      </w:r>
      <w:r w:rsidRPr="00FB3E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>Расходы на цели подпрограммы «Профилактика правонарушений» составят  тыс. рублей, в том числе по годам реализации муниципальной программы:</w:t>
      </w:r>
    </w:p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2"/>
      </w:tblGrid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(тыс.руб.)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36,189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28,59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32,461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56,044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124,658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02620" w:rsidRPr="00FB3E6E" w:rsidTr="00C02620">
        <w:trPr>
          <w:trHeight w:val="300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за 2015-2024 годы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821,442</w:t>
            </w:r>
          </w:p>
        </w:tc>
      </w:tr>
    </w:tbl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программы за счет средств бюджета муниципального образования «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округ Воткинский район Удмуртской Республики</w:t>
      </w:r>
      <w:r w:rsidRPr="00FB3E6E">
        <w:rPr>
          <w:rFonts w:ascii="Times New Roman" w:eastAsia="Calibri" w:hAnsi="Times New Roman" w:cs="Times New Roman"/>
          <w:sz w:val="24"/>
          <w:szCs w:val="24"/>
        </w:rPr>
        <w:t>» представлено в приложении 5 к муниципальной программе.</w:t>
      </w:r>
    </w:p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1.10. Риски и меры по управлению рисками</w:t>
      </w:r>
    </w:p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 xml:space="preserve">Финансовые риски связаны с ограниченностью бюджетных ресурсов на цели реализации программы,  а также с возможностью неэффективного использования бюджетных средств в ходе реализации мероприятий программы, что повлечет за собой не выполнение основных мероприятий, направленных на снижение уровня правонарушений на территории Воткинского района. </w:t>
      </w:r>
    </w:p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ab/>
        <w:t xml:space="preserve">В качестве меры, направленной на сокращение указанных рисков, будет являться целевое использование выделенных финансовых средств, а также выработка единых подходов к оценке работы участковых полиции в рамках конкурс «Лучший участковый уполномоченный» и материальное стимулирование ДНД, МОСМ и волонтерских отрядов при оказании содействия в предупреждении правонарушений. </w:t>
      </w:r>
    </w:p>
    <w:p w:rsidR="00C02620" w:rsidRPr="00FB3E6E" w:rsidRDefault="00C02620" w:rsidP="00C0262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2F5478">
      <w:pPr>
        <w:numPr>
          <w:ilvl w:val="1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Конечные результаты и оценка эффективности </w:t>
      </w:r>
    </w:p>
    <w:p w:rsidR="00C02620" w:rsidRPr="00FB3E6E" w:rsidRDefault="00C02620" w:rsidP="00C026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B3E6E">
        <w:rPr>
          <w:rFonts w:ascii="Times New Roman" w:eastAsia="Calibri" w:hAnsi="Times New Roman" w:cs="Times New Roman"/>
          <w:sz w:val="24"/>
          <w:szCs w:val="24"/>
        </w:rPr>
        <w:t>Реализация программы позволит:</w:t>
      </w:r>
    </w:p>
    <w:p w:rsidR="00C02620" w:rsidRPr="00FB3E6E" w:rsidRDefault="00C02620" w:rsidP="002F547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повысить эффективность государственной системы социальной профилак</w:t>
      </w:r>
      <w:r w:rsidRPr="00FB3E6E">
        <w:rPr>
          <w:rFonts w:ascii="Times New Roman" w:eastAsia="Calibri" w:hAnsi="Times New Roman" w:cs="Times New Roman"/>
          <w:sz w:val="24"/>
          <w:szCs w:val="24"/>
        </w:rPr>
        <w:softHyphen/>
        <w:t>тики правонарушений, привлечь к организации деятельности по предупреждению право</w:t>
      </w:r>
      <w:r w:rsidRPr="00FB3E6E">
        <w:rPr>
          <w:rFonts w:ascii="Times New Roman" w:eastAsia="Calibri" w:hAnsi="Times New Roman" w:cs="Times New Roman"/>
          <w:sz w:val="24"/>
          <w:szCs w:val="24"/>
        </w:rPr>
        <w:softHyphen/>
        <w:t>нарушений предприятия, учреждения, организации всех форм собственности, а также об</w:t>
      </w:r>
      <w:r w:rsidRPr="00FB3E6E">
        <w:rPr>
          <w:rFonts w:ascii="Times New Roman" w:eastAsia="Calibri" w:hAnsi="Times New Roman" w:cs="Times New Roman"/>
          <w:sz w:val="24"/>
          <w:szCs w:val="24"/>
        </w:rPr>
        <w:softHyphen/>
        <w:t>щественные организации;</w:t>
      </w:r>
    </w:p>
    <w:p w:rsidR="00C02620" w:rsidRPr="00FB3E6E" w:rsidRDefault="00C02620" w:rsidP="002F547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обеспечить нормативное правовое регулирование профилактики правона</w:t>
      </w:r>
      <w:r w:rsidRPr="00FB3E6E">
        <w:rPr>
          <w:rFonts w:ascii="Times New Roman" w:eastAsia="Calibri" w:hAnsi="Times New Roman" w:cs="Times New Roman"/>
          <w:sz w:val="24"/>
          <w:szCs w:val="24"/>
        </w:rPr>
        <w:softHyphen/>
        <w:t>рушений;</w:t>
      </w:r>
    </w:p>
    <w:p w:rsidR="00C02620" w:rsidRPr="00FB3E6E" w:rsidRDefault="00C02620" w:rsidP="002F547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улучшить информационное обеспечение деятельности Межмуниципального отдела МВД России «Воткинский», Воткинского межрайонного отдела Управления федеральной службы по контролю за оборотом наркотиков России по УР и общественных организаций по обеспечению охраны общественного порядка на территории Воткинского района;</w:t>
      </w:r>
    </w:p>
    <w:p w:rsidR="00C02620" w:rsidRPr="00FB3E6E" w:rsidRDefault="00C02620" w:rsidP="002F547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уменьшить общее число совершаемых преступлений;</w:t>
      </w:r>
    </w:p>
    <w:p w:rsidR="00C02620" w:rsidRPr="00FB3E6E" w:rsidRDefault="00C02620" w:rsidP="002F547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оздоровить обстановку на улицах и других общественных местах;</w:t>
      </w:r>
    </w:p>
    <w:p w:rsidR="00C02620" w:rsidRPr="00FB3E6E" w:rsidRDefault="00C02620" w:rsidP="002F547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снизить уровень рецидивной и «бытовой» преступности;</w:t>
      </w:r>
    </w:p>
    <w:p w:rsidR="00C02620" w:rsidRPr="00FB3E6E" w:rsidRDefault="00C02620" w:rsidP="002F54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улучшить профилактику правонарушений в среде несовершеннолетних и молодежи;</w:t>
      </w:r>
    </w:p>
    <w:p w:rsidR="00C02620" w:rsidRPr="00FB3E6E" w:rsidRDefault="00C02620" w:rsidP="002F547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усилить контроль за миграционными потоками, снизить количество неза</w:t>
      </w:r>
      <w:r w:rsidRPr="00FB3E6E">
        <w:rPr>
          <w:rFonts w:ascii="Times New Roman" w:eastAsia="Calibri" w:hAnsi="Times New Roman" w:cs="Times New Roman"/>
          <w:sz w:val="24"/>
          <w:szCs w:val="24"/>
        </w:rPr>
        <w:softHyphen/>
        <w:t>конных мигрантов;</w:t>
      </w:r>
    </w:p>
    <w:p w:rsidR="00C02620" w:rsidRPr="00FB3E6E" w:rsidRDefault="00C02620" w:rsidP="002F5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снизить количество преступлений, связанных с незаконным оборотом нар</w:t>
      </w:r>
      <w:r w:rsidRPr="00FB3E6E">
        <w:rPr>
          <w:rFonts w:ascii="Times New Roman" w:eastAsia="Calibri" w:hAnsi="Times New Roman" w:cs="Times New Roman"/>
          <w:sz w:val="24"/>
          <w:szCs w:val="24"/>
        </w:rPr>
        <w:softHyphen/>
        <w:t>котических и психотропных веществ;</w:t>
      </w:r>
    </w:p>
    <w:p w:rsidR="00C02620" w:rsidRPr="00FB3E6E" w:rsidRDefault="00C02620" w:rsidP="002F547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повысить уровень доверия населения к правоохранительным органам.</w:t>
      </w:r>
    </w:p>
    <w:p w:rsidR="00C02620" w:rsidRPr="00FB3E6E" w:rsidRDefault="00C02620" w:rsidP="00C0262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«Противодействие нелегальной миграции»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 в муниципальном образовании «Муниципальный округ Воткинский район Удмуртской Республики» на 2015-2024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659"/>
      </w:tblGrid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«Противодействие нелегальной миграции на 2019-2024 годы»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образования «Муниципальный округ Воткинский район Удмуртской Республики» по экономике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Планово-экономический отдел Управления сельского хозяйства и экономики Администрации муниципального образования  «Муниципальный округ Воткинский район Удмуртской Республики»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«Муниципальный округ Воткинский район Удмуртской Республики» по социальным вопросам, начальник сектора по связям с общественностью МКУ «Управление по обеспечению ОМСУ МО «Воткинский район», районное управление образования, отдел культуры, спорта и молодежной политики, начальники территориальных органов (по согласованию)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ЦЗН г. Воткинска и Воткинского района, межмуниципальный отдел МВД по РФ «Воткинский», отдел по вопросам миграции МО МВД России «Воткинский», ФССП России по УР ( по согласованию) 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незаконной миграции; формирование толерантной среды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актуальной информации о перемещении иностранных граждан;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2. Исполнения муниципальных функций в сфере миграции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публикаций в СМИ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«Муниципальный округ Воткинский район Удмуртской Республики»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3. Количество публикаций в СМИ, направленных на формирование толерантного отношения и пропаганду ценностей добрососедства.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 - 2019-2024 годы.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за счет средств бюджета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подпрограмма не требует финансирования</w:t>
            </w:r>
          </w:p>
        </w:tc>
      </w:tr>
      <w:tr w:rsidR="00C02620" w:rsidRPr="00FB3E6E" w:rsidTr="00C026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подпрограммы позволит: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обеспечить органы местного самоуправления объективной информацией о миграционных потоках с целью принятия адекватных мер по регулированию миграционных процессов</w:t>
            </w:r>
          </w:p>
          <w:p w:rsidR="00C02620" w:rsidRPr="00FB3E6E" w:rsidRDefault="00C02620" w:rsidP="00C0262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снизить риск возникновения конфликтных ситуаций среди населения в результате нелегальной миграции</w:t>
            </w: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сферы деятельности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ab/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процессы. Неконтролируемая миграция способствует усилению националистических настроений, политического и религиозного экстремизма, создает условия для возникновения конфликтов.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Обеспечение условий для решения вопросов регулирования миграционных процессов, изучение и оптимизация миграционных потоков в целях устойчивого экономического и демографического развития муниципального образования способствуют исключению случаев проявления социальной, национальной, религиозной розни,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исключению случаев нарушения прав, свобод и интересов человека и гражданина в зависимости от его национальной, религиозной, языковой принадлежности.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Правовую основу подпрограммы «Противодействие нелегальной миграции на 2019-2024 годы» МО «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» (далее - подпрограмма) составляют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Pr="00FB3E6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от 25 июля 2002 года N 115-ФЗ "О правовом положении иностранных граждан в Российской Федерации", Указ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Концепция государственной миграционной политики Российской Федерации на период до 2025 года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 задачи подпрограммы.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 Основной целью подпрограммы является противодействие незаконной миграции; формирование толерантной среды.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2. Задачи подпрограммы: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Формирование актуальной информации о перемещении иностранных граждан;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Исполнения муниципальных функций в сфере миграции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3. Целевые индикаторы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 Количество публикаций в СМИ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«Муниципальный округ Воткинский район Удмуртской Республики»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Количество публикаций по оказанию информационной поддержки иностранным гражданам, временно и постоянно проживающим на территории муниципального образования «Муниципальный округ Воткинский район Удмуртской Республики», при осуществлении малого и среднего предпринимательства (в том числе при ведении крестьянских (фермерских) хозяйств)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- Количество публикаций в СМИ, направленных на формирование толерантного отношения и пропаганду ценностей добрососедства, способствующих обеспечению социальной и культурной адаптации мигрантов.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Сведения о значениях целевых показателей по годам реализации муниципальной  подпрограммы  представлены  в Приложении № 1.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муниципальной подпрограммы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подпрограммы рассчитана на краткосрочный период с 2019 по 2024 годы. Этапы реализации подпрограммы не выделяются. 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Изменение или досрочное прекращение реализации подпрограммы осуществляется Постановлением Администрации муниципального образования «Муниципальный округ Воткинский район Удмуртской Республики».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4. Основные мероприятия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«Муниципальный округ Воткинский район Удмуртской Республики»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Оказание информационной поддержки иностранным гражданам, временно и постоянно проживающим на территории муниципального образования «Муниципальный округ Воткинский район Удмуртской Республики», при осуществлении малого и среднего предпринимательства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5. Меры муниципального регулирования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Меры муниципального регулирования подпрограммой не предусмотрены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6. Ресурсное обеспечение и объемы финансирования программы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Мероприятия, проводимые в рамках подпрограммы  финансового обеспечения не  требуют.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7. Риски и меры по управлению рисками.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Основными рисками, которые могут осложнить решение обозначенных проблем, являются: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ухудшение социально- экономической ситуации;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неэффективное взаимодействие соисполнителей подпрограммы.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Необходимо обеспечить согласованность действий исполнителей и участников подпрограммы. Для минимизации рисков в целях реализации подпрограммы необходимо создать межведомственную комиссию по вопросам миграции на территории муниципального образования «Муниципальный округ Воткинский район Удмуртской Республики».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8. Оценка ожидаемой эффективности реализации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подпрограммы.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Сохранение стабильности миграционной ситуации позволит успешно решать социально- экономические задачи, станет благоприятным фактором для успешного развития муниципального образования «Муниципальный округ Воткинский район Удмуртской Республики»</w:t>
      </w:r>
    </w:p>
    <w:p w:rsidR="00C02620" w:rsidRPr="00FB3E6E" w:rsidRDefault="00C02620" w:rsidP="00C02620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E6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02620" w:rsidRPr="00FB3E6E" w:rsidRDefault="00C02620" w:rsidP="00C0262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C02620" w:rsidRPr="00FB3E6E" w:rsidSect="00CF1F49">
          <w:pgSz w:w="11906" w:h="16838"/>
          <w:pgMar w:top="709" w:right="851" w:bottom="284" w:left="1701" w:header="708" w:footer="708" w:gutter="0"/>
          <w:cols w:space="720"/>
        </w:sectPr>
      </w:pP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в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на 2015-2024 годы»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88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7"/>
        <w:gridCol w:w="566"/>
        <w:gridCol w:w="2550"/>
        <w:gridCol w:w="1134"/>
        <w:gridCol w:w="851"/>
        <w:gridCol w:w="850"/>
        <w:gridCol w:w="851"/>
        <w:gridCol w:w="993"/>
        <w:gridCol w:w="992"/>
        <w:gridCol w:w="992"/>
        <w:gridCol w:w="851"/>
        <w:gridCol w:w="850"/>
        <w:gridCol w:w="992"/>
        <w:gridCol w:w="993"/>
      </w:tblGrid>
      <w:tr w:rsidR="00C02620" w:rsidRPr="00FB3E6E" w:rsidTr="00C02620">
        <w:trPr>
          <w:trHeight w:val="20"/>
          <w:tblHeader/>
        </w:trPr>
        <w:tc>
          <w:tcPr>
            <w:tcW w:w="1417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21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02620" w:rsidRPr="00FB3E6E" w:rsidTr="00C02620">
        <w:trPr>
          <w:trHeight w:val="20"/>
          <w:tblHeader/>
        </w:trPr>
        <w:tc>
          <w:tcPr>
            <w:tcW w:w="600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C02620" w:rsidRPr="00FB3E6E" w:rsidTr="00C02620">
        <w:trPr>
          <w:trHeight w:val="20"/>
          <w:tblHeader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C02620" w:rsidRPr="00FB3E6E" w:rsidTr="00C0262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16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«Профилактика правонарушений»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совершенных преступлений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ед. на 10 тыс. населения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преступлений, совершаемых в общественных местах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 Удельный вес преступлений, совершаемых на улицах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25,3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преступлений, совершаемых несовершеннолетними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несовершеннолетних, принявших участие в 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совершении преступлений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выявленных безнадзорных несовершеннолетних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2620" w:rsidRPr="00FB3E6E" w:rsidTr="00C02620">
        <w:trPr>
          <w:trHeight w:val="308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«Противодействие нелегальной миграции»</w:t>
            </w:r>
          </w:p>
        </w:tc>
      </w:tr>
      <w:tr w:rsidR="00C02620" w:rsidRPr="00FB3E6E" w:rsidTr="00C02620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20"/>
              </w:rPr>
              <w:t>Количество публикаций в СМИ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«Муниципальный округ Воткинский район УР»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Количество публикаций по оказанию информационной поддержки иностранным </w:t>
            </w:r>
            <w:r w:rsidRPr="00FB3E6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гражданам, временно и постоянно проживающим на территории муниципального образования «Муниципальный округ Воткинский район УР», при осуществлении малого и среднего предпринимательства (в том числе при ведении крестьянских (фермерских) хозяйств)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ind w:hanging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6"/>
                <w:szCs w:val="20"/>
              </w:rPr>
              <w:t>постоянно</w:t>
            </w:r>
          </w:p>
        </w:tc>
      </w:tr>
      <w:tr w:rsidR="00C02620" w:rsidRPr="00FB3E6E" w:rsidTr="00C02620">
        <w:trPr>
          <w:trHeight w:val="20"/>
        </w:trPr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20"/>
              </w:rPr>
              <w:t>Количество публикаций в СМИ, направленных на формирование толерантного отношения и пропаганду ценностей добрососедства, способствующих обеспечению социальной и культурной адаптации мигрантов.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2620" w:rsidRPr="00FB3E6E" w:rsidSect="00CF1F49">
          <w:pgSz w:w="16838" w:h="11906" w:orient="landscape"/>
          <w:pgMar w:top="851" w:right="284" w:bottom="1701" w:left="709" w:header="709" w:footer="709" w:gutter="0"/>
          <w:cols w:space="720"/>
        </w:sectPr>
      </w:pPr>
    </w:p>
    <w:p w:rsidR="00C02620" w:rsidRPr="00FB3E6E" w:rsidRDefault="00C02620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в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 2015-2024 годы»</w:t>
      </w:r>
    </w:p>
    <w:p w:rsidR="00C02620" w:rsidRPr="00FB3E6E" w:rsidRDefault="00C02620" w:rsidP="00C02620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C02620" w:rsidRPr="00FB3E6E" w:rsidTr="00C02620">
        <w:trPr>
          <w:trHeight w:val="20"/>
        </w:trPr>
        <w:tc>
          <w:tcPr>
            <w:tcW w:w="193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Профилактика правонарушений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Профилактика правонарушений в масштабах муниципального образования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Разработать и внедрить систему стимулирования работодателей, создающих рабочие места для трудоустройства лиц, освободившихся из мест лишения свободы, лиц с ограниченными физическими способностями, выпускников интернатных учреждений и детских домов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муниципального образования «Муниципальный округ Воткинский район Удмуртской Республики». </w:t>
            </w: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ЦЗН, УФСИН России по УР 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работодателями рабочих мест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6.1, 6.2,6.3,6.4 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Внедрение в программу предпрофильной подготовки учащихся курсы по выбору профессии с основами трудовой деятельности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муниципального образования «Муниципальный округ Воткинский район Удмуртской Республики», РУО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Профориентация несовершеннолетних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6.1,6.5, 6.6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профориентации и социальной адаптации с учащимися и выпускниками Светлянской коррекционной школы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муниципального образования «Муниципальный округ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Воткинский район Удмуртской Республики», РУО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Профориентация несовершеннолетних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6.1,6.5, 6.6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мониторинга и социологического исследования состояния досуговой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Cs/>
                <w:sz w:val="18"/>
                <w:shd w:val="clear" w:color="auto" w:fill="FFFFFF"/>
                <w:lang w:eastAsia="en-US"/>
              </w:rPr>
              <w:t>Отдел культуры, спорта и молодежной политики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рекомендаций по созданию форм организации досуга населения, работающих на бесплатной основе, с целью привлечения населения к активной организации свободного времени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Отдел культуры, спорта и молодежной политики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Массовое привлечение населения Воткинского района к здоровому образу жизни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дружин, молодежных отрядов содействия полиции, волонтерские отряды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eastAsia="en-US"/>
              </w:rPr>
              <w:t>Отдел культуры, спорта и молодежной политики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Сохранить работу психологической службы, в том числе «Телефона доверия», проведение дней психологической помощи и просвещения на базе образовательных учреждений Воткинского района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РУО, центр психологической помощи г.Ижевска «Психолог плюс»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Психологическая помощь несовершеннолетним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6.5, 6.6, 6.7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Сбор информации о состоянии преступности на территории Воткинского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МО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Мониторинг снижения уровня преступности на территории МО «Муниципальный округ Воткинский район Удмуртской Республики»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Совместно с правоохранительными органами и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управлениями, отделами Администрации организовывать и проводить профилактические и специальные мероприятия по предупреждению преступлений, защите жизни, здоровья, прав и законных интересов граждан Воткинского района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МО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«Муниципальный округ Воткинский район Удмуртской Республики», МО 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Снижение уровня преступности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территории МО «Муниципальный округ Воткинский район Удмуртской Республики»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6.1, 6.2, 6.3, 6.4, 6.5, 6.6, 6.7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Регулярное освещение в СМИ состояния уровня преступности и актуальные проблемы правоохранительной деятельности на </w:t>
            </w:r>
          </w:p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территории Воткинского района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Республики», СМИ, Воткинская межрайонная  прокуратура - по согласованию, </w:t>
            </w:r>
          </w:p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МО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Доведение до населения МО «Муниципальный округ Воткинский район Удмуртской Республики» результатов борьбы с преступностью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6.1, 6.3, 6.4,  6.5, 6.7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проведение конкурса «Лучший участковый уполномоченный», «Лучший народный дружинник» ( Республиканский конкурс) с награждением победителей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начальники территориальных органов; МО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лучшего участкового уполномоченного полиции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комиссионных обследований участковых пунктов полиции на территории Воткинского района с последующим составлением графиков ремонта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Республики»;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ремонта участковых пунктов полиции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Организовать содействие в материально-техническом оснащении рабочих мест участковых уполномоченных полиции, народных дружинников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Республики», начальники территориальных органов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расходных материалов, запасных частей для ремонта служебных автомобилей, обеспечение ГСМ и пр.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Сохранение материального стимулирования, комплектование и материально-техническое обеспечение НД, выезды в МО поселений для проведения учебы с народными дружинниками. Выезды с комиссией по делам несовершеннолетних и защите их прав для проведения профилактических мероприятий с несовершеннолетними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Республики», начальники территориальных органов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деятельности НД по предупреждению правонарушений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постоянного контроля за несовершеннолетними, состоящими на внутришкольном учете, учете ОДН УВД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РУО, комиссия по делам несовершеннолетних и защите их прав,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правонарушений несовершеннолетних, в т.ч. и повторных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6.1, 6.5, 6.6, 6.7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администрации указанных объектов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Межмуниципальный отдел МВД Россиии «Воткинский», руководители юридических лиц 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защищенности граждан в местах массового скопления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рекомендаций для руководителей и работников предприятий, организаций, учреждений по предупреждению правонарушений и защите от преступных посягательств путем реализации дополнительных мер защиты (видеонаблюдение, тревожные кнопки, инкассация, страхование, прочее)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Администрация МО «Муниципальный округ Воткинский район Удмуртской Республики», руководители предприятий, учреждений, организаций всех форм собственности – по согласованию, межмуниципальный отдел МВД России «Воткинский» - по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преступлений и правонарушений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6.1., 6.2, 6.4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Комплексная отработка Воткинского района по проверке соблюдения правил охраны на объектах сельского хозяйства и садоводческих кооперативах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межмуниципальный отдел МВД  России «Воткинский» 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возможных правонарушений на охраняемых объектах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6.1, 6.2, 6.3, 6.4, 6.4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 соглашений частных охранных предприятий, служб безопасности с Администрацией муниципального образования «Муниципальный округ Воткинский район Удмуртской Республики» для участия в охране общественного порядка при проведении массовых мероприятий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межмуниципальный отдел МВД России «Воткинский»-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Минимизация риска  общественных беспорядков при проведении массовых мероприятий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совместных оперативно-профилактических рейдов по пресечению реализации населению Воткинского района недоброкачественной алкогольной продукции, продуктов питания, реализации несовершеннолетним алкогольной и табачной продукции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Республики». </w:t>
            </w:r>
            <w:r w:rsidRPr="00FB3E6E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Отдел экономической безопасности и противодействия коррупции ММО МВД России по УР «Воткинский»,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межмуниципальный отдел МВД России «Воткинский», органы Роспотребнадзора 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реализации населению, в т.ч. и несовершеннолетним,  недоброкачественной продукции, а также алкогольной и табачной продукции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6.1, 6.4, 6.5, 6.6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 по упорядочению размещения торговых точек, реализующих алкогольную продукцию, пиво и сигареты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Планово-экономический отдел Администрации МО «Муниципальный округ Воткинский район Удмуртской Республики»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пунктов продаж, осуществляющих деятельность с нарушением требований законодательства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рейдов по выявлению и пресечению деятельности нелегальных пунктов игровых автоматов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Удмуртской Республики». Межмуниципальный отдел МВД России «Воткинский», </w:t>
            </w:r>
            <w:r w:rsidRPr="00FB3E6E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Отдел экономической безопасности и противодействия коррупции ММО МВД России по УР «Воткинский»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Пресечение деятельности нелегальных пунктов игровых автоматов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населения посредством СМИ о состоянии аварийности, проведение агитационно-разъяснительных передач с целью снижения аварийности на дорогах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Республики». ГИБДД, комиссия по БДД,  СМИ - по согласованию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аварийности на дорогах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рейдов по состоянию улиц, дорог и мест массового пребывания граждан с целью выявления и устранения факторов, ослабляющих безопасность граждан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ДРСУ, комиссия по БДД, ГИБДД – по согласованию.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Устранение выявленных нарушений с целью безопасности населения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рекомендаций для 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реализации через торговую сеть фальшивых денежных средств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совместных рейдов по предотвращению и пресечению фактов хищений нефти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Республики». Межмуниципальный отдел МВД России «Воткинский», </w:t>
            </w:r>
            <w:r w:rsidRPr="00FB3E6E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Отдел экономической безопасности и противодействия коррупции ММО МВД </w:t>
            </w:r>
            <w:r w:rsidRPr="00FB3E6E"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 xml:space="preserve">России по УР «Воткинский»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Пресечение фактов хищения нефти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Социальная профилактика и вовлечение общественности в предупреждение правонарушений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управляющих компаний,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жильцов ответственного отношения к общедомовому имуществу, благоустройство прилегающей к дому территории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Оказать содействие в правовой подготовке членов МОСМ, НД. Совместная разработка планов работы и проведение занятий с членами МОСМ, НД.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уровня правовых знаний членов МОСМ, ДНД.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6.1, 6.2, 6.5, 6.7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совместных профилактических мероприятий по предупреждению и раскрытию преступлений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Правоохранительные органы по направлениям деятельности 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преступлений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6.1, 6.2, 6.4, 6.5, 6.6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 - по согласованию.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преступлений на территории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6.1. 6.2, 6.3, 6.4., 6.5, 6.6, 6.7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комиссионных обследований и проверки критически важных, потенциально-опасных объектов, объектов жизнеобеспечения и мест с массовым пребыванием граждан на предмет их инженерно-технической укрепленности и антитеррористической защищенности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 - по согласованию.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защищенности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(осуществление корректировки) паспортов безопасности и антитеррористической защищенности объектов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РУО.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Установка наружного освещения, видеонаблюдения, ограждений на территории образовательных организаций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 людей, на транспорте, а также организация профилактики экстремизма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СМИ, межмуниципальный отдел МВД России «Воткинский» - по согласованию.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информационных материалов в общедоступных местах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Освещение в СМИ результатов работы по противодействию терроризму и экстремизму, информации антитеррористического характера, по профилактике экстремизма, пропаганде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СМИ,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Публикация информации в СМИ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культурно-просветительских и воспитательных мероприятий в общеобразовательных организациях по развитию у молодежи межнациональной и межрелигиозной толерантности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РУО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терпимости к лицам иной национальности и вероисповедования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Размещение информации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антитеррористического содержания на официальном сайте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МО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«Муниципальный округ Воткинский район Удмуртской Республики», межмуниципальный отдел МВД России «Воткинский» - по согласованию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терроризма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межмуниципальный отдел МВД 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общественных, религиозных и спортивных организаций, психологов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Республики», Отдел  культуры, спорта и молодежной политики, Межмуниципальный отдел МВД России «Воткинский» - по согласованию,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политических деятелей,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авторитетных представителей общественных и религиозных организаций, науки, культуры и спорта  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Администрация МО «Муниципальный округ Воткинский район Удмуртской Республики», Отдел  культуры, спорта и молодежной политики, Районное управление образования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целях снижения уязвимости молодежи от воздействия идеологии терроризма: проводить на 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 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Республики», Отдел  культуры, спорта и молодежной политики, Районное управление образования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целях совершенствования информационно-пропагандистких мер, направленных на противодействие идеологии терроризма: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Республики», Отдел культуры, спорта и молодежной политики,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специальных мероприятий, направленных на выявление и изъятие оружия, находящегося в незаконном обороте и по задержанию лиц, его хранящим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незаконного оборота оружия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6.1, 6.2, 6,4, 6.5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Республики». Межмуниципальный отдел МВД России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бытового травматизма охотничьим оружием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совместно с органами охотнадзора проверок по соблюдению законности по использованию охотничьего оружия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случаев браконьерства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6.1 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комплекса мероприятий по предупреждению незаконной миграции путем пресечения противоправной деятельности коммерческих структур, трудоустройстве иностранных граждан, временно пребывающих на территории Воткинского района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Республики». Межмуниципальный отдел МВД России «Воткинский», </w:t>
            </w:r>
            <w:r w:rsidRPr="00FB3E6E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отдел по вопросам миграции МО МВД России «Воткинский»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незаконной миграции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сбора сведений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необходимого количества трудовых мигрантов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комплексной отработки жилого сектора Воткинского района с целью выявления лиц, проживающих без регистрации, в том числе иностранных граждан и лиц без гражданства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МО «Муниципальный округ Воткинский район Удмуртской Республики». Межмуниципальный отдел МВД России «Воткинский», </w:t>
            </w:r>
            <w:r w:rsidRPr="00FB3E6E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отдел по вопросам миграции МО МВД России «Воткинский» 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уровня социальной напряженности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своевременного информирования Администрации муниципального образования «Муниципальный округ Воткинский район Удмуртской Республики» и УИИ о лицах, освобождающихся из мест лишения свободы в целях своевременного бытового и трудового устройства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УФСИН России по УР 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ФССП России по УР – по согласованию.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Трудоустройство лиц, осужденных к исправительным и обязательным работам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встреч участковых уполномоченных полиции и представителей Администрации муниципального образования «Муниципальный округ Воткинский район Удмуртской Республики» с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6.1, 6.2, 6.3, 6.4, 6.5, 6.6, 6.7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приема населения участковыми уполномоченными полиции в каждом населенном пункте района согласно графика, опубликованного в СМИ.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«Муниципальный округ Воткинский район Удмуртской Республики». Межмуниципальный отдел МВД России «Воткинский» -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правонарушений, улучшение качества работы участкового уполномоченного полиции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6.1, 6.3, 6.4, 6.5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  <w:t>Противодействие нелегальной миграции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», ГКУ УР ЦЗН, УФСИН России по УР – по согласованию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Создание работодателями рабочих мест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6.2.1, 6.2.4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округ Воткинский район Удмуртской Республики»,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планово-экономический отдел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Решение социально-экономических задач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6.2.2,6.2.4</w:t>
            </w:r>
          </w:p>
        </w:tc>
      </w:tr>
      <w:tr w:rsidR="00C02620" w:rsidRPr="00FB3E6E" w:rsidTr="00C02620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Оказание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</w:t>
            </w:r>
          </w:p>
        </w:tc>
        <w:tc>
          <w:tcPr>
            <w:tcW w:w="22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округ Воткинский район Удмуртской Республики</w:t>
            </w: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», планово-экономический отдел </w:t>
            </w:r>
          </w:p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ГКУ УР ЦЗН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2019-2024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Развитие малого предпринимательства на территории муниципального образования «Воткинский район»</w:t>
            </w:r>
          </w:p>
        </w:tc>
        <w:tc>
          <w:tcPr>
            <w:tcW w:w="19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6.2.3</w:t>
            </w:r>
          </w:p>
        </w:tc>
      </w:tr>
    </w:tbl>
    <w:p w:rsidR="00CB5E7A" w:rsidRPr="00FB3E6E" w:rsidRDefault="00CB5E7A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E7A" w:rsidRPr="00FB3E6E" w:rsidRDefault="00CB5E7A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5E7A" w:rsidRPr="00FB3E6E" w:rsidRDefault="00CB5E7A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2679" w:rsidRPr="00FB3E6E" w:rsidRDefault="00D92679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в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на 2015-2024 годы»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4"/>
        </w:rPr>
        <w:t>Финансовая оценка применения мер муниципального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1848"/>
        <w:gridCol w:w="1848"/>
        <w:gridCol w:w="7393"/>
        <w:gridCol w:w="1849"/>
      </w:tblGrid>
      <w:tr w:rsidR="00C02620" w:rsidRPr="00FB3E6E" w:rsidTr="00C02620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меры муниципального регулирования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Показатель применения меры</w:t>
            </w:r>
          </w:p>
        </w:tc>
        <w:tc>
          <w:tcPr>
            <w:tcW w:w="7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Финансовая оценка результата, тыс. руб.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Краткое обоснование необходимости применения меры</w:t>
            </w:r>
          </w:p>
        </w:tc>
      </w:tr>
      <w:tr w:rsidR="00C02620" w:rsidRPr="00FB3E6E" w:rsidTr="00C0262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МП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02620" w:rsidRPr="00FB3E6E" w:rsidTr="00C0262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правонарушений на 2015-2024 годы</w:t>
            </w:r>
          </w:p>
        </w:tc>
      </w:tr>
      <w:tr w:rsidR="00C02620" w:rsidRPr="00FB3E6E" w:rsidTr="00C0262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муниципального регулирования не предусмотрены</w:t>
            </w: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C02620" w:rsidRPr="00FB3E6E" w:rsidRDefault="00C02620" w:rsidP="00C02620">
      <w:pPr>
        <w:ind w:left="10348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ind w:left="10348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ind w:left="10348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ind w:left="10348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ind w:left="10348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ind w:left="10348"/>
        <w:rPr>
          <w:rFonts w:ascii="Times New Roman" w:eastAsia="Calibri" w:hAnsi="Times New Roman" w:cs="Times New Roman"/>
          <w:lang w:eastAsia="en-US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в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на 2015-2024 годы» 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34"/>
        <w:gridCol w:w="1134"/>
        <w:gridCol w:w="2550"/>
        <w:gridCol w:w="1845"/>
        <w:gridCol w:w="1276"/>
        <w:gridCol w:w="5749"/>
      </w:tblGrid>
      <w:tr w:rsidR="00C02620" w:rsidRPr="00FB3E6E" w:rsidTr="00C02620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Код аналитической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ГРБС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2015 -2024 гг.</w:t>
            </w:r>
          </w:p>
        </w:tc>
      </w:tr>
      <w:tr w:rsidR="00C02620" w:rsidRPr="00FB3E6E" w:rsidTr="00C02620">
        <w:trPr>
          <w:trHeight w:val="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Пп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02620" w:rsidRPr="00FB3E6E" w:rsidTr="00C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правонарушений на 2015-2024 годы</w:t>
            </w:r>
          </w:p>
        </w:tc>
      </w:tr>
      <w:tr w:rsidR="00C02620" w:rsidRPr="00FB3E6E" w:rsidTr="00C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0" w:rsidRPr="00FB3E6E" w:rsidRDefault="00C02620" w:rsidP="00C02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муниципальные услуги не оказываются</w:t>
            </w:r>
          </w:p>
        </w:tc>
      </w:tr>
    </w:tbl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36"/>
          <w:lang w:eastAsia="en-US"/>
        </w:rPr>
      </w:pPr>
    </w:p>
    <w:p w:rsidR="00C02620" w:rsidRPr="00FB3E6E" w:rsidRDefault="00C02620" w:rsidP="00C026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C02620" w:rsidRPr="00FB3E6E" w:rsidSect="00CF1F49">
          <w:pgSz w:w="16838" w:h="11906" w:orient="landscape"/>
          <w:pgMar w:top="851" w:right="284" w:bottom="1701" w:left="709" w:header="709" w:footer="709" w:gutter="0"/>
          <w:cols w:space="720"/>
        </w:sectPr>
      </w:pPr>
    </w:p>
    <w:p w:rsidR="00C02620" w:rsidRPr="00FB3E6E" w:rsidRDefault="00C02620" w:rsidP="00C02620">
      <w:pPr>
        <w:spacing w:after="0" w:line="240" w:lineRule="auto"/>
        <w:ind w:left="103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в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 2015-2024 годы»</w:t>
      </w:r>
    </w:p>
    <w:p w:rsidR="00C02620" w:rsidRPr="00FB3E6E" w:rsidRDefault="00C02620" w:rsidP="00C02620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 xml:space="preserve">за счет средств бюджета муниципального района </w:t>
      </w:r>
    </w:p>
    <w:p w:rsidR="00C02620" w:rsidRPr="00FB3E6E" w:rsidRDefault="00C02620" w:rsidP="00C026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9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29"/>
        <w:gridCol w:w="490"/>
        <w:gridCol w:w="397"/>
        <w:gridCol w:w="401"/>
        <w:gridCol w:w="1634"/>
        <w:gridCol w:w="1558"/>
        <w:gridCol w:w="567"/>
        <w:gridCol w:w="567"/>
        <w:gridCol w:w="567"/>
        <w:gridCol w:w="1134"/>
        <w:gridCol w:w="567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</w:tblGrid>
      <w:tr w:rsidR="00C02620" w:rsidRPr="00FB3E6E" w:rsidTr="00C02620">
        <w:trPr>
          <w:trHeight w:val="574"/>
          <w:tblHeader/>
        </w:trPr>
        <w:tc>
          <w:tcPr>
            <w:tcW w:w="220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6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09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C02620" w:rsidRPr="00FB3E6E" w:rsidTr="00C02620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6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ЦС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ВР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2024</w:t>
            </w:r>
          </w:p>
        </w:tc>
      </w:tr>
      <w:tr w:rsidR="00C02620" w:rsidRPr="00FB3E6E" w:rsidTr="00C02620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Профилактика правонарушений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 5,0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36,189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28,59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32,461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56,044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127,5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124,658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145,0</w:t>
            </w:r>
          </w:p>
        </w:tc>
      </w:tr>
      <w:tr w:rsidR="00C02620" w:rsidRPr="00FB3E6E" w:rsidTr="00C02620">
        <w:trPr>
          <w:trHeight w:val="255"/>
        </w:trPr>
        <w:tc>
          <w:tcPr>
            <w:tcW w:w="22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 подпрограммы (ГРБС)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  <w:tr w:rsidR="00C02620" w:rsidRPr="00FB3E6E" w:rsidTr="00C02620">
        <w:trPr>
          <w:cantSplit/>
          <w:trHeight w:val="1134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конкурса «Лучший участковый уполномоченный» с награждением победителей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0600160270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Сохранение материального стимулирования, комплектование и материально-техническое обеспечение НД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5,0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8,712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администрации указанных объектов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25,477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21,588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19,960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Регулярное освещение в СМИ состояния уровня преступности и актуальные проблемы правоохранительной деятельности на территории Воткинского района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2,0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7,0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Совместно с правоохранительными органами и управлениями, отделами Администрации организовывать и проводить профилактические и специальные мероприятия по предупреждению преступлений, защите жизни, здоровья, прав и законных интересов граждан, в том числе несовершеннолетних Воткинского района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Республики», межмуниципальный отдел МВД России «Воткинский»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3,59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12,461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11,956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11,9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9,418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10,0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Социальная поддержка лиц, освободившихся из мест лишения свободы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, 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УФСИН России по УР – по 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согласованию,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2,5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5,0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Создание и выпуск методических рекомендаций, информационных листов, баннеров, подписка на информационно-методический журнал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2,8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10,762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летней смены, в том числе для подростков, состоящих на различных видах учета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Республики»,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9,9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32,068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15,0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15,0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деятельности добровольных народных дружин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Республики», Межмуниципальный отдел МВД России «Воткинский» - по согласованию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2,6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2,770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антитеррористической защищенности объектов с массовым пребыванием граждан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МО «Муниципальный округ Воткинский район Удмуртской Республики»,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25,4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23,0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23,0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23,0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Детская безопасность:</w:t>
            </w:r>
          </w:p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 выделение финансовых средств для безвозмездного оказания помощи семьям для повышения уровня противопожарной защиты домовладений</w:t>
            </w:r>
          </w:p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выделение финансовых средств для безвозмездного оказания помощи семьям, находящимся в трудной жизненной ситуации, многодетным семьям, семьях, находящихся в социально-опасном положении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Администрация МО «Муниципальный 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округ Воткинский район Удмуртской Республики»,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154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0600160200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49,9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49,680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47,0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47,0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47,0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«Болгуринский»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197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«Большекиварский»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198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«Верхнеталицкий»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199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«Гавриловский»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«Июльский»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«Камский»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Развитие общественных формирований правоохранительной направленности (за счет средств 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ТО «Кварсинский» Администрации МО «Муниципальный округ Воткинский район Удмуртской 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205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«Кукуевский»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 «Нововолковское»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«Первомайский»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«Перевозинский» Администрации МО «Муниципальный 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общественных формирований правоохранительно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й направленности (за счет средств муниципального бюджета)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ТО «Светлянский» Администрации МО «Муниципальный </w:t>
            </w:r>
            <w:r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округ Воткинский район Удмуртской Республики» 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210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0600167480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7"/>
              </w:rPr>
              <w:t>1,0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06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Противодействие нелегальной миграции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7"/>
                <w:lang w:eastAsia="en-US"/>
              </w:rPr>
            </w:pP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0,0</w:t>
            </w:r>
          </w:p>
        </w:tc>
      </w:tr>
      <w:tr w:rsidR="00C02620" w:rsidRPr="00FB3E6E" w:rsidTr="00C02620">
        <w:trPr>
          <w:trHeight w:val="465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02620" w:rsidRPr="00FB3E6E" w:rsidRDefault="00CB5E7A" w:rsidP="00C0262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планово-экономический отдел Администрации муниципального </w:t>
            </w:r>
            <w:r w:rsidR="00C02620" w:rsidRPr="00FB3E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образования «</w:t>
            </w:r>
            <w:r w:rsidR="00C02620" w:rsidRPr="00FB3E6E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округ Воткинский район Удмуртской Республики</w:t>
            </w:r>
            <w:r w:rsidR="00C02620" w:rsidRPr="00FB3E6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20"/>
                <w:lang w:eastAsia="en-US"/>
              </w:rPr>
              <w:t>0,0</w:t>
            </w: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02620" w:rsidRPr="00FB3E6E" w:rsidSect="00CF1F49">
          <w:pgSz w:w="16838" w:h="11906" w:orient="landscape"/>
          <w:pgMar w:top="851" w:right="284" w:bottom="1701" w:left="709" w:header="709" w:footer="709" w:gutter="0"/>
          <w:cols w:space="720"/>
        </w:sectPr>
      </w:pPr>
    </w:p>
    <w:p w:rsidR="00C02620" w:rsidRPr="00FB3E6E" w:rsidRDefault="00C02620" w:rsidP="00C02620">
      <w:pPr>
        <w:spacing w:after="0" w:line="240" w:lineRule="auto"/>
        <w:ind w:left="1049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E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правонарушений в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Воткинский район 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 2015-2024 годы»</w:t>
      </w:r>
    </w:p>
    <w:p w:rsidR="00C02620" w:rsidRPr="00FB3E6E" w:rsidRDefault="00C02620" w:rsidP="00C02620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C02620" w:rsidRPr="00FB3E6E" w:rsidRDefault="00C02620" w:rsidP="00C0262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E6E">
        <w:rPr>
          <w:rFonts w:ascii="Times New Roman" w:eastAsia="Calibri" w:hAnsi="Times New Roman" w:cs="Times New Roman"/>
          <w:b/>
          <w:sz w:val="24"/>
          <w:szCs w:val="24"/>
        </w:rPr>
        <w:t xml:space="preserve">за счет всех источников финансирования </w:t>
      </w:r>
    </w:p>
    <w:tbl>
      <w:tblPr>
        <w:tblW w:w="1457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5"/>
        <w:gridCol w:w="710"/>
        <w:gridCol w:w="1570"/>
        <w:gridCol w:w="2397"/>
        <w:gridCol w:w="787"/>
        <w:gridCol w:w="709"/>
        <w:gridCol w:w="850"/>
        <w:gridCol w:w="993"/>
        <w:gridCol w:w="992"/>
        <w:gridCol w:w="850"/>
        <w:gridCol w:w="859"/>
        <w:gridCol w:w="891"/>
        <w:gridCol w:w="746"/>
        <w:gridCol w:w="746"/>
        <w:gridCol w:w="746"/>
      </w:tblGrid>
      <w:tr w:rsidR="00C02620" w:rsidRPr="00FB3E6E" w:rsidTr="00C02620">
        <w:trPr>
          <w:trHeight w:val="20"/>
          <w:tblHeader/>
        </w:trPr>
        <w:tc>
          <w:tcPr>
            <w:tcW w:w="1435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169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C02620" w:rsidRPr="00FB3E6E" w:rsidTr="00C02620">
        <w:trPr>
          <w:trHeight w:val="287"/>
          <w:tblHeader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91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4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4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46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</w:p>
        </w:tc>
      </w:tr>
      <w:tr w:rsidR="00C02620" w:rsidRPr="00FB3E6E" w:rsidTr="00C02620">
        <w:trPr>
          <w:trHeight w:val="20"/>
          <w:tblHeader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1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правонарушений</w:t>
            </w: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524,24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5,0  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36,189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28,59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32,461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56,044 </w:t>
            </w: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127,5  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124,658 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145,0  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145,0  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145,0  </w:t>
            </w: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бюджет муниципального района (городского округа)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5,0  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36,189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28,59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32,461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56,044 </w:t>
            </w: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127,5  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124,658  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145,0  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145,0  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145,0  </w:t>
            </w: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ind w:firstLineChars="100" w:firstLine="17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ind w:left="23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5,0  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36,189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28,59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32,461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56,044 </w:t>
            </w: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127,5  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124,658  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145,0  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145,0</w:t>
            </w: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ind w:left="23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ind w:left="23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ind w:left="23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иные межбюджетные трансферты из бюджета субъекта Российской </w:t>
            </w: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>Федерации, имеющие целевое назначение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ind w:left="23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субвенции из бюджетов поселений </w:t>
            </w:r>
            <w:r w:rsidRPr="00FB3E6E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ind w:left="23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иные межбюджетные трансферты из бюджетов поселений, имеющие целевое назначение </w:t>
            </w:r>
            <w:r w:rsidRPr="00FB3E6E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средства бюджетов поселений, входящих в состав муниципального района </w:t>
            </w:r>
            <w:r w:rsidRPr="00FB3E6E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02620" w:rsidRPr="00FB3E6E" w:rsidRDefault="00C02620" w:rsidP="00C02620">
            <w:pP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</w:pPr>
            <w:r w:rsidRPr="00FB3E6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en-US"/>
              </w:rPr>
              <w:t>Противодействие нелегальной миграции</w:t>
            </w: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before="40" w:after="40"/>
              <w:jc w:val="right"/>
              <w:rPr>
                <w:rFonts w:ascii="Times New Roman" w:eastAsia="Calibri" w:hAnsi="Times New Roman" w:cs="Times New Roman"/>
                <w:sz w:val="17"/>
                <w:szCs w:val="17"/>
                <w:lang w:eastAsia="en-US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бюджет МО "Муниципальный округ Воткинский район УР"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02620" w:rsidRPr="00FB3E6E" w:rsidTr="00C02620">
        <w:trPr>
          <w:trHeight w:val="20"/>
        </w:trPr>
        <w:tc>
          <w:tcPr>
            <w:tcW w:w="7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7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C02620" w:rsidRPr="00FB3E6E" w:rsidRDefault="00C02620" w:rsidP="00C02620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F1F49" w:rsidRPr="00FB3E6E" w:rsidRDefault="00CF1F49" w:rsidP="00C026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F1F49" w:rsidRPr="00FB3E6E" w:rsidSect="00CF1F49">
          <w:pgSz w:w="16838" w:h="11906" w:orient="landscape"/>
          <w:pgMar w:top="851" w:right="284" w:bottom="1701" w:left="709" w:header="709" w:footer="709" w:gutter="0"/>
          <w:cols w:space="720"/>
        </w:sect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28" style="width:40.95pt;height:47.75pt" o:ole="" o:preferrelative="t" stroked="f">
            <v:imagedata r:id="rId10" o:title="" gain="1.25"/>
          </v:rect>
          <o:OLEObject Type="Embed" ProgID="StaticMetafile" ShapeID="_x0000_i1028" DrawAspect="Content" ObjectID="_1716878100" r:id="rId18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12 апреля 2022 года                       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592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программу «Доступная среда Воткинского района на 2019-2024 годы», утвержденную Постановлением Администрации муниципального образования «Воткинский район»  от  19 июля 2018 года № 801 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«Воткинский район» от 31 марта 2014 года № 591 «Об утверждении Порядка разработки реализации и оценки эффективности муниципальных программ муниципального образования «Воткинский район»,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1. Внести в муниципальную программу «Доступная среда Воткинского района на 2019-2024 годы», утвержденную Постановлением Администрации муниципального образования «Воткинский район»  от  19 июля 2018 года № 801  изменения и изложить в новой редакции согласно Приложению к настоящему постановлению.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«Муниципальный округ Воткинский район Удмуртской Республики»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3. Контроль над исполнением настоящего постановления возложить на заместителя Главы Администрации муниципального образования «Муниципальный округ Воткинский район Удмуртской Республики» по социальным вопросам. 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И.П. Прозоров</w:t>
      </w: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49" w:rsidRPr="00FB3E6E" w:rsidRDefault="00CF1F49" w:rsidP="00D92679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F49" w:rsidRPr="00FB3E6E" w:rsidRDefault="00CF1F49" w:rsidP="00D92679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F49" w:rsidRPr="00FB3E6E" w:rsidRDefault="00CF1F49" w:rsidP="00D92679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F1F49" w:rsidRPr="00FB3E6E" w:rsidRDefault="00CF1F49" w:rsidP="00D92679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«Муниципальный округ Воткинский район Удмуртской Республики»                 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F49" w:rsidRPr="00FB3E6E" w:rsidRDefault="00CF1F49" w:rsidP="00D92679">
      <w:pPr>
        <w:widowControl w:val="0"/>
        <w:autoSpaceDE w:val="0"/>
        <w:autoSpaceDN w:val="0"/>
        <w:adjustRightInd w:val="0"/>
        <w:spacing w:after="0" w:line="240" w:lineRule="auto"/>
        <w:ind w:left="567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12.04.2022 г. № 592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  <w:t xml:space="preserve">Паспорт муниципальной программы 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«Доступная среда Воткинского района на 2019 - 2024 годы»</w:t>
      </w:r>
    </w:p>
    <w:p w:rsidR="00CF1F49" w:rsidRPr="00FB3E6E" w:rsidRDefault="00CF1F49" w:rsidP="00CF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0"/>
        <w:gridCol w:w="6660"/>
      </w:tblGrid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«Доступная среда Воткинского района на 2019 - 2024 годы» (далее - Программа)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 xml:space="preserve">Подпрограммы 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«Муниципальный округ Воткинский район Удмуртской Республики» по социальным вопросам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«Муниципальный округ Воткинский район Удмуртской Республики» по социальным вопросам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 xml:space="preserve">Соисполнители 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Управление образования, Отдел культуры, спорта и молодежной политики,  МКУ «Управление ЖКХ», </w:t>
            </w:r>
            <w:hyperlink r:id="rId19" w:tgtFrame="_blank" w:history="1">
              <w:r w:rsidRPr="00FB3E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Филиал казенного учреждения Удмуртской Республики «Республиканский центр социальных выплат» в городе Воткинске и Воткинском районе</w:t>
              </w:r>
            </w:hyperlink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Воткинская районная организация Удмуртской республиканской общероссийской общественной организации «ВОИ» (по согласованию)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>Задачи программы (цели подпрограмм)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формирование условий для просвещенности граждан в вопросах инвалидности и устранения отношенческих барьеров;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 xml:space="preserve">Целевые показатели (индикаторы) 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1) число объектов социальной инфраструктуры муниципальной собственности Воткинского района, к которым обеспечен доступ инвалидов (количество);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2) число административных зданий, в которых осуществляется предоставление услуг, адаптированных для маломобильных групп населения (количество);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число оборудованных мест парковки инвалидов у административных зданий, в которых осуществляется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услуг (количество);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4) доля объектов образования, спорта, культуры, на которые сформированы паспорта доступности, среди общего количества муниципальных объектов образования (процент);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учреждений; 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6) доля дошкольных образовательных учреждений, в которых создана универсальная безбарьерная среда для инклюзивного образования детей-инвалидов, в общем количестве дошкольных образовательных учреждений;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7) доля детей-инвалидов, которым созданы условия для получения качественного общего образования, от общей численности детей-инвалидов школьного возраста; 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8) доля детей-инвалидов в возрасте от 1,5 до 7 лет, не имеющих противопоказаний к посещению дошкольного учреждения, охваченных дошкольным образованием, от общей численности детей-инвалидов данного возраста;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9) 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lastRenderedPageBreak/>
              <w:t>Сроки и этапы  реализации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2019 - 2024 годы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 xml:space="preserve">Ресурсное обеспечение за счет средств бюджета муниципального района  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«Воткинский район»: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 – 521,1 тыс. руб.;</w:t>
            </w:r>
          </w:p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477,8 тыс. руб.</w:t>
            </w:r>
          </w:p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- 330,52 тыс. руб. </w:t>
            </w:r>
          </w:p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- 295,0 тыс. руб.</w:t>
            </w:r>
          </w:p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- 295,0 тыс. руб.</w:t>
            </w:r>
          </w:p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- 295,0 тыс. руб.</w:t>
            </w:r>
          </w:p>
        </w:tc>
      </w:tr>
      <w:tr w:rsidR="00CF1F49" w:rsidRPr="00FB3E6E" w:rsidTr="00CF1F49">
        <w:tc>
          <w:tcPr>
            <w:tcW w:w="2910" w:type="dxa"/>
          </w:tcPr>
          <w:p w:rsidR="00CF1F49" w:rsidRPr="00FB3E6E" w:rsidRDefault="00CF1F49" w:rsidP="00CF1F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E6E">
              <w:rPr>
                <w:rFonts w:ascii="Times New Roman" w:eastAsia="Times New Roman" w:hAnsi="Times New Roman" w:cs="Times New Roman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61" w:type="dxa"/>
          </w:tcPr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1) увеличение числа объектов социальной инфраструктуры муниципальной собственности, к которым обеспечен доступ инвалидов, с 22 в 2019 году до 42 в 2024 году;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2) увеличение числа административных зданий, в которых осуществляется предоставление услуг, адаптированных для маломобильных групп населения, с 5 в 2019 году до 13 в 2024 году;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3) увеличение числа оборудованных мест парковки инвалидов у административных зданий, в которых осуществляется предоставление услуг, с 2 в 2017 году до 11 в 2024 году;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4) увеличение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к 2024 года до 100%;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5) увеличение доли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 с 15  % в 2019 году до 33,3 % в 2024 году;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увеличение доли дошкольных образовательных учреждений, в которых создана универсальная  безбарьерная среда для инклюзивного образования детей-инвалидов, в общем количестве дошкольных образовательных учреждений 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10% в 2024 году;</w:t>
            </w: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7) сохранение доли детей-инвалидов в возрасте от 1,5 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 на уровне 2019 года -  100 %;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8) сохранение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на уровне 2019 года – 100%;</w:t>
            </w:r>
          </w:p>
          <w:p w:rsidR="00CF1F49" w:rsidRPr="00FB3E6E" w:rsidRDefault="00CF1F49" w:rsidP="00CF1F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6E">
              <w:rPr>
                <w:rFonts w:ascii="Times New Roman" w:eastAsia="Times New Roman" w:hAnsi="Times New Roman" w:cs="Times New Roman"/>
                <w:sz w:val="24"/>
                <w:szCs w:val="24"/>
              </w:rPr>
              <w:t>9) увеличение доли детей-инвалидов в возрасте от 5 до 18 лет, получающих дополнительное образование с  75% в 2019 году до  92% в 2024 году;</w:t>
            </w:r>
          </w:p>
        </w:tc>
      </w:tr>
    </w:tbl>
    <w:p w:rsidR="00CF1F49" w:rsidRPr="00FB3E6E" w:rsidRDefault="00CF1F49" w:rsidP="00CF1F49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Раздел I. Характеристика проблемы, на решение которой направлена Программа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- количество инвалидов и их доля в общем населении страны.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Воткинского района на 01.05.2018 года проживает 1330 инвалидов, что составляет около 5,5% от общего количества жителей района (24 271 человек); из них 23 инвалида-колясочника и 94 ребенка.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Государственная социальная политика 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 </w:t>
      </w:r>
      <w:hyperlink r:id="rId20" w:history="1">
        <w:r w:rsidRPr="00FB3E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Несмотря на принимаемые меры, социальная инфраструктура остается неприспособленной для инвалидов, поскольку сложилась в основном до вступления в силу </w:t>
      </w:r>
      <w:hyperlink r:id="rId21" w:history="1">
        <w:r w:rsidRPr="00FB3E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Федерального закона от 24 ноября 1995 года N 181-ФЗ «О социальной защите инвалидов в Российской Федерации</w:t>
        </w:r>
      </w:hyperlink>
      <w:r w:rsidRPr="00FB3E6E">
        <w:rPr>
          <w:rFonts w:ascii="Times New Roman" w:eastAsia="Times New Roman" w:hAnsi="Times New Roman" w:cs="Times New Roman"/>
          <w:lang w:eastAsia="en-US"/>
        </w:rPr>
        <w:t>»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Паспорта доступности созданы не на все муниципальные учреждения образования, спорта и культуры. Отсутствует реестр приоритетных объектов. 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Одним из приоритетных направлений государственной социальной политики является обеспечение доступности услуг, предоставляемых учреждениями социальной сферы, с целью создания условий для предоставления инвалидам равного доступа к услугам, в том числе обеспечение полноценной интеграции детей-инвалидов в образовательных организациях.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 2020-2021 учебном году в образовательных учреждениях Воткинского района обучаются 33 ребенка-инвалида. 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  <w:t xml:space="preserve">Из них 7 человек посещают дошкольные образовательные учреждения (МБДОУ «Детский сад №1 п.Новый», «Детский сад №2 п.Новый», «Кварсинский детский сад», «Перевозинский детский сад», «Июльский детский сад», «Гавриловский детский сад»). Всем детям созданы условия для организации их обучения и воспитания. В штатные расписания введены ставки специалистов сопровождения: педагога-психолога – 1 ставка, учителя-логопеда – 6,25 ставок, 0,5 ставки тьютера. 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школах района (МБОУ Болгуринская СОШ, Большекиварская СОШ, Волковская СОШ, Кварсинская СОШ, Июльская СОШ, Перевозинская СОШ, Светлянская СОШ, Рассветовская ООШ, Камская СОШ, Первомайская СОШ, МКОУ «Светлянская школа-интернат») обучается 44 ребенка-инвалида (из них 21 человек в МКОУ «Светлянская школа-интернат»).  По рекомендации ПМПК обучение 31 ребенка ведется по адаптированным образовательным программам. Для их реализации в штатные расписания общеобразовательных учреждений введены ставки   педагога-психолога – 8,5 ставок; учителя-логопеда – 0,5ставки, учителя-дефектолога – 0,5 ставки. Все обучащиеся обеспечены необходимыми учебниками по всем предметам учебного плана. 3 детям-инвалидам с нарушением опорно-двигательного аппарата (Кварсинская СОШ, Камская СОШ) организовано обучение на дому, им оказывается помощь в доступе в помещения школы для участия во внеурочной деятельности. Специализированным доступом здания школ не оснащены, кроме МКОУ «Светлянская школа-интернат».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Дети-инвалиды школьного возраста имеют возможность получать образование в условиях общеобразовательного учреждения по общеобразовательной или адаптированной программе. По рекомендации медицинского учреждения для ребенка-инвалида организуется обучение на дому.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В районе уделяется внимание методической работе с педагогами, работающими с детьми-инвалидами и детьми с ограниченными возможностям здоровья. 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педагоги района прошли курсовую подготовку «Создание специальных условий для получения образования детьми с ограниченными возможностями здоровья в общеобразовательных организациях в соответствии с требованиями ФГОС».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2017-2018 учебном году МБДОУ «Детский сад № 1 п.Новый» стал районной площадкой по осуществлению инновационной деятельности по инклюзивному образованию детей дошкольного возраста.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рамках республиканской программы «Доступная среда» в 2014 году МБОУ Волковской СОШ получено оборудование для организации беспрепятственного в помещение школы (лестничный подъемник гусеничный, программно-технический комплекс для детей с ограниченными возможностями) и комплект многофункциональных модулей для комплексного развития детей. Произведена реконструкция санузла.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2015 году были проведены работы по адаптации здания и прилегающей территории МКОУ «Светлянская школа-интернат»: бетонное покрытие площадки перед главным входом, устройство тротуаров, ремонт входной группы и санузла, устройство слаботочных сантехнических работ, электрики, установлен пандус.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2018 году на средства Районного управления образования в МБОУ Кварсинской СОШ проведена реконструкция санузла под потребности ребенка с нарушением опорно-двигательного аппарата.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 дополнительного образования условиями специализированного доступа в здание не оснащены.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Для реализации государственной задачи по привлечению инвалидов к занятиям физической культурой и спортом как средству укрепления здоровья и социальной адаптации в настоящее время действует муниципальная подпрограмма «Социальная поддержка населения на 20016 -2020 г.г.», с разделом «Социальная поддержка старшего поколения, ветеранов,  инвалидов и иных категорий граждан». Реализацией мер данных программ предусматривается ряд мероприятий физкультурной и спортивной направленности различного уровня.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В 2017 году в рамках взаимодействия с общественными объединениями проведено более 100 спортивно-массовых мероприятий муниципального уровня и 12 спортивно-массовых мероприятий республиканского уровня. Лица с ограниченными возможностями здоровья и инвалиды привлекаются к участию в соревнованиях по различным видам спорта, массовых спортивных акциях и фестивалях, становятся 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участниками спартакиадного движения. Наиболее эффективными форматами проведения мероприятий с точки зрения массовости являются фестивали и спартакиады.  Проведение спартакиады как комплексного многоэтапного мероприятия позволяет привлекать инвалидов и лиц с ограниченными возможностями здоровья к регулярным занятиям физкультурой и спортом, выявлять талантливых участников и привлекать их к занятиям спортом с целью совершенствования спортивного мастерства. Неизменной популярностью также пользуются фестиваль Удмуртской региональной организации всероссийского общества инвалидов "Испытай себя", весенний фестиваль спорта «Да не покинет нас Надежда», фестиваль рыболовного спорта инвалидов и другие мероприятия.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B3E6E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ab/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Доступность среды жизнедеятельности для инвалидов – это не только обеспечение беспрепятственного доступа инвалидов к объектам социальной, транспортной и инженерной инфраструктуры и жилищного фонда, но и оказание помощи инвалиду в преодолении информационного барьера, развитие форм содействия занятости инвалидов, наиболее полное удовлетворение потребностей инвалидов в предоставлении социальных услуг, внедрение новых видов и форм социального обслуживания.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В соответствии с методическими рекомендациями, утвержденными </w:t>
      </w:r>
      <w:hyperlink r:id="rId22" w:history="1">
        <w:r w:rsidRPr="00FB3E6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труда и социальной защиты Российской Федерации от 25 декабря 2012 года N 627</w:t>
        </w:r>
      </w:hyperlink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, необходимо провести 100% паспортизацию объектов социальной инфраструктуры и нанесение их на интерактивную карту доступности, которая размещена на официальном сайте Министерства социальной политики и труда Удмуртской Республики в информационно-телекоммуникационной сети "Интернет".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Проблемы создания доступной среды для инвалидов и их полноценной интеграции в общество: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отсутствие комплексного подхода к формированию безбарьерной среды;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не обеспечен беспрепятственный доступ к жилым домам, где проживают инвалиды;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при оборудовании объектов социальной инфраструктуры элементами доступности учитываются, в основном, потребности инвалидов с нарушением опорно-двигательного аппарата и не учитываются потребности инвалидов по зрению и слуху;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В целях дальнейшего создания безбарьерной среды в указанных организациях необходимы дальнейшая установка пандусов, адаптация санитарно-гигиенических помещений, установка тактильных плиток, турникетов для ориентирования обучающихся с нарушениями зрения;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маломобильных групп населения;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спортсменов-инвалидов;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 учетом имеющихся проблем возникает необходимость проведения на территории Воткинского района комплекса мероприятий, взаимосвязанных по конкретным целям, ресурсам, срокам реализации и исполнителям, обеспечивающих системный подход к решению проблем инвалидов программно-целевым методом как наиболее целесообразным в решении задач комплексной реабилитации инвалидов, а также необходимость привлечения для выполнения поставленных задач нескольких источников финансирования, в том числе средств республиканского бюджета.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lastRenderedPageBreak/>
        <w:br/>
      </w: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Раздел II. Цель и задачи муниципальной Программы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1. Цель Программы: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условий, способствующих интеграции инвалидов в общество и повышению уровня их жизни.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2. Задачи Программы: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1) формирование условий для просвещенности граждан в вопросах инвалидности и устранения отношенческих барьеров;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III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Целевые индикаторы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1) число объектов социальной инфраструктуры муниципальной собственности Воткинского района, к которым обеспечен доступ инвалидов (количество);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2) число административных зданий, в которых осуществляется предоставление услуг, адаптированных для маломобильных групп населения (количество);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3) число оборудованных мест парковки инвалидов у административных зданий, в которых осуществляется предоставление услуг (количество);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4) доля объектов образования, спорта, культуры, на которые сформированы паспорта доступности, среди общего количества муниципальных объектов образования (процент);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5) 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учреждений; 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6) доля дошкольных образовательных учреждений, в которых создана универсальная безбарьерная среда для инклюзивного образования детей-инвалидов, в общем количестве дошкольных образовательных учреждений;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 xml:space="preserve">7) доля детей-инвалидов, которым созданы условия для получения качественного общего образования, от общей численности детей-инвалидов школьного возраста; 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8) доля детей-инвалидов в возрасте от 1,5 до 7 лет, не имеющих противопоказаний к посещению дошкольного учреждения, охваченных дошкольным образованием, от общей численности детей-инвалидов данного возраста;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9) доля детей-инвалидов в возрасте от 5 до 18 лет, получающих дополнительное образование, в общей численности детей-инвалидов данного возраста;</w:t>
      </w:r>
    </w:p>
    <w:p w:rsidR="00CF1F49" w:rsidRPr="00FB3E6E" w:rsidRDefault="00CF1F49" w:rsidP="00CF1F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Сведения о значениях целевых показателей по годам реализации муниципальной программы представлены в Приложении 1 к муниципальной программе. 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1F49" w:rsidRPr="00FB3E6E" w:rsidRDefault="00CF1F49" w:rsidP="00CF1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Раздел I</w:t>
      </w: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V</w:t>
      </w: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Сроки реализации муниципальной Программы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Реализация Программы рассчитана на период с 2019 по 2024 годы.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Изменение или досрочное прекращение реализации Программы осуществляется Постановлением Администрации муниципального образования «Муниципальный округ Воткинский район Удмуртской Республики».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Раздел V. Основные мероприятия Программы</w:t>
      </w:r>
    </w:p>
    <w:p w:rsidR="00CF1F49" w:rsidRPr="00FB3E6E" w:rsidRDefault="00CF1F49" w:rsidP="00CF1F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Для решения задачи, связанной с повышением уровня доступности приоритетных объектов и услуг в приоритетных сферах жизнедеятельности инвалидов и других МГН, планируется реализовать следующие мероприятия: </w:t>
      </w:r>
    </w:p>
    <w:p w:rsidR="00CF1F49" w:rsidRPr="00FB3E6E" w:rsidRDefault="00CF1F49" w:rsidP="00CF1F4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создать в образовательных учреждениях универсальную безбарьерную среду, позволяющую обеспечить полноценную интеграцию инвалидов (установка пандусов, поручней, подъемных устройств, средств ориентации для инвалидов по зрению и слуху, оснащение индукционными петлями, расширение дверных проемов и др.);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адаптировать организации здравоохранения, культуры, социального обслуживания граждан, спорта с целью доступности для инвалидов (установка пандусов, поручней, подъемных устройств, средств ориентации для инвалидов по зрению и слуху, оснащение 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индукционными петлями, расширение дверных проемов и др.);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оборудовать пешеходные и транспортные коммуникации, остановки общественного пассажирского транспорта (установка пандусов, средств ориентации, тактильной плитки, занижение бордюрного камня и др.).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обеспечение организаций культуры (клубы, библиотеки) оборудованием, адаптированным для инвалидов (описание объектов шрифтом Брайля, голосовое дублирование, индивидуальные беспроводные устройства, компьютеры с экранным доступом для инвалидов по зрению);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оснащение специализированным оборудованием, в том числе реабилитационным, техническими средствами реабилитации, организаций социального обслуживания.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выявить инвалидов, нуждающихся в обустройстве жилых помещений для проживания, подготовить проектную документацию, выполнить работы по адаптации жилых помещений (установка пандусов, поручней, средств ориентации, расширение дверных проемов комнат и входных групп, реконструкция ванных комнат и другие адаптационные  мероприятия);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</w:t>
      </w:r>
    </w:p>
    <w:p w:rsidR="00CF1F49" w:rsidRPr="00FB3E6E" w:rsidRDefault="00CF1F49" w:rsidP="00CF1F49">
      <w:pPr>
        <w:keepNext/>
        <w:shd w:val="clear" w:color="auto" w:fill="FFFFFF"/>
        <w:tabs>
          <w:tab w:val="left" w:pos="1276"/>
        </w:tabs>
        <w:spacing w:after="0" w:line="240" w:lineRule="auto"/>
        <w:ind w:left="709" w:right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Раздел VI. </w:t>
      </w:r>
      <w:r w:rsidRPr="00FB3E6E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Меры муниципального регулирования.</w:t>
      </w:r>
    </w:p>
    <w:p w:rsidR="00CF1F49" w:rsidRPr="00FB3E6E" w:rsidRDefault="00CF1F49" w:rsidP="00CF1F49">
      <w:pPr>
        <w:keepNext/>
        <w:shd w:val="clear" w:color="auto" w:fill="FFFFFF"/>
        <w:tabs>
          <w:tab w:val="left" w:pos="1276"/>
        </w:tabs>
        <w:spacing w:after="0" w:line="240" w:lineRule="auto"/>
        <w:ind w:left="142" w:right="62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Меры муниципального регулирования не предусмотрены</w:t>
      </w:r>
    </w:p>
    <w:p w:rsidR="00CF1F49" w:rsidRPr="00FB3E6E" w:rsidRDefault="00CF1F49" w:rsidP="00CF1F49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F1F49" w:rsidRPr="00FB3E6E" w:rsidRDefault="00CF1F49" w:rsidP="00CF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Раздел VII.  Ресурсное обеспечение и объемы финансирования программы.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Финансирование Программы осуществляется за счет средств бюджета муниципального образования «Муниципальный округ Воткинский район Удмуртской Республики», выделенных на осуществление полномочий; могут быть привлечены средства бюджета Удмуртской Республики и средства федерального бюджета. Объем финансирования Программы уточняется в процессе формирования и исполнения бюджета района.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Объем финансирования на реализацию Программы из бюджета Муниципального образования «Воткинский район» составляет: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2019 год – 295,3 тыс. руб.;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2020 год – 521,1 тыс. руб.;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2021 год - 330,52 тыс. руб.;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2022 год - 295,0 тыс. руб.;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2023 год - 295,0 тыс. руб.;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2024 год - 295,0 тыс. руб.;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Ресурсное обеспечение подпрограммы за счет средств бюджета Воткинского района подлежит уточнению в рамках бюджетного цикла.</w:t>
      </w:r>
      <w:r w:rsidRPr="00FB3E6E">
        <w:rPr>
          <w:rFonts w:ascii="Times New Roman" w:eastAsia="Times New Roman" w:hAnsi="Times New Roman" w:cs="Times New Roman"/>
          <w:lang w:eastAsia="en-US"/>
        </w:rPr>
        <w:t xml:space="preserve">  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Ресурсное обеспечение реализации программы за счет средств бюджета Воткинского района представлено в приложении 5 к муниципальной программе.</w:t>
      </w:r>
    </w:p>
    <w:p w:rsidR="00CF1F49" w:rsidRPr="00FB3E6E" w:rsidRDefault="00CF1F49" w:rsidP="00CF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Прогнозная (справочная) оценка ресурсного обеспечения реализации  программы за счет всех источников финансирования представлена в приложении 6 к муниципальной программе.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Раздел VIII.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Риски и меры по управлению рисками.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Основными рисками, которые могут осложнить решение обозначенных проблем, являются: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ухудшение социально-экономической ситуации;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недостаточное ресурсное обеспечение запланированных мероприятий;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- неэффективное взаимодействие соисполнителей Программы.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 обеспечить согласованность действий многих исполнителей и участников Программы. Для минимизации рисков в целях управления  программой необходимо создание  межведомственной рабочей группы под председательством  заместителя Главы Администрации МО «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округ Воткинский район Удмуртской Республики</w:t>
      </w:r>
      <w:r w:rsidRPr="00FB3E6E">
        <w:rPr>
          <w:rFonts w:ascii="Times New Roman" w:eastAsia="Times New Roman" w:hAnsi="Times New Roman" w:cs="Times New Roman"/>
          <w:sz w:val="24"/>
          <w:szCs w:val="24"/>
          <w:lang w:eastAsia="en-US"/>
        </w:rPr>
        <w:t>» по социальным вопросам.</w:t>
      </w:r>
    </w:p>
    <w:p w:rsidR="00CF1F49" w:rsidRPr="00FB3E6E" w:rsidRDefault="00CF1F49" w:rsidP="00CF1F49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Раздел  </w:t>
      </w: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IX</w:t>
      </w:r>
      <w:r w:rsidRPr="00FB3E6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Оценка ожидаемой эффективности реализации муниципальной Программы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>Показатели результативности, позволяющие оценить эффективность реализации Программы: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1) увеличение числа объектов социальной инфраструктуры муниципальной собственности, к которым обеспечен доступ инвалидов, с 12 в 2019 году до 42 в 2024 году;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2) увеличение числа административных зданий, в которых осуществляется предоставление услуг, адаптированных для маломобильных групп населения, с 5 в 2019 году до 13 в 2024 году;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3) увеличение числа оборудованных мест парковки инвалидов у административных зданий, в которых осуществляется предоставление услуг, с 2 в 2017 году до 11 в 2024 году;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4) увеличение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к 2024 году до 100%;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5) увеличение доли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 с 15  % в 2019 году до 33,3 % в 2024 году;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6) увеличение доли дошкольных образовательных учреждений, в которых создана универсальная  безбарьерная среда для инклюзивного образования детей-инвалидов, в общем количестве дошкольных образовательных учреждений, к 2024 году до 10%;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7) сохранение доли детей-инвалидов в возрасте от 1,5 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 на уровне 2019 года -  100 %;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8) сохранение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на уровне 2019 года – 100%;</w:t>
      </w:r>
    </w:p>
    <w:p w:rsidR="00CF1F49" w:rsidRPr="00FB3E6E" w:rsidRDefault="00CF1F49" w:rsidP="00CF1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9) увеличение доли детей-инвалидов в возрасте от 5 до 18 лет, получающих дополнительное образование с  75% в 2019 году до  92% в 2024 году.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Организация и проведение мероприятий, предусмотренных Программой, позволит повысить уровень доступности приоритетных объектов и услуг в приоритетных сферах жизнедеятельности инвалидов и других маломобильных групп населения; организовать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Воткинском районе; повысить доступность и качество реабилитационных и абилитационных услуг для инвалидов; улучшить качество предоставления образовательных услуг детям-инвалидам и детям с ограниченными возможностями здоровья; увеличить число инвалидов, систематически занимающихся физической культурой и спортом, а также участвующих в мероприятиях, организуемых муниципальными учреждениями культуры.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Экономическая эффективность Программы обеспечивается путем рационального использования средств местного и республиканского бюджетов, а так же привлеченных средств, в том числе в результате перераспределения расходов.</w:t>
      </w:r>
    </w:p>
    <w:p w:rsidR="00CF1F49" w:rsidRPr="00FB3E6E" w:rsidRDefault="00CF1F49" w:rsidP="00CF1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1F49" w:rsidRPr="00FB3E6E" w:rsidRDefault="00CF1F49" w:rsidP="00CF1F49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F1F49" w:rsidRPr="00FB3E6E" w:rsidSect="00CF1F49">
          <w:pgSz w:w="11906" w:h="16838"/>
          <w:pgMar w:top="709" w:right="851" w:bottom="284" w:left="1701" w:header="0" w:footer="971" w:gutter="0"/>
          <w:cols w:space="720"/>
          <w:docGrid w:linePitch="326"/>
        </w:sect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56" w:type="dxa"/>
        <w:tblLook w:val="04A0" w:firstRow="1" w:lastRow="0" w:firstColumn="1" w:lastColumn="0" w:noHBand="0" w:noVBand="1"/>
      </w:tblPr>
      <w:tblGrid>
        <w:gridCol w:w="580"/>
        <w:gridCol w:w="556"/>
        <w:gridCol w:w="2320"/>
        <w:gridCol w:w="4540"/>
        <w:gridCol w:w="1220"/>
        <w:gridCol w:w="1020"/>
        <w:gridCol w:w="1080"/>
        <w:gridCol w:w="960"/>
        <w:gridCol w:w="960"/>
        <w:gridCol w:w="960"/>
        <w:gridCol w:w="960"/>
      </w:tblGrid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A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A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A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"Доступная среда Воткинского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A9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2019-2024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F49" w:rsidRPr="00FB3E6E" w:rsidTr="00A9480E">
        <w:trPr>
          <w:trHeight w:val="360"/>
        </w:trPr>
        <w:tc>
          <w:tcPr>
            <w:tcW w:w="15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CF1F49" w:rsidRPr="00FB3E6E" w:rsidTr="00A9480E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1F49" w:rsidRPr="00FB3E6E" w:rsidTr="00A9480E">
        <w:trPr>
          <w:trHeight w:val="525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B3E6E">
              <w:rPr>
                <w:rFonts w:ascii="Times New Roman" w:eastAsia="Times New Roman" w:hAnsi="Times New Roman" w:cs="Times New Roman"/>
                <w:sz w:val="14"/>
                <w:szCs w:val="14"/>
              </w:rPr>
              <w:t>Код аналитической программной классификации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Оценка расходов, тыс. рублей</w:t>
            </w:r>
          </w:p>
        </w:tc>
      </w:tr>
      <w:tr w:rsidR="00CF1F49" w:rsidRPr="00FB3E6E" w:rsidTr="00A9480E">
        <w:trPr>
          <w:trHeight w:val="390"/>
        </w:trPr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Итого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2019 год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2020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2021 год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2022 год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2023 год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2024 год </w:t>
            </w: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МП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Пп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Муниципальная программа "Доступная среда 2019-2024 годы"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CF1F49" w:rsidRPr="00FB3E6E" w:rsidTr="00A9480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бюджет муниципального образования "Муниципальный округ Воткинский район УР"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2 214,4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477,80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330,52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2 214,4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521,1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477,8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330,52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CF1F49" w:rsidRPr="00FB3E6E" w:rsidTr="00A9480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CF1F49" w:rsidRPr="00FB3E6E" w:rsidTr="00A9480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иные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CF1F49" w:rsidRPr="00FB3E6E" w:rsidTr="00A9480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ind w:firstLineChars="100" w:firstLine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2 214,4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477,80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330,52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49" w:rsidRPr="00FB3E6E" w:rsidRDefault="00CF1F49" w:rsidP="00CF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B3E6E">
              <w:rPr>
                <w:rFonts w:ascii="Times New Roman" w:eastAsia="Times New Roman" w:hAnsi="Times New Roman" w:cs="Times New Roman"/>
                <w:sz w:val="17"/>
                <w:szCs w:val="17"/>
              </w:rPr>
              <w:t>295,00</w:t>
            </w:r>
          </w:p>
        </w:tc>
      </w:tr>
    </w:tbl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49" w:rsidRPr="00FB3E6E" w:rsidRDefault="00CF1F49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F1F49" w:rsidRPr="00FB3E6E" w:rsidSect="00CF1F49">
          <w:pgSz w:w="16838" w:h="11906" w:orient="landscape"/>
          <w:pgMar w:top="851" w:right="284" w:bottom="1701" w:left="709" w:header="0" w:footer="971" w:gutter="0"/>
          <w:cols w:space="720"/>
          <w:docGrid w:linePitch="326"/>
        </w:sect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29" style="width:40.95pt;height:47.75pt" o:ole="" o:preferrelative="t" stroked="f">
            <v:imagedata r:id="rId10" o:title="" gain="1.25"/>
          </v:rect>
          <o:OLEObject Type="Embed" ProgID="StaticMetafile" ShapeID="_x0000_i1029" DrawAspect="Content" ObjectID="_1716878101" r:id="rId23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12 апреля 2022 года                                                                      </w:t>
      </w:r>
      <w:r w:rsidR="00CF1F49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№593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Об организации работы по оценке эффективности деятельности руководителей муниципальных образовательных организаций Воткинского района</w:t>
      </w:r>
    </w:p>
    <w:p w:rsidR="00C02620" w:rsidRPr="00FB3E6E" w:rsidRDefault="00FF1F2F" w:rsidP="00FF1F2F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В целях совершенствования системы управления качеством образования и в соответствии приказом Министерства образования и науки Удмуртской Республики 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br/>
        <w:t>от 23 декабря 2020 года №1719 «Об организации работы по оценке эффективности деятельности руководителей образовательных организаций в Удмуртской Республике» (в редакции приказа Министерства образования и науки Удмуртской Республики от 20 июля 2021 года №1067),</w:t>
      </w:r>
    </w:p>
    <w:p w:rsidR="00C02620" w:rsidRPr="00FB3E6E" w:rsidRDefault="00C02620" w:rsidP="00C0262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1. Утвердить прилагаемый Порядок проведения мониторинга эффективности деятельности руководителей муниципальных образовательных организаций Воткинского района (Приложение 1).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2. Районному управлению образования Администрации Воткинского района (Вострокнутова Е.П.) организовать ежегодное проведение мониторинга эффективности деятельности руководителей образовательных организаций Воткинского района.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3. Рекомендовать руководителям образовательных организаций Воткинского района использовать результаты мониторинга эффективности деятельности руководителей образовательных организаций в целях совершенствования управления образовательной деятельностью.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4. Постановление Администрации муниципального образования «Воткинский район» от 18.05.2021 №530 «Об организации работы по оценке эффективности деятельности руководителей муниципальных образовательных организаций муниципального образования «Воткинский район» считать утратившим силу. 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5. Контроль за выполнением настоящего постановления возложить на заместителя главы Администрации Воткинского района по социальным вопросам Кузьмину С.А.</w:t>
      </w:r>
    </w:p>
    <w:p w:rsidR="00C02620" w:rsidRPr="00FB3E6E" w:rsidRDefault="00C02620" w:rsidP="00C02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</w:t>
      </w:r>
      <w:r w:rsidR="00CB5E7A" w:rsidRPr="00FB3E6E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  <w:r w:rsidR="00CB5E7A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CB5E7A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CB5E7A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CB5E7A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="00CB5E7A"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  И</w:t>
      </w:r>
      <w:r w:rsidRPr="00FB3E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.П. Прозоров</w:t>
      </w:r>
    </w:p>
    <w:p w:rsidR="00C02620" w:rsidRPr="00FB3E6E" w:rsidRDefault="00C02620" w:rsidP="00C02620">
      <w:pPr>
        <w:keepNext/>
        <w:spacing w:after="0" w:line="240" w:lineRule="auto"/>
        <w:ind w:left="6096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br w:type="page"/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02620" w:rsidRPr="00FB3E6E" w:rsidRDefault="00C02620" w:rsidP="00C02620">
      <w:pPr>
        <w:keepNext/>
        <w:spacing w:after="0" w:line="240" w:lineRule="auto"/>
        <w:ind w:left="6096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02620" w:rsidRPr="00FB3E6E" w:rsidRDefault="00C02620" w:rsidP="00C0262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</w:p>
    <w:p w:rsidR="00C02620" w:rsidRPr="00FB3E6E" w:rsidRDefault="00C02620" w:rsidP="00C0262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12.04.2022 №593</w:t>
      </w:r>
    </w:p>
    <w:p w:rsidR="00C02620" w:rsidRPr="00FB3E6E" w:rsidRDefault="00C02620" w:rsidP="00C02620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FB3E6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мониторинга</w:t>
      </w:r>
      <w:r w:rsidRPr="00FB3E6E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руководителей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образовательных организаций Воткинского района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2F547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Общие</w:t>
      </w:r>
      <w:r w:rsidRPr="00FB3E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 образовательных организаций Воткинского района (далее – Порядок) определяет единые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подходы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(далее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Мониторинг)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динамики изменения показателей, использования методов и принципов управления,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инструментов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качеством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способствующих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достижению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целей:</w:t>
      </w:r>
    </w:p>
    <w:p w:rsidR="00C02620" w:rsidRPr="00FB3E6E" w:rsidRDefault="00C02620" w:rsidP="002F54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повышение качества управленческой деятельности;</w:t>
      </w:r>
    </w:p>
    <w:p w:rsidR="00C02620" w:rsidRPr="00FB3E6E" w:rsidRDefault="00C02620" w:rsidP="002F54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 компетенций руководителей образовательных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организаций;</w:t>
      </w:r>
    </w:p>
    <w:p w:rsidR="00C02620" w:rsidRPr="00FB3E6E" w:rsidRDefault="00C02620" w:rsidP="002F5478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C02620" w:rsidRPr="00FB3E6E" w:rsidRDefault="00C02620" w:rsidP="002F5478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резерве</w:t>
      </w:r>
      <w:r w:rsidRPr="00FB3E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кадров;</w:t>
      </w:r>
    </w:p>
    <w:p w:rsidR="00C02620" w:rsidRPr="00FB3E6E" w:rsidRDefault="00C02620" w:rsidP="002F5478">
      <w:pPr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обеспечение условий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для реализации основных образовательных программ (кадровых, финансовых, материально-технических и иных).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Для оценки достижения поставленных целей определены ключевые задачи и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направления развития:</w:t>
      </w:r>
    </w:p>
    <w:p w:rsidR="00C02620" w:rsidRPr="00FB3E6E" w:rsidRDefault="00C02620" w:rsidP="002F5478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Повышение качества управленческой деятельности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Качество управленческой деятельности любой организации во многом определяется эффективностью принимаемых решений. Важнейший управленческий процесс здесь – это разработка управленческих решений. А применительно к системе образования  - это принятие руководителями организаций грамотных, обоснованных управленческих решений, направленных на обеспечение, улучшение, контроль и оценку качества образования.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Воздействие внешней и внутренней среды на образовательную организацию обуславливает необходимость пересмотра формализованных требований к качеству управленческой деятельности. Применение ранее эффективных методов управления с течением времени становится неактуальным, так как не приносит образовательной организации необходимых результатов.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 связи с этим, задачи, стоящие сегодня перед руководителями образовательных организаций, изменяются и значительно усложняются, возникает необходимость вырабатывать новые формы поведения, усилить гибкость и стратегическую направленность управления.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 системе образования Воткинского района - 18 руководителей общеобразовательных организаций, из них 8 имеют высшую квалификационную категорию (44,4%), 15 имеют стаж работы руководителем более 15 лет.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Руководители общеобразовательных организаций регулярно повышают уровень своей компетентности, принимают участие в проектах по развитию управленческих навыков, навыков командной работы, навыков участия в гранатовой деятельности.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Действенным инструментом помощи руководителям в управленческой деятельности является механизм государственно-общественного управления. Во всех школах района создан коллегиальный орган управления с участием общественности, как Совет учреждения. Но не во всех общеобразовательных учреждениях работа данного органа налажена эффективно.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Актуальна проблема повышения эффективности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образовательной организации.</w:t>
      </w:r>
    </w:p>
    <w:p w:rsidR="00C02620" w:rsidRPr="00FB3E6E" w:rsidRDefault="00C02620" w:rsidP="00C02620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профессиональных компетенций руководителей образовательных</w:t>
      </w:r>
      <w:r w:rsidRPr="00FB3E6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Необходимость перехода школы к новой модели управления задают следующие обстоятельства: неудовлетворенность родителей качеством образования в государственных и муниципальных школах, рост числа детей на семейной форме образования, изменение требований к финансовой и управленческой эффективности школ, сокращение количества образовательных учреждений в связи с оптимизацией. Не смотря на имеющееся разнообразие и доступность для руководителей образовательных учреждений инструментов повышения квалификации, остается проблемой нехватка компетентности по вопросам управления образовательной организацией в связи с тем, что существующие программы дополнительного профессионального образования не в полной мере решают эти задачи, особенно для вновь назначенных руководителей.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Это подтверждает актуальность задачи совершенствования системы подготовки директоров школ, реализации адресных программ повышения квалификации и расширение возможностей для их профессионального развития на основе оценки компетенций, выявление профессиональных дефицитов.</w:t>
      </w:r>
    </w:p>
    <w:p w:rsidR="00C02620" w:rsidRPr="00FB3E6E" w:rsidRDefault="00C02620" w:rsidP="002F5478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FB3E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качества</w:t>
      </w:r>
      <w:r w:rsidRPr="00FB3E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  <w:r w:rsidRPr="00FB3E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обучающихся.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Комплексный анализ результатов оценки качества подготовки обучающихся в Воткинском районе позволяет сделать следующие выводы.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 целом динамика результатов ВПР стабильна. Индексы низких результатов ВПР в динамике (за 2 года) параллели восьмиклассников (2021год) имеют тенденцию к увеличению следующим предметам: математика (от 0% до 0,78%), история (от 14,12% до16,52%), география (от 7,3% до 15,84%). Снижение результатов ВПР в 2021 году может свидетельствовать больше о несоответствии критериев оценивания на уровне образовательного учреждения с критериями федеральных оценочных процедур в сторону завышения текущей оценки, а так же об  объективности проведения процедур ВПР.  По итогам ВПР признаки необъективности результатов выявлены: в 2017 году - 2 школы, 2018 году – 4 школы , 2019 году - нет, 2020 году – 1 школа, 2021 году – 2 школы.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 список школ с низкими результатами в 2021 году вошло 2 школы (в 2020 году – 2 школы). В 2020 году одна из школ являлась участником федерального проекта по оказанию методической помощи школ и низкими результатами обучения «500+».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По итогам сдачи государственной итоговой аттестации учащихся 9-ых классов в 2021 году из </w:t>
      </w:r>
      <w:r w:rsidRPr="00FB3E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219 выпускников завершили уровень обучения и получили аттестат об основном общем образовании 207 выпускников (94,5%), 12 обучающихся, не прошедших ГИА, оставлены на повторное обучение в 9 классе по индивидуальному учебному плану.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 целом, приходится констатировать, что в 2021 году обучающиеся продемонстрировали самые низкие результаты ОГЭ за весь период их проведения. На такое снижение результатов повлияло массовый переход на дистанционную форму обучения особенности. В целом общее снижение результатов ОГЭ в 2021 году с учетом всех особенностей может свидетельствовать о большей объективности проведения процедур ГИА.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 итогам сдачи ЕГЭ по русскому языку все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выпускники 11 класса получили аттестаты о среднем общем образовании. Тем не менее, наблюдается снижение результатов по информатике, обществознанию, биологии, химии. В 2021 году 20 участников не достигли минимального порога по предметам по выбор: математика (профильный уровень) – 8,16% от общего количества сдававших экзамен, информатика – 22,2%, обществознание – 23,1%, биология – 38,5%, химия – 50%. Причины низкого балла: неосознанный выбор предмета, нечеткое определение будущей профессии, дефицит педагогических кадров.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лет, определенной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и федеральным проектом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«Современная школа» национального проекта «Образование». В связи с этим обеспечение качества подготовки обучающихся становится важнейшей задачей руководителя образовательной организации.</w:t>
      </w:r>
    </w:p>
    <w:p w:rsidR="00C02620" w:rsidRPr="00FB3E6E" w:rsidRDefault="00C02620" w:rsidP="002F5478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Формирование резерва управленческих кадров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Проблема формирования резерва управленческих кадров на сегодня является актуальной как в районе, так и на уровне республики. Это связано, в первую очередь, со старением как педагогических кадров в целом, так и руководящих работников, в частности. Так 8 директоров школ района старше 50 лет (44,4%), а доля заместителей руководителей в возрасте до 35 лет составляет всего 7,1%. Кадровый дефицит, в том числе, управленческих кадрах, особенно актуален в сельской местности.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Руководителями, в основном, назначаются сотрудники из числа заместителей или опытных педагогов данной или других образовательных организаций. В большинстве случаев, вновь назначенные директора школ проходят подготовку на должность руководителя только после вступления на должность.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6F6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Но современный руководитель образовательной организации не может обойтись без знаний в области юриспруденции, экономики, бухгалтерского и кадрового учета, менеджмента организации, теории управления персоналом, делопроизводства, социальной и общей психологии, педагогики, так как он, в первую очередь, определяет стратегию, цели и задачи развития образовательной организации, принимает решения о программном планировании работы, участии в различных программах и проектах. Он же занимается созданием микроклимата в коллективе, создает систему мотивирования сотрудников и решает ещё множество задач, способствующих развитию образовательной организации, созданию её имиджа и конкурентоспособности в современном образовательном пространстве.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Поэтому подготовка руководителей к сложной, полифункциональной деятельности является комплексным, непрерывным процессом, ориентированным на личностно-профессиональное развитие для решения стратегических задач. А задача формирования резерва управленческих кадров и назначения руководителей образовательных организаций становится еще более актуальной.</w:t>
      </w:r>
    </w:p>
    <w:p w:rsidR="00C02620" w:rsidRPr="00FB3E6E" w:rsidRDefault="00C02620" w:rsidP="002F5478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</w:t>
      </w:r>
      <w:r w:rsidRPr="00FB3E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основных образовательных программ (кадровых, финансовых, материально-технических и иных).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Эффективность управленческой деятельности руководителей образовательных организаций определяется в том числе и созданием условий для реализации основных образовательных программ (кадровых, финансовых, материально-технических и иных).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 2020 году доля муниципальных общеобразовательных организаций, соответствующих современным требованиям обучения, составила по району 90,6% (2019 год – 86,2%). Республикой и муниципалитетом выделяются значительные финансовые средства на ремонт образовательных организаций, что позволяет на сегодняшний день достичь отсутствия общеобразовательных организаций, требующих капитального ремонта и находящихся в аварийном состоянии. Тем не менее, удельный вес числа школ, в которых созданы условия для беспрепятственного доступа для инвалидов, в общем числе школ составляет 9,5%.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Недостаточно привлекаются финансовые средства на развитие образовательных организаций от приносящей доход деятельности, в общем объеме финансовых средств (2020 год – 2,9%, 2019 год – 4,1%).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кадры – ключевой фактор, определяющий качество школьного образования. Укомплектованность общеобразовательных организаций педагогическими и руководящими работниками в 2021 году составила 97,1% (2020 год 98,3%), из них доля учителей в возрасте до 35 лет – 17,59% (2020 год – 16,54%).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Доля учителей, имеющих высшую квалификационную категорию, в общей численности учителей составляет 15,2% (2020 год – 15,4%), прошли повышение квалификации (или) профессиональную переподготовку 89% (2020 год – 82,5%).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Не смотря на то, что к началу учебного года вакантные должности в школах закрываются (путем внутреннего и внешнего совместительства, привлечения педагогов-пенсионеров), потребность в педагогических работниках остается высокой и на сегодняшний день составляет около 30 вакансий. В школах района востребованы учителя английского языка, математики, начальных классов, русского языка и литературы.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ключевых направлений государственной политики в сфере образования является повышение заработной платы педагогических работников с учетом показателей эффективности и качества услуг. Среднемесячная номинальная начисленная заработная плата педагогических работников муниципальных общеобразовательных организаций в среднем по району в 2020 году составила 31 729,7 рублей (2019 год - 30 237,1 рублей). Для повышения заработной платы педагогических работников необходима слаженная работа всей системы образования, каждого уровня – от регионального до уровня образовательной организации. Это связано с особенностями закрепления полномочий по организации и финансовому обеспечению различных уровней образования.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Показатель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это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оценочный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целей,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задач,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поддающийся количественному измерению, являющийся значимым с точки зрения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управления, выраженный в результативности деятельности по управлению условиями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процессами,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эффективности деятельности руководителей образовательных 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лиц,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исполнявших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обязанности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декабря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отчетного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года.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собой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взаимосвязанных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взаимодополняющих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позволяющих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определить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произвести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оценку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этих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рассчитывается в соответствии с Методикой расчета итоговой оценки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приложению 1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Порядку.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 основу Мониторинга положены следующие принципы: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C02620" w:rsidRPr="00FB3E6E" w:rsidRDefault="00C02620" w:rsidP="002F5478">
      <w:pPr>
        <w:widowControl w:val="0"/>
        <w:numPr>
          <w:ilvl w:val="0"/>
          <w:numId w:val="23"/>
        </w:numPr>
        <w:tabs>
          <w:tab w:val="left" w:pos="379"/>
        </w:tabs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объективность, достоверность значений показателей;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C02620" w:rsidRPr="00FB3E6E" w:rsidRDefault="00C02620" w:rsidP="002F5478">
      <w:pPr>
        <w:widowControl w:val="0"/>
        <w:numPr>
          <w:ilvl w:val="0"/>
          <w:numId w:val="23"/>
        </w:numPr>
        <w:tabs>
          <w:tab w:val="left" w:pos="379"/>
        </w:tabs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открытость,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прозрачность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 (индексов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показателей);</w:t>
      </w:r>
    </w:p>
    <w:p w:rsidR="00C02620" w:rsidRPr="00FB3E6E" w:rsidRDefault="00C02620" w:rsidP="002F5478">
      <w:pPr>
        <w:widowControl w:val="0"/>
        <w:numPr>
          <w:ilvl w:val="0"/>
          <w:numId w:val="23"/>
        </w:numPr>
        <w:tabs>
          <w:tab w:val="left" w:pos="379"/>
        </w:tabs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минимизация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количества отчетных показателей при сохранении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полноты 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       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информации.</w:t>
      </w:r>
    </w:p>
    <w:p w:rsidR="00C02620" w:rsidRPr="00FB3E6E" w:rsidRDefault="00C02620" w:rsidP="002F547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Цель</w:t>
      </w:r>
      <w:r w:rsidRPr="00FB3E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FB3E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</w:t>
      </w:r>
      <w:r w:rsidRPr="00FB3E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Мониторинга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Целью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всесторонняя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объективная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профессиональной компетентности, эффективности и результативности 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выработки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мер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устранению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совершенствованию</w:t>
      </w:r>
      <w:r w:rsidRPr="00FB3E6E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Задачи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Мониторинга:</w:t>
      </w:r>
    </w:p>
    <w:p w:rsidR="00C02620" w:rsidRPr="00FB3E6E" w:rsidRDefault="00C02620" w:rsidP="002F54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(индексов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показателей)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FB3E6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E6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FB3E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периодах</w:t>
      </w:r>
      <w:r w:rsidRPr="00FB3E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E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B3E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FB3E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FB3E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организаций);</w:t>
      </w:r>
    </w:p>
    <w:p w:rsidR="00C02620" w:rsidRPr="00FB3E6E" w:rsidRDefault="00C02620" w:rsidP="002F54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обоснованных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управленческих решений по повышению эффективности деятельности руководителей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организаций;</w:t>
      </w:r>
    </w:p>
    <w:p w:rsidR="00C02620" w:rsidRPr="00FB3E6E" w:rsidRDefault="00C02620" w:rsidP="002F54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</w:t>
      </w:r>
      <w:r w:rsidRPr="00FB3E6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3E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FB3E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эффективностью</w:t>
      </w:r>
      <w:r w:rsidRPr="00FB3E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лучших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практик;</w:t>
      </w:r>
    </w:p>
    <w:p w:rsidR="00C02620" w:rsidRPr="00FB3E6E" w:rsidRDefault="00C02620" w:rsidP="002F54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устранения,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C02620" w:rsidRPr="00FB3E6E" w:rsidRDefault="00C02620" w:rsidP="002F54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целенаправленного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методологической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организацией;</w:t>
      </w:r>
    </w:p>
    <w:p w:rsidR="00C02620" w:rsidRPr="00FB3E6E" w:rsidRDefault="00C02620" w:rsidP="002F54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FB3E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управленческой</w:t>
      </w:r>
      <w:r w:rsidRPr="00FB3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02620" w:rsidRPr="00FB3E6E" w:rsidRDefault="00C02620" w:rsidP="002F54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перспектив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</w:p>
    <w:p w:rsidR="00C02620" w:rsidRPr="00FB3E6E" w:rsidRDefault="00C02620" w:rsidP="002F5478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Показатели эффективности деятельности руководителей образовательных</w:t>
      </w:r>
      <w:r w:rsidRPr="00FB3E6E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организаций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-4678"/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Предметом оценки являются результаты деятельности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руководителей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 следующим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позициям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оценивания: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выявлению</w:t>
      </w:r>
      <w:r w:rsidRPr="00FB3E6E"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уровня</w:t>
      </w:r>
      <w:r w:rsidRPr="00FB3E6E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r w:rsidRPr="00FB3E6E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профессиональных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компетенций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качеству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базовому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уровню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высокому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уровню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получения</w:t>
      </w:r>
      <w:r w:rsidRPr="00FB3E6E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B3E6E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ограниченными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возможностями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здоровья, детьми-инвалидами;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объективности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внешней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условиям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ориентации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образования</w:t>
      </w:r>
      <w:r w:rsidRPr="00FB3E6E">
        <w:rPr>
          <w:rFonts w:ascii="Times New Roman" w:eastAsia="Calibri" w:hAnsi="Times New Roman" w:cs="Times New Roman"/>
          <w:spacing w:val="-5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формированию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резерва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управленческих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кадров;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обеспечению образовательных организаций квалифицированными кадрами;</w:t>
      </w:r>
    </w:p>
    <w:p w:rsidR="00C02620" w:rsidRPr="00FB3E6E" w:rsidRDefault="00C02620" w:rsidP="002F5478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воспитательной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профилактической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работы.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Все</w:t>
      </w:r>
      <w:r w:rsidRPr="00FB3E6E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</w:t>
      </w:r>
      <w:r w:rsidRPr="00FB3E6E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мониторинге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делятся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положительные – показатели, значения которых положительно влияют (вносят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положительный вклад) на общую оценку деятельности руководителя образовательной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отрицательные – показатели, значения которых отрицательно влияют (вносят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отрицательный вклад) на общую оценку деятельности руководителя образовательной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определяется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каждого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типа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оценки эффективности деятельности руководителя образовательной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рассчитывается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расчета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 деятельности руководителей образовательных организаций (далее –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Методика)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приложению 2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Порядку.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2F5478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Участники</w:t>
      </w:r>
      <w:r w:rsidRPr="00FB3E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Мониторинга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задач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участников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выступают:</w:t>
      </w:r>
    </w:p>
    <w:p w:rsidR="00C02620" w:rsidRPr="00FB3E6E" w:rsidRDefault="00C02620" w:rsidP="002F5478">
      <w:pPr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02620" w:rsidRPr="00FB3E6E" w:rsidRDefault="00C02620" w:rsidP="002F5478">
      <w:pPr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Районное управление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02620" w:rsidRPr="00FB3E6E" w:rsidRDefault="00C02620" w:rsidP="002F5478">
      <w:pPr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образовательные организации, расположенные на территории Воткинского района.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5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образования «Воткинский район»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02620" w:rsidRPr="00FB3E6E" w:rsidRDefault="00C02620" w:rsidP="002F5478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инициирует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Мониторинга;</w:t>
      </w:r>
    </w:p>
    <w:p w:rsidR="00C02620" w:rsidRPr="00FB3E6E" w:rsidRDefault="00C02620" w:rsidP="002F5478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</w:t>
      </w:r>
      <w:r w:rsidRPr="00FB3E6E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нормативно-правовое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Мониторинга;</w:t>
      </w:r>
    </w:p>
    <w:p w:rsidR="00C02620" w:rsidRPr="00FB3E6E" w:rsidRDefault="00C02620" w:rsidP="002F5478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вносит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изменению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дополнению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(индексов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показателей)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Мониторинга;</w:t>
      </w:r>
    </w:p>
    <w:p w:rsidR="00C02620" w:rsidRPr="00FB3E6E" w:rsidRDefault="00C02620" w:rsidP="002F5478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управленческие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направленные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обеспечение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повышения</w:t>
      </w:r>
      <w:r w:rsidRPr="00FB3E6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 Мониторинга.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5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Районное управление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района: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МОиН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АУ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«РЦИиОКО»;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</w:t>
      </w:r>
      <w:r w:rsidRPr="00FB3E6E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</w:t>
      </w:r>
      <w:r w:rsidRPr="00FB3E6E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разработку</w:t>
      </w:r>
      <w:r w:rsidRPr="00FB3E6E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корректировку</w:t>
      </w:r>
      <w:r w:rsidRPr="00FB3E6E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инструментария</w:t>
      </w:r>
      <w:r w:rsidRPr="00FB3E6E">
        <w:rPr>
          <w:rFonts w:ascii="Times New Roman" w:eastAsia="Calibri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Мониторинга;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 сбор, обработку и анализ показателей Мониторинга 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разработанной Методикой;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разрабатывает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адресные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проведенного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анализа;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информационно-аналитические материалы по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результатам 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              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выявляет образовательные организации с высокой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эффективностью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выявляет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управленческие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негативные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тенденции;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управленческие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Мониторинга,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направленные</w:t>
      </w:r>
      <w:r w:rsidRPr="00FB3E6E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обеспечение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повышения</w:t>
      </w:r>
      <w:r w:rsidRPr="00FB3E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повышению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 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содействует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распространении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лучших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вырабатывает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комплексные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адресные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меры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образовательным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организациям, имеющим низкий уровень эффективности деятельности руководителя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 Мониторинга;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работу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планов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5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Воткинского района: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выступают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предоставляют региональному и муниципальному координаторам общедоступную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 деятельности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осуществляют</w:t>
      </w:r>
      <w:r w:rsidRPr="00FB3E6E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управленческую</w:t>
      </w:r>
      <w:r w:rsidRPr="00FB3E6E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</w:t>
      </w:r>
      <w:r w:rsidRPr="00FB3E6E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Pr="00FB3E6E">
        <w:rPr>
          <w:rFonts w:ascii="Times New Roman" w:eastAsia="Calibri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рекомендаций</w:t>
      </w:r>
      <w:r w:rsidRPr="00FB3E6E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 Мониторинга;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разрабатывают индивидуальные планы развития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2F5478">
      <w:pPr>
        <w:widowControl w:val="0"/>
        <w:numPr>
          <w:ilvl w:val="2"/>
          <w:numId w:val="29"/>
        </w:numPr>
        <w:autoSpaceDE w:val="0"/>
        <w:autoSpaceDN w:val="0"/>
        <w:spacing w:after="0" w:line="240" w:lineRule="auto"/>
        <w:ind w:left="0" w:hanging="4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Проведение</w:t>
      </w:r>
      <w:r w:rsidRPr="00FB3E6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Мониторинга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сроки,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Районным управлением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Районное управление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информирует руководителей образовательных организаций о цели, сроках, порядке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осуществляется на основе информации: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</w:p>
    <w:p w:rsidR="00C02620" w:rsidRPr="00FB3E6E" w:rsidRDefault="00C02620" w:rsidP="002F5478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баз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данных;</w:t>
      </w:r>
    </w:p>
    <w:p w:rsidR="00C02620" w:rsidRPr="00FB3E6E" w:rsidRDefault="00C02620" w:rsidP="002F5478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данных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статистического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наблюдения;</w:t>
      </w:r>
    </w:p>
    <w:p w:rsidR="00C02620" w:rsidRPr="00FB3E6E" w:rsidRDefault="00C02620" w:rsidP="002F5478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официальных данных, опубликованных на сайте образовательной организации;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C02620" w:rsidRPr="00FB3E6E" w:rsidRDefault="00C02620" w:rsidP="002F5478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данные</w:t>
      </w:r>
      <w:r w:rsidRPr="00FB3E6E">
        <w:rPr>
          <w:rFonts w:ascii="Times New Roman" w:eastAsia="Calibri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федеральных</w:t>
      </w:r>
      <w:r w:rsidRPr="00FB3E6E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6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региональных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информационных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</w:t>
      </w:r>
      <w:r w:rsidRPr="00FB3E6E">
        <w:rPr>
          <w:rFonts w:ascii="Times New Roman" w:eastAsia="Calibri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(Федеральная информационная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Региональная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информационная система государственной итоговой аттестации, Автоматизированная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информационная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</w:t>
      </w:r>
      <w:r w:rsidRPr="00FB3E6E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«Мониторинг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образования»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других);</w:t>
      </w:r>
    </w:p>
    <w:p w:rsidR="00C02620" w:rsidRPr="00FB3E6E" w:rsidRDefault="00C02620" w:rsidP="002F5478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других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внешних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оценочных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процедур.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Анализ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 организаций проводится по группам образовательных организаций с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учетом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реализуемых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556"/>
          <w:tab w:val="left" w:pos="10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Мониторинга определяется уровень эффективности управления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организацией:</w:t>
      </w:r>
    </w:p>
    <w:p w:rsidR="00C02620" w:rsidRPr="00FB3E6E" w:rsidRDefault="00C02620" w:rsidP="002F5478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FB3E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уровень эффективности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02620" w:rsidRPr="00FB3E6E" w:rsidRDefault="00C02620" w:rsidP="002F5478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уровень эффективности управления выше  среднего;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</w:p>
    <w:p w:rsidR="00C02620" w:rsidRPr="00FB3E6E" w:rsidRDefault="00C02620" w:rsidP="002F5478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средний</w:t>
      </w:r>
      <w:r w:rsidRPr="00FB3E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C02620" w:rsidRPr="00FB3E6E" w:rsidRDefault="00C02620" w:rsidP="002F5478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уровень эффективности управления ниже среднего;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</w:p>
    <w:p w:rsidR="00C02620" w:rsidRPr="00FB3E6E" w:rsidRDefault="00C02620" w:rsidP="002F5478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Pr="00FB3E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предоставляются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Администрацию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В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откинского района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науки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Удмуртской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Районное управление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Мониторинга.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2F5478">
      <w:pPr>
        <w:widowControl w:val="0"/>
        <w:numPr>
          <w:ilvl w:val="2"/>
          <w:numId w:val="29"/>
        </w:numPr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Использование</w:t>
      </w:r>
      <w:r w:rsidRPr="00FB3E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Мониторинга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комплексному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анализу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уровне</w:t>
      </w:r>
      <w:r w:rsidRPr="00FB3E6E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позициям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оценивания,</w:t>
      </w:r>
      <w:r w:rsidRPr="00FB3E6E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указанным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пункте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Порядка.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Р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айонное управление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 подготовку рекомендаций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различных</w:t>
      </w:r>
      <w:r w:rsidRPr="00FB3E6E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заинтересованных</w:t>
      </w:r>
      <w:r w:rsidRPr="00FB3E6E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групп</w:t>
      </w:r>
      <w:r w:rsidRPr="00FB3E6E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пользователей</w:t>
      </w:r>
      <w:r w:rsidRPr="00FB3E6E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(методические</w:t>
      </w:r>
      <w:r w:rsidRPr="00FB3E6E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службы,</w:t>
      </w:r>
      <w:r w:rsidRPr="00FB3E6E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центры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образования,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руководители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другие).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результатов Мониторинга обсуждается на заседаниях, совещаниях, круглых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столах, конференциях и других мероприятиях разного уровня с целью использования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Мониторинга могут быть использованы для проведения следующих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процедур:</w:t>
      </w:r>
    </w:p>
    <w:p w:rsidR="00C02620" w:rsidRPr="00FB3E6E" w:rsidRDefault="00C02620" w:rsidP="002F5478">
      <w:pPr>
        <w:widowControl w:val="0"/>
        <w:numPr>
          <w:ilvl w:val="1"/>
          <w:numId w:val="32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кадрового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резерва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32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отбор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кандидатов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32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самоуправления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Удмуртской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сфере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повышению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C02620" w:rsidRPr="00FB3E6E" w:rsidRDefault="00C02620" w:rsidP="002F5478">
      <w:pPr>
        <w:widowControl w:val="0"/>
        <w:numPr>
          <w:ilvl w:val="1"/>
          <w:numId w:val="32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системы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Мониторинга могут быть представлены при проведении следующих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процедур:</w:t>
      </w:r>
    </w:p>
    <w:p w:rsidR="00C02620" w:rsidRPr="00FB3E6E" w:rsidRDefault="00C02620" w:rsidP="002F5478">
      <w:pPr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аттестация</w:t>
      </w:r>
      <w:r w:rsidRPr="00FB3E6E">
        <w:rPr>
          <w:rFonts w:ascii="Times New Roman" w:eastAsia="Calibri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кандидатов</w:t>
      </w:r>
      <w:r w:rsidRPr="00FB3E6E">
        <w:rPr>
          <w:rFonts w:ascii="Times New Roman" w:eastAsia="Calibri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 образовательных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профессионального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мастерства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1"/>
          <w:numId w:val="33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награждению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6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</w:t>
      </w:r>
      <w:r w:rsidRPr="00FB3E6E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могут</w:t>
      </w:r>
      <w:r w:rsidRPr="00FB3E6E">
        <w:rPr>
          <w:rFonts w:ascii="Times New Roman" w:eastAsia="Calibri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быть</w:t>
      </w:r>
      <w:r w:rsidRPr="00FB3E6E">
        <w:rPr>
          <w:rFonts w:ascii="Times New Roman" w:eastAsia="Calibr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использованы</w:t>
      </w:r>
      <w:r w:rsidRPr="00FB3E6E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различными</w:t>
      </w:r>
      <w:r w:rsidRPr="00FB3E6E">
        <w:rPr>
          <w:rFonts w:ascii="Times New Roman" w:eastAsia="Calibri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целевыми 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группами:</w:t>
      </w:r>
    </w:p>
    <w:p w:rsidR="00C02620" w:rsidRPr="00FB3E6E" w:rsidRDefault="00C02620" w:rsidP="002F5478">
      <w:pPr>
        <w:widowControl w:val="0"/>
        <w:numPr>
          <w:ilvl w:val="1"/>
          <w:numId w:val="34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Р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айонным управлением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FB3E6E">
        <w:rPr>
          <w:rFonts w:ascii="Times New Roman" w:eastAsia="Calibri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целях 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задач,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связанных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реализацией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национального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«Образование»:</w:t>
      </w:r>
    </w:p>
    <w:p w:rsidR="00C02620" w:rsidRPr="00FB3E6E" w:rsidRDefault="00C02620" w:rsidP="002F5478">
      <w:pPr>
        <w:widowControl w:val="0"/>
        <w:numPr>
          <w:ilvl w:val="2"/>
          <w:numId w:val="21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анализ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текущего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системы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C02620" w:rsidRPr="00FB3E6E" w:rsidRDefault="00C02620" w:rsidP="002F5478">
      <w:pPr>
        <w:widowControl w:val="0"/>
        <w:numPr>
          <w:ilvl w:val="2"/>
          <w:numId w:val="21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корректировка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C02620" w:rsidRPr="00FB3E6E" w:rsidRDefault="00C02620" w:rsidP="002F5478">
      <w:pPr>
        <w:widowControl w:val="0"/>
        <w:numPr>
          <w:ilvl w:val="2"/>
          <w:numId w:val="21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модернизация</w:t>
      </w:r>
      <w:r w:rsidRPr="00FB3E6E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критериев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целевых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показателей</w:t>
      </w:r>
      <w:r w:rsidRPr="00FB3E6E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 w:rsidRPr="00FB3E6E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региональном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</w:t>
      </w:r>
      <w:r w:rsidRPr="00FB3E6E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уровнях.</w:t>
      </w:r>
    </w:p>
    <w:p w:rsidR="00C02620" w:rsidRPr="00FB3E6E" w:rsidRDefault="00C02620" w:rsidP="002F5478">
      <w:pPr>
        <w:widowControl w:val="0"/>
        <w:numPr>
          <w:ilvl w:val="1"/>
          <w:numId w:val="34"/>
        </w:numPr>
        <w:tabs>
          <w:tab w:val="left" w:pos="7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</w:t>
      </w:r>
      <w:r w:rsidRPr="00FB3E6E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казенным учреждением «Центр образования Воткинского района»</w:t>
      </w:r>
      <w:r w:rsidRPr="00FB3E6E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  <w:r w:rsidRPr="00FB3E6E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</w:t>
      </w:r>
      <w:r w:rsidRPr="00FB3E6E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 системы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квалификации: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информационно-методическое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сопровождение</w:t>
      </w:r>
      <w:r w:rsidRPr="00FB3E6E">
        <w:rPr>
          <w:rFonts w:ascii="Times New Roman" w:eastAsia="Calibri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организаций;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работы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объединений.</w:t>
      </w:r>
    </w:p>
    <w:p w:rsidR="00C02620" w:rsidRPr="00FB3E6E" w:rsidRDefault="00C02620" w:rsidP="002F5478">
      <w:pPr>
        <w:widowControl w:val="0"/>
        <w:numPr>
          <w:ilvl w:val="1"/>
          <w:numId w:val="34"/>
        </w:numPr>
        <w:tabs>
          <w:tab w:val="left" w:pos="8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Образовательными</w:t>
      </w:r>
      <w:r w:rsidRPr="00FB3E6E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организациями</w:t>
      </w:r>
      <w:r w:rsidRPr="00FB3E6E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  <w:r w:rsidRPr="00FB3E6E">
        <w:rPr>
          <w:rFonts w:ascii="Times New Roman" w:eastAsia="Calibri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совершенствования</w:t>
      </w:r>
      <w:r w:rsidRPr="00FB3E6E">
        <w:rPr>
          <w:rFonts w:ascii="Times New Roman" w:eastAsia="Calibri" w:hAnsi="Times New Roman" w:cs="Times New Roman"/>
          <w:spacing w:val="5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деятельностью: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корректировка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повышению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r w:rsidRPr="00FB3E6E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и/или</w:t>
      </w:r>
      <w:r w:rsidRPr="00FB3E6E"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корректировка</w:t>
      </w:r>
      <w:r w:rsidRPr="00FB3E6E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критериев</w:t>
      </w:r>
      <w:r w:rsidRPr="00FB3E6E"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FB3E6E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организации;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корректировка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программ;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внутренней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системы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образования;</w:t>
      </w:r>
    </w:p>
    <w:p w:rsidR="00C02620" w:rsidRPr="00FB3E6E" w:rsidRDefault="00C02620" w:rsidP="002F5478">
      <w:pPr>
        <w:widowControl w:val="0"/>
        <w:numPr>
          <w:ilvl w:val="2"/>
          <w:numId w:val="3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поддержки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профессионального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роста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 повышения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квалификации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руководителей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педагогических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работников.</w:t>
      </w:r>
    </w:p>
    <w:p w:rsidR="00C02620" w:rsidRPr="00FB3E6E" w:rsidRDefault="00C02620" w:rsidP="002F5478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организациями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аналитическими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агентствами,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осуществляющими взаимодействие с образовательными организациями, экспертным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сообществом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экспертно-аналитических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информационных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сфере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экспертизы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профессиональном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сообществе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результатов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Мониторинга,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</w:t>
      </w:r>
      <w:r w:rsidRPr="00FB3E6E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экспертно-аналитических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 информационных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проектов.</w:t>
      </w:r>
    </w:p>
    <w:p w:rsidR="00C02620" w:rsidRPr="00FB3E6E" w:rsidRDefault="00C02620" w:rsidP="002F5478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Средствами массовой информации в целях формирования объективной картины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 состоянии системы образования, ключевых тенденциях, преодолеваемых проблемах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объективных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путем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аналитических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при подготовке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публикаций.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выстраивания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сравнительных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 организаций, применения мер наказания руководителей с низкими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результатами Мониторинга.</w:t>
      </w:r>
    </w:p>
    <w:p w:rsidR="00C02620" w:rsidRPr="00FB3E6E" w:rsidRDefault="00C02620" w:rsidP="002F5478">
      <w:pPr>
        <w:widowControl w:val="0"/>
        <w:numPr>
          <w:ilvl w:val="0"/>
          <w:numId w:val="24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открытости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Мониторинга, их использовании в управлении качеством образования, 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Р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айонное управление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Воткинского района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представляет</w:t>
      </w:r>
      <w:r w:rsidRPr="00FB3E6E">
        <w:rPr>
          <w:rFonts w:ascii="Times New Roman" w:eastAsia="Calibri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</w:t>
      </w:r>
      <w:r w:rsidRPr="00FB3E6E">
        <w:rPr>
          <w:rFonts w:ascii="Times New Roman" w:eastAsia="Calibri" w:hAnsi="Times New Roman" w:cs="Times New Roman"/>
          <w:spacing w:val="8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B3E6E">
        <w:rPr>
          <w:rFonts w:ascii="Times New Roman" w:eastAsia="Calibri" w:hAnsi="Times New Roman" w:cs="Times New Roman"/>
          <w:spacing w:val="8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информационно-телекоммуникационной</w:t>
      </w:r>
      <w:r w:rsidRPr="00FB3E6E">
        <w:rPr>
          <w:rFonts w:ascii="Times New Roman" w:eastAsia="Calibri" w:hAnsi="Times New Roman" w:cs="Times New Roman"/>
          <w:spacing w:val="8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сети «Интернет»</w:t>
      </w:r>
      <w:r w:rsidRPr="00FB3E6E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официальных</w:t>
      </w:r>
      <w:r w:rsidRPr="00FB3E6E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сайтах,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Pr="00FB3E6E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сайтах,</w:t>
      </w:r>
      <w:r w:rsidRPr="00FB3E6E">
        <w:rPr>
          <w:rFonts w:ascii="Times New Roman" w:eastAsia="Calibri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востребованных</w:t>
      </w:r>
      <w:r w:rsidRPr="00FB3E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различными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целевыми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группами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заинтересованных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субъектов,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 средствах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массовой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информации;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организует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работу коммуникативных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площадок для обсуждения вопросов,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связанных с проведением Мониторинга, его результатами, выявленными проблемами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способами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решения;</w:t>
      </w:r>
    </w:p>
    <w:p w:rsidR="00C02620" w:rsidRPr="00FB3E6E" w:rsidRDefault="00C02620" w:rsidP="002F5478">
      <w:pPr>
        <w:widowControl w:val="0"/>
        <w:numPr>
          <w:ilvl w:val="1"/>
          <w:numId w:val="24"/>
        </w:numPr>
        <w:tabs>
          <w:tab w:val="left" w:pos="9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 разъяснительную работу и обсуждение с участием общественности,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бизнес-сообщества, представителей органов власти, авторитетных деятелей в разных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областях.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620" w:rsidRPr="00FB3E6E" w:rsidSect="00CF1F49">
          <w:pgSz w:w="11906" w:h="16838"/>
          <w:pgMar w:top="709" w:right="851" w:bottom="284" w:left="1701" w:header="0" w:footer="971" w:gutter="0"/>
          <w:cols w:space="720"/>
          <w:docGrid w:linePitch="326"/>
        </w:sectPr>
      </w:pPr>
    </w:p>
    <w:p w:rsidR="00C02620" w:rsidRPr="00FB3E6E" w:rsidRDefault="00C02620" w:rsidP="00C02620">
      <w:pPr>
        <w:spacing w:after="0" w:line="240" w:lineRule="auto"/>
        <w:ind w:left="57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 к Порядку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мониторинга эффективности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 руководителей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spacing w:after="0" w:line="240" w:lineRule="auto"/>
        <w:ind w:left="1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Методика</w:t>
      </w:r>
    </w:p>
    <w:p w:rsidR="00C02620" w:rsidRPr="00FB3E6E" w:rsidRDefault="00C02620" w:rsidP="00C02620">
      <w:pPr>
        <w:spacing w:after="0" w:line="240" w:lineRule="auto"/>
        <w:ind w:left="1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расчета итоговой оценки эффективности деятельности руководителя</w:t>
      </w:r>
      <w:r w:rsidRPr="00FB3E6E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FB3E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</w:p>
    <w:p w:rsidR="00C02620" w:rsidRPr="00FB3E6E" w:rsidRDefault="00C02620" w:rsidP="002F5478">
      <w:pPr>
        <w:widowControl w:val="0"/>
        <w:numPr>
          <w:ilvl w:val="0"/>
          <w:numId w:val="20"/>
        </w:numPr>
        <w:tabs>
          <w:tab w:val="left" w:pos="3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</w:t>
      </w:r>
      <w:r w:rsidRPr="00FB3E6E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</w:t>
      </w:r>
      <w:r w:rsidRPr="00FB3E6E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</w:t>
      </w:r>
      <w:r w:rsidRPr="00FB3E6E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  <w:r w:rsidRPr="00FB3E6E"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расчета</w:t>
      </w:r>
      <w:r w:rsidRPr="00FB3E6E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итоговой</w:t>
      </w:r>
      <w:r w:rsidRPr="00FB3E6E">
        <w:rPr>
          <w:rFonts w:ascii="Times New Roman" w:eastAsia="Calibri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организации.</w:t>
      </w:r>
    </w:p>
    <w:p w:rsidR="00C02620" w:rsidRPr="00FB3E6E" w:rsidRDefault="00C02620" w:rsidP="002F5478">
      <w:pPr>
        <w:widowControl w:val="0"/>
        <w:numPr>
          <w:ilvl w:val="0"/>
          <w:numId w:val="20"/>
        </w:numPr>
        <w:tabs>
          <w:tab w:val="left" w:pos="453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Итоговые</w:t>
      </w:r>
      <w:r w:rsidRPr="00FB3E6E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(индекс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эффективности)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рассчитываются:</w:t>
      </w:r>
    </w:p>
    <w:p w:rsidR="00C02620" w:rsidRPr="00FB3E6E" w:rsidRDefault="00C02620" w:rsidP="002F547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 образовательной организации;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02620" w:rsidRPr="00FB3E6E" w:rsidRDefault="00C02620" w:rsidP="002F547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3E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образованию;</w:t>
      </w:r>
    </w:p>
    <w:p w:rsidR="00C02620" w:rsidRPr="00FB3E6E" w:rsidRDefault="00C02620" w:rsidP="002F5478">
      <w:pPr>
        <w:widowControl w:val="0"/>
        <w:numPr>
          <w:ilvl w:val="1"/>
          <w:numId w:val="36"/>
        </w:numPr>
        <w:tabs>
          <w:tab w:val="left" w:pos="66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</w:t>
      </w:r>
      <w:r w:rsidRPr="00FB3E6E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оценка</w:t>
      </w:r>
      <w:r w:rsidRPr="00FB3E6E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</w:t>
      </w:r>
      <w:r w:rsidRPr="00FB3E6E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рассчитывается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формуле:</w:t>
      </w:r>
    </w:p>
    <w:p w:rsidR="00C02620" w:rsidRPr="00FB3E6E" w:rsidRDefault="00A17D4C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 xml:space="preserve"> 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</w:rPr>
                  <m:t>10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lang w:val="en-US"/>
              </w:rPr>
              <m:t>m</m:t>
            </m:r>
          </m:den>
        </m:f>
      </m:oMath>
      <w:r w:rsidR="00C02620" w:rsidRPr="00FB3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(1)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ab/>
        <w:t>S</w:t>
      </w:r>
      <w:r w:rsidRPr="00FB3E6E">
        <w:rPr>
          <w:rFonts w:ascii="Times New Roman" w:eastAsia="Times New Roman" w:hAnsi="Times New Roman" w:cs="Times New Roman"/>
          <w:i/>
          <w:position w:val="-5"/>
          <w:sz w:val="24"/>
          <w:szCs w:val="24"/>
        </w:rPr>
        <w:t xml:space="preserve">n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итоговая оценка эффективности деятельности руководителя</w:t>
      </w:r>
    </w:p>
    <w:p w:rsidR="00C02620" w:rsidRPr="00FB3E6E" w:rsidRDefault="00C02620" w:rsidP="00C02620">
      <w:pPr>
        <w:spacing w:after="0" w:line="240" w:lineRule="auto"/>
        <w:ind w:left="826" w:hanging="708"/>
        <w:jc w:val="both"/>
        <w:rPr>
          <w:rFonts w:ascii="Times New Roman" w:eastAsia="Times New Roman" w:hAnsi="Times New Roman" w:cs="Times New Roman"/>
          <w:spacing w:val="-62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(индекс эффективности) n-ой организации;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</w:p>
    <w:p w:rsidR="00C02620" w:rsidRPr="00FB3E6E" w:rsidRDefault="00C02620" w:rsidP="00C02620">
      <w:pPr>
        <w:spacing w:after="0" w:line="240" w:lineRule="auto"/>
        <w:ind w:left="826" w:hanging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позиций оценивания;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I</w:t>
      </w:r>
      <w:r w:rsidRPr="00FB3E6E">
        <w:rPr>
          <w:rFonts w:ascii="Times New Roman" w:eastAsia="Times New Roman" w:hAnsi="Times New Roman" w:cs="Times New Roman"/>
          <w:i/>
          <w:spacing w:val="10"/>
          <w:position w:val="-5"/>
          <w:sz w:val="24"/>
          <w:szCs w:val="24"/>
        </w:rPr>
        <w:t xml:space="preserve">m </w:t>
      </w:r>
      <w:r w:rsidRPr="00FB3E6E">
        <w:rPr>
          <w:rFonts w:ascii="Times New Roman" w:eastAsia="Times New Roman" w:hAnsi="Times New Roman" w:cs="Times New Roman"/>
          <w:i/>
          <w:spacing w:val="14"/>
          <w:position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E6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средневзвешенная</w:t>
      </w:r>
      <w:r w:rsidRPr="00FB3E6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Pr="00FB3E6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индексов</w:t>
      </w:r>
      <w:r w:rsidRPr="00FB3E6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FB3E6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характеризующих</w:t>
      </w:r>
      <w:r w:rsidRPr="00FB3E6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m-ую позицию</w:t>
      </w:r>
      <w:r w:rsidRPr="00FB3E6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B3E6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FB3E6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рассчитываемая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формуле:</w:t>
      </w:r>
    </w:p>
    <w:p w:rsidR="00C02620" w:rsidRPr="00FB3E6E" w:rsidRDefault="00A17D4C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m</m:t>
              </m:r>
            </m:sub>
          </m:sSub>
          <m:r>
            <w:rPr>
              <w:rFonts w:ascii="Cambria Math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+</m:t>
                  </m:r>
                </m:e>
              </m:d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m 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+</m:t>
              </m:r>
            </m:e>
          </m:d>
          <m:r>
            <w:rPr>
              <w:rFonts w:ascii="Cambria Math" w:hAnsi="Cambria Math" w:cs="Times New Roman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</m:e>
              </m:d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</m:e>
          </m:nary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</m:t>
              </m:r>
            </m:e>
          </m:d>
          <m:r>
            <w:rPr>
              <w:rFonts w:ascii="Cambria Math" w:hAnsi="Cambria Math" w:cs="Times New Roman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</w:rPr>
            <m:t>где:                                                   (2)</m:t>
          </m:r>
        </m:oMath>
      </m:oMathPara>
    </w:p>
    <w:p w:rsidR="00C02620" w:rsidRPr="00FB3E6E" w:rsidRDefault="00C02620" w:rsidP="00C02620">
      <w:pPr>
        <w:spacing w:after="0" w:line="240" w:lineRule="auto"/>
        <w:ind w:left="709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FB3E6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(+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)</w:t>
      </w:r>
      <w:r w:rsidRPr="00FB3E6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FB3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Pr="00FB3E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3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m-ой</w:t>
      </w:r>
      <w:r w:rsidRPr="00FB3E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FB3E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FB3E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3E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положительным</w:t>
      </w:r>
      <w:r w:rsidRPr="00FB3E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вкладом;</w:t>
      </w:r>
    </w:p>
    <w:p w:rsidR="00C02620" w:rsidRPr="00FB3E6E" w:rsidRDefault="00C02620" w:rsidP="00C02620">
      <w:pPr>
        <w:spacing w:after="0" w:line="240" w:lineRule="auto"/>
        <w:ind w:left="709" w:firstLine="8"/>
        <w:jc w:val="both"/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FB3E6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(-) - индекс показателя по m-ой позиции оценивания с отрицательным вкладом;</w:t>
      </w:r>
      <w:r w:rsidRPr="00FB3E6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C02620" w:rsidRPr="00FB3E6E" w:rsidRDefault="00C02620" w:rsidP="00C02620">
      <w:pPr>
        <w:spacing w:after="0" w:line="240" w:lineRule="auto"/>
        <w:ind w:left="709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(+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) -</w:t>
      </w:r>
      <w:r w:rsidRPr="00FB3E6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число</w:t>
      </w:r>
      <w:r w:rsidRPr="00FB3E6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индексов</w:t>
      </w:r>
      <w:r w:rsidRPr="00FB3E6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показателей</w:t>
      </w:r>
      <w:r w:rsidRPr="00FB3E6E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с положительным</w:t>
      </w:r>
      <w:r w:rsidRPr="00FB3E6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вкладом;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2"/>
          <w:position w:val="1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) -</w:t>
      </w:r>
      <w:r w:rsidRPr="00FB3E6E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число</w:t>
      </w:r>
      <w:r w:rsidRPr="00FB3E6E"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индексов</w:t>
      </w:r>
      <w:r w:rsidRPr="00FB3E6E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показателей</w:t>
      </w:r>
      <w:r w:rsidRPr="00FB3E6E">
        <w:rPr>
          <w:rFonts w:ascii="Times New Roman" w:eastAsia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с</w:t>
      </w:r>
      <w:r w:rsidRPr="00FB3E6E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отрицательным</w:t>
      </w:r>
      <w:r w:rsidRPr="00FB3E6E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1"/>
          <w:sz w:val="24"/>
          <w:szCs w:val="24"/>
        </w:rPr>
        <w:t>вкладом;</w:t>
      </w:r>
      <w:r w:rsidRPr="00FB3E6E">
        <w:rPr>
          <w:rFonts w:ascii="Times New Roman" w:eastAsia="Times New Roman" w:hAnsi="Times New Roman" w:cs="Times New Roman"/>
          <w:spacing w:val="-62"/>
          <w:position w:val="1"/>
          <w:sz w:val="24"/>
          <w:szCs w:val="24"/>
        </w:rPr>
        <w:t xml:space="preserve"> </w:t>
      </w:r>
    </w:p>
    <w:p w:rsidR="00C02620" w:rsidRPr="00FB3E6E" w:rsidRDefault="00C02620" w:rsidP="00C02620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позиции оценивания: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m=1</w:t>
      </w:r>
      <w:r w:rsidRPr="00FB3E6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– по выявлению уровня сформированности профессиональных компетенций руководителей образовательных организаций;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m=2 – по качеству управленческой деятельности руководителей образовательных организаций;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m=3 – по оценке базового уровня подготовки обучающихся; 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m=4 – по оценке высокого уровня подготовки обучающихся;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m=5 – по организации получения образования обучающимися с ОВЗ, детьми-инвалидами;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m=6 – по объективности результатов внешней оценки;</w:t>
      </w:r>
    </w:p>
    <w:p w:rsidR="00C02620" w:rsidRPr="00FB3E6E" w:rsidRDefault="00C02620" w:rsidP="00C02620">
      <w:pPr>
        <w:spacing w:after="0" w:line="240" w:lineRule="auto"/>
        <w:ind w:left="546" w:firstLine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m=7 – по условиям осуществления образовательной деятельности;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m=8 – по организации профессиональной ориентации и дополнительного образования обучающихся;</w:t>
      </w:r>
    </w:p>
    <w:p w:rsidR="00C02620" w:rsidRPr="00FB3E6E" w:rsidRDefault="00C02620" w:rsidP="00C02620">
      <w:pPr>
        <w:spacing w:after="0" w:line="240" w:lineRule="auto"/>
        <w:ind w:left="546" w:firstLine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m=9 – по формированию резерва управленческих кадров;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m=10 – по обеспечению образовательных организаций квалифицированными кадрами; </w:t>
      </w:r>
    </w:p>
    <w:p w:rsidR="00C02620" w:rsidRPr="00FB3E6E" w:rsidRDefault="00C02620" w:rsidP="00C026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m=11 – по организации воспитательной и профилактической работы.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Итоговая оценка эффективности деятельности руководителей образовательных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(индекс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эффективности)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формуле:</w:t>
      </w:r>
    </w:p>
    <w:p w:rsidR="00C02620" w:rsidRPr="00FB3E6E" w:rsidRDefault="00A17D4C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 xml:space="preserve">u 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                                                                                         (3)</m:t>
          </m:r>
        </m:oMath>
      </m:oMathPara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ab/>
        <w:t>S</w:t>
      </w:r>
      <w:r w:rsidRPr="00FB3E6E">
        <w:rPr>
          <w:rFonts w:ascii="Times New Roman" w:eastAsia="Times New Roman" w:hAnsi="Times New Roman" w:cs="Times New Roman"/>
          <w:i/>
          <w:position w:val="-5"/>
          <w:sz w:val="24"/>
          <w:szCs w:val="24"/>
          <w:vertAlign w:val="subscript"/>
          <w:lang w:val="en-US"/>
        </w:rPr>
        <w:t>u</w:t>
      </w:r>
      <w:r w:rsidRPr="00FB3E6E">
        <w:rPr>
          <w:rFonts w:ascii="Times New Roman" w:eastAsia="Times New Roman" w:hAnsi="Times New Roman" w:cs="Times New Roman"/>
          <w:i/>
          <w:position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position w:val="-5"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оценка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 эффективности деятельности руководителей образовательных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u-ом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образовании;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B3E6E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FB3E6E">
        <w:rPr>
          <w:rFonts w:ascii="Times New Roman" w:eastAsia="Times New Roman" w:hAnsi="Times New Roman" w:cs="Times New Roman"/>
          <w:i/>
          <w:spacing w:val="28"/>
          <w:position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FB3E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n-ой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:rsidR="00C02620" w:rsidRPr="00FB3E6E" w:rsidRDefault="00C02620" w:rsidP="00C02620">
      <w:pPr>
        <w:tabs>
          <w:tab w:val="left" w:pos="1249"/>
          <w:tab w:val="left" w:pos="1613"/>
          <w:tab w:val="left" w:pos="3098"/>
          <w:tab w:val="left" w:pos="5229"/>
          <w:tab w:val="left" w:pos="6866"/>
          <w:tab w:val="left" w:pos="7224"/>
          <w:tab w:val="left" w:pos="7968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n</w:t>
      </w: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– количество образовательных организаций в u-ом 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муниципальном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2F5478">
      <w:pPr>
        <w:widowControl w:val="0"/>
        <w:numPr>
          <w:ilvl w:val="0"/>
          <w:numId w:val="36"/>
        </w:numPr>
        <w:tabs>
          <w:tab w:val="left" w:pos="37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Полученные</w:t>
      </w:r>
      <w:r w:rsidRPr="00FB3E6E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значения</w:t>
      </w:r>
      <w:r w:rsidRPr="00FB3E6E">
        <w:rPr>
          <w:rFonts w:ascii="Times New Roman" w:eastAsia="Calibri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итоговой</w:t>
      </w:r>
      <w:r w:rsidRPr="00FB3E6E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-6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(индекса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эффективности)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подлежит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округлению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сотых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(две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цифры после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запятой).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2F5478">
      <w:pPr>
        <w:widowControl w:val="0"/>
        <w:numPr>
          <w:ilvl w:val="0"/>
          <w:numId w:val="36"/>
        </w:numPr>
        <w:tabs>
          <w:tab w:val="left" w:pos="443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динамики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образовательных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(сводный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эффективности)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рассчитывается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формуле:</w:t>
      </w:r>
    </w:p>
    <w:p w:rsidR="00C02620" w:rsidRPr="00FB3E6E" w:rsidRDefault="00A17D4C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И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и</m:t>
              </m:r>
            </m:sub>
          </m:sSub>
          <m:r>
            <w:rPr>
              <w:rFonts w:ascii="Cambria Math" w:hAnsi="Cambria Math" w:cs="Times New Roman"/>
              <w:lang w:val="en-US"/>
            </w:rPr>
            <m:t>=0,6 ∙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И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ст</m:t>
              </m:r>
            </m:sub>
          </m:sSub>
          <m:r>
            <w:rPr>
              <w:rFonts w:ascii="Cambria Math" w:hAnsi="Cambria Math" w:cs="Times New Roman"/>
              <w:lang w:val="en-US"/>
            </w:rPr>
            <m:t>+0,4∙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И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со</m:t>
              </m:r>
            </m:sub>
          </m:sSub>
          <m:r>
            <w:rPr>
              <w:rFonts w:ascii="Cambria Math" w:hAnsi="Cambria Math" w:cs="Times New Roman"/>
              <w:lang w:val="en-US"/>
            </w:rPr>
            <m:t xml:space="preserve">,  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где:                                                 (4)</m:t>
          </m:r>
        </m:oMath>
      </m:oMathPara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C02620" w:rsidRPr="00FB3E6E" w:rsidSect="00CF1F49">
          <w:pgSz w:w="11906" w:h="16838"/>
          <w:pgMar w:top="709" w:right="851" w:bottom="284" w:left="1701" w:header="0" w:footer="971" w:gutter="0"/>
          <w:cols w:space="720"/>
          <w:docGrid w:linePitch="326"/>
        </w:sectPr>
      </w:pP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lastRenderedPageBreak/>
        <w:t>И</w:t>
      </w:r>
      <w:proofErr w:type="spellStart"/>
      <w:r w:rsidRPr="00FB3E6E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</w:t>
      </w:r>
      <w:proofErr w:type="spellEnd"/>
    </w:p>
    <w:p w:rsidR="00D92679" w:rsidRPr="00FB3E6E" w:rsidRDefault="00D92679" w:rsidP="00D92679">
      <w:pPr>
        <w:widowControl w:val="0"/>
        <w:tabs>
          <w:tab w:val="left" w:pos="26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темпа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роста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индекса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эффективности;</w:t>
      </w: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92679" w:rsidRPr="00FB3E6E" w:rsidSect="00CF1F49">
          <w:type w:val="continuous"/>
          <w:pgSz w:w="11906" w:h="16838"/>
          <w:pgMar w:top="709" w:right="851" w:bottom="284" w:left="1701" w:header="720" w:footer="720" w:gutter="0"/>
          <w:cols w:space="720"/>
        </w:sectPr>
      </w:pPr>
    </w:p>
    <w:p w:rsidR="00D92679" w:rsidRPr="00FB3E6E" w:rsidRDefault="00D92679" w:rsidP="00D92679">
      <w:pPr>
        <w:spacing w:after="0" w:line="240" w:lineRule="auto"/>
        <w:ind w:left="731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</w:t>
      </w:r>
      <w:r w:rsidRPr="00FB3E6E">
        <w:rPr>
          <w:rFonts w:ascii="Times New Roman" w:eastAsia="Times New Roman" w:hAnsi="Times New Roman" w:cs="Times New Roman"/>
          <w:i/>
          <w:position w:val="-5"/>
          <w:sz w:val="24"/>
          <w:szCs w:val="24"/>
          <w:vertAlign w:val="subscript"/>
        </w:rPr>
        <w:t>со</w:t>
      </w:r>
      <w:r w:rsidRPr="00FB3E6E">
        <w:rPr>
          <w:rFonts w:ascii="Times New Roman" w:eastAsia="Times New Roman" w:hAnsi="Times New Roman" w:cs="Times New Roman"/>
          <w:i/>
          <w:spacing w:val="30"/>
          <w:position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 среднего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объема индекса эффективности.</w:t>
      </w: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FB3E6E" w:rsidRDefault="00D92679" w:rsidP="00D92679">
      <w:pPr>
        <w:widowControl w:val="0"/>
        <w:numPr>
          <w:ilvl w:val="0"/>
          <w:numId w:val="36"/>
        </w:numPr>
        <w:tabs>
          <w:tab w:val="left" w:pos="379"/>
        </w:tabs>
        <w:autoSpaceDE w:val="0"/>
        <w:autoSpaceDN w:val="0"/>
        <w:spacing w:after="0" w:line="240" w:lineRule="auto"/>
        <w:ind w:left="378" w:hanging="26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темпа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роста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индекса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рассчитывается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формуле:</w:t>
      </w:r>
    </w:p>
    <w:p w:rsidR="00D92679" w:rsidRPr="00FB3E6E" w:rsidRDefault="00D92679" w:rsidP="00D92679">
      <w:pPr>
        <w:spacing w:after="0" w:line="240" w:lineRule="auto"/>
        <w:ind w:firstLine="665"/>
        <w:jc w:val="right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И</m:t>
            </m:r>
          </m:e>
          <m:sub>
            <m:r>
              <w:rPr>
                <w:rFonts w:ascii="Cambria Math" w:hAnsi="Cambria Math" w:cs="Times New Roman"/>
              </w:rPr>
              <m:t>ст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Т-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</w:rPr>
                  <m:t>мин</m:t>
                </m:r>
              </m:sub>
            </m:sSub>
          </m:e>
        </m:d>
        <m:r>
          <w:rPr>
            <w:rFonts w:ascii="Cambria Math" w:hAnsi="Cambria Math" w:cs="Times New Roman"/>
          </w:rPr>
          <m:t>: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</w:rPr>
                  <m:t>макс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</w:rPr>
                  <m:t>мин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,  </m:t>
        </m:r>
        <m:r>
          <m:rPr>
            <m:sty m:val="p"/>
          </m:rPr>
          <w:rPr>
            <w:rFonts w:ascii="Cambria Math" w:hAnsi="Cambria Math" w:cs="Times New Roman"/>
          </w:rPr>
          <m:t>где:</m:t>
        </m:r>
      </m:oMath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(5)</w:t>
      </w:r>
    </w:p>
    <w:p w:rsidR="00D92679" w:rsidRPr="00FB3E6E" w:rsidRDefault="00D92679" w:rsidP="00D92679">
      <w:pPr>
        <w:spacing w:after="0" w:line="240" w:lineRule="auto"/>
        <w:ind w:firstLine="66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FB3E6E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3E6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B3E6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B3E6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FB3E6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FB3E6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3E6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Pr="00FB3E6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B3E6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предшествующие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</w:t>
      </w:r>
    </w:p>
    <w:p w:rsidR="00D92679" w:rsidRPr="00FB3E6E" w:rsidRDefault="00D92679" w:rsidP="00D92679">
      <w:pPr>
        <w:spacing w:after="0" w:line="240" w:lineRule="auto"/>
        <w:ind w:left="66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spacing w:val="10"/>
          <w:position w:val="6"/>
          <w:sz w:val="24"/>
          <w:szCs w:val="24"/>
        </w:rPr>
        <w:t>Т</w:t>
      </w:r>
      <w:r w:rsidRPr="00FB3E6E">
        <w:rPr>
          <w:rFonts w:ascii="Times New Roman" w:eastAsia="Times New Roman" w:hAnsi="Times New Roman" w:cs="Times New Roman"/>
          <w:i/>
          <w:spacing w:val="-14"/>
          <w:sz w:val="24"/>
          <w:szCs w:val="24"/>
          <w:vertAlign w:val="subscript"/>
        </w:rPr>
        <w:t xml:space="preserve">мин </w:t>
      </w:r>
      <w:r w:rsidRPr="00FB3E6E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pacing w:val="-14"/>
          <w:sz w:val="24"/>
          <w:szCs w:val="24"/>
        </w:rPr>
        <w:t>м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инимальное</w:t>
      </w:r>
      <w:r w:rsidRPr="00FB3E6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B3E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B3E6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FB3E6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FB3E6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 отчетный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предшествующие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</w:t>
      </w:r>
    </w:p>
    <w:p w:rsidR="00D92679" w:rsidRPr="00FB3E6E" w:rsidRDefault="00D92679" w:rsidP="00D92679">
      <w:pPr>
        <w:spacing w:after="0" w:line="240" w:lineRule="auto"/>
        <w:ind w:left="66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92679" w:rsidRPr="00FB3E6E" w:rsidSect="00CF1F49">
          <w:type w:val="continuous"/>
          <w:pgSz w:w="11906" w:h="16838"/>
          <w:pgMar w:top="709" w:right="851" w:bottom="284" w:left="1701" w:header="720" w:footer="720" w:gutter="0"/>
          <w:cols w:space="720"/>
        </w:sectPr>
      </w:pPr>
      <w:proofErr w:type="spellStart"/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T</w:t>
      </w:r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  <w:vertAlign w:val="subscript"/>
        </w:rPr>
        <w:t>макс</w:t>
      </w:r>
      <w:proofErr w:type="spellEnd"/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  <w:vertAlign w:val="subscript"/>
        </w:rPr>
        <w:t xml:space="preserve"> </w:t>
      </w:r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FB3E6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B3E6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B3E6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FB3E6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FB3E6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отчетный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предшествующие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отчетному.</w:t>
      </w: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FB3E6E" w:rsidRDefault="00D92679" w:rsidP="00D92679">
      <w:pPr>
        <w:widowControl w:val="0"/>
        <w:numPr>
          <w:ilvl w:val="0"/>
          <w:numId w:val="36"/>
        </w:numPr>
        <w:tabs>
          <w:tab w:val="left" w:pos="379"/>
        </w:tabs>
        <w:autoSpaceDE w:val="0"/>
        <w:autoSpaceDN w:val="0"/>
        <w:spacing w:after="0" w:line="240" w:lineRule="auto"/>
        <w:ind w:left="378" w:hanging="26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объема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индекса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рассчитывается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формуле:</w:t>
      </w: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И</m:t>
              </m:r>
            </m:e>
            <m:sub>
              <m:r>
                <w:rPr>
                  <w:rFonts w:ascii="Cambria Math" w:hAnsi="Cambria Math" w:cs="Times New Roman"/>
                </w:rPr>
                <m:t>со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О-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мин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: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макс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мин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,  где:                                              (6)</m:t>
          </m:r>
        </m:oMath>
      </m:oMathPara>
    </w:p>
    <w:p w:rsidR="00D92679" w:rsidRPr="00FB3E6E" w:rsidRDefault="00D92679" w:rsidP="00D9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 xml:space="preserve">О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E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B3E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B3E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FB3E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3E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Pr="00FB3E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B3E6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3E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 п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редшествующие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отчетному;</w:t>
      </w:r>
    </w:p>
    <w:p w:rsidR="00D92679" w:rsidRPr="00FB3E6E" w:rsidRDefault="00D92679" w:rsidP="00D9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О</w:t>
      </w:r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  <w:vertAlign w:val="subscript"/>
        </w:rPr>
        <w:t>мин</w:t>
      </w:r>
      <w:proofErr w:type="spellEnd"/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 xml:space="preserve"> -  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минимальное</w:t>
      </w:r>
      <w:r w:rsidRPr="00FB3E6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B3E6E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B3E6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FB3E6E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 отчетный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B3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3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предшествующие</w:t>
      </w:r>
      <w:r w:rsidRPr="00FB3E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отчетному;</w:t>
      </w:r>
    </w:p>
    <w:p w:rsidR="00D92679" w:rsidRPr="00FB3E6E" w:rsidRDefault="00D92679" w:rsidP="00D92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  <w:sectPr w:rsidR="00D92679" w:rsidRPr="00FB3E6E" w:rsidSect="00CF1F49">
          <w:type w:val="continuous"/>
          <w:pgSz w:w="11906" w:h="16838"/>
          <w:pgMar w:top="709" w:right="851" w:bottom="284" w:left="1701" w:header="720" w:footer="720" w:gutter="0"/>
          <w:cols w:space="720"/>
        </w:sectPr>
      </w:pPr>
      <w:proofErr w:type="spellStart"/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>О</w:t>
      </w:r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  <w:vertAlign w:val="subscript"/>
        </w:rPr>
        <w:t>макс</w:t>
      </w:r>
      <w:proofErr w:type="spellEnd"/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  <w:vertAlign w:val="subscript"/>
        </w:rPr>
        <w:t xml:space="preserve"> </w:t>
      </w:r>
      <w:r w:rsidRPr="00FB3E6E">
        <w:rPr>
          <w:rFonts w:ascii="Times New Roman" w:eastAsia="Times New Roman" w:hAnsi="Times New Roman" w:cs="Times New Roman"/>
          <w:i/>
          <w:position w:val="6"/>
          <w:sz w:val="24"/>
          <w:szCs w:val="24"/>
        </w:rPr>
        <w:t xml:space="preserve">– </w:t>
      </w:r>
      <w:r w:rsidRPr="00FB3E6E">
        <w:rPr>
          <w:rFonts w:ascii="Times New Roman" w:eastAsia="Times New Roman" w:hAnsi="Times New Roman" w:cs="Times New Roman"/>
          <w:position w:val="6"/>
          <w:sz w:val="24"/>
          <w:szCs w:val="24"/>
        </w:rPr>
        <w:t>максимальное значение среднего объема индекса эффективности за отчетный  год и 2 года, предшествующие отчетному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D92679" w:rsidRPr="00FB3E6E" w:rsidRDefault="00D92679" w:rsidP="00D92679">
      <w:pPr>
        <w:widowControl w:val="0"/>
        <w:tabs>
          <w:tab w:val="left" w:pos="389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92679" w:rsidRPr="00FB3E6E" w:rsidSect="00CF1F49">
          <w:type w:val="continuous"/>
          <w:pgSz w:w="11906" w:h="16838"/>
          <w:pgMar w:top="709" w:right="851" w:bottom="284" w:left="1701" w:header="720" w:footer="720" w:gutter="0"/>
          <w:cols w:space="720"/>
        </w:sectPr>
      </w:pPr>
    </w:p>
    <w:p w:rsidR="00D92679" w:rsidRPr="00FB3E6E" w:rsidRDefault="00D92679" w:rsidP="00D92679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Средний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темп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роста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индекса</w:t>
      </w:r>
      <w:r w:rsidRPr="00FB3E6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 деятельности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отчетный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года,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предшествующие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отчетному,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рассчитывается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формуле:</w:t>
      </w: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</w:rPr>
            <m:t xml:space="preserve"> Т=</m:t>
          </m:r>
          <m:rad>
            <m:radPr>
              <m:ctrlPr>
                <w:rPr>
                  <w:rFonts w:ascii="Cambria Math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j-1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j-1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j-2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j-2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j-3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 w:cs="Times New Roman"/>
            </w:rPr>
            <m:t xml:space="preserve">,  </m:t>
          </m:r>
          <m:r>
            <m:rPr>
              <m:sty m:val="p"/>
            </m:rPr>
            <w:rPr>
              <w:rFonts w:ascii="Cambria Math" w:hAnsi="Cambria Math" w:cs="Times New Roman"/>
            </w:rPr>
            <m:t>где:                                                             (7)</m:t>
          </m:r>
        </m:oMath>
      </m:oMathPara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D92679" w:rsidRPr="00FB3E6E" w:rsidRDefault="00D92679" w:rsidP="00D92679">
      <w:pPr>
        <w:spacing w:after="0" w:line="240" w:lineRule="auto"/>
        <w:ind w:firstLine="606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</m:sSubSup>
      </m:oMath>
      <w:r w:rsidRPr="00FB3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 за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год;</w:t>
      </w:r>
    </w:p>
    <w:p w:rsidR="00D92679" w:rsidRPr="00FB3E6E" w:rsidRDefault="00D92679" w:rsidP="00D92679">
      <w:pPr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  <m:sup>
            <m:r>
              <w:rPr>
                <w:rFonts w:ascii="Cambria Math" w:hAnsi="Cambria Math" w:cs="Times New Roman"/>
              </w:rPr>
              <m:t>j-1</m:t>
            </m:r>
          </m:sup>
        </m:sSubSup>
      </m:oMath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B3E6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FB3E6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3E6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FB3E6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предшествующий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отчетному;</w:t>
      </w:r>
    </w:p>
    <w:p w:rsidR="00D92679" w:rsidRPr="00FB3E6E" w:rsidRDefault="00D92679" w:rsidP="00D9267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  <m:sup>
            <m:r>
              <w:rPr>
                <w:rFonts w:ascii="Cambria Math" w:hAnsi="Cambria Math" w:cs="Times New Roman"/>
              </w:rPr>
              <m:t>j-2</m:t>
            </m:r>
          </m:sup>
        </m:sSubSup>
      </m:oMath>
      <w:r w:rsidRPr="00FB3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значение индекса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предшествующий на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отчетному;</w:t>
      </w:r>
    </w:p>
    <w:p w:rsidR="00D92679" w:rsidRPr="00FB3E6E" w:rsidRDefault="00D92679" w:rsidP="00D9267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</w:rPr>
              <m:t>S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n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j-3</m:t>
            </m:r>
          </m:sup>
        </m:sSubSup>
      </m:oMath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значение</w:t>
      </w:r>
      <w:r w:rsidRPr="00FB3E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индекса</w:t>
      </w:r>
      <w:r w:rsidRPr="00FB3E6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3E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FB3E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предшествующий</w:t>
      </w:r>
      <w:r w:rsidRPr="00FB3E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на 3</w:t>
      </w:r>
      <w:r w:rsidRPr="00FB3E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B3E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отчетному.</w:t>
      </w:r>
    </w:p>
    <w:p w:rsidR="00D92679" w:rsidRPr="00FB3E6E" w:rsidRDefault="00D92679" w:rsidP="00D9267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FB3E6E" w:rsidRDefault="00D92679" w:rsidP="00D92679">
      <w:pPr>
        <w:widowControl w:val="0"/>
        <w:numPr>
          <w:ilvl w:val="0"/>
          <w:numId w:val="36"/>
        </w:numPr>
        <w:tabs>
          <w:tab w:val="left" w:pos="429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</w:t>
      </w:r>
      <w:r w:rsidRPr="00FB3E6E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объем</w:t>
      </w:r>
      <w:r w:rsidRPr="00FB3E6E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индекса</w:t>
      </w:r>
      <w:r w:rsidRPr="00FB3E6E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FB3E6E">
        <w:rPr>
          <w:rFonts w:ascii="Times New Roman" w:eastAsia="Calibr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отчетный</w:t>
      </w:r>
      <w:r w:rsidRPr="00FB3E6E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Pr="00FB3E6E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B3E6E">
        <w:rPr>
          <w:rFonts w:ascii="Times New Roman" w:eastAsia="Calibri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B3E6E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года,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предшествующие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отчетному,</w:t>
      </w:r>
      <w:r w:rsidRPr="00FB3E6E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рассчитывается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формуле:</w:t>
      </w:r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</w:rPr>
            <m:t xml:space="preserve"> О=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</w:rPr>
                        <m:t>+S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j-1</m:t>
                      </m:r>
                    </m:sup>
                  </m:sSubSup>
                  <m:r>
                    <w:rPr>
                      <w:rFonts w:ascii="Cambria Math" w:hAnsi="Cambria Math" w:cs="Times New Roman"/>
                    </w:rPr>
                    <m:t>+S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j-2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 xml:space="preserve">,  </m:t>
          </m:r>
          <m:r>
            <m:rPr>
              <m:sty m:val="p"/>
            </m:rPr>
            <w:rPr>
              <w:rFonts w:ascii="Cambria Math" w:hAnsi="Cambria Math" w:cs="Times New Roman"/>
            </w:rPr>
            <m:t>где:                                                         (8)</m:t>
          </m:r>
        </m:oMath>
      </m:oMathPara>
    </w:p>
    <w:p w:rsidR="00D92679" w:rsidRPr="00FB3E6E" w:rsidRDefault="00D92679" w:rsidP="00D926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D92679" w:rsidRPr="00FB3E6E" w:rsidRDefault="00D92679" w:rsidP="00D92679">
      <w:pPr>
        <w:widowControl w:val="0"/>
        <w:numPr>
          <w:ilvl w:val="0"/>
          <w:numId w:val="36"/>
        </w:numPr>
        <w:tabs>
          <w:tab w:val="left" w:pos="489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FB3E6E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результатам</w:t>
      </w:r>
      <w:r w:rsidRPr="00FB3E6E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итоговой</w:t>
      </w:r>
      <w:r w:rsidRPr="00FB3E6E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оценки</w:t>
      </w:r>
      <w:r w:rsidRPr="00FB3E6E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</w:t>
      </w:r>
      <w:r w:rsidRPr="00FB3E6E">
        <w:rPr>
          <w:rFonts w:ascii="Times New Roman" w:eastAsia="Calibri" w:hAnsi="Times New Roman" w:cs="Times New Roman"/>
          <w:spacing w:val="4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</w:t>
      </w:r>
      <w:r w:rsidRPr="00FB3E6E">
        <w:rPr>
          <w:rFonts w:ascii="Times New Roman" w:eastAsia="Calibri" w:hAnsi="Times New Roman" w:cs="Times New Roman"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</w:t>
      </w:r>
      <w:r w:rsidRPr="00FB3E6E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уровни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управления:</w:t>
      </w:r>
    </w:p>
    <w:p w:rsidR="00D92679" w:rsidRPr="00FB3E6E" w:rsidRDefault="00D92679" w:rsidP="00D92679">
      <w:pPr>
        <w:widowControl w:val="0"/>
        <w:numPr>
          <w:ilvl w:val="0"/>
          <w:numId w:val="18"/>
        </w:numPr>
        <w:tabs>
          <w:tab w:val="left" w:pos="88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высокий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управления;</w:t>
      </w:r>
    </w:p>
    <w:p w:rsidR="00D92679" w:rsidRPr="00FB3E6E" w:rsidRDefault="00D92679" w:rsidP="00D92679">
      <w:pPr>
        <w:widowControl w:val="0"/>
        <w:numPr>
          <w:ilvl w:val="0"/>
          <w:numId w:val="18"/>
        </w:numPr>
        <w:tabs>
          <w:tab w:val="left" w:pos="882"/>
        </w:tabs>
        <w:autoSpaceDE w:val="0"/>
        <w:autoSpaceDN w:val="0"/>
        <w:spacing w:after="0" w:line="240" w:lineRule="auto"/>
        <w:ind w:left="882" w:hanging="1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 управления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выше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среднего;</w:t>
      </w:r>
    </w:p>
    <w:p w:rsidR="00D92679" w:rsidRPr="00FB3E6E" w:rsidRDefault="00D92679" w:rsidP="00D92679">
      <w:pPr>
        <w:widowControl w:val="0"/>
        <w:numPr>
          <w:ilvl w:val="0"/>
          <w:numId w:val="18"/>
        </w:numPr>
        <w:tabs>
          <w:tab w:val="left" w:pos="88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</w:t>
      </w:r>
      <w:r w:rsidRPr="00FB3E6E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управления;</w:t>
      </w:r>
    </w:p>
    <w:p w:rsidR="00D92679" w:rsidRPr="00FB3E6E" w:rsidRDefault="00D92679" w:rsidP="00D92679">
      <w:pPr>
        <w:widowControl w:val="0"/>
        <w:numPr>
          <w:ilvl w:val="0"/>
          <w:numId w:val="18"/>
        </w:numPr>
        <w:tabs>
          <w:tab w:val="left" w:pos="882"/>
        </w:tabs>
        <w:autoSpaceDE w:val="0"/>
        <w:autoSpaceDN w:val="0"/>
        <w:spacing w:after="0" w:line="240" w:lineRule="auto"/>
        <w:ind w:left="882" w:hanging="1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</w:t>
      </w:r>
      <w:r w:rsidRPr="00FB3E6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ниже</w:t>
      </w:r>
      <w:r w:rsidRPr="00FB3E6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среднего;</w:t>
      </w:r>
    </w:p>
    <w:p w:rsidR="00D92679" w:rsidRPr="00FB3E6E" w:rsidRDefault="00D92679" w:rsidP="00D92679">
      <w:pPr>
        <w:widowControl w:val="0"/>
        <w:numPr>
          <w:ilvl w:val="0"/>
          <w:numId w:val="18"/>
        </w:numPr>
        <w:tabs>
          <w:tab w:val="left" w:pos="88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низкий</w:t>
      </w:r>
      <w:r w:rsidRPr="00FB3E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</w:t>
      </w:r>
      <w:r w:rsidRPr="00FB3E6E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</w:t>
      </w:r>
      <w:r w:rsidRPr="00FB3E6E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управления.</w:t>
      </w:r>
    </w:p>
    <w:p w:rsidR="00C02620" w:rsidRPr="00FB3E6E" w:rsidRDefault="00C02620" w:rsidP="00D92679">
      <w:pPr>
        <w:widowControl w:val="0"/>
        <w:tabs>
          <w:tab w:val="left" w:pos="26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02620" w:rsidRPr="00FB3E6E" w:rsidSect="00CF1F49">
          <w:pgSz w:w="11906" w:h="16838"/>
          <w:pgMar w:top="709" w:right="851" w:bottom="284" w:left="1701" w:header="0" w:footer="971" w:gutter="0"/>
          <w:cols w:space="720"/>
        </w:sectPr>
      </w:pPr>
    </w:p>
    <w:p w:rsidR="00D92679" w:rsidRPr="00FB3E6E" w:rsidRDefault="00C02620" w:rsidP="00D92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 к Порядку</w:t>
      </w:r>
    </w:p>
    <w:p w:rsidR="00D92679" w:rsidRPr="00FB3E6E" w:rsidRDefault="00C02620" w:rsidP="00D92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мониторинга эффективности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92679" w:rsidRPr="00FB3E6E" w:rsidRDefault="00C02620" w:rsidP="00D9267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 руководителей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02620" w:rsidRPr="00FB3E6E" w:rsidRDefault="00C02620" w:rsidP="00D92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3E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</w:p>
    <w:p w:rsidR="00C02620" w:rsidRPr="00FB3E6E" w:rsidRDefault="00C02620" w:rsidP="00C0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spacing w:after="0" w:line="240" w:lineRule="auto"/>
        <w:ind w:left="35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Методика</w:t>
      </w:r>
    </w:p>
    <w:p w:rsidR="00C02620" w:rsidRPr="00FB3E6E" w:rsidRDefault="00C02620" w:rsidP="00C02620">
      <w:pPr>
        <w:spacing w:after="0" w:line="240" w:lineRule="auto"/>
        <w:ind w:left="1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расчета показателей эффективности деятельности руководителей</w:t>
      </w:r>
      <w:r w:rsidRPr="00FB3E6E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 организаций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 В настоящей методике определены источники информации и формулы расчета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качеством образования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Воткинском районе.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spacing w:after="0" w:line="240" w:lineRule="auto"/>
        <w:ind w:left="2829" w:hanging="21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2.1. Система мониторинга эффективности деятельности руководителей</w:t>
      </w:r>
      <w:r w:rsidRPr="00FB3E6E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  <w:lang w:eastAsia="en-US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общеобразовательных организаций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6480"/>
        <w:gridCol w:w="1910"/>
      </w:tblGrid>
      <w:tr w:rsidR="00C02620" w:rsidRPr="00FB3E6E" w:rsidTr="00C02620">
        <w:trPr>
          <w:trHeight w:val="597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w w:val="99"/>
                <w:lang w:eastAsia="en-US"/>
              </w:rPr>
              <w:t>№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682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Наименование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показателя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03" w:hanging="60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Уровень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w w:val="9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оценки</w:t>
            </w:r>
          </w:p>
        </w:tc>
      </w:tr>
      <w:tr w:rsidR="00C02620" w:rsidRPr="00FB3E6E" w:rsidTr="00C02620">
        <w:trPr>
          <w:trHeight w:val="594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2.1.1.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2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2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учету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3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административно-управленческих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2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работников,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2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обладающих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требуемым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качеством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профессиональной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подготовки</w:t>
            </w:r>
          </w:p>
        </w:tc>
      </w:tr>
      <w:tr w:rsidR="00C02620" w:rsidRPr="00FB3E6E" w:rsidTr="00C02620">
        <w:trPr>
          <w:trHeight w:val="626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802"/>
                <w:tab w:val="left" w:pos="3038"/>
                <w:tab w:val="left" w:pos="424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Результаты оценки уровня сформированности профессиональных компетенций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руководителей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образовательных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организаций**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496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2.1.1.2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  <w:r w:rsidRPr="00FB3E6E">
              <w:rPr>
                <w:rFonts w:ascii="Times New Roman" w:eastAsia="Times New Roman" w:hAnsi="Times New Roman" w:cs="Times New Roman"/>
                <w:spacing w:val="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spacing w:val="1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1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исследованиях компетенций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руководителей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и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педагогических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работников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иных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аналогичных мероприятий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99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tabs>
                <w:tab w:val="left" w:pos="1132"/>
                <w:tab w:val="left" w:pos="1905"/>
                <w:tab w:val="left" w:pos="3413"/>
                <w:tab w:val="left" w:pos="5652"/>
                <w:tab w:val="left" w:pos="7777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2.1.2.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качеству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управленческой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деятельности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>руководителей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образовательных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организаций</w:t>
            </w:r>
          </w:p>
        </w:tc>
      </w:tr>
      <w:tr w:rsidR="00C02620" w:rsidRPr="00FB3E6E" w:rsidTr="00C02620">
        <w:trPr>
          <w:trHeight w:val="253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Наличие</w:t>
            </w:r>
            <w:r w:rsidRPr="00FB3E6E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коллегиального</w:t>
            </w:r>
            <w:r w:rsidRPr="00FB3E6E">
              <w:rPr>
                <w:rFonts w:ascii="Times New Roman" w:eastAsia="Times New Roman" w:hAnsi="Times New Roman" w:cs="Times New Roman"/>
                <w:spacing w:val="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органа</w:t>
            </w:r>
            <w:r w:rsidRPr="00FB3E6E">
              <w:rPr>
                <w:rFonts w:ascii="Times New Roman" w:eastAsia="Times New Roman" w:hAnsi="Times New Roman" w:cs="Times New Roman"/>
                <w:spacing w:val="1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управления</w:t>
            </w:r>
            <w:r w:rsidRPr="00FB3E6E">
              <w:rPr>
                <w:rFonts w:ascii="Times New Roman" w:eastAsia="Times New Roman" w:hAnsi="Times New Roman" w:cs="Times New Roman"/>
                <w:spacing w:val="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FB3E6E">
              <w:rPr>
                <w:rFonts w:ascii="Times New Roman" w:eastAsia="Times New Roman" w:hAnsi="Times New Roman" w:cs="Times New Roman"/>
                <w:spacing w:val="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участием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общественности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(родителей,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работодателей)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6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16"/>
                <w:tab w:val="left" w:pos="2628"/>
                <w:tab w:val="left" w:pos="3244"/>
                <w:tab w:val="left" w:pos="4923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Наличие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отчетов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исполнении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предписаний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надзорных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органов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сфере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41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Отсутствие</w:t>
            </w:r>
            <w:r w:rsidRPr="00FB3E6E">
              <w:rPr>
                <w:rFonts w:ascii="Times New Roman" w:eastAsia="Times New Roman" w:hAnsi="Times New Roman" w:cs="Times New Roman"/>
                <w:spacing w:val="3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жалоб,</w:t>
            </w:r>
            <w:r w:rsidRPr="00FB3E6E">
              <w:rPr>
                <w:rFonts w:ascii="Times New Roman" w:eastAsia="Times New Roman" w:hAnsi="Times New Roman" w:cs="Times New Roman"/>
                <w:spacing w:val="4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обращений</w:t>
            </w:r>
            <w:r w:rsidRPr="00FB3E6E">
              <w:rPr>
                <w:rFonts w:ascii="Times New Roman" w:eastAsia="Times New Roman" w:hAnsi="Times New Roman" w:cs="Times New Roman"/>
                <w:spacing w:val="4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3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вышестоящие</w:t>
            </w:r>
            <w:r w:rsidRPr="00FB3E6E">
              <w:rPr>
                <w:rFonts w:ascii="Times New Roman" w:eastAsia="Times New Roman" w:hAnsi="Times New Roman" w:cs="Times New Roman"/>
                <w:spacing w:val="3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органы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власти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конфликтным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ситуациям*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46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Удельный</w:t>
            </w:r>
            <w:r w:rsidRPr="00FB3E6E">
              <w:rPr>
                <w:rFonts w:ascii="Times New Roman" w:eastAsia="Times New Roman" w:hAnsi="Times New Roman" w:cs="Times New Roman"/>
                <w:spacing w:val="5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вес</w:t>
            </w:r>
            <w:r w:rsidRPr="00FB3E6E">
              <w:rPr>
                <w:rFonts w:ascii="Times New Roman" w:eastAsia="Times New Roman" w:hAnsi="Times New Roman" w:cs="Times New Roman"/>
                <w:spacing w:val="1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финансовых</w:t>
            </w:r>
            <w:r w:rsidRPr="00FB3E6E">
              <w:rPr>
                <w:rFonts w:ascii="Times New Roman" w:eastAsia="Times New Roman" w:hAnsi="Times New Roman" w:cs="Times New Roman"/>
                <w:spacing w:val="1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средств</w:t>
            </w:r>
            <w:r w:rsidRPr="00FB3E6E">
              <w:rPr>
                <w:rFonts w:ascii="Times New Roman" w:eastAsia="Times New Roman" w:hAnsi="Times New Roman" w:cs="Times New Roman"/>
                <w:spacing w:val="12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</w:t>
            </w:r>
            <w:r w:rsidRPr="00FB3E6E">
              <w:rPr>
                <w:rFonts w:ascii="Times New Roman" w:eastAsia="Times New Roman" w:hAnsi="Times New Roman" w:cs="Times New Roman"/>
                <w:spacing w:val="12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приносящей</w:t>
            </w:r>
          </w:p>
          <w:p w:rsidR="00C02620" w:rsidRPr="00FB3E6E" w:rsidRDefault="00C02620" w:rsidP="00C02620">
            <w:pPr>
              <w:widowControl w:val="0"/>
              <w:tabs>
                <w:tab w:val="left" w:pos="978"/>
                <w:tab w:val="left" w:pos="2679"/>
                <w:tab w:val="left" w:pos="3019"/>
                <w:tab w:val="left" w:pos="3979"/>
                <w:tab w:val="left" w:pos="4991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доход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деятельности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в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общем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объеме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финансовых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средств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74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2.1.2.5.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26"/>
                <w:tab w:val="left" w:pos="3618"/>
                <w:tab w:val="left" w:pos="5343"/>
                <w:tab w:val="left" w:pos="5890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Развитие образовательной организации за 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счет 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привлечения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дополнительных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ресурсов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74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2.1.2.6.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26"/>
                <w:tab w:val="left" w:pos="3618"/>
                <w:tab w:val="left" w:pos="5343"/>
                <w:tab w:val="left" w:pos="5890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Участие образовательной организации в инновационной деятельности по модернизации образования федерального и регионального уровня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14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2.1.2.7.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учителей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возрасте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лет</w:t>
            </w:r>
            <w:r w:rsidRPr="00FB3E6E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общей</w:t>
            </w:r>
            <w:r w:rsidRPr="00FB3E6E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учителей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13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2.1.2.8.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2786"/>
                <w:tab w:val="left" w:pos="4974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Укомплектованность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педагогическими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руководящими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работниками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42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2.1.2.9.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Наличие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нарушений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сроков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ввода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данных,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уведомлений оператора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2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критических</w:t>
            </w:r>
            <w:r w:rsidRPr="00FB3E6E">
              <w:rPr>
                <w:rFonts w:ascii="Times New Roman" w:eastAsia="Times New Roman" w:hAnsi="Times New Roman" w:cs="Times New Roman"/>
                <w:spacing w:val="2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ошибок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2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АИС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"Электронная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школа"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9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2.1.2.10.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  <w:r w:rsidRPr="00FB3E6E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инновационной деятельности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по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модернизации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образования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муниципального</w:t>
            </w:r>
            <w:r w:rsidRPr="00FB3E6E">
              <w:rPr>
                <w:rFonts w:ascii="Times New Roman" w:eastAsia="Times New Roman" w:hAnsi="Times New Roman" w:cs="Times New Roman"/>
                <w:spacing w:val="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уровня*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</w:tr>
      <w:tr w:rsidR="00C02620" w:rsidRPr="00FB3E6E" w:rsidTr="00C02620">
        <w:trPr>
          <w:trHeight w:val="29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2.1.2.11.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Выполнение государственного (муниципального) задания*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</w:tr>
      <w:tr w:rsidR="00C02620" w:rsidRPr="00FB3E6E" w:rsidTr="00C02620">
        <w:trPr>
          <w:trHeight w:val="300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2.1.3.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базовому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уровню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подготовки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обучающихся</w:t>
            </w:r>
          </w:p>
        </w:tc>
      </w:tr>
      <w:tr w:rsidR="00C02620" w:rsidRPr="00FB3E6E" w:rsidTr="00C02620">
        <w:trPr>
          <w:trHeight w:val="24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2.1.3.1.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98"/>
                <w:tab w:val="left" w:pos="3345"/>
                <w:tab w:val="left" w:pos="3853"/>
                <w:tab w:val="left" w:pos="4959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2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выпускников,</w:t>
            </w:r>
            <w:r w:rsidRPr="00FB3E6E">
              <w:rPr>
                <w:rFonts w:ascii="Times New Roman" w:eastAsia="Times New Roman" w:hAnsi="Times New Roman" w:cs="Times New Roman"/>
                <w:spacing w:val="2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</w:t>
            </w:r>
            <w:r w:rsidRPr="00FB3E6E">
              <w:rPr>
                <w:rFonts w:ascii="Times New Roman" w:eastAsia="Times New Roman" w:hAnsi="Times New Roman" w:cs="Times New Roman"/>
                <w:spacing w:val="2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получивших</w:t>
            </w:r>
            <w:r w:rsidRPr="00FB3E6E">
              <w:rPr>
                <w:rFonts w:ascii="Times New Roman" w:eastAsia="Times New Roman" w:hAnsi="Times New Roman" w:cs="Times New Roman"/>
                <w:spacing w:val="2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аттестат</w:t>
            </w:r>
            <w:r w:rsidRPr="00FB3E6E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FB3E6E">
              <w:rPr>
                <w:rFonts w:ascii="Times New Roman" w:eastAsia="Times New Roman" w:hAnsi="Times New Roman" w:cs="Times New Roman"/>
                <w:spacing w:val="2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среднем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(полном)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образовании,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в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общей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численности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выпускников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4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2.1.3.2.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98"/>
                <w:tab w:val="left" w:pos="3345"/>
                <w:tab w:val="left" w:pos="3853"/>
                <w:tab w:val="left" w:pos="4959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Доля обучающихся, достигших базового уровня предметной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подготовки по русскому языку (по результатам ВПР)*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региональный</w:t>
            </w:r>
          </w:p>
        </w:tc>
      </w:tr>
      <w:tr w:rsidR="00C02620" w:rsidRPr="00FB3E6E" w:rsidTr="00C02620">
        <w:trPr>
          <w:trHeight w:val="403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2.1.3.3.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328"/>
                <w:tab w:val="left" w:pos="2868"/>
                <w:tab w:val="left" w:pos="4805"/>
                <w:tab w:val="left" w:pos="534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 обучающихся, достигших базового уровня предметной подготовки по математике (по результатам ВПР: 2019 год – 4 класс)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99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2.1.4.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высокому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уровню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подготовки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обучающихся</w:t>
            </w:r>
          </w:p>
        </w:tc>
      </w:tr>
      <w:tr w:rsidR="00C02620" w:rsidRPr="00FB3E6E" w:rsidTr="00C02620">
        <w:trPr>
          <w:trHeight w:val="597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  <w:r w:rsidRPr="00FB3E6E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получивших</w:t>
            </w:r>
            <w:r w:rsidRPr="00FB3E6E">
              <w:rPr>
                <w:rFonts w:ascii="Times New Roman" w:eastAsia="Times New Roman" w:hAnsi="Times New Roman" w:cs="Times New Roman"/>
                <w:spacing w:val="2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аттестат</w:t>
            </w:r>
            <w:r w:rsidRPr="00FB3E6E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</w:t>
            </w:r>
            <w:r w:rsidRPr="00FB3E6E">
              <w:rPr>
                <w:rFonts w:ascii="Times New Roman" w:eastAsia="Times New Roman" w:hAnsi="Times New Roman" w:cs="Times New Roman"/>
                <w:spacing w:val="2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основном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общем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образовании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FB3E6E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отличием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897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1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  <w:r w:rsidRPr="00FB3E6E">
              <w:rPr>
                <w:rFonts w:ascii="Times New Roman" w:eastAsia="Times New Roman" w:hAnsi="Times New Roman" w:cs="Times New Roman"/>
                <w:spacing w:val="8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получивших</w:t>
            </w:r>
            <w:r w:rsidRPr="00FB3E6E">
              <w:rPr>
                <w:rFonts w:ascii="Times New Roman" w:eastAsia="Times New Roman" w:hAnsi="Times New Roman" w:cs="Times New Roman"/>
                <w:spacing w:val="8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аттестат</w:t>
            </w:r>
            <w:r w:rsidRPr="00FB3E6E">
              <w:rPr>
                <w:rFonts w:ascii="Times New Roman" w:eastAsia="Times New Roman" w:hAnsi="Times New Roman" w:cs="Times New Roman"/>
                <w:spacing w:val="8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FB3E6E">
              <w:rPr>
                <w:rFonts w:ascii="Times New Roman" w:eastAsia="Times New Roman" w:hAnsi="Times New Roman" w:cs="Times New Roman"/>
                <w:spacing w:val="8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среднем общем</w:t>
            </w:r>
            <w:r w:rsidRPr="00FB3E6E">
              <w:rPr>
                <w:rFonts w:ascii="Times New Roman" w:eastAsia="Times New Roman" w:hAnsi="Times New Roman" w:cs="Times New Roman"/>
                <w:spacing w:val="5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образовании</w:t>
            </w:r>
            <w:r w:rsidRPr="00FB3E6E">
              <w:rPr>
                <w:rFonts w:ascii="Times New Roman" w:eastAsia="Times New Roman" w:hAnsi="Times New Roman" w:cs="Times New Roman"/>
                <w:spacing w:val="5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FB3E6E">
              <w:rPr>
                <w:rFonts w:ascii="Times New Roman" w:eastAsia="Times New Roman" w:hAnsi="Times New Roman" w:cs="Times New Roman"/>
                <w:spacing w:val="5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отличием</w:t>
            </w:r>
            <w:r w:rsidRPr="00FB3E6E">
              <w:rPr>
                <w:rFonts w:ascii="Times New Roman" w:eastAsia="Times New Roman" w:hAnsi="Times New Roman" w:cs="Times New Roman"/>
                <w:spacing w:val="5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5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медаль</w:t>
            </w:r>
            <w:r w:rsidRPr="00FB3E6E">
              <w:rPr>
                <w:rFonts w:ascii="Times New Roman" w:eastAsia="Times New Roman" w:hAnsi="Times New Roman" w:cs="Times New Roman"/>
                <w:spacing w:val="5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«За</w:t>
            </w:r>
            <w:r w:rsidRPr="00FB3E6E">
              <w:rPr>
                <w:rFonts w:ascii="Times New Roman" w:eastAsia="Times New Roman" w:hAnsi="Times New Roman" w:cs="Times New Roman"/>
                <w:spacing w:val="5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особые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успехи</w:t>
            </w:r>
            <w:r w:rsidRPr="00FB3E6E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учении»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337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Удельный</w:t>
            </w:r>
            <w:r w:rsidRPr="00FB3E6E">
              <w:rPr>
                <w:rFonts w:ascii="Times New Roman" w:eastAsia="Times New Roman" w:hAnsi="Times New Roman" w:cs="Times New Roman"/>
                <w:spacing w:val="2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вес</w:t>
            </w:r>
            <w:r w:rsidRPr="00FB3E6E">
              <w:rPr>
                <w:rFonts w:ascii="Times New Roman" w:eastAsia="Times New Roman" w:hAnsi="Times New Roman" w:cs="Times New Roman"/>
                <w:spacing w:val="2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spacing w:val="2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учащихся</w:t>
            </w:r>
            <w:r w:rsidRPr="00FB3E6E">
              <w:rPr>
                <w:rFonts w:ascii="Times New Roman" w:eastAsia="Times New Roman" w:hAnsi="Times New Roman" w:cs="Times New Roman"/>
                <w:spacing w:val="2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рамках</w:t>
            </w:r>
            <w:r w:rsidRPr="00FB3E6E">
              <w:rPr>
                <w:rFonts w:ascii="Times New Roman" w:eastAsia="Times New Roman" w:hAnsi="Times New Roman" w:cs="Times New Roman"/>
                <w:spacing w:val="2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сетевой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формы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реализации образовательных программ,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 общей численности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учащихся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49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261"/>
                <w:tab w:val="left" w:pos="2733"/>
                <w:tab w:val="left" w:pos="4603"/>
                <w:tab w:val="left" w:pos="5277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 обучающихся, достигших высокого уровня предметной подготовки по русскому языку (по результатам ВПР)*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49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2.1.4.5.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261"/>
                <w:tab w:val="left" w:pos="2733"/>
                <w:tab w:val="left" w:pos="4603"/>
                <w:tab w:val="left" w:pos="5277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 обучающихся, достигших высокого уровня предметной подготовки по математике (по результатам ВПР: 2019 год – 4 класс)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36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2.1.4.6.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-3659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5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участников</w:t>
            </w:r>
            <w:r w:rsidRPr="00FB3E6E">
              <w:rPr>
                <w:rFonts w:ascii="Times New Roman" w:eastAsia="Times New Roman" w:hAnsi="Times New Roman" w:cs="Times New Roman"/>
                <w:spacing w:val="5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регионального</w:t>
            </w:r>
            <w:r w:rsidRPr="00FB3E6E">
              <w:rPr>
                <w:rFonts w:ascii="Times New Roman" w:eastAsia="Times New Roman" w:hAnsi="Times New Roman" w:cs="Times New Roman"/>
                <w:spacing w:val="4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5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заключительного 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этапов всероссийской олимпиады школьников 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>от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общего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количества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9-11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классов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97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2.1.4.7.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Результативность</w:t>
            </w:r>
            <w:r w:rsidRPr="00FB3E6E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участия</w:t>
            </w:r>
            <w:r w:rsidRPr="00FB3E6E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-1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региональном этапе всероссийской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олимпиады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школьников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47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2.1.4.8.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2261"/>
                <w:tab w:val="left" w:pos="2663"/>
                <w:tab w:val="left" w:pos="3163"/>
                <w:tab w:val="left" w:pos="4115"/>
                <w:tab w:val="left" w:pos="5102"/>
                <w:tab w:val="left" w:pos="624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Результативность участия обучающихся 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заключительном этапе всероссийской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олимпиады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школьников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37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2.1.4.9.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2261"/>
                <w:tab w:val="left" w:pos="2663"/>
                <w:tab w:val="left" w:pos="3163"/>
                <w:tab w:val="left" w:pos="4115"/>
                <w:tab w:val="left" w:pos="5102"/>
                <w:tab w:val="left" w:pos="624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Результативность участия обучающихся 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муниципальном этапе всероссийской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олимпиады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школьников*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</w:tr>
      <w:tr w:rsidR="00C02620" w:rsidRPr="00FB3E6E" w:rsidTr="00C02620">
        <w:trPr>
          <w:trHeight w:val="599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2.1.5.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получения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6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образования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6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обучающимися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6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с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6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ОВЗ,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6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детьми-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инвалидами</w:t>
            </w:r>
          </w:p>
        </w:tc>
      </w:tr>
      <w:tr w:rsidR="00C02620" w:rsidRPr="00FB3E6E" w:rsidTr="00C02620">
        <w:trPr>
          <w:trHeight w:val="44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2.1.5.1.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Удельный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вес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числа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зданий,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которых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созданы условия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FB3E6E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беспрепятственного</w:t>
            </w:r>
            <w:r w:rsidRPr="00FB3E6E">
              <w:rPr>
                <w:rFonts w:ascii="Times New Roman" w:eastAsia="Times New Roman" w:hAnsi="Times New Roman" w:cs="Times New Roman"/>
                <w:spacing w:val="6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доступа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инвалидов,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общем 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зданий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744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2.1.5.2.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Укомплектованность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осуществляющей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обучение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адаптированным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образовательным</w:t>
            </w:r>
            <w:r w:rsidRPr="00FB3E6E">
              <w:rPr>
                <w:rFonts w:ascii="Times New Roman" w:eastAsia="Times New Roman" w:hAnsi="Times New Roman" w:cs="Times New Roman"/>
                <w:spacing w:val="2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программам,</w:t>
            </w:r>
            <w:r w:rsidRPr="00FB3E6E">
              <w:rPr>
                <w:rFonts w:ascii="Times New Roman" w:eastAsia="Times New Roman" w:hAnsi="Times New Roman" w:cs="Times New Roman"/>
                <w:spacing w:val="2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педагогическими работниками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705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2.1.5.3.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Наличие узких специалистов для обучающихся по адаптированным основным общеобразовательным программам (учителя-дефектолога, учителя-логопеда, педагога-психолога, тьютора, ассистента, помощника)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705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2.1.5.4.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2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детей</w:t>
            </w:r>
            <w:r w:rsidRPr="00FB3E6E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FB3E6E">
              <w:rPr>
                <w:rFonts w:ascii="Times New Roman" w:eastAsia="Times New Roman" w:hAnsi="Times New Roman" w:cs="Times New Roman"/>
                <w:spacing w:val="1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ограниченными</w:t>
            </w:r>
            <w:r w:rsidRPr="00FB3E6E">
              <w:rPr>
                <w:rFonts w:ascii="Times New Roman" w:eastAsia="Times New Roman" w:hAnsi="Times New Roman" w:cs="Times New Roman"/>
                <w:spacing w:val="1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возможностями</w:t>
            </w:r>
            <w:r w:rsidRPr="00FB3E6E">
              <w:rPr>
                <w:rFonts w:ascii="Times New Roman" w:eastAsia="Times New Roman" w:hAnsi="Times New Roman" w:cs="Times New Roman"/>
                <w:spacing w:val="1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здоровья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инвалидностью</w:t>
            </w:r>
            <w:r w:rsidRPr="00FB3E6E">
              <w:rPr>
                <w:rFonts w:ascii="Times New Roman" w:eastAsia="Times New Roman" w:hAnsi="Times New Roman" w:cs="Times New Roman"/>
                <w:spacing w:val="6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6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форме</w:t>
            </w:r>
            <w:r w:rsidRPr="00FB3E6E">
              <w:rPr>
                <w:rFonts w:ascii="Times New Roman" w:eastAsia="Times New Roman" w:hAnsi="Times New Roman" w:cs="Times New Roman"/>
                <w:spacing w:val="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совместного обучения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(инклюзии)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94"/>
        </w:trPr>
        <w:tc>
          <w:tcPr>
            <w:tcW w:w="9516" w:type="dxa"/>
            <w:gridSpan w:val="3"/>
            <w:tcBorders>
              <w:top w:val="single" w:sz="6" w:space="0" w:color="000000"/>
            </w:tcBorders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2.1.6.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объективности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результатов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5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внешней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5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оценки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2"/>
                <w:lang w:eastAsia="en-US"/>
              </w:rPr>
              <w:t xml:space="preserve"> </w:t>
            </w:r>
          </w:p>
        </w:tc>
      </w:tr>
      <w:tr w:rsidR="00C02620" w:rsidRPr="00FB3E6E" w:rsidTr="00C02620">
        <w:trPr>
          <w:trHeight w:val="495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2.1.6.1.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596"/>
                <w:tab w:val="left" w:pos="3248"/>
                <w:tab w:val="left" w:pos="4270"/>
                <w:tab w:val="left" w:pos="546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Результаты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независимой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оценки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качества условий осуществления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деятельности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(НОК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УООД)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80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2.1.6.2.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независимой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оценке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качества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подготовки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дополнительным</w:t>
            </w:r>
            <w:r w:rsidRPr="00FB3E6E">
              <w:rPr>
                <w:rFonts w:ascii="Times New Roman" w:eastAsia="Times New Roman" w:hAnsi="Times New Roman" w:cs="Times New Roman"/>
                <w:spacing w:val="4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общеобразовательным</w:t>
            </w:r>
            <w:r w:rsidRPr="00FB3E6E">
              <w:rPr>
                <w:rFonts w:ascii="Times New Roman" w:eastAsia="Times New Roman" w:hAnsi="Times New Roman" w:cs="Times New Roman"/>
                <w:spacing w:val="4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программам (НОК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ДОД)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35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2.1.6.3.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2213"/>
                <w:tab w:val="left" w:pos="3810"/>
                <w:tab w:val="left" w:pos="5036"/>
                <w:tab w:val="left" w:pos="6239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Образовательная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организация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занимает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позицию 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рейтингах федерального</w:t>
            </w:r>
            <w:r w:rsidRPr="00FB3E6E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уровня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43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2.1.6.4.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371"/>
                <w:tab w:val="left" w:pos="2826"/>
                <w:tab w:val="left" w:pos="504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Наличие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признаков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необъективности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результатов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оценочных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процедур</w:t>
            </w:r>
            <w:r w:rsidRPr="00FB3E6E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(ВПР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др.)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97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2.1.7.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условиям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осуществления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деятельности</w:t>
            </w:r>
          </w:p>
        </w:tc>
      </w:tr>
      <w:tr w:rsidR="00C02620" w:rsidRPr="00FB3E6E" w:rsidTr="00C02620">
        <w:trPr>
          <w:trHeight w:val="297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2.1.7.1.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232"/>
                <w:tab w:val="left" w:pos="2895"/>
                <w:tab w:val="left" w:pos="4970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Степень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соответствия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современным</w:t>
            </w:r>
            <w:r w:rsidRPr="00FB3E6E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условиям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обучения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12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2.1.7.2.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Результаты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регионального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мониторинга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официальных 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сайтов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8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2.1.7.3.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Среднемесячная</w:t>
            </w:r>
            <w:r w:rsidRPr="00FB3E6E">
              <w:rPr>
                <w:rFonts w:ascii="Times New Roman" w:eastAsia="Times New Roman" w:hAnsi="Times New Roman" w:cs="Times New Roman"/>
                <w:spacing w:val="5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номинальная</w:t>
            </w:r>
            <w:r w:rsidRPr="00FB3E6E">
              <w:rPr>
                <w:rFonts w:ascii="Times New Roman" w:eastAsia="Times New Roman" w:hAnsi="Times New Roman" w:cs="Times New Roman"/>
                <w:spacing w:val="5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начисленная</w:t>
            </w:r>
            <w:r w:rsidRPr="00FB3E6E">
              <w:rPr>
                <w:rFonts w:ascii="Times New Roman" w:eastAsia="Times New Roman" w:hAnsi="Times New Roman" w:cs="Times New Roman"/>
                <w:spacing w:val="5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заработная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плата</w:t>
            </w:r>
            <w:r w:rsidRPr="00FB3E6E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учителей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8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2.1.7.4.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Удельный</w:t>
            </w:r>
            <w:r w:rsidRPr="00FB3E6E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вес</w:t>
            </w:r>
            <w:r w:rsidRPr="00FB3E6E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spacing w:val="1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лиц,</w:t>
            </w:r>
            <w:r w:rsidRPr="00FB3E6E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обеспеченных</w:t>
            </w:r>
            <w:r w:rsidRPr="00FB3E6E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горячим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питанием,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 общей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65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2.1.7.5.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666"/>
                <w:tab w:val="left" w:pos="2451"/>
                <w:tab w:val="left" w:pos="4283"/>
                <w:tab w:val="left" w:pos="6250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Удельный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вес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обучающихся с использованием дистанционных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образовательных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технологий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7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2.1.7.6.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Число</w:t>
            </w:r>
            <w:r w:rsidRPr="00FB3E6E">
              <w:rPr>
                <w:rFonts w:ascii="Times New Roman" w:eastAsia="Times New Roman" w:hAnsi="Times New Roman" w:cs="Times New Roman"/>
                <w:spacing w:val="5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персональных</w:t>
            </w:r>
            <w:r w:rsidRPr="00FB3E6E">
              <w:rPr>
                <w:rFonts w:ascii="Times New Roman" w:eastAsia="Times New Roman" w:hAnsi="Times New Roman" w:cs="Times New Roman"/>
                <w:spacing w:val="11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компьютеров,</w:t>
            </w:r>
            <w:r w:rsidRPr="00FB3E6E">
              <w:rPr>
                <w:rFonts w:ascii="Times New Roman" w:eastAsia="Times New Roman" w:hAnsi="Times New Roman" w:cs="Times New Roman"/>
                <w:spacing w:val="1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используемых</w:t>
            </w:r>
            <w:r w:rsidRPr="00FB3E6E">
              <w:rPr>
                <w:rFonts w:ascii="Times New Roman" w:eastAsia="Times New Roman" w:hAnsi="Times New Roman" w:cs="Times New Roman"/>
                <w:spacing w:val="1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в учебных целях, в расчете на 100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9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2.1.7.7.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74"/>
                <w:tab w:val="left" w:pos="2328"/>
                <w:tab w:val="left" w:pos="3908"/>
                <w:tab w:val="left" w:pos="4316"/>
                <w:tab w:val="left" w:pos="5436"/>
                <w:tab w:val="left" w:pos="5975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Книжный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фонд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библиотеки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в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расчете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на 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100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97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tabs>
                <w:tab w:val="left" w:pos="906"/>
                <w:tab w:val="left" w:pos="1453"/>
                <w:tab w:val="left" w:pos="3108"/>
                <w:tab w:val="left" w:pos="5481"/>
                <w:tab w:val="left" w:pos="7127"/>
                <w:tab w:val="left" w:pos="7488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2.1.8.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профессиональной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ориентации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  <w:t>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 xml:space="preserve">дополнительного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образования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обучающихся</w:t>
            </w:r>
          </w:p>
        </w:tc>
      </w:tr>
      <w:tr w:rsidR="00C02620" w:rsidRPr="00FB3E6E" w:rsidTr="00C02620">
        <w:trPr>
          <w:trHeight w:val="1175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2.1.8.1.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Удельный вес численности обучающихся, углубленно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изучающих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отдельные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учебные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предметы,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образовательным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программам</w:t>
            </w:r>
            <w:r w:rsidRPr="00FB3E6E">
              <w:rPr>
                <w:rFonts w:ascii="Times New Roman" w:eastAsia="Times New Roman" w:hAnsi="Times New Roman" w:cs="Times New Roman"/>
                <w:spacing w:val="5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начального</w:t>
            </w:r>
            <w:r w:rsidRPr="00FB3E6E">
              <w:rPr>
                <w:rFonts w:ascii="Times New Roman" w:eastAsia="Times New Roman" w:hAnsi="Times New Roman" w:cs="Times New Roman"/>
                <w:spacing w:val="5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общего,</w:t>
            </w:r>
            <w:r w:rsidRPr="00FB3E6E">
              <w:rPr>
                <w:rFonts w:ascii="Times New Roman" w:eastAsia="Times New Roman" w:hAnsi="Times New Roman" w:cs="Times New Roman"/>
                <w:spacing w:val="5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основного</w:t>
            </w:r>
            <w:r w:rsidRPr="00FB3E6E">
              <w:rPr>
                <w:rFonts w:ascii="Times New Roman" w:eastAsia="Times New Roman" w:hAnsi="Times New Roman" w:cs="Times New Roman"/>
                <w:spacing w:val="5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общего, среднего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50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2.1.8.2.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36"/>
                <w:tab w:val="left" w:pos="1855"/>
                <w:tab w:val="left" w:pos="3157"/>
                <w:tab w:val="left" w:pos="4464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3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r w:rsidRPr="00FB3E6E">
              <w:rPr>
                <w:rFonts w:ascii="Times New Roman" w:eastAsia="Times New Roman" w:hAnsi="Times New Roman" w:cs="Times New Roman"/>
                <w:spacing w:val="3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spacing w:val="3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программам</w:t>
            </w:r>
            <w:r w:rsidRPr="00FB3E6E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профессионального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обучения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в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пределах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освоения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образовательных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среднего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общего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2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2.1.8.3.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Спектр</w:t>
            </w:r>
            <w:r w:rsidRPr="00FB3E6E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образовательных</w:t>
            </w:r>
            <w:r w:rsidRPr="00FB3E6E">
              <w:rPr>
                <w:rFonts w:ascii="Times New Roman" w:eastAsia="Times New Roman" w:hAnsi="Times New Roman" w:cs="Times New Roman"/>
                <w:spacing w:val="-1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услуг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сфере</w:t>
            </w:r>
            <w:r w:rsidRPr="00FB3E6E">
              <w:rPr>
                <w:rFonts w:ascii="Times New Roman" w:eastAsia="Times New Roman" w:hAnsi="Times New Roman" w:cs="Times New Roman"/>
                <w:spacing w:val="-1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дополнительного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образования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13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2.1.8.4.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289"/>
                <w:tab w:val="left" w:pos="2807"/>
                <w:tab w:val="left" w:pos="3939"/>
                <w:tab w:val="left" w:pos="4476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Среднее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количество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занятий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по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дополнительным</w:t>
            </w:r>
          </w:p>
          <w:p w:rsidR="00C02620" w:rsidRPr="00FB3E6E" w:rsidRDefault="00C02620" w:rsidP="00C02620">
            <w:pPr>
              <w:widowControl w:val="0"/>
              <w:tabs>
                <w:tab w:val="left" w:pos="2304"/>
                <w:tab w:val="left" w:pos="3996"/>
                <w:tab w:val="left" w:pos="5661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образовательным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программам,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посещаемых 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>одним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обучающимся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возрасте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лет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854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2.1.8.5.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3731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Отсутствие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зачислений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дополнительным общеобразовательным программам на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портале-навигаторе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персонифицированного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дополнительного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образования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Удмуртской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97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2.1.9.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формированию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резерва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управленческих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кадров</w:t>
            </w:r>
          </w:p>
        </w:tc>
      </w:tr>
      <w:tr w:rsidR="00C02620" w:rsidRPr="00FB3E6E" w:rsidTr="00C02620">
        <w:trPr>
          <w:trHeight w:val="29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2.1.9.1.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заместителей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директора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возрасте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лет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168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2.1.9.2.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заместителей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директора,</w:t>
            </w:r>
            <w:r w:rsidRPr="00FB3E6E">
              <w:rPr>
                <w:rFonts w:ascii="Times New Roman" w:eastAsia="Times New Roman" w:hAnsi="Times New Roman" w:cs="Times New Roman"/>
                <w:spacing w:val="1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имеющих</w:t>
            </w:r>
            <w:r w:rsidRPr="00FB3E6E">
              <w:rPr>
                <w:rFonts w:ascii="Times New Roman" w:eastAsia="Times New Roman" w:hAnsi="Times New Roman" w:cs="Times New Roman"/>
                <w:spacing w:val="2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менее</w:t>
            </w:r>
            <w:r w:rsidRPr="00FB3E6E">
              <w:rPr>
                <w:rFonts w:ascii="Times New Roman" w:eastAsia="Times New Roman" w:hAnsi="Times New Roman" w:cs="Times New Roman"/>
                <w:spacing w:val="1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пяти лет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стажа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педагогических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должностях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76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2.1.9.3.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915"/>
                <w:tab w:val="left" w:pos="2649"/>
                <w:tab w:val="left" w:pos="4096"/>
                <w:tab w:val="left" w:pos="543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заместителей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директора,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имеющих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высшую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категорию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347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2.1.10.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3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3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обеспечению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3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образовательных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3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организаций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3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квалифицированными кадрами</w:t>
            </w:r>
          </w:p>
        </w:tc>
      </w:tr>
      <w:tr w:rsidR="00C02620" w:rsidRPr="00FB3E6E" w:rsidTr="00C02620">
        <w:trPr>
          <w:trHeight w:val="28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2.1.10.1.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730"/>
                <w:tab w:val="left" w:pos="2886"/>
                <w:tab w:val="left" w:pos="4712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Результаты оценки компетенций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руководителей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образовательных организаций**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8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2.1.10.2.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учителей,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имеющих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высшее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образование,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общей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численности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учителей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331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2.1.10.3.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учителей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высшей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квалификационной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категорией в общей численности учителей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образовательной 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49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2.1.10.4.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педагогических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работников,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прошедших</w:t>
            </w:r>
            <w:r w:rsidRPr="00FB3E6E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течение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последних</w:t>
            </w:r>
            <w:r w:rsidRPr="00FB3E6E">
              <w:rPr>
                <w:rFonts w:ascii="Times New Roman" w:eastAsia="Times New Roman" w:hAnsi="Times New Roman" w:cs="Times New Roman"/>
                <w:spacing w:val="3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трех</w:t>
            </w:r>
            <w:r w:rsidRPr="00FB3E6E">
              <w:rPr>
                <w:rFonts w:ascii="Times New Roman" w:eastAsia="Times New Roman" w:hAnsi="Times New Roman" w:cs="Times New Roman"/>
                <w:spacing w:val="3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лет</w:t>
            </w:r>
            <w:r w:rsidRPr="00FB3E6E">
              <w:rPr>
                <w:rFonts w:ascii="Times New Roman" w:eastAsia="Times New Roman" w:hAnsi="Times New Roman" w:cs="Times New Roman"/>
                <w:spacing w:val="4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повышение</w:t>
            </w:r>
            <w:r w:rsidRPr="00FB3E6E">
              <w:rPr>
                <w:rFonts w:ascii="Times New Roman" w:eastAsia="Times New Roman" w:hAnsi="Times New Roman" w:cs="Times New Roman"/>
                <w:spacing w:val="3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  <w:r w:rsidRPr="00FB3E6E">
              <w:rPr>
                <w:rFonts w:ascii="Times New Roman" w:eastAsia="Times New Roman" w:hAnsi="Times New Roman" w:cs="Times New Roman"/>
                <w:spacing w:val="4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spacing w:val="4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(или) профессиональную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переподготовку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97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2.1.11.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организации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воспитательной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профилактической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работы</w:t>
            </w:r>
          </w:p>
        </w:tc>
      </w:tr>
      <w:tr w:rsidR="00C02620" w:rsidRPr="00FB3E6E" w:rsidTr="00C02620">
        <w:trPr>
          <w:trHeight w:val="41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2.1.11.1.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2870"/>
                <w:tab w:val="left" w:pos="4960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Положительная динамика численности несовершеннолетних, состоящих на учете 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в 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территориальных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ОВД**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99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2.1.11.2.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Положительная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динамика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количества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принявших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социально-психологическом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тестировании,</w:t>
            </w:r>
            <w:r w:rsidRPr="00FB3E6E">
              <w:rPr>
                <w:rFonts w:ascii="Times New Roman" w:eastAsia="Times New Roman" w:hAnsi="Times New Roman" w:cs="Times New Roman"/>
                <w:spacing w:val="2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направленном</w:t>
            </w:r>
            <w:r w:rsidRPr="00FB3E6E">
              <w:rPr>
                <w:rFonts w:ascii="Times New Roman" w:eastAsia="Times New Roman" w:hAnsi="Times New Roman" w:cs="Times New Roman"/>
                <w:spacing w:val="2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FB3E6E">
              <w:rPr>
                <w:rFonts w:ascii="Times New Roman" w:eastAsia="Times New Roman" w:hAnsi="Times New Roman" w:cs="Times New Roman"/>
                <w:spacing w:val="2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раннее</w:t>
            </w:r>
            <w:r w:rsidRPr="00FB3E6E">
              <w:rPr>
                <w:rFonts w:ascii="Times New Roman" w:eastAsia="Times New Roman" w:hAnsi="Times New Roman" w:cs="Times New Roman"/>
                <w:spacing w:val="2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выявление несовершеннолетних,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склонных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проявлению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деструктивного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поведения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999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2.1.11.3.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 обучающихся 7-11 классов, принявших участие в социально-психологическом тестировании, направленном на раннее выявление несовершеннолетних, склонных к проявлению деструктивного поведения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70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2.1.11.4.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 охвата обучающихся организованными видами каникулярного отдыха (лагеря с дневным пребыванием и лагеря труда и отдыха)*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муниципальный</w:t>
            </w:r>
          </w:p>
        </w:tc>
      </w:tr>
      <w:tr w:rsidR="00C02620" w:rsidRPr="00FB3E6E" w:rsidTr="00C02620">
        <w:trPr>
          <w:trHeight w:val="299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2.1.12.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По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учету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нагрузки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педагогических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работников</w:t>
            </w:r>
          </w:p>
        </w:tc>
      </w:tr>
      <w:tr w:rsidR="00C02620" w:rsidRPr="00FB3E6E" w:rsidTr="00C02620">
        <w:trPr>
          <w:trHeight w:val="142"/>
        </w:trPr>
        <w:tc>
          <w:tcPr>
            <w:tcW w:w="1126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2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.1.12.1.</w:t>
            </w:r>
          </w:p>
        </w:tc>
        <w:tc>
          <w:tcPr>
            <w:tcW w:w="6480" w:type="dxa"/>
          </w:tcPr>
          <w:p w:rsidR="00C02620" w:rsidRPr="00FB3E6E" w:rsidRDefault="00C02620" w:rsidP="00C02620">
            <w:pPr>
              <w:widowControl w:val="0"/>
              <w:tabs>
                <w:tab w:val="left" w:pos="1491"/>
                <w:tab w:val="left" w:pos="2088"/>
                <w:tab w:val="left" w:pos="3328"/>
                <w:tab w:val="left" w:pos="4624"/>
              </w:tabs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Сведения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об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учебной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нагрузке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педагогических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работников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общеобразовательной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1910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региональный</w:t>
            </w:r>
          </w:p>
        </w:tc>
      </w:tr>
      <w:tr w:rsidR="00C02620" w:rsidRPr="00FB3E6E" w:rsidTr="00C02620">
        <w:trPr>
          <w:trHeight w:val="297"/>
        </w:trPr>
        <w:tc>
          <w:tcPr>
            <w:tcW w:w="9516" w:type="dxa"/>
            <w:gridSpan w:val="3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107" w:right="216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left="68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сбор данных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с итогов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2020 год</w:t>
      </w:r>
    </w:p>
    <w:p w:rsidR="00C02620" w:rsidRPr="00FB3E6E" w:rsidRDefault="00C02620" w:rsidP="00C02620">
      <w:pPr>
        <w:spacing w:after="0" w:line="240" w:lineRule="auto"/>
        <w:ind w:left="68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** - сбор данных начинается с итогов за 2021 год</w:t>
      </w:r>
    </w:p>
    <w:p w:rsidR="00C02620" w:rsidRPr="00FB3E6E" w:rsidRDefault="00C02620" w:rsidP="00C0262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регионального уровня определяется нормативным</w:t>
      </w:r>
      <w:r w:rsidRPr="00FB3E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FB3E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B3E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и науки</w:t>
      </w:r>
      <w:r w:rsidRPr="00FB3E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Удмуртской</w:t>
      </w:r>
      <w:r w:rsidRPr="00FB3E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620" w:rsidRPr="00FB3E6E" w:rsidSect="00CF1F49">
          <w:pgSz w:w="11906" w:h="16838"/>
          <w:pgMar w:top="709" w:right="851" w:bottom="284" w:left="1701" w:header="0" w:footer="971" w:gutter="0"/>
          <w:cols w:space="720"/>
          <w:docGrid w:linePitch="326"/>
        </w:sectPr>
      </w:pPr>
    </w:p>
    <w:p w:rsidR="00C02620" w:rsidRPr="00FB3E6E" w:rsidRDefault="00C02620" w:rsidP="00C02620">
      <w:pPr>
        <w:widowControl w:val="0"/>
        <w:autoSpaceDE w:val="0"/>
        <w:autoSpaceDN w:val="0"/>
        <w:spacing w:after="0" w:line="240" w:lineRule="auto"/>
        <w:ind w:left="35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Методика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расчета показателей оценки эффективности руководителей образовательных</w:t>
      </w:r>
      <w:r w:rsidRPr="00FB3E6E">
        <w:rPr>
          <w:rFonts w:ascii="Times New Roman" w:eastAsia="Times New Roman" w:hAnsi="Times New Roman" w:cs="Times New Roman"/>
          <w:b/>
          <w:spacing w:val="-6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FB3E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3359"/>
        <w:gridCol w:w="4964"/>
      </w:tblGrid>
      <w:tr w:rsidR="00C02620" w:rsidRPr="00FB3E6E" w:rsidTr="00C02620">
        <w:trPr>
          <w:trHeight w:val="894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  <w:r w:rsidRPr="00FB3E6E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2.1.2.10.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Участие образовательной организации в инновационной деятельности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по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ab/>
              <w:t>модернизации образования муниципального уровня</w:t>
            </w:r>
          </w:p>
        </w:tc>
      </w:tr>
      <w:tr w:rsidR="00C02620" w:rsidRPr="00FB3E6E" w:rsidTr="00C02620">
        <w:trPr>
          <w:trHeight w:val="299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Единица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условная единица</w:t>
            </w:r>
          </w:p>
        </w:tc>
      </w:tr>
      <w:tr w:rsidR="00C02620" w:rsidRPr="00FB3E6E" w:rsidTr="00C02620">
        <w:trPr>
          <w:trHeight w:val="597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Определение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характеризует реализацию инновационных проектов и программ, которые имеют существенное значение для решения актуальных программ, стоящих перед  муниципальной системой образования  и направлены на развитие образовательного учреждения</w:t>
            </w:r>
          </w:p>
        </w:tc>
      </w:tr>
      <w:tr w:rsidR="00C02620" w:rsidRPr="00FB3E6E" w:rsidTr="00C02620">
        <w:trPr>
          <w:trHeight w:val="704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Алгоритм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формирования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 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методологические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пояснения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показателю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 = ИПм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02620" w:rsidRPr="00FB3E6E" w:rsidTr="00C02620">
        <w:trPr>
          <w:trHeight w:val="597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Наблюдаемые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1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относительный</w:t>
            </w:r>
          </w:p>
        </w:tc>
      </w:tr>
      <w:tr w:rsidR="00C02620" w:rsidRPr="00FB3E6E" w:rsidTr="00C02620">
        <w:trPr>
          <w:trHeight w:val="599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Временные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годовая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(на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начало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отчетного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учебного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года)</w:t>
            </w:r>
          </w:p>
        </w:tc>
      </w:tr>
      <w:tr w:rsidR="00C02620" w:rsidRPr="00FB3E6E" w:rsidTr="00C02620">
        <w:trPr>
          <w:trHeight w:val="597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Характеристика</w:t>
            </w:r>
            <w:r w:rsidRPr="00FB3E6E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разреза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наблюдения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общеобразовательные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учреждения</w:t>
            </w:r>
          </w:p>
        </w:tc>
      </w:tr>
      <w:tr w:rsidR="00C02620" w:rsidRPr="00FB3E6E" w:rsidTr="00C02620">
        <w:trPr>
          <w:trHeight w:val="954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ИПм – образовательное учреждение входит в список муниципальных инновационных площадок 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(1 - да; 0 – нет), приказ Районного управления образования Администрации муниципального образования «Воткинский район», утверждающий перечень инновационных площадок </w:t>
            </w:r>
          </w:p>
        </w:tc>
      </w:tr>
      <w:tr w:rsidR="00C02620" w:rsidRPr="00FB3E6E" w:rsidTr="00C02620">
        <w:trPr>
          <w:trHeight w:val="402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индекса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C02620" w:rsidRPr="00FB3E6E" w:rsidTr="00C02620">
        <w:trPr>
          <w:trHeight w:val="651"/>
        </w:trPr>
        <w:tc>
          <w:tcPr>
            <w:tcW w:w="131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необходимые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описания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4964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2620" w:rsidRPr="00FB3E6E" w:rsidRDefault="00C02620" w:rsidP="00C02620">
      <w:pPr>
        <w:widowControl w:val="0"/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Методика</w:t>
      </w:r>
    </w:p>
    <w:p w:rsidR="00C02620" w:rsidRPr="00FB3E6E" w:rsidRDefault="00C02620" w:rsidP="00C0262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расчета показателей оценки эффективности руководителей образовательных</w:t>
      </w:r>
      <w:r w:rsidRPr="00FB3E6E">
        <w:rPr>
          <w:rFonts w:ascii="Times New Roman" w:eastAsia="Times New Roman" w:hAnsi="Times New Roman" w:cs="Times New Roman"/>
          <w:b/>
          <w:spacing w:val="-6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FB3E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</w:p>
    <w:p w:rsidR="00C02620" w:rsidRPr="00FB3E6E" w:rsidRDefault="00C02620" w:rsidP="00C0262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3359"/>
        <w:gridCol w:w="5247"/>
      </w:tblGrid>
      <w:tr w:rsidR="00C02620" w:rsidRPr="00FB3E6E" w:rsidTr="00C02620">
        <w:trPr>
          <w:trHeight w:val="455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  <w:r w:rsidRPr="00FB3E6E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2.1.2.11. Выполнение государственного (муниципального) задания</w:t>
            </w:r>
          </w:p>
        </w:tc>
      </w:tr>
      <w:tr w:rsidR="00C02620" w:rsidRPr="00FB3E6E" w:rsidTr="00C02620">
        <w:trPr>
          <w:trHeight w:val="299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Единица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процент</w:t>
            </w:r>
          </w:p>
        </w:tc>
      </w:tr>
      <w:tr w:rsidR="00C02620" w:rsidRPr="00FB3E6E" w:rsidTr="00C02620">
        <w:trPr>
          <w:trHeight w:val="597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Определение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характеризует деятельность образовательного учреждения</w:t>
            </w:r>
          </w:p>
        </w:tc>
      </w:tr>
      <w:tr w:rsidR="00C02620" w:rsidRPr="00FB3E6E" w:rsidTr="00C02620">
        <w:trPr>
          <w:trHeight w:val="623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Алгоритм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формирования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 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методологические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пояснения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показателю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МЗ = Двып</w:t>
            </w:r>
          </w:p>
        </w:tc>
      </w:tr>
      <w:tr w:rsidR="00C02620" w:rsidRPr="00FB3E6E" w:rsidTr="00C02620">
        <w:trPr>
          <w:trHeight w:val="421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Наблюдаемые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1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абсолютный</w:t>
            </w:r>
          </w:p>
        </w:tc>
      </w:tr>
      <w:tr w:rsidR="00C02620" w:rsidRPr="00FB3E6E" w:rsidTr="00C02620">
        <w:trPr>
          <w:trHeight w:val="599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Временные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годовая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(на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начало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отчетного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учебного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года)</w:t>
            </w:r>
          </w:p>
        </w:tc>
      </w:tr>
      <w:tr w:rsidR="00C02620" w:rsidRPr="00FB3E6E" w:rsidTr="00C02620">
        <w:trPr>
          <w:trHeight w:val="597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Характеристика</w:t>
            </w:r>
            <w:r w:rsidRPr="00FB3E6E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разреза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наблюдения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общеобразовательные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учреждения</w:t>
            </w:r>
          </w:p>
        </w:tc>
      </w:tr>
      <w:tr w:rsidR="00C02620" w:rsidRPr="00FB3E6E" w:rsidTr="00C02620">
        <w:trPr>
          <w:trHeight w:val="740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Двып- процент выполнения муниципального задания; муниципальное задание  общеобразовательного учреждения на текущий год</w:t>
            </w:r>
          </w:p>
        </w:tc>
      </w:tr>
      <w:tr w:rsidR="00C02620" w:rsidRPr="00FB3E6E" w:rsidTr="00C02620">
        <w:trPr>
          <w:trHeight w:val="597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индекса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 (в долях)</w:t>
            </w:r>
          </w:p>
        </w:tc>
      </w:tr>
      <w:tr w:rsidR="00C02620" w:rsidRPr="00FB3E6E" w:rsidTr="00C02620">
        <w:trPr>
          <w:trHeight w:val="632"/>
        </w:trPr>
        <w:tc>
          <w:tcPr>
            <w:tcW w:w="1175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необходимые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описания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</w:tr>
    </w:tbl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2620" w:rsidRPr="00FB3E6E" w:rsidRDefault="00C02620" w:rsidP="00C02620">
      <w:pPr>
        <w:widowControl w:val="0"/>
        <w:autoSpaceDE w:val="0"/>
        <w:autoSpaceDN w:val="0"/>
        <w:spacing w:after="0" w:line="240" w:lineRule="auto"/>
        <w:ind w:left="35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Методика</w:t>
      </w:r>
    </w:p>
    <w:p w:rsidR="00C02620" w:rsidRPr="00FB3E6E" w:rsidRDefault="00C02620" w:rsidP="00C02620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расчета показателей оценки эффективности руководителей образовательных</w:t>
      </w:r>
      <w:r w:rsidRPr="00FB3E6E">
        <w:rPr>
          <w:rFonts w:ascii="Times New Roman" w:eastAsia="Times New Roman" w:hAnsi="Times New Roman" w:cs="Times New Roman"/>
          <w:b/>
          <w:spacing w:val="-6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FB3E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</w:p>
    <w:p w:rsidR="00C02620" w:rsidRPr="00FB3E6E" w:rsidRDefault="00C02620" w:rsidP="00C02620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3359"/>
        <w:gridCol w:w="5247"/>
      </w:tblGrid>
      <w:tr w:rsidR="00C02620" w:rsidRPr="00FB3E6E" w:rsidTr="00C02620">
        <w:trPr>
          <w:trHeight w:val="739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  <w:r w:rsidRPr="00FB3E6E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2.1.4.9.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Результативность участия обучающихся 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>в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муниципальном этапе всероссийской 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олимпиады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школьников</w:t>
            </w:r>
          </w:p>
        </w:tc>
      </w:tr>
      <w:tr w:rsidR="00C02620" w:rsidRPr="00FB3E6E" w:rsidTr="00C02620">
        <w:trPr>
          <w:trHeight w:val="299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Единица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процент</w:t>
            </w:r>
          </w:p>
        </w:tc>
      </w:tr>
      <w:tr w:rsidR="00C02620" w:rsidRPr="00FB3E6E" w:rsidTr="00C02620">
        <w:trPr>
          <w:trHeight w:val="597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Определение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характеризует высокий уровень подготовки обучающихся 5-11 классов</w:t>
            </w:r>
          </w:p>
        </w:tc>
      </w:tr>
      <w:tr w:rsidR="00C02620" w:rsidRPr="00FB3E6E" w:rsidTr="00C02620">
        <w:trPr>
          <w:trHeight w:val="890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Алгоритм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формирования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 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методологические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пояснения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показателю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</w:rPr>
                  <m:t xml:space="preserve">Рмош=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ош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</w:rPr>
                      <m:t>*100%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ош</m:t>
                        </m:r>
                      </m:sup>
                    </m:sSubSup>
                  </m:den>
                </m:f>
              </m:oMath>
            </m:oMathPara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02620" w:rsidRPr="00FB3E6E" w:rsidTr="00C02620">
        <w:trPr>
          <w:trHeight w:val="597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Наблюдаемые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1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относительный</w:t>
            </w:r>
          </w:p>
        </w:tc>
      </w:tr>
      <w:tr w:rsidR="00C02620" w:rsidRPr="00FB3E6E" w:rsidTr="00C02620">
        <w:trPr>
          <w:trHeight w:val="599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Временные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годовая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(на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начало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отчетного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учебного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года)</w:t>
            </w:r>
          </w:p>
        </w:tc>
      </w:tr>
      <w:tr w:rsidR="00C02620" w:rsidRPr="00FB3E6E" w:rsidTr="00C02620">
        <w:trPr>
          <w:trHeight w:val="597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Характеристика</w:t>
            </w:r>
            <w:r w:rsidRPr="00FB3E6E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разреза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наблюдения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общеобразовательные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учреждения</w:t>
            </w:r>
          </w:p>
        </w:tc>
      </w:tr>
      <w:tr w:rsidR="00C02620" w:rsidRPr="00FB3E6E" w:rsidTr="00C02620">
        <w:trPr>
          <w:trHeight w:val="2633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A17D4C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ош</m:t>
                  </m:r>
                </m:sup>
              </m:sSubSup>
            </m:oMath>
            <w:r w:rsidR="00C02620"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– численность победителей и призеров муниципального этапа всероссийской олимпиады школьников по </w:t>
            </w:r>
            <w:r w:rsidR="00C02620" w:rsidRPr="00FB3E6E">
              <w:rPr>
                <w:rFonts w:ascii="Times New Roman" w:eastAsia="Times New Roman" w:hAnsi="Times New Roman" w:cs="Times New Roman"/>
                <w:lang w:val="en-US" w:eastAsia="en-US"/>
              </w:rPr>
              <w:t>n</w:t>
            </w:r>
            <w:r w:rsidR="00C02620" w:rsidRPr="00FB3E6E">
              <w:rPr>
                <w:rFonts w:ascii="Times New Roman" w:eastAsia="Times New Roman" w:hAnsi="Times New Roman" w:cs="Times New Roman"/>
                <w:lang w:eastAsia="en-US"/>
              </w:rPr>
              <w:t>-му предмету (человек); протоколы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02620" w:rsidRPr="00FB3E6E" w:rsidRDefault="00A17D4C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ош</m:t>
                  </m:r>
                </m:sup>
              </m:sSubSup>
            </m:oMath>
            <w:r w:rsidR="00C02620"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– численность участников муниципального этапа всероссийской олимпиады школьников по </w:t>
            </w:r>
            <w:r w:rsidR="00C02620" w:rsidRPr="00FB3E6E">
              <w:rPr>
                <w:rFonts w:ascii="Times New Roman" w:eastAsia="Times New Roman" w:hAnsi="Times New Roman" w:cs="Times New Roman"/>
                <w:lang w:val="en-US" w:eastAsia="en-US"/>
              </w:rPr>
              <w:t>n</w:t>
            </w:r>
            <w:r w:rsidR="00C02620" w:rsidRPr="00FB3E6E">
              <w:rPr>
                <w:rFonts w:ascii="Times New Roman" w:eastAsia="Times New Roman" w:hAnsi="Times New Roman" w:cs="Times New Roman"/>
                <w:lang w:eastAsia="en-US"/>
              </w:rPr>
              <w:t>-му предмету (человек); списки участников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val="en-US" w:eastAsia="en-US"/>
              </w:rPr>
              <w:t>n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– предмет, по которому проводиться всероссийской олимпиады школьников муниципального этапа</w:t>
            </w:r>
          </w:p>
        </w:tc>
      </w:tr>
      <w:tr w:rsidR="00C02620" w:rsidRPr="00FB3E6E" w:rsidTr="00C02620">
        <w:trPr>
          <w:trHeight w:val="597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индекса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 (в долях)</w:t>
            </w:r>
          </w:p>
        </w:tc>
      </w:tr>
      <w:tr w:rsidR="00C02620" w:rsidRPr="00FB3E6E" w:rsidTr="00C02620">
        <w:trPr>
          <w:trHeight w:val="653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необходимые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описания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</w:tr>
    </w:tbl>
    <w:p w:rsidR="00C02620" w:rsidRPr="00FB3E6E" w:rsidRDefault="00C02620" w:rsidP="00C0262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Методика</w:t>
      </w:r>
    </w:p>
    <w:p w:rsidR="00C02620" w:rsidRPr="00FB3E6E" w:rsidRDefault="00C02620" w:rsidP="00C02620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показателей оценки эффективности руководителей образовательных  </w:t>
      </w:r>
      <w:r w:rsidRPr="00FB3E6E">
        <w:rPr>
          <w:rFonts w:ascii="Times New Roman" w:eastAsia="Times New Roman" w:hAnsi="Times New Roman" w:cs="Times New Roman"/>
          <w:b/>
          <w:spacing w:val="-63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  <w:r w:rsidRPr="00FB3E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FB3E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уровня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3359"/>
        <w:gridCol w:w="5247"/>
      </w:tblGrid>
      <w:tr w:rsidR="00C02620" w:rsidRPr="00FB3E6E" w:rsidTr="00C02620">
        <w:trPr>
          <w:trHeight w:val="734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  <w:r w:rsidRPr="00FB3E6E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2.1.11.4.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Доля охвата обучающихся организованными видами каникулярного отдыха (лагеря с дневным пребыванием и лагеря труда и отдыха)</w:t>
            </w:r>
          </w:p>
        </w:tc>
      </w:tr>
      <w:tr w:rsidR="00C02620" w:rsidRPr="00FB3E6E" w:rsidTr="00C02620">
        <w:trPr>
          <w:trHeight w:val="299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Единица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процент</w:t>
            </w:r>
          </w:p>
        </w:tc>
      </w:tr>
      <w:tr w:rsidR="00C02620" w:rsidRPr="00FB3E6E" w:rsidTr="00C02620">
        <w:trPr>
          <w:trHeight w:val="597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Определение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характеризует уровень организации работы по отдыху и оздоровлению обучающихся и по профилактике правонарушений среди несовершеннолетних</w:t>
            </w:r>
          </w:p>
        </w:tc>
      </w:tr>
      <w:tr w:rsidR="00C02620" w:rsidRPr="00FB3E6E" w:rsidTr="00C02620">
        <w:trPr>
          <w:trHeight w:val="861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Алгоритм</w:t>
            </w:r>
            <w:r w:rsidRPr="00FB3E6E">
              <w:rPr>
                <w:rFonts w:ascii="Times New Roman" w:eastAsia="Times New Roman" w:hAnsi="Times New Roman" w:cs="Times New Roman"/>
                <w:spacing w:val="-1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формирования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 и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методологические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пояснения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показателю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</w:rPr>
                  <m:t xml:space="preserve">Длаг=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лаг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*100%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02620" w:rsidRPr="00FB3E6E" w:rsidTr="00C02620">
        <w:trPr>
          <w:trHeight w:val="480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Наблюдаемые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1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относительный</w:t>
            </w:r>
          </w:p>
        </w:tc>
      </w:tr>
      <w:tr w:rsidR="00C02620" w:rsidRPr="00FB3E6E" w:rsidTr="00C02620">
        <w:trPr>
          <w:trHeight w:val="599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Временные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годовая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(на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начало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отчетного</w:t>
            </w:r>
            <w:r w:rsidRPr="00FB3E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учебного</w:t>
            </w:r>
            <w:r w:rsidRPr="00FB3E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года)</w:t>
            </w:r>
          </w:p>
        </w:tc>
      </w:tr>
      <w:tr w:rsidR="00C02620" w:rsidRPr="00FB3E6E" w:rsidTr="00C02620">
        <w:trPr>
          <w:trHeight w:val="597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Характеристика</w:t>
            </w:r>
            <w:r w:rsidRPr="00FB3E6E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разреза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наблюдения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общеобразовательные</w:t>
            </w:r>
            <w:r w:rsidRPr="00FB3E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учреждения</w:t>
            </w:r>
          </w:p>
        </w:tc>
      </w:tr>
      <w:tr w:rsidR="00C02620" w:rsidRPr="00FB3E6E" w:rsidTr="00C02620">
        <w:trPr>
          <w:trHeight w:val="1781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10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A17D4C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лаг</m:t>
                  </m:r>
                </m:sub>
              </m:sSub>
            </m:oMath>
            <w:r w:rsidR="00C02620" w:rsidRPr="00FB3E6E">
              <w:rPr>
                <w:rFonts w:ascii="Times New Roman" w:eastAsia="Times New Roman" w:hAnsi="Times New Roman" w:cs="Times New Roman"/>
                <w:lang w:eastAsia="en-US"/>
              </w:rPr>
              <w:t>– количество обучающихся, посещающих лагерь с дневным пребыванием  (человек); приказ образовательного учреждения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02620" w:rsidRPr="00FB3E6E" w:rsidRDefault="00A17D4C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sub>
              </m:sSub>
            </m:oMath>
            <w:r w:rsidR="00C02620" w:rsidRPr="00FB3E6E">
              <w:rPr>
                <w:rFonts w:ascii="Times New Roman" w:eastAsia="Times New Roman" w:hAnsi="Times New Roman" w:cs="Times New Roman"/>
                <w:lang w:eastAsia="en-US"/>
              </w:rPr>
              <w:t xml:space="preserve"> – количество обучающихся в образовательном учреждении (человек); приказ образовательного учреждения </w:t>
            </w:r>
          </w:p>
        </w:tc>
      </w:tr>
      <w:tr w:rsidR="00C02620" w:rsidRPr="00FB3E6E" w:rsidTr="00C02620">
        <w:trPr>
          <w:trHeight w:val="597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Методика</w:t>
            </w:r>
            <w:r w:rsidRPr="00FB3E6E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расчета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индекса</w:t>
            </w:r>
            <w:r w:rsidRPr="00FB3E6E">
              <w:rPr>
                <w:rFonts w:ascii="Times New Roman" w:eastAsia="Times New Roman" w:hAnsi="Times New Roman" w:cs="Times New Roman"/>
                <w:spacing w:val="-62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  <w:r w:rsidRPr="00FB3E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 (в долях)</w:t>
            </w:r>
          </w:p>
        </w:tc>
      </w:tr>
      <w:tr w:rsidR="00C02620" w:rsidRPr="00FB3E6E" w:rsidTr="00C02620">
        <w:trPr>
          <w:trHeight w:val="738"/>
        </w:trPr>
        <w:tc>
          <w:tcPr>
            <w:tcW w:w="1033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3359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Дополнительные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характеристики,</w:t>
            </w:r>
            <w:r w:rsidRPr="00FB3E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необходимые</w:t>
            </w:r>
            <w:r w:rsidRPr="00FB3E6E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FB3E6E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описания</w:t>
            </w:r>
          </w:p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247" w:type="dxa"/>
          </w:tcPr>
          <w:p w:rsidR="00C02620" w:rsidRPr="00FB3E6E" w:rsidRDefault="00C02620" w:rsidP="00C02620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en-US"/>
              </w:rPr>
            </w:pPr>
            <w:r w:rsidRPr="00FB3E6E">
              <w:rPr>
                <w:rFonts w:ascii="Times New Roman" w:eastAsia="Times New Roman" w:hAnsi="Times New Roman" w:cs="Times New Roman"/>
                <w:lang w:eastAsia="en-US"/>
              </w:rPr>
              <w:t>нет</w:t>
            </w:r>
          </w:p>
        </w:tc>
      </w:tr>
    </w:tbl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30" style="width:40.95pt;height:47.75pt" o:ole="" o:preferrelative="t" stroked="f">
            <v:imagedata r:id="rId10" o:title="" gain="1.25"/>
          </v:rect>
          <o:OLEObject Type="Embed" ProgID="StaticMetafile" ShapeID="_x0000_i1030" DrawAspect="Content" ObjectID="_1716878102" r:id="rId24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14 апреля 2022 года                     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№611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Об определении Администрацией муниципального образования «Муниципальный округ Воткинский район Удмуртской Республики» видов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ст.32.13 Кодекса Российской Федерации об административных правонарушениях, руководствуясь Уставом муниципального образования «Муниципальный округ Воткинский район Удмуртской Республики», </w:t>
      </w:r>
    </w:p>
    <w:p w:rsidR="00C02620" w:rsidRPr="00FB3E6E" w:rsidRDefault="00C02620" w:rsidP="00C0262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 Определить виды обязательных работ лицам, которым назначено административное наказание в виде обязательных работ: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 уборке территории;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 уборке помещений;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 благоустройству территории;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хозяйственные работы, не требующие специальной квалификации.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2. Утвердить перечень организаций, в которых лица, которым назначено административное наказание в виде обязательных работ, отбывают обязательные работы: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1) Администрация муниципального образования «Муниципальный округ Воткинский район Удмуртской Республики»;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2) территориальные органы Администрации муниципального образования «Муниципальный округ Воткинский район Удмуртской Республики»: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«Болгуринский»;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«Большекиварский»;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«Верхнеталицкий»;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- территориальный отдел «Гавриловский»;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«Июльский»;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«Камский»;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«Кукуевский»;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«Кварсинский»;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«Первомайский»;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«Перевозинский»;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территориальное Управление «Нововолковское»;</w:t>
      </w:r>
    </w:p>
    <w:p w:rsidR="00C02620" w:rsidRPr="00FB3E6E" w:rsidRDefault="00C02620" w:rsidP="00C02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территориальный отдел «Светлянский»;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3) местная православная религиозная организация Прихода храма Покрова Пресвятой Богородицы с. Июльское Воткинского района Удмуртской Республики Ижевской и Удмуртской Епархии Русской Православной Церкви (Московский Патриархат);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4) местная православная религиозная организация Свято-Успенского женского епархинального монастыря при Вознесенском храме с. Перевозное Воткинского района Удмуртской Республики Ижевской и Удмуртской епархии Русской Православной Церкви (Московский Патриархат);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5) местная православная религиозная организация Прихода храма святых первоверховных апостолов Петра и Павла с. Светлое Воткинского района Удмуртской Республики Ижевской и Удмуртской Епархии Русской Православной Церкви (Московский Патриархат)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3. Разместить настоящее постановление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«Воткинский район».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и.о.Главы муниципального образования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В</w:t>
      </w:r>
      <w:r w:rsidRPr="00FB3E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.В. Шумков</w:t>
      </w: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31" style="width:40.95pt;height:47.75pt" o:ole="" o:preferrelative="t" stroked="f">
            <v:imagedata r:id="rId10" o:title="" gain="1.25"/>
          </v:rect>
          <o:OLEObject Type="Embed" ProgID="StaticMetafile" ShapeID="_x0000_i1031" DrawAspect="Content" ObjectID="_1716878103" r:id="rId25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15 апреля 2022 года                       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623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муниципального образования «Муниципальный округ Воткинский район Удмуртской Республики» от 28.12.2021г. № 24 «Об утверждении Перечня коррупционно-опасных должностей муниципальной службы в Администрации, отраслевых (функциональных) и Территориальных органах Администрации муниципального образования «Муниципальный округ Воткинский район Удмуртской Республики», </w:t>
      </w:r>
    </w:p>
    <w:p w:rsidR="00C02620" w:rsidRPr="00FB3E6E" w:rsidRDefault="00C02620" w:rsidP="00C02620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замещение которых связано с коррупционными рисками (коррупционно-опасные должности)</w:t>
      </w: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муниципального нормативного акта в соответствие с действующим законодательством и на основании Федеральных законов от 02.03.2007г. № 25-ФЗ «О муниципальной службе в Российской Федерации», от 25.12.2008г. «О противодействии коррупции», Устава муниципального образования «Муниципальный округ Воткинский район Удмуртской Республики», 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1.Внести в постановление Администрации муниципального образования «Муниципальный округ Воткинский район Удмуртской Республики» от 28.12.2021г. № 24 «Об утверждении Перечня коррупционно-опасных должностей муниципальной службы в Администрации, отраслевых (функциональных) и Территориальных органах Администрации муниципального образования «Муниципальный округ Воткинский район Удмуртской Республики», замещение которых связано с коррупционными рисками (коррупционно-опасные должности) (далее по тексту- постановление Администрации от 28.12.2021г. № 24) следующие изменения и дополнения: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 Внести в Приложение к постановлению Администрации от 28.12.2021г. № 24 следующие изменения и дополнения: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1) пункт 3 Приложения дополнить абзацем следующего содержания: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«- заместитель начальника юридического отдела Управления правовой работы и делопроизводства;»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3) Абзацы 18 и 19 исключить.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4) абзац 5 пункта 4 исключить.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И</w:t>
      </w:r>
      <w:r w:rsidRPr="00FB3E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.П. Прозоров</w:t>
      </w: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32" style="width:40.95pt;height:47.75pt" o:ole="" o:preferrelative="t" stroked="f">
            <v:imagedata r:id="rId10" o:title="" gain="1.25"/>
          </v:rect>
          <o:OLEObject Type="Embed" ProgID="StaticMetafile" ShapeID="_x0000_i1032" DrawAspect="Content" ObjectID="_1716878104" r:id="rId26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15 апреля 2022 года                       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624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муниципального образования «Муниципальный округ Воткинский район Удмуртской Республики» от 28.12.2021г. № 25 «Об утверждении Перечня должностей муниципальной службы в Администрации, отраслевых (функциональных) и Территориальных органах Администрации муниципального образования «Муниципальный округ Воткинский район Удмуртской Республики», при замещении которых награжданина после увольнения с муниципальной службы налагаются ограничения при заключении трудового или гражданско-правового договора, установленные подпунктом 1.1 пункта 1статьи 15 Федерального закона от 02.03.2007г. № 25-ФЗ «О муниципальной службе в Российской Федерации» и статьей 12 Федерального закона от 25.12.2008г. № 273-ФЗ «О противодействии коррупции»</w:t>
      </w:r>
    </w:p>
    <w:p w:rsidR="00C02620" w:rsidRPr="00FB3E6E" w:rsidRDefault="00C02620" w:rsidP="00C02620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муниципального нормативного акта в соответствие с действующим законодательством и на основании Федеральных законов от 02.03.2007г.                    № 25-ФЗ «О муниципальной службе в Российской Федерации», от 25.12.2008 г.                           «О противодействии коррупции», Устава муниципального образования «Муниципальный округ Воткинский район Удмуртской Республики», 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«Муниципальный округ Воткинский район Удмуртской Республики» от 28.12.2021г. № 25 «Об утверждении Перечня должностей муниципальной службы в Администрации, отраслевых (функциональных) и Территориальных органах Администрации муниципального образования «Муниципальный округ Воткинский район Удмуртской Республики»,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договора, установленные подпунктом 1.1 пункта 1статьи 15 Федерального закона от 02.03.2007г. № 25-ФЗ «О муниципальной службе в Российской Федерации» и статьей 12 Федерального закона от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25.12.2008г. № 273-ФЗ «О противодействии коррупции» (далее по тексту- постановление Администрации от 28.12.2021г. № 25) следующие изменения и дополнения: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1. Внести в Приложение к постановлению Администрации от 28.12.2021г. № 25 следующие изменения и дополнения: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1) пункт 3 Приложения дополнить абзацем следующего содержания: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«- заместитель начальника юридического отдела Управления правовой работы и делопроизводства;»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3) Абзацы 18 и 19 исключить.</w:t>
      </w:r>
    </w:p>
    <w:p w:rsidR="00C02620" w:rsidRPr="00FB3E6E" w:rsidRDefault="00C02620" w:rsidP="00C02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4) абзац 5 пункта 4 исключить.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И</w:t>
      </w:r>
      <w:r w:rsidRPr="00FB3E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.П. Прозоров</w:t>
      </w: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object w:dxaOrig="820" w:dyaOrig="1080">
          <v:rect id="_x0000_i1033" style="width:40.95pt;height:47.75pt" o:ole="" o:preferrelative="t" stroked="f">
            <v:imagedata r:id="rId10" o:title="" gain="1.25"/>
          </v:rect>
          <o:OLEObject Type="Embed" ProgID="StaticMetafile" ShapeID="_x0000_i1033" DrawAspect="Content" ObjectID="_1716878105" r:id="rId27"/>
        </w:object>
      </w:r>
    </w:p>
    <w:p w:rsidR="00C02620" w:rsidRPr="00FB3E6E" w:rsidRDefault="00C02620" w:rsidP="00C0262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15 апреля 2022 года                     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№625</w:t>
      </w:r>
    </w:p>
    <w:p w:rsidR="00C02620" w:rsidRPr="00FB3E6E" w:rsidRDefault="00C02620" w:rsidP="00C0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О прекращении действия муниципальной программы «Социальная поддержка населения на 2015-2020 годы», утвержденной Постановлением Администрации муниципального образования «Воткинский район» № 2761 от 08.12.2014 г. </w:t>
      </w:r>
    </w:p>
    <w:p w:rsidR="00C02620" w:rsidRPr="00FB3E6E" w:rsidRDefault="00FB3E6E" w:rsidP="00FB3E6E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приведения в соответствие с действующим законодательством,</w:t>
      </w:r>
    </w:p>
    <w:p w:rsidR="00C02620" w:rsidRPr="00FB3E6E" w:rsidRDefault="00C02620" w:rsidP="00C0262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1. Прекратить действие муниципальной программы «Социальная поддержка населения на 2015-2021 годы», утвержденной Постановлением Администрации муниципального образования «Воткинский район» № 2761 от 08.12.2014.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Признать утратившими силу: 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муниципального образования «Воткинский район» № 2761 от 08.12.2014 г. «Об утверждении муниципальной программы «Социальная поддержка населения на 2015-2020 годы»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 Администрации муниципального образования «Воткинский район» № 1337 от 02.12.2021 г. «О внесении изменений в муниципальную программу «Социальная поддержка населения на 2015-2020 годы», утвержденную Постановлением Администрации муниципального образования «Воткинский район» № 2761 от 08.12.2014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3. Разместить настоящее Постановление на официальном сайте муниципального образования «Воткинский район» в информационно-телекоммуникационной сети «Интернет».</w:t>
      </w:r>
    </w:p>
    <w:p w:rsidR="00C02620" w:rsidRPr="00FB3E6E" w:rsidRDefault="00C02620" w:rsidP="00C02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E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Контроль за исполнением настоящего Постановления возложить на заместителя главы Администрации муниципального образования «Муниципальный округ Воткинский район Удмуртской Республики» по социальным вопросам. </w:t>
      </w: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80E" w:rsidRPr="00FB3E6E" w:rsidRDefault="00C02620" w:rsidP="00C02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</w: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     И</w:t>
      </w:r>
      <w:r w:rsidR="00D77874" w:rsidRPr="00FB3E6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.П. Прозоров</w:t>
      </w:r>
    </w:p>
    <w:p w:rsidR="00C02620" w:rsidRPr="00FB3E6E" w:rsidRDefault="00C02620" w:rsidP="00C0262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828" w:dyaOrig="948">
          <v:rect id="_x0000_i1034" style="width:40.95pt;height:47pt" o:ole="" o:preferrelative="t" stroked="f">
            <v:imagedata r:id="rId10" o:title="" gain="1.25"/>
          </v:rect>
          <o:OLEObject Type="Embed" ProgID="StaticMetafile" ShapeID="_x0000_i1034" DrawAspect="Content" ObjectID="_1716878106" r:id="rId28"/>
        </w:object>
      </w:r>
    </w:p>
    <w:p w:rsidR="00C02620" w:rsidRPr="00FB3E6E" w:rsidRDefault="00C02620" w:rsidP="00C0262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874" w:rsidRPr="00FB3E6E" w:rsidRDefault="00D77874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28 апреля 2022 года                      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№713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 признании утратившими силу нормативно-правовых актов</w:t>
      </w: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преобразованием муниципальных образований на территории Воткинского района и на основании Закона Удмуртской Республики от 10.06.2021г. № 65-РЗ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«О преобразовании муниципальных образований, образованных на территории Воткинского района Удмуртской Республики, и наделении вновь образованных муниципальных образований статусом муниципального округа», руководствуясь Уставом муниципального образования «Муниципальный округ Воткинский район Удмуртской Республики»,</w:t>
      </w:r>
    </w:p>
    <w:p w:rsidR="00C02620" w:rsidRPr="00FB3E6E" w:rsidRDefault="00C02620" w:rsidP="00C02620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</w:rPr>
        <w:tab/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«Муниципальный округ Воткинский район Удмуртской Республики» ПОСТАНОВЛЯЕТ: </w:t>
      </w:r>
    </w:p>
    <w:p w:rsidR="00C02620" w:rsidRPr="00FB3E6E" w:rsidRDefault="00C02620" w:rsidP="002F5478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«Воткинский район» от 22.07.2020г. № 687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«Воткинский район»,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договора, установленные подпунктом 1.1 пункта 1статьи 15 Федерального закона от 02.03.2007г. № 25-ФЗ «О муниципальной службе в Российской Федерации» и статьей 12 Федерального закона от 25.12.2008г. № 273-ФЗ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«О противодействии коррупции»;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«Воткинский район» от 10.01.2022г. № 21 «Об определении Администрацией муниципального образования «Муниципальный округ Воткинский район Удмуртской Республики» объектов для выполнения осужденными обязательных и исправительных работ»;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«Воткинский район» от 15.11.2016г. № 432 «Об утверждении Положения «Об оплате труда работников Администрации  муниципального образования «Воткинский район», занимающих должности, не являющиеся должностями муниципальной службы, а также работников 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муниципального образования «Воткинский район», осуществляющих профессиональную деятельность по профессиям рабочих».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«Болгуринское» от 28.07.2009г.№ 34 «Об утверждении Положения «О порядке уведомления представителя нанимателя о фактах обращения в целях склонения муниципального служащего  администрации муниципального образования «Болгуринское» к совершению коррупционных правонарушений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«Болгуринское» от 07.12.2010г.№ 57 «Об утверждении Положения «О порядке уведомления представителя нанимателя о фактах обращения в целях склонения муниципального служащего МО «Болгуринское» к совершению коррупционных правонарушений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28.05.2020г. № 22 «О внесении изменений в Положения о порядке сообщения лицами, замещающими должности муниципальной службы в Администрации муниципального образования «Болгуринское»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муниципального образования «Болгуринское» от18.05.2016 г. № 27»;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18.05.2016г. № 27 «Об утверждении Положения о порядке сообщения лицами, замещающими должности муниципальной службы в Администрации муниципального образования «Болгуринское»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 постановление Администрации муниципального образования «Болгуринское» от 21.03.2017г.№ 6 «Об утверждении Перечня  коррупционно-опасных должностей муниципальной службы в  Администрации муниципального образования «Болгуринское»,  замещение которых связано с коррупционными рисками (коррупционно-опасные должности)»: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25.04.2016г.№ 18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«Болгуринское»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18.05.2016г.№ 29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«Болгуринское»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07.12.2017г.№ 46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«Болгуринское» и урегулированию конфликта интересов, утвержденное постановлением Администрации муниципального образования «Болгуринское» от 18.05.2016г. № 29»;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21.12..2018г.№ 62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«Болгуринское» и урегулированию конфликта интересов, утвержденное постановлением Администрации муниципального образования «Болгуринское» от 18.05.2016г. № 29»;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Главы муниципального образования «Болгуринское» от 26.06.2015г.№ 43 «Об утверждении Положения о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представлении гражданином, претендующим на замещение должности муниципальной службы Администрации муниципального образования «Болгуринское», и муниципальным служащим Администрации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муниципального образования «Болгуринское»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26.06.2015г.№ 43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«Болгуринское», и муниципальными служащими Администрации муниципального образования «Болгуринское»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«Болгуринское» от 21.12..2018г.№ 12 «Об утверждении Кодекса этики и служебного поведения муниципальных служащих Администрации муниципального образования «Болгуринское»;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«Болгуринское» от 14.12.2016г.№ 51 «О внесении изменений в Кодекс этики и служебного поведения муниципальных служащих Администрации муниципального образования «Болгуринское», утвержденный распоряжением Администрации муниципального образования «Болгуринское» от 21.03.2011г. № 12»;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«Болгуринское» от 13.12.2019г.№ 56 «Об утверждении Порядка уведомления муниципальными служащими Администрации муниципального образования «Болгуринское», замещающими должности муниципальной службы в Администрации муниципального образования «Болгуринское», представителя нанимателя о намерении выполнять иную оплачиваемую работу»;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«Болгуринское» от 11.03.2014г.№ 19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«Болгуринское» от 16.03.2018г.№ 9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«Болгуринское»;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«Болгуринское» от 12.03.2020г.№ 21 «Об утверждении Порядка применения к муниципальным служащим Администрации муниципального образования «Болгуринское» дисциплинарных взысканий, предусмотренных статьями 14.1, 15 и 27 Федерального закона от 02.03.2007г.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«Болгуринское» от 16.11.2010г.№ 48 «Об утверждении Инструкции для сотредников и посетителей Администрации муниципального образования «Болгуринское»  о поведении в ситуациях, представляющихся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«Болгуринское» от 16.05.2016г..№ 24 «Об утверждении Положения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Порядке принятия лицами, замещающими должности муниципальной службы в Администрации муниципального образования «Болгуринское»,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«Болгуринское» от 22.03.2017г.№ 8 «Об утверждении Перечня должностей  муниципальной службы в Администрации  муниципального образования «Болгуринское», при назначении на которые граждане и при  замещении которых муниципальные служащие  Администрации муниципального образования  «Болгуринское» обязаны предоставлять сведения  о своих доходах, расходах, об имуществе и  обязательствах имущественного характера,  а также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доходах, об имуществе  и обязательствах имущественного характера 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«Болгуринское» от 02.03.2020г.№ 5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порядке представления обращения гражданина, замещавшего должность муниципальной службы в Администрации муниципального образования «Болгуринское», включенную в Перечень должностей, утвержденный Распоряжением Администрации муниципального образования «Болгуринское» 22.02.2012г № 16 о даче согласия на замещение в течение двух лет после увольнения с муниципальной службы должности в организации на условиях трудового договора и (или) на выполнение в данной организации работ (оказание услуг)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распоряжение Администрации муниципального образования «Болгуринское» от 17.06.2009г.№ 25 «Об утверждении Положения «Об обработке персональных данных муниципальных служащих администрации муниципального образования «Болгуринское»  и работников, занимающих должности, не отнесенные к должностям муниципальной службы и осуществляющих техническое обеспечение деятельности администрации муниципального образования «Болгуринское» и рабочих, обслуживающих деятельность администрации муниципального образования «Болгуринское»;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-распоряжение Администрации муниципального образования « Большекиварское» от 01.02.2017 № 03 «О Порядке уведомления представителя нанимателя о фактах обращений в целях склонения муниципального служащего муниципального образования «Большекиварское» к совершению коррупционных правонарушений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 распоряжение Администрации муниципального образования « Большекиварское» от  16.12.2019 № 34 «Об утверждении Порядка уведомления муниципальными служащими Администрации муниципального образования «Большекиварское», замещающими должности муниципальной службы в Администрации муниципального образования «Большекиварское», представителя нанимателя о намерении выполнять иную оплачиваемую работу»;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«Болшекиварское» от 06.03.2014г.№ 09 «Об утверждении Положения о порядке сообщения отдельными категориями лиц о получении подарка в связи с их должностным положением или исполнением или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«Большекиварское» от 15.04.2018г.№ 10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«Большекиварское»;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«Большекиварское» от 10.05.2016.№ 13 «Об утверждении Положения о порядке сообщения лицами, замещающими должности муниципальной службы в Администрации муниципального образования «Большекиварское»,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«Большекиварское» от 21.02.2020г. № 07 «Об утверждении Порядка применения к муниципальным служащим Администрации муниципального образования «Большекиварское» дисциплинарных взысканий, предусмотренных статьями 14.1, 15 и 27 Федерального закона от 02.03.2007г.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 Большекиварское» от 28.10.2010г. № 44 «Об утверждении инструкции для сотрудников и посетителей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муниципального образования «Большекиварское»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 Большекиварское» от 18.05.2016г.№ 15 «Об утверждении Положения о порядке принятия лицами, замещающими должности муниципальной службы в Администрации муниципального образования «Большекиварское»,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«Большекиварское» от 18.04.2017. № 15 «Об утверждении Перечня должностей муниципальной службы в   Администрации муниципального образования «Большекиварское», при назначении на которые граждане и при замещении которых муниципальные служащие Администрации муниципального образования «Большекиварское»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 Большекиварское» от 16.03.2017. № 04 «Об утверждении Перечня коррупционно-опасных должностей муниципальной службы в   Администрации муниципального образования «Большекиварское»,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«Большекиварское» от 10.05.2016г. № 14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«Большекиварское»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«Большекиварское» от 03.08.2015г. № 19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«Большекиварское», и муниципальными служащими Администрации муниципального образования «Большекиварское»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«Большекиварское» от 15.05.2009г.№ 21 «Об утверждении Положения «Об обработке персональных данных муниципальных служащих администрации муниципального образования «Большекиварское» и  иных работников,   администрации муниципального образования «Большекиварское»;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«Большекиварское» от 11.04.2011г.№ 19 «Об утверждении Кодекса этики и служебного поведения муниципальных служащих Администрации муниципального образования «Большекиварское».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«Верхнеталицкое» от 30.12.2010г. №  57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«О порядке уведомления представителя нанимателя о фактах обращения в целях склонения муниципального служащего МО «Верхнеталицкое» к совершению коррупционных правонарушений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«Верхнеталицкое» от 31.12.2012г. № 54 «О порядке уведомления муниципальными служащими администрации муниципального образования «Верхнеталицкое» представителя нанимателя о намерении выполнять иную оплачиваемую работу и его рассмотрения в органе местного самоуправления муниципального образования «Верхнеталицкое»;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«Верхнеталицкое» от 11.03.2014г. № 19 «Об утверждении Положения о порядке сообщения отдельными категориями лиц о получении подарка в связи с их должностным положением или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«Верхнеталицкое» от 05.04.2018г. № 6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«Верхнеталицкое»;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«Верхнеталицкое» от 12.05.2016г. № 10 «Об утверждении Положения о порядке сообщения лицами, замещающими должности муниципальной службы в Администрации муниципального образования «Верхнеталицкое»,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«Верхнеталицкое» от 16.05.2012г. № 25-3 «Об утверждении Порядка применения к муниципальным служащим Администрации муниципального образования «Верхнеталицкое» дисциплинарных взысканий, предусмотренных статьями 14.1, 15 и 27 Федерального закона от 02.03.2007 года № 25-ФЗ «О муниципальной службе в Российской Федерации»: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«Верхнеталицкое» от 18.05.2016г. № 12 «Об утверждении Положения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Порядке принятия лицами, замещающими должности муниципальной службы в Администрации муниципального образования «Верхнеталицкое»,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«Верхнеталицкое» от 30.12.2019г. № 39 «Об утверждении Перечня должностей муниципальной службы Администрации муниципального образования «Верхнеталицкое», при назначении на которые граждане обязаны представлять сведения о своих доходах, об имуществе и обязательствах имущественногох 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муниципального образования «Верхнеталицкое»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«Верхнеталицкое» от 16.03.2017г. № 5 «Об утверждении перечня коррупционно-опасных должностей муниципальной службы Администрации муниципального образования «Верхнеталицкое», замещение которых связано с коррупциоными рисками (коррупционно-опасные должности)».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«Верхнеталицкое» от 12.05.2016г.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«Верхнеталицкое»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«Верхнеталицкое» от 27.12.2019г. № 38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«Верхнеталицкое», и муниципальными служащими Администрации муниципального образования «Верхнеталицкое»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«Верхнеталицкое» от 25.02.2011г. № 15 «Об утверждении Кодекса этики и служебного поведения муниципальных служащих Администрации муниципального образования «Верхнеталицкое».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- распоряжение Главы Администрации муниципального образования «Гавриловское» от 29.05.2009г. № 25 «О мерах по реализации мероприятий, направленных на противодействие коррупции в МО «Гавриловское»;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«Гавриловское» от 05.05.2016г. № 3 «Об утверждении Положения о порядке сообщения лицами, замещающими должности муниципальной службы в Администрации муниципального образования «Гавриловское»,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 постановление Администрации муниципального образования «Гавриловское» от 01.06.2020г. № 13 «О внесении изменений и дополнений в Положение о порядке сообщения лицами, замещающими должности муниципальной службы в Администрации муниципального образования «Гавриловское»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 Администрации муниципального образования «Гавриловское» от 05.05.2016г. № 3»;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«Гавриловское» от 13.05.2016г. № 4 «Об утверждении Положения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Порядке принятия лицами, замещающими должности муниципальной службы в Администрации муниципального образования «Гавриловское»,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«Гавриловское» от 01.06.2020г. № 11 «О внесении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«Гавриловское», и муниципальными служащими Администрации муниципального образования «Гавриловское»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утвержденое постановлением Администрации муниципального образования «Гавриловское» от 07.09.2015 № 37»;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«Гавриловское» от 05.05.2016г. № 2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«Гавриловское»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«Гавриловское» от 07.09.2015г. № 37 «Об утверждении Положения о предоставлении гражданином, претендующим на замещение должности муниципальной службы Администрации муниципального образования «Гавриловское», и муниципальными служащими Администрации муниципального образования «Гавриловское»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распоряжением Администрации муниципального образования «Гавриловское» от 11.12.2018г.  № 77 «Об утверждении Порядка применения к муниципальным служащим Администрации муниципального образования «Гавриловское» дисциплинарных взысканий, предусмотренных статьями 14.1, 15 и 27 Федерального закона от 02.03.2007г. 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распоряжение Администрации муниципального образования «Гавриловское» от 20.02.2020г. № 9 «О внесении изменения в  Порядок применения к муниципальным служащим Администрации муниципального образования «Гавриловское» дисциплинарных взысканий, предусмотренных статьями 14.1, 15 и 27 Федерального закона от 02.03.2007 года № 25-ФЗ «О муниципальной службе в Российской Федерации», утвержденный распоряжением Администрации муниципального образования «Гавриловское» от 11.12.2018г. № 77».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«Июльское» от 11.11.2010г.№ 111 «Об утверждении  Положения «О порядке уведомления представителя нанимателя о фактах обращения  в целях склонения  муниципального служащего МО «Июльское» к совершению коррупционных 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«Июльское» от 13.05.2016г.№ 28 «Об утверждении Положения о порядке сообщения лицами, замещающими должности муниципальной службы в Администрации муниципального образования «Июльское»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25.02.2020г.№ 6 «О внесении изменения в Порядок применения к муниципальным служащим Администрации муниципального образования «Июльское» дисциплинарных взысканий, предусмотренных статьями 14.1, 15 и 27 Федерального закона от 02.03.2007г. № 25-ФЗ «О муниципальной службе в Российской Федерации», утвержденный Распоряжением Администрации муниципального образования «Июльское» от 11.07.2019г. № 43»;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«Июльское» от 14.03.2017г.№ 16 «Об утверждении Перечня коррупционно-опасных должностей муниципальной службы в Администрации муниципального образования «Июльское»,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«Июльское» от 15.12.2017г.№ 101 «О внесении изменений в Положение «О комиссии по соблюдению требований к служебному поведению муниципальных служащих Администрации муниципального образования «Июльское» и урегулированию конфликта интересов», утвержденного Постановлением Администрации МО «Июльское» № 27 от 13.05.2016г.»;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«Июльское» от 13.05.2016г.№ 27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«Июльское»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«Июльское» от 30.01.2019г.№ 9 «О внесении изменений в Положение «О комиссии по соблюдению требований к служебному поведению муниципальных служащих Администрации муниципального образования «Июльское» и урегулированию конфликта интересов», утвержденного Постановлением Администрации МО «Июльское» № 27 от 13.05.2016г.»;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18.03.2014г.№ 7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19.03.2014г.№ 14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назначении ответственных лиц за обеспечение защиты персональных данных»;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«Июльское» от 17.05.2016г.№ 31 «Об утверждении Положения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Порядке  принятия лицами, замещающими должности муниципальной службы в Администрации муниципального образования «Июльское», почетных и специальных званий, наград и иных 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«Июльское» от 01.03.2017г.№ 14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«Июльское», и муниципальными служащими Администрации муниципального образования «Июльское» сведений о своих доходах, об имуществе и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01.11.2016г.№ 64 «О внесении изменений в Кодекс этики и служебного поведения муниципальных служащих Администрации муниципального образования «Июльское», утвержденный распоряжением Администрации муниципального образования «Июльское» от 24.02.2011г. № 20»;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14.09.2012г.№ 70-д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порядке уведомления муниципальными служащими администрации муниципального  образования «Июльское» представителя  нанимателя о намерении выполнять иную  оплачиваемую работу и его рассмотрения  в органе местного самоуправления муниципального  образования «Июльское»;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«Июльское» от 05.04.2017г.№ 21 «Об утверждении Перечня должностей муниципальной службы в Администрации муниципального образования «Июльское», при назначении на которые граждане и при замещении которых муниципальные служащие Администрации муниципального образования «Июльское»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31.08.2012г.№ 63-л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работодателем  условий заключения трудового договора или гражданско-правового договора с таким гражданином»;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«Июльское» от 11.07.2019г.№ 43 «Об утверждении  Порядка применения к муниципальным служащим Администрации муниципального образования «Июльское» дисциплинарных взысканий, предусмотренных статьями 14.1, 15 и 27 Федерального закона от 02.03.2007г.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14.09.2012г.№ 69-л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уведомления гражданином, замещавшим должность муниципальной службы в Администрации муниципального образования «Июльское» включенную в Перечень комиссий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в данной организации услуги) в течение месяца на сумму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«Июльское» от 02.04.2018г.№ 12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назначении  должностного, лица   ответственного за профилактику коррупционных  и иных правонарушений  Администрации муниципальное образование «Июльское».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«Камское» от 30.12.2010г. № 69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Об утверждении Инструкции для сотрудников Администрации муниципального образования «Камское»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«Камское» от 19.05.2009г. № 13 «Об утверждении Положения «О порядке уведомления представителя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нанимателя о фактах обращения в целях склонения муниципального служащего МО «Камское» к совершению коррупционных 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«Камское» от 01.11.2012г. № 40 «О Порядке уведомления муниципальными служащими Администрации муниципального образования «Камское» представителя нанимателя о намерении выполнять иную оплачиваемую работу и его рассмотрения в органе местного самоуправления муниципального образования «Камское»;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«Камское» от 17.02.2011г. № 7 «Об утверждении Кодекса этики и служебного поведения муниципальных служащих Администрации муниципального образования «Камское»;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«Камское» от 17.10.2017г. № 57 «О внесении изменений в Кодекс этики и служебного поведения муниципальных служащих Администрации муниципального образования «Камское», утвержденный распоряжением Администрации муниципального образования «Камское» от 17.02.2011г. № 7»;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03.05.2016г. № 9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«Камское» и урегулирования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04.12.2017г. № 51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«Камское» и урегулирования конфликта интересов, утвержденное постановлением Администрации муниципального образования «Камское» от 03.05.2016г. № 9»;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«Камское» от 06.03.2014г. № 10 «Об утверждении Положения о порядке сообщения отдельными категориями лиц о получении подарка в связи с их должностным положением или исполнения ими служебных (должностных) обязанностей, сдачи и оценки подарка, реализации (выкупа), сдачи и оценки подарка, реализации (выкупа) и зачисление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«Камское» от 10.07.2012г. № 21 «Об утверждении Порядка применения к муниципальным служащим Администрации муниципального образования «Камское» дисциплинарных взысканий, предусмотренных статьями 14.1, 15 и 27 Федерального закона от 02.03ю2007г.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«Камское» от 21.02.2020г. № 8 «О внесении изменений в Порядок применения к муниципальным служащим Администрации муниципального образования «Камское» дисциплинарных взысканий, предусмотренных статьями 14.1, 15 и 27 Федерального закона от 02.03ю2007г. № 25-ФЗ «О муниципальной службе в Российской Федерации», утвержденный распоряжением Администрации муниципального образования «Камское» от 10.07.2012г. № 21»;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04.04.2021г. № 6 «Об утверждении Перечня должностей муниципальной службы в Администрации муниципального образования «Камское», при назначении на которые граждане и при замещении которых муниципальные служащие Администрации муниципального образования «Камское»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«Камское» от 06.04.2012г. № 8-1 «Об утверждении Положения «Об обработке персональных данных муниципальных служащих администрации муниципального образования «Камское» и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"Камско«" и рабочих, обслуживающих деятельность администрации муниципального образования «Камское»;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26.06.2015г. № 37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«Камское», и муниципальными служащими Администрации муниципального образования «Камское»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20.02.2021г. № 11 «О внесении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«Камское», и муниципальными служащими Администрации муниципального образования «Камское»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семьи, утвержденное постановлением Администрации муниципального образования «Камское» от 26.06.2015г. № 37»;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05.04.2018г. № 10 «Об утверждении Порядка работы телефона «горячей линии» для приема сообщений граждан и юридических лиц, по фактам коррупции в Администрации муниципального образования «Камское»;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15.03.2017г. № 5 «Об утверждении Перечня коррупционно-опасных должностей муниципальной службы в Администрации муниципального образования «Камское»,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03.05.2016г. № 10 «Об утверждении Положения о порядке сообщения лицами, замещающими должности муниципальной службы в Администрации муниципального образования «Камское»,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17.04.2017г. № 10 «Об утверждении Перечня должностей муниципальной службы Администрации муниципального образования «Камское», предусмотренных статьей 12 Федерального закона от 25.12.2008г. № 273-ФЗ «О противодействии коррупции»;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«Камское» от 12.05.2016г. № 13 «Об утверждении Положения о порядке принятия лицами, замещающими должности муниципальной службы в Администрации муниципального образования «Камское»,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«Кукуевское» от 07.12.2010 № 72 «О Порядке уведомления представителя нанимателя о фактах обращений в целях склонения муниципального служащего муниципального образования «Кукуевское» к совершению коррупционных правонарушений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«Кукуевское» от 12.12.2019г. №72 «Об утверждении Порядка уведомления муниципальными служащими Администрации муниципального образования «Кукуевское», замещающими должности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службы в Администрации муниципального образования «Кукуевское», представителя нанимателя о намерении выполнять иную оплачиваемую работу»;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«Кукуевское» от 21.03.2014г .№ 8 «Об утверждении Положения о порядке сообщения отдельными категориями лиц о получении подарка в связи с их должностным положением или исполнением или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«Кукуевское» от 27.03.2018 .№ 8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«Кукуевское»;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«Кукуевское» от 05.05.2016г.№ 91 «Об утверждении Положения о порядке сообщения лицами, замещающими должности муниципальной службы в Администрации муниципального образования «Кукуевское»,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«Кукуевское» от 12.03.2020г. № 21 «Об утверждении Порядка применения к муниципальным служащим Администрации муниципального образования «Кукуевское» дисциплинарных взысканий, предусмотренных статьями 14.1, 15 и 27 Федерального закона от 02.03.2007г.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«Кукуевское» от 06.12.10. № 71 «Об утверждении инструкции для сотрудников и посетителей Администрации муниципального образования «Кукуевское»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«Кукуевское» от 10.05.2016г.№ 93 «Об утверждении Положения о порядке принятия лицами, замещающими должности муниципальной службы в Администрации муниципального образования «Кукуевское»,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«Кукуевское» от 18.09.2015г. № 38«Об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«Кукуевское»,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«Воткинский район»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«Кукуевское» от 16.03.2017г. № 5 «Об утверждении Перечня коррупционно-опасных должностей муниципальной службы в Администрации и отраслевых (функциональных) органах Администрации муниципального образования «Кукуевское»,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«Кукуевское» от 21.09.2015г. № 39 «Об утверждении Положения о порядке представления муниципальными служащими Администрации муниципального образования «Кукуевское» сведений о своих расходах и расходах членов их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данного лица  и его супруги(супруга за  три последних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календарных года, предшествующих году совершения сделки, и об источниках получения средств, за счет которых совершена сделка»;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муниципального образования «Кукуевское» от 05.05..2016г. № 92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«Кукуевское»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«Кукуевское» от 27.09.2015г. № 37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«Кукуевское», и муниципальными служащими Администрации муниципального образования «Кукуевское»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«Кукуевское» от 15.032010г.№ 14   «Об утверждении Положения «Об обработке персональных данных муниципальных служащих администрации муниципального образования «Воткинский район» и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«Кукуевское» и рабочих, обслуживающих деятельность администрации муниципального образования «Кукуевское»;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«Кукуевское» от 01.03.2011 № 6 «Об утверждении Кодекса этики и служебного поведения муниципальных служащих Администрации муниципального образования «Кукуевское».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«Кварсинское» от 13.12.2019 года № 85 «Об утверждении Порядка уведомления муниципальными служащими Администрации муниципального образования «Кварсинское», замещающими должности муниципальной службы в Администрации муниципального образования «Кварсинское», представителя нанимателя о намерении выполнять иную оплачиваемую работу»;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№ 27 от 11.03.2014 года «Об утверждении Положения о порядке сообщения отдельными категориями лиц о получении подарка в связи с их должностным положением или исполнением или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18 от 06.04.2018 года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«Кварсинское»;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19 от 06.04.2018 года «Об утверждении Положения о «Ящике доверия» для письменных обращений, поступающих в Администрацию МО «Кварсинское» и содержащих сведения р возможных фактах проявления коррупции»;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14 от 01.08.2018 года « О внесении изменений в Постановление № 19 от 06.04.2018 года «Об утверждении Положения о «Ящике доверия» для письменных обращений, поступающих в Администрацию МО «Кварсинское» и содержащих сведения р возможных фактах проявления коррупции»;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34 от 05.05.2016 года «Об утверждении Положения о порядке сообщения лицами, замещающими должности муниципальной службы в Администрации муниципального образования «Кварсинское»,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№ 33 от 08.06.2020 года «О дополнении в Положение о порядке сообщения лицами, замещающими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должности муниципальной службы в Администрации муниципального образования «Кварсинское»,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 09-4 от 11.01.2011 года «Об утверждении инструкции для сотрудников и посетителей Администрации муниципального образования «Кварсинское»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36 от 06.05.2016 года «Об утверждении Положения о порядке принятия лицами, замещающими должности муниципальной службы в Администрации муниципального образования «Кварсинское»,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770 от 16.11.2009 года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«Кварсинское»,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«Кварсинское»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775 от 19.11.2009 года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«Кварсинское»,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«Кварсинское»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211-1 от 30.03.2010 года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«Кварсинское»,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«Кварсинское»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249-1 от 09.04.2010 года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«Кварсинское»,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«Кварсинское»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№ 09-1 от 11.01.2011 года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«Кварсинское», при назначении на которые граждане и при замещении которых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муниципальные служащие Администрации и отраслевых (функциональных) органов Администрации муниципального образования «Кварсинское»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48 от 18.09.2015 года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«Кварсинское»,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«Кварсинское»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28 от 11.03.2014 года «Об утверждении Перечня коррупционно-опасных должностей муниципальной службы в Администрации и отраслевых (функциональных) органах Администрации муниципального образования «Кварсинское»,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10 от 28.02.2020 года «Об утверждении Перечня коррупционно-опасных должностей муниципальной службы в Администрации и отраслевых (функциональных) органах Администрации муниципального образования «Кварсинское»,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59 от 22.05.2012 года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«Кварсинское»,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договора, установленные подпунктом 1.1 пункта 1статьи 15 Федерального закона от 02.03.2007г. № 25-ФЗ «О муниципальной службе в Российской Федерации» и статьей 12 Федерального закона от 25.12.2008г.  № 273-ФЗ «О противодействии коррупции»;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35 от 05.05.2016 года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«Кварсинское»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35 от 05.05.2016 года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«Кварсинское»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35 от 05.05.2016 года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«Кварсинское»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09-2 от 11.01.2011 года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«Кварсинское», и муниципальными служащими Администрации муниципального образования «Кварсинское»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№ 62 от 08.07.2013 года «Об утверждении Положения о представлении гражданином, претендующим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на замещение должности муниципальной службы Администрации муниципального образования «Кварсинское», и муниципальными служащими Администрации муниципального образования «Кварсинское»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№30 от 29.06.2015 года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«Кварсинское», и муниципальными служащими Администрации муниципального образования «Кварсинское»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№ 63 от 11.10.2016 года «О внесение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«Кварсинское», и муниципальными служащими Администрации муниципального образования «Кварсинское»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30 от 05.06.2020 года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«Кварсинское», и муниципальными служащими Администрации муниципального образования «Кварсинское»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15 от 02.03.2021 года «О внесение изменений в Положение о представлении гражданином, претендующим на замещение должности муниципальной службы Администрации муниципального образования «Кварсинское», и муниципальными служащими Администрации муниципального образования «Кварсинское»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30 от 18.05.2009 года «Об утверждении Положения «Об обработке персональных данных муниципальных служащих Администрации муниципального образования «Кварсинское» и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«Кварсинское» и рабочих, обслуживающих деятельность администрации муниципального образования «Кварсинское»;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№ 18 от 27.12.2012 года «Об утверждении Положения «Об обработке персональных данных муниципальных служащих Администрации муниципального образования «Кварсинское» и работников, занимающих должности, не отнесенные к муниципальным должностям и осуществляющих техническое обеспечение деятельности администрации муниципального образования «Кварсинское» и рабочих, обслуживающих деятельность администрации муниципального образования «Кварсинское»;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24 от 22.02.2011 года «Об утверждении Кодекса этики и служебного поведения муниципальных служащих Администрации муниципального образования «Кварсинское»;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«Кварсинское»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№ 71 от 03.10.2016 года «О внесении изменений в Кодекс этики и служебного поведения муниципальных служащих Администрации муниципального образования «Кварсинское».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«Первомайское» от 29.05.2009г. № 25-1 «Об утверждении Положения «О порядке уведомления представителя нанимателя о фактах обращения в целях склонения муниципального служащего Администрации муниципального образования «Первомайское» к совершению коррупционных правонарушений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«Первомайское» от 06.11.2019г. № 68 «Об утверждении Порядка уведомления муниципальными служащими Администрации муниципального образования «Первомайское», замещающими должности муниципальной службы в Администрации муниципального образования «Первомайское», представителя нанимателя о намерении выполнять иную оплачиваемую работу»;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«Первомайское» от 13.03.2014г. № 19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«Первомайское» от 09.04.2018г. № 9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«Первомайское»;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«Первомайское» от 06.05.2016г. № 14 «Об утверждении Положения о порядке сообщения лицами, замещающими должности муниципальной службы в Администрации муниципального образования «Первомайское»,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«Первомайское» от 21.02.2020г. № 10 «Об утверждении Порядка применения к муниципальным служащим Администрации муниципального образования «Первомайское» дисциплинарных взысканий, предусмотренных статьями 14.1, 15 и 27 Федерального закона от 02.03.2007 года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«Первомайское» от 25.10.2010г. № 60-1 «Об утверждении Инструкции для сотрудников и посетителей Администрации муниципального образования «Первомайское»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«Первомайское» от 10.05.2016г. № 15 «Об утверждении Положения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 Порядке принятия лицами, замещающими должности муниципальной службы в Администрации муниципального образования «Первомайское»,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«Первомайское» от 24.03.2017г. № 10- 7 «Об утверждении Перечня должностей муниципальной службы в Администрации муниципального образования «Первомайское», при назначении на которые граждане и при замещении которых муниципальные служащие Администрации муниципального образования «Первомайское»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«Первомайское» от 06.03.2014г. № 12 «Об утверждении Перечня коррупционно-опасных должностей муниципальной службы в Администрации муниципального образования «Первомайское», 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- распоряжение Администрации муниципального образования «Первомайское» от 13.02.2012г. № 11-1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Перечня должностей муниципальной службы Администрации муниципального образования «Первомайское», предусмотренных статьей 12 Федерального закона от 25.12.2008 года № 273-ФЗ «О противодействии коррупции»;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«Первомайское» от 05.05.2016г. № 13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«Первомайское»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«Первомайское» от 01.06.2015г. № 16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«Первомайское», и муниципальными служащими Администрации муниципального образования «Первомайское»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«Первомайское» от 03.10.2016г. № 49-1 «О внесении изменений в Кодекс этики и служебного поведения муниципальных служащих Администрации муниципального образования «Первомайское», утвержденный распоряжением Администрации муниципального образования «Первомайское» от 14.02.2011 г. № 95».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«Перевозинское» от 15.09.2009г. № 37 «О Порядке уведомления представителя нанимателя о фактах обращений в целях склонения муниципального служащего муниципального образования «Перевозинское» к совершению коррупционных правонарушений и организации проверки сведений, содержащихся в уведомлении»;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«Перевозинское» от 31.03.2020г. № 25 «Об утверждении Порядка уведомления муниципальными служащими Администрации муниципального образования «Перевозинское», замещающими должности муниципальной службы в Администрации муниципального образования «Перевозинское», представителя нанимателя о намерении выполнять иную оплачиваемую работу»;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«Перевозинское» от 07.03.2014г.№ 18 «Об утверждении Положения о порядке сообщения отдельными категориями лиц о получении подарка в связи с их должностным положением или исполнением или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«Перевозинское» от 06.04.2018г.№13 «Об утверждении Порядка работы телефона «горячей линии» для приема сообщений граждан и юридических лиц по фактам коррупции в Администрации муниципального образования «Перевозинское»;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«Перевозинское» от 04.05.2016г.№ 22 «Об утверждении Положения о порядке сообщения лицами, замещающими должности муниципальной службы в Администрации муниципального образования «Перевозинское»,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«Перевозинское» от 14.09.2012г. № 65 «Об утверждении Порядка применения к муниципальным служащим Администрации муниципального образования «Воткинский район» дисциплинарных взысканий, предусмотренных статьями 14.1, 15 и 27 Федерального закона от 02.03.2007г. 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«Перевозинское» от 07.10.2010г. № 74 «Об утверждении инструкции для сотрудников и посетителей Администрации муниципального образования «Перевозинское»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 Администрации муниципального образования «Перевозинское» от 18.05.2016г.№ 24 «Об утверждении Положения о порядке принятия лицами, замещающими должности муниципальной службы в Администрации муниципального образования «Воткинский район»,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«Перевозинское» от 03.04.2017г. № 18 «Об утверждении Перечня должностей муниципальной службы в Администрации и отраслевых (функциональных) органах Администрации муниципального образования «Перевозинское», при назначении на которые граждане и при замещении которых муниципальные служащие Администрации и отраслевых (функциональных) органов Администрации муниципального образования «Перевозинское»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«Перевозинское» от 15.03.2017г. № 13 «Об утверждении Перечня коррупционно-опасных должностей муниципальной службы в Администрации и отраслевых (функциональных) органах Администрации муниципального образования «Перевозинское», замещение которых связано с коррупционными рисками (коррупционно-опасные должности)»;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«Перевозинское» от 25.05.2015г. № 54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«Перевозинское»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«Перевозинское» от 06.07.2015г. № 37 «Об утверждении Положения о представлении гражданином, претендующим на замещение должности муниципальной службы Администрации муниципального образования «Перевозинское», и муниципальными служащими Администрации муниципального образования «Перевозинское»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«Перевозинское» от 14.02.2011г.№ 6 «Об утверждении Кодекса этики и служебного поведения муниципальных служащих Администрации муниципального образования «Перевозинское».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 муниципального образования «Нововолковское» от 13.05.2016г.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«Нововолковское» и урегулированию конфликта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муниципального образования «Нововолковское» от 29.04.2020г. № 23 «Об утверждении Порядка применения  к муниципальным служащим дминистрации муниципального образования «Нововолковское» дисциплинарных взысканий, предусмотренных статьями 14.1, 15 и 27 Федерального закона от 02.03.2007г.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№ 25-ФЗ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муниципального образования «Нововолковское» от 13.05.2016г. № 12 «Об утверждении Положения о порядке сообщения лицами, замещающими должности муниципальной службы в Администрации муниципального образования «Нововолковское»,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 распоряжение Администрации муниципального образования «Нововолковское» от 20.03.2014г. № 16 «Об утверждении Инструкции для сотрудников и посетителей Администрации муниципального образования «Нововолковское»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- распоряжение Администрации муниципального образования «Нововолковское» от 24.02.2011г. № 6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Типового кодекса этики и служебного поведения муниципальных служащих Администрации МО «Нововолковское»;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«Нововолковское» от 10.02.2011г. № 6 «О порядке предоставления гражданином, претендующим на замещение должности муниципальной службы в Администрации МО «Нововолковское»,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распоряжение Администрации муниципального образования «Нововолковское» от 24.03.2014г. № 21 «Об утверждении Перечня должностей муниципальной службы Администрации муниципального образования «Нововолковское», предусмотренных статьей 12 Федерального закона от 25.12.2008 года № 273-ФЗ «О противодействии коррупции»;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распоряжение Администрации муниципального образования «Нововолковское» от 28.12.2010г. № 72 «О перечне должностей муниципальной службы для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br/>
        <w:t>представления сведений о доходах и имуществе";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«Нововолковское» от 10.03.2017г. № 9 «Об утверждении перечня коррупционно-опасных должностей муниципальной службы Администрации муниципального образования «Нововолковское», замещение которых связано с коррупционными рисками»;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«Нововолковское» от 21.03.2018г. № 13 «Об утверждении порядка работы горячей линии (телефона доверия) по вопросам противодействия коррупции, а также специальных ящиков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Администрации муниципального образования «Нововолковское» от 21.03.2011г. № 12 «О внесении изменений в Постановление Главы Администрации МО «Нововолковское» от 10 февраля 2011 года  № 06 "О порядке предоставления гражданином, претендующим на замещение должности муниципальной службы в Администрации МО «Нововолковское», муниципальным служащим Администрации МО «Нововолковское»,                                                                    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- распоряжение Администрации муниципального образования «Нововолковское» от 18.03.2014г.№ 14 «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 утверждении Положения о порядке сообщения отдельными категориями лиц о получении подарка в связи с их должностным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br/>
        <w:t>положением или исполнением ими служебных (должностных) обязанностей, сдачи и оценки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br/>
        <w:t>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 постановление Администрации муниципального образования «Нововолковское» от 17.05.2016г.№ 14 «Об утверждении Положения о Порядке принятия лицами, замещающими должности муниципальной службы в Администрации муниципального образования «Нововолковское»,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– распоряжение Администрации муниципального образования «Светлянское»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от 27.02.2020г. № 10 «Об утверждении Порядка уведомления муниципальными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служащими Администрации муниципального образования «Светлянское»,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замещающими должности муниципальной службы в Администрации муниципального образования «Светлянское»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, представителя нанимателя о намерении выполнять иную оплачиваемую работу»;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- р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аспоряжение Администрации муниципального образования «Светлянское» от 06.03.2014г. № 6 «Об утверждении Положения о порядке сообщения отдельными категориями лиц о получении подарка в связи с их должностным положением или исполнением или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постановление Администрации муниципального образования «Светлянское» от 10.05.2016г. № 12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 сообщения лицами, замещающими должности муниципальной службы в Администрации муниципального образования «Светлянское»,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«Светлянское» от 20.12.2012г. № 62 «Об утверждении Порядка применения к муниципальным служащим  Администрации муниципального образования «Светлянское»  дисциплинарных взысканий, предусмотренных статьями 14.1, 15 и 27 Федерального закона от 02.03.2007 года № 25-ФЗ 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«Светлянское» от 10.12.2018г. № 56 «О внесении изменений в Порядок применения к муниципальным служащим  Администрации муниципального образования « Светлянское»  дисциплинарных взысканий, предусмотренных статьями 14.1, 15 и 27 Федерального закона от 02.03.2007 года № 25-ФЗ 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образования «Светлянское» от 17.02.2020г. № 6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Порядок применения к муниципальным служащим  Администрации муниципального образования «Светлянское»  дисциплинарных взысканий, предусмотренных статьями 14.1, 15 и 27 Федерального закона от 02.03.2007 года № 25-ФЗ  «О муниципальной службе в Российской Федерации»;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муниципального образования «Светлянское» от 01.11.2010г. № 32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«Об утверждении инструкции для сотрудников и посетителей Администрации муниципального образования «Светлянское» о поведении в ситуациях, представляющих коррупционную опасность»;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муниципального образования «Светлянское»   от 10.05.2016г. № 13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Порядке принятия лицами, замещающими должности муниципальной службы в Администрации муниципального образования «Светлянское»,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22.09.2015г. № 16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должностей муниципальной службы Администрации муниципального образования «Светлянское»,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муниципального образования «Светлянское»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16.03.2017г. № 6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коррупционно - опасных должностей муниципальной службы в Администрации муниципального образования «Светлянское», замещение которых связано с коррупционными рисками (коррупционно - опасные должности);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18.05.2015г. № 26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br/>
        <w:t>от 10.05.2016г. № 11</w:t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по соблюдению требований к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служебному поведению муниципальных служащих Администрации муниципального образования «Светлянское» и урегулированию конфликта интересов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br/>
        <w:t>от 06.12.2017г. № 43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br/>
        <w:t>от 01.07.2015г. № 9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Положения о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представлении гражданином, претендующим на замещение должности муниципальной службы Администрации муниципального образования «Светлянское», и муниципальным служащим Администрации муниципального образования «Светлянское»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br/>
        <w:t>от 18.02.2011г. № 5 «Об утверждении Кодекса этики и служебного поведения муниципальных служащих Администрации муниципального образования «Светлянское».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Администрации муниципального образования «Светлянское»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br/>
        <w:t>от 30.09.2016г. № 48</w:t>
      </w:r>
      <w:r w:rsidRPr="00FB3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E6E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Кодекс этики и служебного поведения муниципальных служащих Администрации муниципального образования «Светлянское».</w:t>
      </w: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и.о.Главы муниципального образования                                                                      В.В.Шумков</w:t>
      </w:r>
    </w:p>
    <w:p w:rsidR="00A9480E" w:rsidRPr="00FB3E6E" w:rsidRDefault="00A9480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478" w:rsidRPr="00FB3E6E" w:rsidRDefault="002F5478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6E" w:rsidRPr="00FB3E6E" w:rsidRDefault="00FB3E6E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C0262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828" w:dyaOrig="948">
          <v:rect id="_x0000_i1035" style="width:40.95pt;height:47pt" o:ole="" o:preferrelative="t" stroked="f">
            <v:imagedata r:id="rId10" o:title="" gain="1.25"/>
          </v:rect>
          <o:OLEObject Type="Embed" ProgID="StaticMetafile" ShapeID="_x0000_i1035" DrawAspect="Content" ObjectID="_1716878107" r:id="rId29"/>
        </w:object>
      </w:r>
    </w:p>
    <w:p w:rsidR="00C02620" w:rsidRPr="00FB3E6E" w:rsidRDefault="00C02620" w:rsidP="00C0262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ВОТКИНСКИЙ РАЙОН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УДМУРТСКОЙ РЕСПУБЛИКИ» </w:t>
      </w:r>
    </w:p>
    <w:p w:rsidR="00C02620" w:rsidRPr="00FB3E6E" w:rsidRDefault="00C02620" w:rsidP="00C02620">
      <w:pPr>
        <w:keepNext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«Удмурт Элькунысь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ВоткА ЁРОС муниципал округ»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 КЫЛДЫТЭТЛЭН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АдминистрациЕЗ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B3E6E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7874" w:rsidRPr="00FB3E6E" w:rsidRDefault="00D77874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 xml:space="preserve">29 апреля 2022 года                      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FB3E6E">
        <w:rPr>
          <w:rFonts w:ascii="Times New Roman" w:eastAsia="Times New Roman" w:hAnsi="Times New Roman" w:cs="Times New Roman"/>
          <w:sz w:val="26"/>
          <w:szCs w:val="26"/>
        </w:rPr>
        <w:t>№718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3E6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620" w:rsidRPr="00FB3E6E" w:rsidRDefault="00C02620" w:rsidP="00C02620">
      <w:pPr>
        <w:tabs>
          <w:tab w:val="left" w:pos="3686"/>
        </w:tabs>
        <w:autoSpaceDE w:val="0"/>
        <w:autoSpaceDN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Об утверждении форм документов, используемых при осуществлении регионального государственного жилищного контроля (надзора).</w:t>
      </w: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x-none"/>
        </w:rPr>
        <w:t>В целях реализации частей 2,3 статьи 21 Федерального закона от 31.07.2020 №248-ФЗ «О государственном контроле (надзоре) и муниципальном контроле в Российской Федерации, руководствуясь Уставом муниципального образования «Муниципальный округ Воткинский район Удмуртской Республики»</w:t>
      </w:r>
    </w:p>
    <w:p w:rsidR="00C02620" w:rsidRPr="00FB3E6E" w:rsidRDefault="00C02620" w:rsidP="00C02620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</w:rPr>
        <w:tab/>
      </w: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«Муниципальный округ Воткинский район Удмуртской Республики» ПОСТАНОВЛЯЕТ: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x-none"/>
        </w:rPr>
        <w:t>1. Утвердить прилагаемые формы документов, используемых должностными лицами, уполномоченными на осуществление регионального государственного контроля (надзора):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форму предписания об устранении выявленных нарушений согласно </w:t>
      </w:r>
      <w:r w:rsidRPr="00FB3E6E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приложению №1.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x-none"/>
        </w:rPr>
        <w:t>- форму задания на выполнение мероприятий по контролю без взаимодействия с юридическими лицами, индивидуальными предпринимателями согласно приложению №2.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  <w:lang w:eastAsia="x-none"/>
        </w:rPr>
        <w:t>- форму акта по результатам проведения наблюдения за соблюдением обязательных требований согласно приложению №3.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- форму акта выездного обследования согласно приложению №4.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2. Контроль за исполнением данного Постановления оставляю за собой.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И.П.Прозоров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Воткинский район Удмуртской Республики»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29 апреля 2022г №718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3E6E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A541" wp14:editId="18A5A753">
                <wp:simplePos x="0" y="0"/>
                <wp:positionH relativeFrom="column">
                  <wp:posOffset>-237490</wp:posOffset>
                </wp:positionH>
                <wp:positionV relativeFrom="paragraph">
                  <wp:posOffset>-4445</wp:posOffset>
                </wp:positionV>
                <wp:extent cx="6477000" cy="476250"/>
                <wp:effectExtent l="10160" t="5080" r="889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4C" w:rsidRPr="00DB56F2" w:rsidRDefault="00A17D4C" w:rsidP="00C02620">
                            <w:pPr>
                              <w:rPr>
                                <w:b/>
                              </w:rPr>
                            </w:pPr>
                            <w:r w:rsidRPr="00DB56F2">
                              <w:rPr>
                                <w:b/>
                              </w:rPr>
                              <w:t xml:space="preserve">Отметка о размещении (дата и учетный номер) сведений в едином реестре контрольных </w:t>
                            </w:r>
                          </w:p>
                          <w:p w:rsidR="00A17D4C" w:rsidRPr="00DB56F2" w:rsidRDefault="00A17D4C" w:rsidP="00C02620">
                            <w:pPr>
                              <w:rPr>
                                <w:b/>
                              </w:rPr>
                            </w:pPr>
                            <w:r w:rsidRPr="00DB56F2">
                              <w:rPr>
                                <w:b/>
                              </w:rPr>
                              <w:t>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8.7pt;margin-top:-.35pt;width:51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">
                <v:textbox>
                  <w:txbxContent>
                    <w:p w:rsidR="00A17D4C" w:rsidRPr="00DB56F2" w:rsidRDefault="00A17D4C" w:rsidP="00C02620">
                      <w:pPr>
                        <w:rPr>
                          <w:b/>
                        </w:rPr>
                      </w:pPr>
                      <w:r w:rsidRPr="00DB56F2">
                        <w:rPr>
                          <w:b/>
                        </w:rPr>
                        <w:t xml:space="preserve">Отметка о размещении (дата и учетный номер) сведений в едином реестре контрольных </w:t>
                      </w:r>
                    </w:p>
                    <w:p w:rsidR="00A17D4C" w:rsidRPr="00DB56F2" w:rsidRDefault="00A17D4C" w:rsidP="00C02620">
                      <w:pPr>
                        <w:rPr>
                          <w:b/>
                        </w:rPr>
                      </w:pPr>
                      <w:r w:rsidRPr="00DB56F2">
                        <w:rPr>
                          <w:b/>
                        </w:rPr>
                        <w:t>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«Муниципальный округ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Воткинский район Удмуртской Республики»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───────────────────────────────────────────────────────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427431, Удмуртская Республика, г. Воткинск, ул. Красноармейская, 43а,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тел. (34145) 5-15-91, тел/факс (34145) 5-18-25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30" w:history="1">
        <w:r w:rsidRPr="00FB3E6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arhistroj@votray.ru</w:t>
        </w:r>
      </w:hyperlink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>, e-mail: amo@votray.ru,  http://www.votray.ru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B3E6E">
        <w:rPr>
          <w:rFonts w:ascii="Times New Roman" w:eastAsia="Times New Roman" w:hAnsi="Times New Roman" w:cs="Times New Roman"/>
          <w:b/>
          <w:sz w:val="20"/>
          <w:szCs w:val="28"/>
        </w:rPr>
        <w:t>ПРЕДПИСАНИЕ ОБ УСТРАНЕНИИ ВЫЯВЛЕННЫХ НАРУШЕНИЙ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B3E6E">
        <w:rPr>
          <w:rFonts w:ascii="Times New Roman" w:eastAsia="Times New Roman" w:hAnsi="Times New Roman" w:cs="Times New Roman"/>
          <w:b/>
          <w:sz w:val="20"/>
          <w:szCs w:val="28"/>
        </w:rPr>
        <w:t>№________________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_____________ года                                                 </w:t>
      </w:r>
      <w:r w:rsidR="00A9480E" w:rsidRPr="00FB3E6E">
        <w:rPr>
          <w:rFonts w:ascii="Times New Roman" w:eastAsia="Times New Roman" w:hAnsi="Times New Roman" w:cs="Times New Roman"/>
          <w:sz w:val="24"/>
          <w:szCs w:val="24"/>
        </w:rPr>
        <w:t xml:space="preserve">    место составления:_________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проведения плановой (внеплановой) документарной (выездной) проверки на предмет ____________________________ (акт проверки от __________ №____), руководствуясь пунктом 1 части 2 статьи 90 Федерального закона от 31.07.2020 №248-ФЗ «О государственном контроле (надзоре) и муниципальном контроле в Российской Федерации,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ab/>
        <w:t>Я, ___________________________________________________________________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</w:t>
      </w:r>
      <w:r w:rsidRPr="00FB3E6E">
        <w:rPr>
          <w:rFonts w:ascii="Times New Roman" w:eastAsia="Times New Roman" w:hAnsi="Times New Roman" w:cs="Times New Roman"/>
          <w:sz w:val="20"/>
          <w:szCs w:val="20"/>
        </w:rPr>
        <w:t>должность, ФИО должностного лица</w:t>
      </w:r>
      <w:r w:rsidRPr="00FB3E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ПРЕДПИСЫВАЮ: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ИП, ФИО физического лица)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устранить нарушения законодательства Российской Федерации и выполнить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C02620" w:rsidRPr="00FB3E6E" w:rsidTr="00C02620">
        <w:tc>
          <w:tcPr>
            <w:tcW w:w="1942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инспектирования</w:t>
            </w:r>
          </w:p>
        </w:tc>
        <w:tc>
          <w:tcPr>
            <w:tcW w:w="1942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документы</w:t>
            </w:r>
          </w:p>
        </w:tc>
        <w:tc>
          <w:tcPr>
            <w:tcW w:w="1943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нарушения</w:t>
            </w:r>
          </w:p>
        </w:tc>
        <w:tc>
          <w:tcPr>
            <w:tcW w:w="1943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подлежащие исполнению</w:t>
            </w:r>
          </w:p>
        </w:tc>
        <w:tc>
          <w:tcPr>
            <w:tcW w:w="1943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E6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устранения нарушений обязательных требований</w:t>
            </w:r>
          </w:p>
        </w:tc>
      </w:tr>
      <w:tr w:rsidR="00C02620" w:rsidRPr="00FB3E6E" w:rsidTr="00C02620">
        <w:tc>
          <w:tcPr>
            <w:tcW w:w="1942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02620" w:rsidRPr="00FB3E6E" w:rsidRDefault="00C02620" w:rsidP="00C02620">
            <w:pPr>
              <w:tabs>
                <w:tab w:val="left" w:pos="720"/>
              </w:tabs>
              <w:autoSpaceDE w:val="0"/>
              <w:autoSpaceDN w:val="0"/>
              <w:spacing w:after="12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Примечание: За невыполнение в установленный срок законного предписания Кодексом Российской Федерации об административных правонарушениях установлена административная ответственность.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Предписание выдал:_______________________________________    /_________________/</w:t>
      </w:r>
    </w:p>
    <w:p w:rsidR="00C02620" w:rsidRPr="00FB3E6E" w:rsidRDefault="00C02620" w:rsidP="00A9480E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(должность)                            (ФИО )                                          (подпись)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Воткинский район Удмуртской Республики»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29 апреля 2022г №718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B3E6E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A376C" wp14:editId="3C2CE355">
                <wp:simplePos x="0" y="0"/>
                <wp:positionH relativeFrom="column">
                  <wp:posOffset>-237490</wp:posOffset>
                </wp:positionH>
                <wp:positionV relativeFrom="paragraph">
                  <wp:posOffset>-4445</wp:posOffset>
                </wp:positionV>
                <wp:extent cx="6477000" cy="476250"/>
                <wp:effectExtent l="10160" t="5080" r="889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4C" w:rsidRPr="00DB56F2" w:rsidRDefault="00A17D4C" w:rsidP="00C02620">
                            <w:pPr>
                              <w:rPr>
                                <w:b/>
                              </w:rPr>
                            </w:pPr>
                            <w:r w:rsidRPr="00DB56F2">
                              <w:rPr>
                                <w:b/>
                              </w:rPr>
                              <w:t xml:space="preserve">Отметка о размещении (дата и учетный номер) сведений в едином реестре контрольных </w:t>
                            </w:r>
                          </w:p>
                          <w:p w:rsidR="00A17D4C" w:rsidRPr="00DB56F2" w:rsidRDefault="00A17D4C" w:rsidP="00C02620">
                            <w:pPr>
                              <w:rPr>
                                <w:b/>
                              </w:rPr>
                            </w:pPr>
                            <w:r w:rsidRPr="00DB56F2">
                              <w:rPr>
                                <w:b/>
                              </w:rPr>
                              <w:t>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8.7pt;margin-top:-.35pt;width:51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">
                <v:textbox>
                  <w:txbxContent>
                    <w:p w:rsidR="00A17D4C" w:rsidRPr="00DB56F2" w:rsidRDefault="00A17D4C" w:rsidP="00C02620">
                      <w:pPr>
                        <w:rPr>
                          <w:b/>
                        </w:rPr>
                      </w:pPr>
                      <w:r w:rsidRPr="00DB56F2">
                        <w:rPr>
                          <w:b/>
                        </w:rPr>
                        <w:t xml:space="preserve">Отметка о размещении (дата и учетный номер) сведений в едином реестре контрольных </w:t>
                      </w:r>
                    </w:p>
                    <w:p w:rsidR="00A17D4C" w:rsidRPr="00DB56F2" w:rsidRDefault="00A17D4C" w:rsidP="00C02620">
                      <w:pPr>
                        <w:rPr>
                          <w:b/>
                        </w:rPr>
                      </w:pPr>
                      <w:r w:rsidRPr="00DB56F2">
                        <w:rPr>
                          <w:b/>
                        </w:rPr>
                        <w:t>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120" w:line="240" w:lineRule="auto"/>
        <w:ind w:right="195"/>
        <w:rPr>
          <w:rFonts w:ascii="Times New Roman" w:eastAsia="Times New Roman" w:hAnsi="Times New Roman" w:cs="Times New Roman"/>
          <w:sz w:val="23"/>
          <w:szCs w:val="23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«Муниципальный округ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Воткинский район Удмуртской Республики»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───────────────────────────────────────────────────────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427431, Удмуртская Республика, г. Воткинск, ул. Красноармейская, 43а,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тел. (34145) 5-15-91, тел/факс (34145) 5-18-25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31" w:history="1">
        <w:r w:rsidRPr="00FB3E6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arhistroj@votray.ru</w:t>
        </w:r>
      </w:hyperlink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>, e-mail: amo@votray.ru,  http://www.votray.ru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ЗАДАНИЕ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выполнение мероприятий по контролю без взаимодействия с юридическими лицами, индивидуальными предпринимателями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№__________  </w:t>
      </w:r>
      <w:r w:rsidRPr="00FB3E6E">
        <w:rPr>
          <w:rFonts w:ascii="Times New Roman" w:eastAsia="Times New Roman" w:hAnsi="Times New Roman" w:cs="Times New Roman"/>
          <w:sz w:val="20"/>
          <w:szCs w:val="20"/>
        </w:rPr>
        <w:t xml:space="preserve">от «___» _____________ года 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 соответствии с Федеральным законом от31.07.2020 №248-ФЗ «О государственном контроле (надзоре) и муниципальном контроле в Российской Федерации»,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1. произвести в период с «__» _______ 20__ года по «__» _______ 20__ года мероприятие по контролю без взаимодействия с юридическим лицом, индивидуальным предпринимателем в форме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(указать форму мероприятия: наблюдение за соблюдением обязательных требований или выездное обследование)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В отношении: 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(наименование юридического лица, индивидуального предпринимателя)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_______________________________________________________________________________(место нахождения юридического лица, индивидуального предпринимателя, место фактического осуществления деятельности, место нахождения объекта контроля)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2. Основание проведения мероприятия: 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3. Цель проведения мероприятия: 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4. Назначить лицами, ответственными за выполнение мероприятия:__________________________________________________________________________________________________________________________________________________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(должность, ФИО)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9480E" w:rsidRPr="00FB3E6E" w:rsidRDefault="00A9480E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Воткинский район Удмуртской Республики»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29 апреля 2022 г №718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«Муниципальный округ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Воткинский район Удмуртской Республики»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───────────────────────────────────────────────────────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427431, Удмуртская Республика, г. Воткинск, ул. Красноармейская, 43а,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тел. (34145) 5-15-91, тел/факс (34145) 5-18-25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32" w:history="1">
        <w:r w:rsidRPr="00FB3E6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arhistroj@votray.ru</w:t>
        </w:r>
      </w:hyperlink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>, e-mail: amo@votray.ru,  http://www.votray.ru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                                                                                                            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(место составления акта)                                                                                                    (дата составления акта)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(время составления)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АКТ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результатам проведения наблюдения за соблюдением обязательных требований №__________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По адресу/адресам:______________________________________________________________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(место проведения мероприятия)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На основании: Задания ______________ (должность, ФИО должностного лица) № ___ от «___» ________20___ года на выполнение мероприятий по контролю без взаимодействия с юридическими лицами, индивидуальными предпринимателями, проведено наблюдение за соблюдением___________________________________________________________________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(указывается нормативно правовой акт, наблюдение за соблюдением обязательных требований которого осуществлено)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в части размещения/предоставления информации 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(обязательные требования, подлежащие контролю)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(наименование юридического лица, индивидуального предпринимателя)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Дата и время проведения мероприятия по контролю без взаимодействия с юридическими лицами, индивидуальными предпринимателями: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«___» ________________ 20__ года с __ часов ___ минут до ___ часов ___ минут.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Продолжительность: ___ час ___ минут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АКТ составлен: Главным управлением по государственному надзору Удмуртской Республики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Лицо(а), проводившее(ие) мероприятия по контролю без взаимодействия с юридическими лицами, индивидуальными предпринимателями_____________________________________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(ФИО, должность)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В ходе проведения мероприятий по контролю без взаимодействия с юридическими лицами, индивидуальными предпринимателями установлено: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Прилагаемые к акту документы: 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Подписи(ь) лиц(а), проводивших(его) мероприятия по контролю без взаимодействия с юридическими лицами, индивидуальными предпринимателями:____________________________________________________________________________________________________________________________________________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(ФИО, подпись)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9480E" w:rsidRPr="00FB3E6E" w:rsidRDefault="00A9480E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9480E" w:rsidRPr="00FB3E6E" w:rsidRDefault="00A9480E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9480E" w:rsidRPr="00FB3E6E" w:rsidRDefault="00A9480E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9480E" w:rsidRPr="00FB3E6E" w:rsidRDefault="00A9480E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9480E" w:rsidRPr="00FB3E6E" w:rsidRDefault="00A9480E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Приложение №4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Воткинский район Удмуртской Республики»</w:t>
      </w:r>
    </w:p>
    <w:p w:rsidR="00C02620" w:rsidRPr="00FB3E6E" w:rsidRDefault="00C02620" w:rsidP="00C02620">
      <w:pPr>
        <w:tabs>
          <w:tab w:val="left" w:pos="720"/>
        </w:tabs>
        <w:autoSpaceDE w:val="0"/>
        <w:autoSpaceDN w:val="0"/>
        <w:spacing w:after="0" w:line="240" w:lineRule="auto"/>
        <w:ind w:right="1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E6E">
        <w:rPr>
          <w:rFonts w:ascii="Times New Roman" w:eastAsia="Times New Roman" w:hAnsi="Times New Roman" w:cs="Times New Roman"/>
          <w:sz w:val="24"/>
          <w:szCs w:val="24"/>
        </w:rPr>
        <w:t>от 29 апреля 2022г №718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«Муниципальный округ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Воткинский район Удмуртской Республики»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───────────────────────────────────────────────────────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427431, Удмуртская Республика, г. Воткинск, ул. Красноармейская, 43а,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3E6E">
        <w:rPr>
          <w:rFonts w:ascii="Times New Roman" w:eastAsia="Times New Roman" w:hAnsi="Times New Roman" w:cs="Times New Roman"/>
          <w:sz w:val="20"/>
          <w:szCs w:val="20"/>
        </w:rPr>
        <w:t>тел. (34145) 5-15-91, тел/факс (34145) 5-18-25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33" w:history="1">
        <w:r w:rsidRPr="00FB3E6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arhistroj@votray.ru</w:t>
        </w:r>
      </w:hyperlink>
      <w:r w:rsidRPr="00FB3E6E">
        <w:rPr>
          <w:rFonts w:ascii="Times New Roman" w:eastAsia="Times New Roman" w:hAnsi="Times New Roman" w:cs="Times New Roman"/>
          <w:sz w:val="20"/>
          <w:szCs w:val="20"/>
          <w:lang w:val="en-US"/>
        </w:rPr>
        <w:t>, e-mail: amo@votray.ru,  http://www.votray.ru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                                                                                                            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(место составления акта)                                                                                                    (дата составления акта)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(время составления)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АКТ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выездного обследования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B3E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№____________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По адресу/адресам:______________________________________________________________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(место проведения мероприятия)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На основании: Задания ______________ (должность, ФИО должностного лица) № ___ от «___» ________20___ года на выполнение мероприятий по контролю без взаимодействия с юридическими лицами, индивидуальными предпринимателями проведено выездное обследование на предмет соблюдения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          (обязательные требования, соблюдение которых оценивалось при выездном обследовании)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Дата и время проведения выездного обследования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«____» ____________20__ с ____час. ______ мин. до ___ час. _____мин.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Продолжительности: _____ час._____ мин.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Акт составлен: Администрацией муниципального образования «Муниципальный округ Воткинский район Удмуртской Республики»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Лицо(а), проводившее(-ие) выездное обследование: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_______________________________________________________________________________            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(ФИО, должность)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В ходе обследования установлено: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______________________________________________________________________________________________________________________________________________________________Информация о мероприятиях, проводимых в ходе выездного обследования: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Прилагаемые к акту документы:___________________________________________________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>Подписи(ь) лиц(а), проводивших(его) выездное обследование:__________________________________________________________________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B3E6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(ФИО, подпись)</w:t>
      </w:r>
    </w:p>
    <w:p w:rsidR="00C02620" w:rsidRPr="00FB3E6E" w:rsidRDefault="00C02620" w:rsidP="00C026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02620" w:rsidRPr="00FB3E6E" w:rsidRDefault="00C02620" w:rsidP="00C0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20" w:rsidRPr="00FB3E6E" w:rsidRDefault="00C02620" w:rsidP="000D4B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51" w:rsidRPr="00FB3E6E" w:rsidRDefault="003A3351" w:rsidP="00D751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6E">
        <w:rPr>
          <w:rFonts w:ascii="Times New Roman" w:hAnsi="Times New Roman" w:cs="Times New Roman"/>
          <w:b/>
          <w:sz w:val="28"/>
          <w:szCs w:val="28"/>
        </w:rPr>
        <w:lastRenderedPageBreak/>
        <w:t>Адрес редакции:</w:t>
      </w:r>
      <w:r w:rsidRPr="00FB3E6E">
        <w:rPr>
          <w:rFonts w:ascii="Times New Roman" w:hAnsi="Times New Roman" w:cs="Times New Roman"/>
          <w:sz w:val="28"/>
          <w:szCs w:val="28"/>
        </w:rPr>
        <w:t xml:space="preserve"> 427431, Удмуртская Республика, г. Воткинск, ул. Красноармейская, дом 43а, </w:t>
      </w:r>
      <w:r w:rsidRPr="00FB3E6E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FB3E6E">
        <w:rPr>
          <w:rFonts w:ascii="Times New Roman" w:hAnsi="Times New Roman" w:cs="Times New Roman"/>
          <w:sz w:val="28"/>
          <w:szCs w:val="28"/>
        </w:rPr>
        <w:t>5-1</w:t>
      </w:r>
      <w:r w:rsidR="004C72F6" w:rsidRPr="00FB3E6E">
        <w:rPr>
          <w:rFonts w:ascii="Times New Roman" w:hAnsi="Times New Roman" w:cs="Times New Roman"/>
          <w:sz w:val="28"/>
          <w:szCs w:val="28"/>
        </w:rPr>
        <w:t>2</w:t>
      </w:r>
      <w:r w:rsidRPr="00FB3E6E">
        <w:rPr>
          <w:rFonts w:ascii="Times New Roman" w:hAnsi="Times New Roman" w:cs="Times New Roman"/>
          <w:sz w:val="28"/>
          <w:szCs w:val="28"/>
        </w:rPr>
        <w:t>-</w:t>
      </w:r>
      <w:r w:rsidR="00A17D4C" w:rsidRPr="00FB3E6E">
        <w:rPr>
          <w:rFonts w:ascii="Times New Roman" w:hAnsi="Times New Roman" w:cs="Times New Roman"/>
          <w:sz w:val="28"/>
          <w:szCs w:val="28"/>
        </w:rPr>
        <w:t>63</w:t>
      </w:r>
      <w:r w:rsidRPr="00FB3E6E">
        <w:rPr>
          <w:rFonts w:ascii="Times New Roman" w:hAnsi="Times New Roman" w:cs="Times New Roman"/>
          <w:sz w:val="28"/>
          <w:szCs w:val="28"/>
        </w:rPr>
        <w:t xml:space="preserve">, </w:t>
      </w:r>
      <w:r w:rsidRPr="00FB3E6E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FB3E6E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4C72F6" w:rsidRPr="00FB3E6E">
          <w:rPr>
            <w:rStyle w:val="af7"/>
            <w:rFonts w:ascii="Times New Roman" w:hAnsi="Times New Roman" w:cs="Times New Roman"/>
            <w:color w:val="auto"/>
          </w:rPr>
          <w:t>amo@votray.ru</w:t>
        </w:r>
      </w:hyperlink>
      <w:r w:rsidR="004C72F6" w:rsidRPr="00FB3E6E">
        <w:rPr>
          <w:rFonts w:ascii="Times New Roman" w:hAnsi="Times New Roman" w:cs="Times New Roman"/>
        </w:rPr>
        <w:t xml:space="preserve"> </w:t>
      </w:r>
      <w:r w:rsidRPr="00FB3E6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A3351" w:rsidRPr="00FB3E6E" w:rsidRDefault="003A3351" w:rsidP="003A3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51" w:rsidRPr="00FB3E6E" w:rsidRDefault="003A3351" w:rsidP="003A3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6E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="00A17D4C" w:rsidRPr="00FB3E6E">
        <w:rPr>
          <w:rFonts w:ascii="Times New Roman" w:hAnsi="Times New Roman" w:cs="Times New Roman"/>
          <w:sz w:val="28"/>
          <w:szCs w:val="28"/>
        </w:rPr>
        <w:t>05.05</w:t>
      </w:r>
      <w:r w:rsidRPr="00FB3E6E">
        <w:rPr>
          <w:rFonts w:ascii="Times New Roman" w:hAnsi="Times New Roman" w:cs="Times New Roman"/>
          <w:sz w:val="28"/>
          <w:szCs w:val="28"/>
        </w:rPr>
        <w:t>.202</w:t>
      </w:r>
      <w:r w:rsidR="00A17D4C" w:rsidRPr="00FB3E6E">
        <w:rPr>
          <w:rFonts w:ascii="Times New Roman" w:hAnsi="Times New Roman" w:cs="Times New Roman"/>
          <w:sz w:val="28"/>
          <w:szCs w:val="28"/>
        </w:rPr>
        <w:t xml:space="preserve">2 </w:t>
      </w:r>
      <w:r w:rsidRPr="00FB3E6E">
        <w:rPr>
          <w:rFonts w:ascii="Times New Roman" w:hAnsi="Times New Roman" w:cs="Times New Roman"/>
          <w:sz w:val="28"/>
          <w:szCs w:val="28"/>
        </w:rPr>
        <w:t>г.</w:t>
      </w:r>
    </w:p>
    <w:p w:rsidR="003A3351" w:rsidRPr="00FB3E6E" w:rsidRDefault="003A3351" w:rsidP="003A3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6E">
        <w:rPr>
          <w:rFonts w:ascii="Times New Roman" w:hAnsi="Times New Roman" w:cs="Times New Roman"/>
          <w:sz w:val="28"/>
          <w:szCs w:val="28"/>
        </w:rPr>
        <w:t xml:space="preserve">Тираж </w:t>
      </w:r>
      <w:r w:rsidR="00A17D4C" w:rsidRPr="00FB3E6E">
        <w:rPr>
          <w:rFonts w:ascii="Times New Roman" w:hAnsi="Times New Roman" w:cs="Times New Roman"/>
          <w:sz w:val="28"/>
          <w:szCs w:val="28"/>
        </w:rPr>
        <w:t>15</w:t>
      </w:r>
      <w:r w:rsidRPr="00FB3E6E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3A3351" w:rsidRPr="00FB3E6E" w:rsidRDefault="003A3351" w:rsidP="003A3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351" w:rsidRPr="00FB3E6E" w:rsidRDefault="003A3351" w:rsidP="003A33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E6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A3351" w:rsidRPr="00FB3E6E" w:rsidRDefault="003A3351" w:rsidP="004C7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6E">
        <w:rPr>
          <w:rFonts w:ascii="Times New Roman" w:hAnsi="Times New Roman" w:cs="Times New Roman"/>
          <w:sz w:val="28"/>
          <w:szCs w:val="28"/>
        </w:rPr>
        <w:t xml:space="preserve">Отпечатано в </w:t>
      </w:r>
      <w:r w:rsidR="00A17D4C" w:rsidRPr="00FB3E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3E6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F1A4A" w:rsidRPr="00FB3E6E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FB3E6E">
        <w:rPr>
          <w:rFonts w:ascii="Times New Roman" w:hAnsi="Times New Roman" w:cs="Times New Roman"/>
          <w:sz w:val="28"/>
          <w:szCs w:val="28"/>
        </w:rPr>
        <w:t>Воткинский район</w:t>
      </w:r>
      <w:r w:rsidR="008F1A4A" w:rsidRPr="00FB3E6E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FB3E6E">
        <w:rPr>
          <w:rFonts w:ascii="Times New Roman" w:hAnsi="Times New Roman" w:cs="Times New Roman"/>
          <w:sz w:val="28"/>
          <w:szCs w:val="28"/>
        </w:rPr>
        <w:t>» по адресу: 427431, Удмуртская Республика, г. Воткинск, ул. Красноармейская, дом 43а</w:t>
      </w:r>
    </w:p>
    <w:p w:rsidR="003A3351" w:rsidRPr="00FB3E6E" w:rsidRDefault="003A3351" w:rsidP="00F12237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F12237" w:rsidRPr="00FB3E6E" w:rsidRDefault="00F12237" w:rsidP="00F12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2237" w:rsidRPr="00FB3E6E" w:rsidRDefault="00F12237" w:rsidP="00F122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E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12237" w:rsidRPr="00FB3E6E" w:rsidSect="00D77874">
      <w:headerReference w:type="default" r:id="rId35"/>
      <w:headerReference w:type="first" r:id="rId36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74" w:rsidRDefault="00EF4A74" w:rsidP="00520995">
      <w:pPr>
        <w:spacing w:after="0" w:line="240" w:lineRule="auto"/>
      </w:pPr>
      <w:r>
        <w:separator/>
      </w:r>
    </w:p>
  </w:endnote>
  <w:endnote w:type="continuationSeparator" w:id="0">
    <w:p w:rsidR="00EF4A74" w:rsidRDefault="00EF4A74" w:rsidP="0052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74" w:rsidRDefault="00EF4A74" w:rsidP="00520995">
      <w:pPr>
        <w:spacing w:after="0" w:line="240" w:lineRule="auto"/>
      </w:pPr>
      <w:r>
        <w:separator/>
      </w:r>
    </w:p>
  </w:footnote>
  <w:footnote w:type="continuationSeparator" w:id="0">
    <w:p w:rsidR="00EF4A74" w:rsidRDefault="00EF4A74" w:rsidP="0052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38093"/>
      <w:docPartObj>
        <w:docPartGallery w:val="Page Numbers (Top of Page)"/>
        <w:docPartUnique/>
      </w:docPartObj>
    </w:sdtPr>
    <w:sdtContent>
      <w:p w:rsidR="00A17D4C" w:rsidRDefault="00A17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6E">
          <w:rPr>
            <w:noProof/>
          </w:rPr>
          <w:t>122</w:t>
        </w:r>
        <w:r>
          <w:fldChar w:fldCharType="end"/>
        </w:r>
      </w:p>
    </w:sdtContent>
  </w:sdt>
  <w:p w:rsidR="00A17D4C" w:rsidRDefault="00A17D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938238"/>
      <w:docPartObj>
        <w:docPartGallery w:val="Page Numbers (Top of Page)"/>
        <w:docPartUnique/>
      </w:docPartObj>
    </w:sdtPr>
    <w:sdtContent>
      <w:p w:rsidR="00A17D4C" w:rsidRDefault="00A17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6E">
          <w:rPr>
            <w:noProof/>
          </w:rPr>
          <w:t>143</w:t>
        </w:r>
        <w:r>
          <w:fldChar w:fldCharType="end"/>
        </w:r>
      </w:p>
    </w:sdtContent>
  </w:sdt>
  <w:p w:rsidR="00A17D4C" w:rsidRDefault="00A17D4C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4C" w:rsidRPr="00645205" w:rsidRDefault="00A17D4C" w:rsidP="004C32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">
    <w:nsid w:val="04793B42"/>
    <w:multiLevelType w:val="multilevel"/>
    <w:tmpl w:val="0A6C0B48"/>
    <w:lvl w:ilvl="0">
      <w:start w:val="1"/>
      <w:numFmt w:val="decimal"/>
      <w:pStyle w:val="Numbered1"/>
      <w:lvlText w:val="%1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4"/>
        </w:tabs>
        <w:ind w:left="1994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3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A0D6B"/>
    <w:multiLevelType w:val="hybridMultilevel"/>
    <w:tmpl w:val="D18EB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EA179C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B70E6"/>
    <w:multiLevelType w:val="hybridMultilevel"/>
    <w:tmpl w:val="E2DCC0BA"/>
    <w:lvl w:ilvl="0" w:tplc="A716640C">
      <w:start w:val="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10E81"/>
    <w:multiLevelType w:val="hybridMultilevel"/>
    <w:tmpl w:val="4790E3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341279"/>
    <w:multiLevelType w:val="hybridMultilevel"/>
    <w:tmpl w:val="9CEA38E6"/>
    <w:lvl w:ilvl="0" w:tplc="1E32A370">
      <w:numFmt w:val="bullet"/>
      <w:lvlText w:val="–"/>
      <w:lvlJc w:val="left"/>
      <w:pPr>
        <w:ind w:left="26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18E03E">
      <w:numFmt w:val="bullet"/>
      <w:lvlText w:val="-"/>
      <w:lvlJc w:val="left"/>
      <w:pPr>
        <w:ind w:left="420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722B406">
      <w:numFmt w:val="bullet"/>
      <w:lvlText w:val="•"/>
      <w:lvlJc w:val="left"/>
      <w:pPr>
        <w:ind w:left="1342" w:hanging="267"/>
      </w:pPr>
      <w:rPr>
        <w:rFonts w:hint="default"/>
        <w:lang w:val="ru-RU" w:eastAsia="en-US" w:bidi="ar-SA"/>
      </w:rPr>
    </w:lvl>
    <w:lvl w:ilvl="3" w:tplc="DB66700E">
      <w:numFmt w:val="bullet"/>
      <w:lvlText w:val="•"/>
      <w:lvlJc w:val="left"/>
      <w:pPr>
        <w:ind w:left="2264" w:hanging="267"/>
      </w:pPr>
      <w:rPr>
        <w:rFonts w:hint="default"/>
        <w:lang w:val="ru-RU" w:eastAsia="en-US" w:bidi="ar-SA"/>
      </w:rPr>
    </w:lvl>
    <w:lvl w:ilvl="4" w:tplc="5F3E63E6">
      <w:numFmt w:val="bullet"/>
      <w:lvlText w:val="•"/>
      <w:lvlJc w:val="left"/>
      <w:pPr>
        <w:ind w:left="3186" w:hanging="267"/>
      </w:pPr>
      <w:rPr>
        <w:rFonts w:hint="default"/>
        <w:lang w:val="ru-RU" w:eastAsia="en-US" w:bidi="ar-SA"/>
      </w:rPr>
    </w:lvl>
    <w:lvl w:ilvl="5" w:tplc="F7DC6994">
      <w:numFmt w:val="bullet"/>
      <w:lvlText w:val="•"/>
      <w:lvlJc w:val="left"/>
      <w:pPr>
        <w:ind w:left="4108" w:hanging="267"/>
      </w:pPr>
      <w:rPr>
        <w:rFonts w:hint="default"/>
        <w:lang w:val="ru-RU" w:eastAsia="en-US" w:bidi="ar-SA"/>
      </w:rPr>
    </w:lvl>
    <w:lvl w:ilvl="6" w:tplc="F2065C32">
      <w:numFmt w:val="bullet"/>
      <w:lvlText w:val="•"/>
      <w:lvlJc w:val="left"/>
      <w:pPr>
        <w:ind w:left="5030" w:hanging="267"/>
      </w:pPr>
      <w:rPr>
        <w:rFonts w:hint="default"/>
        <w:lang w:val="ru-RU" w:eastAsia="en-US" w:bidi="ar-SA"/>
      </w:rPr>
    </w:lvl>
    <w:lvl w:ilvl="7" w:tplc="5C5827B8">
      <w:numFmt w:val="bullet"/>
      <w:lvlText w:val="•"/>
      <w:lvlJc w:val="left"/>
      <w:pPr>
        <w:ind w:left="5952" w:hanging="267"/>
      </w:pPr>
      <w:rPr>
        <w:rFonts w:hint="default"/>
        <w:lang w:val="ru-RU" w:eastAsia="en-US" w:bidi="ar-SA"/>
      </w:rPr>
    </w:lvl>
    <w:lvl w:ilvl="8" w:tplc="09984EEA">
      <w:numFmt w:val="bullet"/>
      <w:lvlText w:val="•"/>
      <w:lvlJc w:val="left"/>
      <w:pPr>
        <w:ind w:left="6874" w:hanging="267"/>
      </w:pPr>
      <w:rPr>
        <w:rFonts w:hint="default"/>
        <w:lang w:val="ru-RU" w:eastAsia="en-US" w:bidi="ar-SA"/>
      </w:rPr>
    </w:lvl>
  </w:abstractNum>
  <w:abstractNum w:abstractNumId="13">
    <w:nsid w:val="21BC67F2"/>
    <w:multiLevelType w:val="hybridMultilevel"/>
    <w:tmpl w:val="4A5C267C"/>
    <w:lvl w:ilvl="0" w:tplc="5BAE8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941E4F"/>
    <w:multiLevelType w:val="hybridMultilevel"/>
    <w:tmpl w:val="DC8C7B52"/>
    <w:lvl w:ilvl="0" w:tplc="8E48D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9D6C1E"/>
    <w:multiLevelType w:val="hybridMultilevel"/>
    <w:tmpl w:val="1F4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64F5922"/>
    <w:multiLevelType w:val="hybridMultilevel"/>
    <w:tmpl w:val="4928F91E"/>
    <w:lvl w:ilvl="0" w:tplc="8E48D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6E77CA"/>
    <w:multiLevelType w:val="hybridMultilevel"/>
    <w:tmpl w:val="A77A73D8"/>
    <w:lvl w:ilvl="0" w:tplc="8E48D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D1A4E"/>
    <w:multiLevelType w:val="hybridMultilevel"/>
    <w:tmpl w:val="8F808CB4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758B7"/>
    <w:multiLevelType w:val="hybridMultilevel"/>
    <w:tmpl w:val="4A9C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9E24BE"/>
    <w:multiLevelType w:val="hybridMultilevel"/>
    <w:tmpl w:val="6E1A6EB0"/>
    <w:lvl w:ilvl="0" w:tplc="A716640C">
      <w:start w:val="3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9331EC"/>
    <w:multiLevelType w:val="hybridMultilevel"/>
    <w:tmpl w:val="00E6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1264A4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52BA128C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BA43FDA"/>
    <w:multiLevelType w:val="hybridMultilevel"/>
    <w:tmpl w:val="B140869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5A772A"/>
    <w:multiLevelType w:val="hybridMultilevel"/>
    <w:tmpl w:val="75EA0116"/>
    <w:lvl w:ilvl="0" w:tplc="FA66C3EA">
      <w:start w:val="4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5D610F"/>
    <w:multiLevelType w:val="hybridMultilevel"/>
    <w:tmpl w:val="FADEE1E0"/>
    <w:lvl w:ilvl="0" w:tplc="77768D26">
      <w:start w:val="1"/>
      <w:numFmt w:val="decimal"/>
      <w:pStyle w:val="1"/>
      <w:lvlText w:val="%1)"/>
      <w:lvlJc w:val="left"/>
      <w:pPr>
        <w:ind w:left="107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338082B"/>
    <w:multiLevelType w:val="hybridMultilevel"/>
    <w:tmpl w:val="0302CBEE"/>
    <w:lvl w:ilvl="0" w:tplc="8E48DA8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1">
    <w:nsid w:val="43C93566"/>
    <w:multiLevelType w:val="hybridMultilevel"/>
    <w:tmpl w:val="A472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E4AC9"/>
    <w:multiLevelType w:val="hybridMultilevel"/>
    <w:tmpl w:val="928EE4F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5B04CF"/>
    <w:multiLevelType w:val="hybridMultilevel"/>
    <w:tmpl w:val="48902E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6949D1"/>
    <w:multiLevelType w:val="multilevel"/>
    <w:tmpl w:val="C5A01784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5">
    <w:nsid w:val="59BF302F"/>
    <w:multiLevelType w:val="hybridMultilevel"/>
    <w:tmpl w:val="A920B59C"/>
    <w:lvl w:ilvl="0" w:tplc="3580E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D59DB"/>
    <w:multiLevelType w:val="hybridMultilevel"/>
    <w:tmpl w:val="68FE65EA"/>
    <w:lvl w:ilvl="0" w:tplc="5E0E9EC4">
      <w:start w:val="29"/>
      <w:numFmt w:val="decimal"/>
      <w:lvlText w:val="%1"/>
      <w:lvlJc w:val="left"/>
      <w:pPr>
        <w:ind w:left="118" w:hanging="627"/>
      </w:pPr>
      <w:rPr>
        <w:rFonts w:hint="default"/>
        <w:lang w:val="ru-RU" w:eastAsia="en-US" w:bidi="ar-SA"/>
      </w:rPr>
    </w:lvl>
    <w:lvl w:ilvl="1" w:tplc="37E2229E">
      <w:numFmt w:val="none"/>
      <w:lvlText w:val=""/>
      <w:lvlJc w:val="left"/>
      <w:pPr>
        <w:tabs>
          <w:tab w:val="num" w:pos="360"/>
        </w:tabs>
      </w:pPr>
    </w:lvl>
    <w:lvl w:ilvl="2" w:tplc="4B928BAE">
      <w:start w:val="1"/>
      <w:numFmt w:val="decimal"/>
      <w:lvlText w:val="%3)"/>
      <w:lvlJc w:val="left"/>
      <w:pPr>
        <w:ind w:left="966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163EC0E4">
      <w:numFmt w:val="bullet"/>
      <w:lvlText w:val="•"/>
      <w:lvlJc w:val="left"/>
      <w:pPr>
        <w:ind w:left="2948" w:hanging="281"/>
      </w:pPr>
      <w:rPr>
        <w:rFonts w:hint="default"/>
        <w:lang w:val="ru-RU" w:eastAsia="en-US" w:bidi="ar-SA"/>
      </w:rPr>
    </w:lvl>
    <w:lvl w:ilvl="4" w:tplc="7C843CB6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5BCC02D8">
      <w:numFmt w:val="bullet"/>
      <w:lvlText w:val="•"/>
      <w:lvlJc w:val="left"/>
      <w:pPr>
        <w:ind w:left="4936" w:hanging="281"/>
      </w:pPr>
      <w:rPr>
        <w:rFonts w:hint="default"/>
        <w:lang w:val="ru-RU" w:eastAsia="en-US" w:bidi="ar-SA"/>
      </w:rPr>
    </w:lvl>
    <w:lvl w:ilvl="6" w:tplc="815AF27E">
      <w:numFmt w:val="bullet"/>
      <w:lvlText w:val="•"/>
      <w:lvlJc w:val="left"/>
      <w:pPr>
        <w:ind w:left="5930" w:hanging="281"/>
      </w:pPr>
      <w:rPr>
        <w:rFonts w:hint="default"/>
        <w:lang w:val="ru-RU" w:eastAsia="en-US" w:bidi="ar-SA"/>
      </w:rPr>
    </w:lvl>
    <w:lvl w:ilvl="7" w:tplc="78A24D82">
      <w:numFmt w:val="bullet"/>
      <w:lvlText w:val="•"/>
      <w:lvlJc w:val="left"/>
      <w:pPr>
        <w:ind w:left="6924" w:hanging="281"/>
      </w:pPr>
      <w:rPr>
        <w:rFonts w:hint="default"/>
        <w:lang w:val="ru-RU" w:eastAsia="en-US" w:bidi="ar-SA"/>
      </w:rPr>
    </w:lvl>
    <w:lvl w:ilvl="8" w:tplc="09288CC6">
      <w:numFmt w:val="bullet"/>
      <w:lvlText w:val="•"/>
      <w:lvlJc w:val="left"/>
      <w:pPr>
        <w:ind w:left="7918" w:hanging="281"/>
      </w:pPr>
      <w:rPr>
        <w:rFonts w:hint="default"/>
        <w:lang w:val="ru-RU" w:eastAsia="en-US" w:bidi="ar-SA"/>
      </w:rPr>
    </w:lvl>
  </w:abstractNum>
  <w:abstractNum w:abstractNumId="37">
    <w:nsid w:val="62B33ED6"/>
    <w:multiLevelType w:val="hybridMultilevel"/>
    <w:tmpl w:val="D7100500"/>
    <w:lvl w:ilvl="0" w:tplc="299240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2312CF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>
    <w:nsid w:val="62EF26C2"/>
    <w:multiLevelType w:val="multilevel"/>
    <w:tmpl w:val="17EC4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9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9DF5D7B"/>
    <w:multiLevelType w:val="hybridMultilevel"/>
    <w:tmpl w:val="103ACD64"/>
    <w:lvl w:ilvl="0" w:tplc="1F6CD070">
      <w:numFmt w:val="bullet"/>
      <w:lvlText w:val="–"/>
      <w:lvlJc w:val="left"/>
      <w:pPr>
        <w:ind w:left="87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C2364E">
      <w:numFmt w:val="bullet"/>
      <w:lvlText w:val="•"/>
      <w:lvlJc w:val="left"/>
      <w:pPr>
        <w:ind w:left="1782" w:hanging="195"/>
      </w:pPr>
      <w:rPr>
        <w:rFonts w:hint="default"/>
        <w:lang w:val="ru-RU" w:eastAsia="en-US" w:bidi="ar-SA"/>
      </w:rPr>
    </w:lvl>
    <w:lvl w:ilvl="2" w:tplc="B602FA40">
      <w:numFmt w:val="bullet"/>
      <w:lvlText w:val="•"/>
      <w:lvlJc w:val="left"/>
      <w:pPr>
        <w:ind w:left="2685" w:hanging="195"/>
      </w:pPr>
      <w:rPr>
        <w:rFonts w:hint="default"/>
        <w:lang w:val="ru-RU" w:eastAsia="en-US" w:bidi="ar-SA"/>
      </w:rPr>
    </w:lvl>
    <w:lvl w:ilvl="3" w:tplc="152EF308">
      <w:numFmt w:val="bullet"/>
      <w:lvlText w:val="•"/>
      <w:lvlJc w:val="left"/>
      <w:pPr>
        <w:ind w:left="3587" w:hanging="195"/>
      </w:pPr>
      <w:rPr>
        <w:rFonts w:hint="default"/>
        <w:lang w:val="ru-RU" w:eastAsia="en-US" w:bidi="ar-SA"/>
      </w:rPr>
    </w:lvl>
    <w:lvl w:ilvl="4" w:tplc="FF6447E6">
      <w:numFmt w:val="bullet"/>
      <w:lvlText w:val="•"/>
      <w:lvlJc w:val="left"/>
      <w:pPr>
        <w:ind w:left="4490" w:hanging="195"/>
      </w:pPr>
      <w:rPr>
        <w:rFonts w:hint="default"/>
        <w:lang w:val="ru-RU" w:eastAsia="en-US" w:bidi="ar-SA"/>
      </w:rPr>
    </w:lvl>
    <w:lvl w:ilvl="5" w:tplc="B7F0142A">
      <w:numFmt w:val="bullet"/>
      <w:lvlText w:val="•"/>
      <w:lvlJc w:val="left"/>
      <w:pPr>
        <w:ind w:left="5393" w:hanging="195"/>
      </w:pPr>
      <w:rPr>
        <w:rFonts w:hint="default"/>
        <w:lang w:val="ru-RU" w:eastAsia="en-US" w:bidi="ar-SA"/>
      </w:rPr>
    </w:lvl>
    <w:lvl w:ilvl="6" w:tplc="F53A6446">
      <w:numFmt w:val="bullet"/>
      <w:lvlText w:val="•"/>
      <w:lvlJc w:val="left"/>
      <w:pPr>
        <w:ind w:left="6295" w:hanging="195"/>
      </w:pPr>
      <w:rPr>
        <w:rFonts w:hint="default"/>
        <w:lang w:val="ru-RU" w:eastAsia="en-US" w:bidi="ar-SA"/>
      </w:rPr>
    </w:lvl>
    <w:lvl w:ilvl="7" w:tplc="260C12E0">
      <w:numFmt w:val="bullet"/>
      <w:lvlText w:val="•"/>
      <w:lvlJc w:val="left"/>
      <w:pPr>
        <w:ind w:left="7198" w:hanging="195"/>
      </w:pPr>
      <w:rPr>
        <w:rFonts w:hint="default"/>
        <w:lang w:val="ru-RU" w:eastAsia="en-US" w:bidi="ar-SA"/>
      </w:rPr>
    </w:lvl>
    <w:lvl w:ilvl="8" w:tplc="95103262">
      <w:numFmt w:val="bullet"/>
      <w:lvlText w:val="•"/>
      <w:lvlJc w:val="left"/>
      <w:pPr>
        <w:ind w:left="8101" w:hanging="195"/>
      </w:pPr>
      <w:rPr>
        <w:rFonts w:hint="default"/>
        <w:lang w:val="ru-RU" w:eastAsia="en-US" w:bidi="ar-SA"/>
      </w:rPr>
    </w:lvl>
  </w:abstractNum>
  <w:abstractNum w:abstractNumId="42">
    <w:nsid w:val="6F056FF2"/>
    <w:multiLevelType w:val="hybridMultilevel"/>
    <w:tmpl w:val="DC9CC6D2"/>
    <w:lvl w:ilvl="0" w:tplc="1D20AB32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BCF296">
      <w:numFmt w:val="none"/>
      <w:lvlText w:val=""/>
      <w:lvlJc w:val="left"/>
      <w:pPr>
        <w:tabs>
          <w:tab w:val="num" w:pos="360"/>
        </w:tabs>
      </w:pPr>
    </w:lvl>
    <w:lvl w:ilvl="2" w:tplc="FCACFE62">
      <w:numFmt w:val="bullet"/>
      <w:lvlText w:val="•"/>
      <w:lvlJc w:val="left"/>
      <w:pPr>
        <w:ind w:left="2077" w:hanging="545"/>
      </w:pPr>
      <w:rPr>
        <w:rFonts w:hint="default"/>
        <w:lang w:val="ru-RU" w:eastAsia="en-US" w:bidi="ar-SA"/>
      </w:rPr>
    </w:lvl>
    <w:lvl w:ilvl="3" w:tplc="90D0ED98">
      <w:numFmt w:val="bullet"/>
      <w:lvlText w:val="•"/>
      <w:lvlJc w:val="left"/>
      <w:pPr>
        <w:ind w:left="3055" w:hanging="545"/>
      </w:pPr>
      <w:rPr>
        <w:rFonts w:hint="default"/>
        <w:lang w:val="ru-RU" w:eastAsia="en-US" w:bidi="ar-SA"/>
      </w:rPr>
    </w:lvl>
    <w:lvl w:ilvl="4" w:tplc="5DF03AB2">
      <w:numFmt w:val="bullet"/>
      <w:lvlText w:val="•"/>
      <w:lvlJc w:val="left"/>
      <w:pPr>
        <w:ind w:left="4034" w:hanging="545"/>
      </w:pPr>
      <w:rPr>
        <w:rFonts w:hint="default"/>
        <w:lang w:val="ru-RU" w:eastAsia="en-US" w:bidi="ar-SA"/>
      </w:rPr>
    </w:lvl>
    <w:lvl w:ilvl="5" w:tplc="1B2A71A8">
      <w:numFmt w:val="bullet"/>
      <w:lvlText w:val="•"/>
      <w:lvlJc w:val="left"/>
      <w:pPr>
        <w:ind w:left="5013" w:hanging="545"/>
      </w:pPr>
      <w:rPr>
        <w:rFonts w:hint="default"/>
        <w:lang w:val="ru-RU" w:eastAsia="en-US" w:bidi="ar-SA"/>
      </w:rPr>
    </w:lvl>
    <w:lvl w:ilvl="6" w:tplc="A7807CF0">
      <w:numFmt w:val="bullet"/>
      <w:lvlText w:val="•"/>
      <w:lvlJc w:val="left"/>
      <w:pPr>
        <w:ind w:left="5991" w:hanging="545"/>
      </w:pPr>
      <w:rPr>
        <w:rFonts w:hint="default"/>
        <w:lang w:val="ru-RU" w:eastAsia="en-US" w:bidi="ar-SA"/>
      </w:rPr>
    </w:lvl>
    <w:lvl w:ilvl="7" w:tplc="7E4A4CFE">
      <w:numFmt w:val="bullet"/>
      <w:lvlText w:val="•"/>
      <w:lvlJc w:val="left"/>
      <w:pPr>
        <w:ind w:left="6970" w:hanging="545"/>
      </w:pPr>
      <w:rPr>
        <w:rFonts w:hint="default"/>
        <w:lang w:val="ru-RU" w:eastAsia="en-US" w:bidi="ar-SA"/>
      </w:rPr>
    </w:lvl>
    <w:lvl w:ilvl="8" w:tplc="2AAA02D8">
      <w:numFmt w:val="bullet"/>
      <w:lvlText w:val="•"/>
      <w:lvlJc w:val="left"/>
      <w:pPr>
        <w:ind w:left="7949" w:hanging="545"/>
      </w:pPr>
      <w:rPr>
        <w:rFonts w:hint="default"/>
        <w:lang w:val="ru-RU" w:eastAsia="en-US" w:bidi="ar-SA"/>
      </w:rPr>
    </w:lvl>
  </w:abstractNum>
  <w:abstractNum w:abstractNumId="43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AD093B"/>
    <w:multiLevelType w:val="hybridMultilevel"/>
    <w:tmpl w:val="86D03992"/>
    <w:lvl w:ilvl="0" w:tplc="8E48D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2700C4"/>
    <w:multiLevelType w:val="hybridMultilevel"/>
    <w:tmpl w:val="337C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0"/>
  </w:num>
  <w:num w:numId="10">
    <w:abstractNumId w:val="6"/>
  </w:num>
  <w:num w:numId="11">
    <w:abstractNumId w:val="39"/>
  </w:num>
  <w:num w:numId="12">
    <w:abstractNumId w:val="7"/>
  </w:num>
  <w:num w:numId="13">
    <w:abstractNumId w:val="26"/>
  </w:num>
  <w:num w:numId="14">
    <w:abstractNumId w:val="22"/>
  </w:num>
  <w:num w:numId="15">
    <w:abstractNumId w:val="11"/>
  </w:num>
  <w:num w:numId="16">
    <w:abstractNumId w:val="10"/>
  </w:num>
  <w:num w:numId="17">
    <w:abstractNumId w:val="16"/>
  </w:num>
  <w:num w:numId="18">
    <w:abstractNumId w:val="41"/>
  </w:num>
  <w:num w:numId="19">
    <w:abstractNumId w:val="12"/>
  </w:num>
  <w:num w:numId="20">
    <w:abstractNumId w:val="42"/>
  </w:num>
  <w:num w:numId="21">
    <w:abstractNumId w:val="36"/>
  </w:num>
  <w:num w:numId="22">
    <w:abstractNumId w:val="18"/>
  </w:num>
  <w:num w:numId="23">
    <w:abstractNumId w:val="14"/>
  </w:num>
  <w:num w:numId="24">
    <w:abstractNumId w:val="5"/>
  </w:num>
  <w:num w:numId="25">
    <w:abstractNumId w:val="35"/>
  </w:num>
  <w:num w:numId="26">
    <w:abstractNumId w:val="44"/>
  </w:num>
  <w:num w:numId="27">
    <w:abstractNumId w:val="31"/>
  </w:num>
  <w:num w:numId="28">
    <w:abstractNumId w:val="45"/>
  </w:num>
  <w:num w:numId="29">
    <w:abstractNumId w:val="24"/>
  </w:num>
  <w:num w:numId="30">
    <w:abstractNumId w:val="17"/>
  </w:num>
  <w:num w:numId="31">
    <w:abstractNumId w:val="19"/>
  </w:num>
  <w:num w:numId="32">
    <w:abstractNumId w:val="15"/>
  </w:num>
  <w:num w:numId="33">
    <w:abstractNumId w:val="20"/>
  </w:num>
  <w:num w:numId="34">
    <w:abstractNumId w:val="34"/>
  </w:num>
  <w:num w:numId="35">
    <w:abstractNumId w:val="30"/>
  </w:num>
  <w:num w:numId="36">
    <w:abstractNumId w:val="38"/>
  </w:num>
  <w:num w:numId="37">
    <w:abstractNumId w:val="13"/>
  </w:num>
  <w:num w:numId="38">
    <w:abstractNumId w:val="9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C2"/>
    <w:rsid w:val="000107D5"/>
    <w:rsid w:val="00012CF0"/>
    <w:rsid w:val="000136E0"/>
    <w:rsid w:val="00016F0D"/>
    <w:rsid w:val="0001703C"/>
    <w:rsid w:val="00021021"/>
    <w:rsid w:val="000221DF"/>
    <w:rsid w:val="00023110"/>
    <w:rsid w:val="00025B13"/>
    <w:rsid w:val="000268B8"/>
    <w:rsid w:val="000317AC"/>
    <w:rsid w:val="00032655"/>
    <w:rsid w:val="00032CD6"/>
    <w:rsid w:val="000334BE"/>
    <w:rsid w:val="0003488C"/>
    <w:rsid w:val="00040017"/>
    <w:rsid w:val="000420F5"/>
    <w:rsid w:val="000437DA"/>
    <w:rsid w:val="00044C24"/>
    <w:rsid w:val="0005423F"/>
    <w:rsid w:val="00055769"/>
    <w:rsid w:val="0005708B"/>
    <w:rsid w:val="00060A89"/>
    <w:rsid w:val="00061D66"/>
    <w:rsid w:val="00063D90"/>
    <w:rsid w:val="00070188"/>
    <w:rsid w:val="00070F04"/>
    <w:rsid w:val="000723E0"/>
    <w:rsid w:val="00072E04"/>
    <w:rsid w:val="00073E9F"/>
    <w:rsid w:val="00077871"/>
    <w:rsid w:val="00081191"/>
    <w:rsid w:val="00081FBE"/>
    <w:rsid w:val="00085DF6"/>
    <w:rsid w:val="00086343"/>
    <w:rsid w:val="00086950"/>
    <w:rsid w:val="00086DE5"/>
    <w:rsid w:val="00092251"/>
    <w:rsid w:val="00094411"/>
    <w:rsid w:val="00096833"/>
    <w:rsid w:val="000A0788"/>
    <w:rsid w:val="000A3309"/>
    <w:rsid w:val="000A37EF"/>
    <w:rsid w:val="000A4C21"/>
    <w:rsid w:val="000A59CA"/>
    <w:rsid w:val="000A5FB1"/>
    <w:rsid w:val="000A7339"/>
    <w:rsid w:val="000A7B92"/>
    <w:rsid w:val="000B5C10"/>
    <w:rsid w:val="000C0302"/>
    <w:rsid w:val="000C04DD"/>
    <w:rsid w:val="000C1E0B"/>
    <w:rsid w:val="000C2A5C"/>
    <w:rsid w:val="000C3953"/>
    <w:rsid w:val="000C58A4"/>
    <w:rsid w:val="000D00CD"/>
    <w:rsid w:val="000D0CFD"/>
    <w:rsid w:val="000D4B81"/>
    <w:rsid w:val="000D67BF"/>
    <w:rsid w:val="000D693E"/>
    <w:rsid w:val="000D76A7"/>
    <w:rsid w:val="000E00BC"/>
    <w:rsid w:val="000E5FDB"/>
    <w:rsid w:val="000E6985"/>
    <w:rsid w:val="000F06FD"/>
    <w:rsid w:val="000F21E4"/>
    <w:rsid w:val="000F5682"/>
    <w:rsid w:val="000F6C08"/>
    <w:rsid w:val="00105B37"/>
    <w:rsid w:val="001109B6"/>
    <w:rsid w:val="001120B2"/>
    <w:rsid w:val="00114DCB"/>
    <w:rsid w:val="00120ED6"/>
    <w:rsid w:val="00121C34"/>
    <w:rsid w:val="001224BF"/>
    <w:rsid w:val="001229CF"/>
    <w:rsid w:val="00122A26"/>
    <w:rsid w:val="00122A6D"/>
    <w:rsid w:val="00123BCC"/>
    <w:rsid w:val="001269A1"/>
    <w:rsid w:val="00130211"/>
    <w:rsid w:val="0013049F"/>
    <w:rsid w:val="00131418"/>
    <w:rsid w:val="0013282F"/>
    <w:rsid w:val="0013601C"/>
    <w:rsid w:val="001371EA"/>
    <w:rsid w:val="001377A7"/>
    <w:rsid w:val="00144740"/>
    <w:rsid w:val="001502FB"/>
    <w:rsid w:val="001520B8"/>
    <w:rsid w:val="001530A4"/>
    <w:rsid w:val="0015330A"/>
    <w:rsid w:val="00154187"/>
    <w:rsid w:val="001544AA"/>
    <w:rsid w:val="001546A6"/>
    <w:rsid w:val="00154F66"/>
    <w:rsid w:val="00155597"/>
    <w:rsid w:val="00157021"/>
    <w:rsid w:val="00160EF1"/>
    <w:rsid w:val="001739F2"/>
    <w:rsid w:val="00175B79"/>
    <w:rsid w:val="00180539"/>
    <w:rsid w:val="00181A63"/>
    <w:rsid w:val="00185166"/>
    <w:rsid w:val="00185383"/>
    <w:rsid w:val="001911A7"/>
    <w:rsid w:val="00192B1E"/>
    <w:rsid w:val="00195FD1"/>
    <w:rsid w:val="001A5D74"/>
    <w:rsid w:val="001B02B5"/>
    <w:rsid w:val="001B1E7C"/>
    <w:rsid w:val="001B2200"/>
    <w:rsid w:val="001B43B1"/>
    <w:rsid w:val="001B5FAF"/>
    <w:rsid w:val="001B7B5E"/>
    <w:rsid w:val="001B7FFB"/>
    <w:rsid w:val="001C0E47"/>
    <w:rsid w:val="001C49EF"/>
    <w:rsid w:val="001D0548"/>
    <w:rsid w:val="001D163E"/>
    <w:rsid w:val="001D175F"/>
    <w:rsid w:val="001D257A"/>
    <w:rsid w:val="001D313A"/>
    <w:rsid w:val="001D5865"/>
    <w:rsid w:val="001D68EE"/>
    <w:rsid w:val="001E118D"/>
    <w:rsid w:val="001E1F88"/>
    <w:rsid w:val="001E667B"/>
    <w:rsid w:val="001F082F"/>
    <w:rsid w:val="001F3662"/>
    <w:rsid w:val="001F3B31"/>
    <w:rsid w:val="001F4ABE"/>
    <w:rsid w:val="001F599E"/>
    <w:rsid w:val="002020D1"/>
    <w:rsid w:val="00203335"/>
    <w:rsid w:val="002033B8"/>
    <w:rsid w:val="002063C2"/>
    <w:rsid w:val="00206FB0"/>
    <w:rsid w:val="0020706E"/>
    <w:rsid w:val="002123E8"/>
    <w:rsid w:val="00212A7A"/>
    <w:rsid w:val="00214D64"/>
    <w:rsid w:val="00217EE3"/>
    <w:rsid w:val="002200ED"/>
    <w:rsid w:val="0022021A"/>
    <w:rsid w:val="002226EE"/>
    <w:rsid w:val="00224679"/>
    <w:rsid w:val="00224A33"/>
    <w:rsid w:val="00225EEB"/>
    <w:rsid w:val="00231008"/>
    <w:rsid w:val="00237534"/>
    <w:rsid w:val="00240876"/>
    <w:rsid w:val="002408C3"/>
    <w:rsid w:val="00240C9F"/>
    <w:rsid w:val="0024490C"/>
    <w:rsid w:val="00244A00"/>
    <w:rsid w:val="002508EC"/>
    <w:rsid w:val="0025155B"/>
    <w:rsid w:val="002539DC"/>
    <w:rsid w:val="00260773"/>
    <w:rsid w:val="00263D5F"/>
    <w:rsid w:val="00264BAC"/>
    <w:rsid w:val="00270D8D"/>
    <w:rsid w:val="0027103D"/>
    <w:rsid w:val="002710A8"/>
    <w:rsid w:val="002715E9"/>
    <w:rsid w:val="00272BAC"/>
    <w:rsid w:val="00273409"/>
    <w:rsid w:val="00274CD4"/>
    <w:rsid w:val="00275155"/>
    <w:rsid w:val="0028051D"/>
    <w:rsid w:val="0028136C"/>
    <w:rsid w:val="00286E0F"/>
    <w:rsid w:val="00287881"/>
    <w:rsid w:val="00293095"/>
    <w:rsid w:val="00295D15"/>
    <w:rsid w:val="00295D72"/>
    <w:rsid w:val="00297FC5"/>
    <w:rsid w:val="002A2B05"/>
    <w:rsid w:val="002A6A2B"/>
    <w:rsid w:val="002B5C48"/>
    <w:rsid w:val="002B6752"/>
    <w:rsid w:val="002C20A0"/>
    <w:rsid w:val="002C3CCA"/>
    <w:rsid w:val="002C3F3F"/>
    <w:rsid w:val="002C5F28"/>
    <w:rsid w:val="002C6F8B"/>
    <w:rsid w:val="002D30E9"/>
    <w:rsid w:val="002D4A73"/>
    <w:rsid w:val="002D54B5"/>
    <w:rsid w:val="002D6063"/>
    <w:rsid w:val="002D61DA"/>
    <w:rsid w:val="002E04CE"/>
    <w:rsid w:val="002E1FEF"/>
    <w:rsid w:val="002E5A53"/>
    <w:rsid w:val="002E5CEE"/>
    <w:rsid w:val="002F0C63"/>
    <w:rsid w:val="002F272F"/>
    <w:rsid w:val="002F491A"/>
    <w:rsid w:val="002F5478"/>
    <w:rsid w:val="002F648E"/>
    <w:rsid w:val="00300639"/>
    <w:rsid w:val="00303EE3"/>
    <w:rsid w:val="003079A8"/>
    <w:rsid w:val="00315975"/>
    <w:rsid w:val="003167E8"/>
    <w:rsid w:val="00320249"/>
    <w:rsid w:val="00322C4A"/>
    <w:rsid w:val="00323A80"/>
    <w:rsid w:val="0032513E"/>
    <w:rsid w:val="00325C17"/>
    <w:rsid w:val="00330831"/>
    <w:rsid w:val="0033195A"/>
    <w:rsid w:val="00334AE1"/>
    <w:rsid w:val="00335488"/>
    <w:rsid w:val="00340067"/>
    <w:rsid w:val="00341048"/>
    <w:rsid w:val="0034649F"/>
    <w:rsid w:val="00354A8D"/>
    <w:rsid w:val="00365A93"/>
    <w:rsid w:val="003700F0"/>
    <w:rsid w:val="00370B44"/>
    <w:rsid w:val="00375370"/>
    <w:rsid w:val="00381E3B"/>
    <w:rsid w:val="00384543"/>
    <w:rsid w:val="00384B06"/>
    <w:rsid w:val="003903A6"/>
    <w:rsid w:val="00390CC4"/>
    <w:rsid w:val="00393A73"/>
    <w:rsid w:val="00396A2F"/>
    <w:rsid w:val="003A118F"/>
    <w:rsid w:val="003A2B98"/>
    <w:rsid w:val="003A3351"/>
    <w:rsid w:val="003A4CB7"/>
    <w:rsid w:val="003A5E73"/>
    <w:rsid w:val="003B07CF"/>
    <w:rsid w:val="003B297A"/>
    <w:rsid w:val="003B413F"/>
    <w:rsid w:val="003B4480"/>
    <w:rsid w:val="003B5756"/>
    <w:rsid w:val="003C29B9"/>
    <w:rsid w:val="003C3AC1"/>
    <w:rsid w:val="003C4D34"/>
    <w:rsid w:val="003C56B3"/>
    <w:rsid w:val="003D4114"/>
    <w:rsid w:val="003D6FCD"/>
    <w:rsid w:val="003E086D"/>
    <w:rsid w:val="003E2B64"/>
    <w:rsid w:val="003E36DC"/>
    <w:rsid w:val="003E4E50"/>
    <w:rsid w:val="003E5268"/>
    <w:rsid w:val="003F1C30"/>
    <w:rsid w:val="003F2CCC"/>
    <w:rsid w:val="003F2CE3"/>
    <w:rsid w:val="003F61CF"/>
    <w:rsid w:val="00402E2C"/>
    <w:rsid w:val="00402E41"/>
    <w:rsid w:val="0040578D"/>
    <w:rsid w:val="00407503"/>
    <w:rsid w:val="00413374"/>
    <w:rsid w:val="00414832"/>
    <w:rsid w:val="0041615B"/>
    <w:rsid w:val="004167C6"/>
    <w:rsid w:val="0042238F"/>
    <w:rsid w:val="00423127"/>
    <w:rsid w:val="00424E6D"/>
    <w:rsid w:val="004261CA"/>
    <w:rsid w:val="00426384"/>
    <w:rsid w:val="00426B2C"/>
    <w:rsid w:val="00431512"/>
    <w:rsid w:val="00431846"/>
    <w:rsid w:val="00434708"/>
    <w:rsid w:val="00436A24"/>
    <w:rsid w:val="00437D50"/>
    <w:rsid w:val="00440B99"/>
    <w:rsid w:val="00441161"/>
    <w:rsid w:val="00445B74"/>
    <w:rsid w:val="00445BEF"/>
    <w:rsid w:val="00447F8E"/>
    <w:rsid w:val="004507F3"/>
    <w:rsid w:val="00450B8F"/>
    <w:rsid w:val="00451518"/>
    <w:rsid w:val="004520C7"/>
    <w:rsid w:val="00452266"/>
    <w:rsid w:val="00452E1B"/>
    <w:rsid w:val="004561AA"/>
    <w:rsid w:val="00456F6B"/>
    <w:rsid w:val="00457227"/>
    <w:rsid w:val="00461B44"/>
    <w:rsid w:val="004645FB"/>
    <w:rsid w:val="00465711"/>
    <w:rsid w:val="00472661"/>
    <w:rsid w:val="004749D7"/>
    <w:rsid w:val="00474C88"/>
    <w:rsid w:val="00475632"/>
    <w:rsid w:val="00481ADD"/>
    <w:rsid w:val="00483DE3"/>
    <w:rsid w:val="00486DC6"/>
    <w:rsid w:val="00487881"/>
    <w:rsid w:val="00490EC5"/>
    <w:rsid w:val="0049135C"/>
    <w:rsid w:val="00492731"/>
    <w:rsid w:val="00494318"/>
    <w:rsid w:val="004970FF"/>
    <w:rsid w:val="004A2093"/>
    <w:rsid w:val="004A321C"/>
    <w:rsid w:val="004A6CDE"/>
    <w:rsid w:val="004C321C"/>
    <w:rsid w:val="004C4D57"/>
    <w:rsid w:val="004C72F6"/>
    <w:rsid w:val="004D2C6D"/>
    <w:rsid w:val="004D4AD3"/>
    <w:rsid w:val="004E088F"/>
    <w:rsid w:val="004E486D"/>
    <w:rsid w:val="004E526A"/>
    <w:rsid w:val="004E6958"/>
    <w:rsid w:val="004F5DAF"/>
    <w:rsid w:val="005019A8"/>
    <w:rsid w:val="00502D93"/>
    <w:rsid w:val="00503334"/>
    <w:rsid w:val="00503BF6"/>
    <w:rsid w:val="00507C5F"/>
    <w:rsid w:val="00510621"/>
    <w:rsid w:val="00513622"/>
    <w:rsid w:val="00514EAD"/>
    <w:rsid w:val="005158A9"/>
    <w:rsid w:val="00515C4C"/>
    <w:rsid w:val="00520995"/>
    <w:rsid w:val="00520ADB"/>
    <w:rsid w:val="0052424A"/>
    <w:rsid w:val="00524A5E"/>
    <w:rsid w:val="0052570B"/>
    <w:rsid w:val="005275CE"/>
    <w:rsid w:val="005309C7"/>
    <w:rsid w:val="00532306"/>
    <w:rsid w:val="00533263"/>
    <w:rsid w:val="00534A64"/>
    <w:rsid w:val="005355D0"/>
    <w:rsid w:val="00540D5C"/>
    <w:rsid w:val="00542034"/>
    <w:rsid w:val="00545150"/>
    <w:rsid w:val="00551F4E"/>
    <w:rsid w:val="0055767B"/>
    <w:rsid w:val="00560989"/>
    <w:rsid w:val="00564F65"/>
    <w:rsid w:val="005676F5"/>
    <w:rsid w:val="00580220"/>
    <w:rsid w:val="005821BE"/>
    <w:rsid w:val="00587998"/>
    <w:rsid w:val="005911AD"/>
    <w:rsid w:val="00592659"/>
    <w:rsid w:val="00594C00"/>
    <w:rsid w:val="005A3112"/>
    <w:rsid w:val="005A31AE"/>
    <w:rsid w:val="005A5F2A"/>
    <w:rsid w:val="005A7001"/>
    <w:rsid w:val="005B1D54"/>
    <w:rsid w:val="005C11DD"/>
    <w:rsid w:val="005C1D97"/>
    <w:rsid w:val="005C30B9"/>
    <w:rsid w:val="005C5465"/>
    <w:rsid w:val="005C62D1"/>
    <w:rsid w:val="005C6A1E"/>
    <w:rsid w:val="005D38EE"/>
    <w:rsid w:val="005D4D27"/>
    <w:rsid w:val="005D56D7"/>
    <w:rsid w:val="005D5BCC"/>
    <w:rsid w:val="005F14A1"/>
    <w:rsid w:val="005F22DE"/>
    <w:rsid w:val="005F4CA0"/>
    <w:rsid w:val="00601DAC"/>
    <w:rsid w:val="00607FE8"/>
    <w:rsid w:val="0061170A"/>
    <w:rsid w:val="00613AAB"/>
    <w:rsid w:val="006166A1"/>
    <w:rsid w:val="006208DA"/>
    <w:rsid w:val="00622F4F"/>
    <w:rsid w:val="00624530"/>
    <w:rsid w:val="00626542"/>
    <w:rsid w:val="00626ACB"/>
    <w:rsid w:val="00626D30"/>
    <w:rsid w:val="00630D8A"/>
    <w:rsid w:val="00631572"/>
    <w:rsid w:val="006316B1"/>
    <w:rsid w:val="00632B6A"/>
    <w:rsid w:val="00636237"/>
    <w:rsid w:val="00640CC8"/>
    <w:rsid w:val="00641A71"/>
    <w:rsid w:val="00642056"/>
    <w:rsid w:val="00643646"/>
    <w:rsid w:val="00644DD1"/>
    <w:rsid w:val="00647925"/>
    <w:rsid w:val="00661645"/>
    <w:rsid w:val="00674EEA"/>
    <w:rsid w:val="00676017"/>
    <w:rsid w:val="00676D3F"/>
    <w:rsid w:val="00676E85"/>
    <w:rsid w:val="00681DA7"/>
    <w:rsid w:val="00681F25"/>
    <w:rsid w:val="006824CF"/>
    <w:rsid w:val="00683328"/>
    <w:rsid w:val="00686375"/>
    <w:rsid w:val="00686525"/>
    <w:rsid w:val="00686C5A"/>
    <w:rsid w:val="00693B39"/>
    <w:rsid w:val="00693FB7"/>
    <w:rsid w:val="00694317"/>
    <w:rsid w:val="0069485E"/>
    <w:rsid w:val="006A2965"/>
    <w:rsid w:val="006A3364"/>
    <w:rsid w:val="006A55AF"/>
    <w:rsid w:val="006B00B6"/>
    <w:rsid w:val="006B0126"/>
    <w:rsid w:val="006B250A"/>
    <w:rsid w:val="006B3BF1"/>
    <w:rsid w:val="006B4E0C"/>
    <w:rsid w:val="006B529C"/>
    <w:rsid w:val="006B621A"/>
    <w:rsid w:val="006C0956"/>
    <w:rsid w:val="006C1A4D"/>
    <w:rsid w:val="006C1B10"/>
    <w:rsid w:val="006C206B"/>
    <w:rsid w:val="006C7490"/>
    <w:rsid w:val="006D27F8"/>
    <w:rsid w:val="006D36E2"/>
    <w:rsid w:val="006D43CA"/>
    <w:rsid w:val="006D77AC"/>
    <w:rsid w:val="006E237F"/>
    <w:rsid w:val="006E4C20"/>
    <w:rsid w:val="006E73CE"/>
    <w:rsid w:val="006F2293"/>
    <w:rsid w:val="006F40CF"/>
    <w:rsid w:val="006F5926"/>
    <w:rsid w:val="006F6EE3"/>
    <w:rsid w:val="006F79C3"/>
    <w:rsid w:val="00704FE5"/>
    <w:rsid w:val="007052D6"/>
    <w:rsid w:val="00710284"/>
    <w:rsid w:val="007121D3"/>
    <w:rsid w:val="00714A6F"/>
    <w:rsid w:val="007150B7"/>
    <w:rsid w:val="0071550B"/>
    <w:rsid w:val="007172BA"/>
    <w:rsid w:val="007219C9"/>
    <w:rsid w:val="0072261E"/>
    <w:rsid w:val="00723938"/>
    <w:rsid w:val="00725EFF"/>
    <w:rsid w:val="00726094"/>
    <w:rsid w:val="0073059F"/>
    <w:rsid w:val="00731EA3"/>
    <w:rsid w:val="007344EC"/>
    <w:rsid w:val="00735721"/>
    <w:rsid w:val="00741DE0"/>
    <w:rsid w:val="00742287"/>
    <w:rsid w:val="00742931"/>
    <w:rsid w:val="00745213"/>
    <w:rsid w:val="00747446"/>
    <w:rsid w:val="0075120C"/>
    <w:rsid w:val="00755FFC"/>
    <w:rsid w:val="00765B5E"/>
    <w:rsid w:val="00767FF4"/>
    <w:rsid w:val="0077084E"/>
    <w:rsid w:val="007743E9"/>
    <w:rsid w:val="0078191A"/>
    <w:rsid w:val="00781E62"/>
    <w:rsid w:val="0078567D"/>
    <w:rsid w:val="00785E6B"/>
    <w:rsid w:val="00792FF9"/>
    <w:rsid w:val="00793CFD"/>
    <w:rsid w:val="00794DE0"/>
    <w:rsid w:val="0079538F"/>
    <w:rsid w:val="00795B1D"/>
    <w:rsid w:val="00796B4E"/>
    <w:rsid w:val="00796CA6"/>
    <w:rsid w:val="00797805"/>
    <w:rsid w:val="007A049D"/>
    <w:rsid w:val="007A1BDB"/>
    <w:rsid w:val="007A2335"/>
    <w:rsid w:val="007A465F"/>
    <w:rsid w:val="007A5968"/>
    <w:rsid w:val="007A642A"/>
    <w:rsid w:val="007B0494"/>
    <w:rsid w:val="007B260B"/>
    <w:rsid w:val="007B70CB"/>
    <w:rsid w:val="007C1287"/>
    <w:rsid w:val="007C1735"/>
    <w:rsid w:val="007C33A8"/>
    <w:rsid w:val="007C5481"/>
    <w:rsid w:val="007C7E53"/>
    <w:rsid w:val="007D06EE"/>
    <w:rsid w:val="007D4154"/>
    <w:rsid w:val="007D6147"/>
    <w:rsid w:val="007E09D3"/>
    <w:rsid w:val="007E671A"/>
    <w:rsid w:val="007F21A3"/>
    <w:rsid w:val="007F3F2D"/>
    <w:rsid w:val="007F5595"/>
    <w:rsid w:val="007F67CD"/>
    <w:rsid w:val="00801E62"/>
    <w:rsid w:val="008048F1"/>
    <w:rsid w:val="00810F7B"/>
    <w:rsid w:val="008111D4"/>
    <w:rsid w:val="0081123B"/>
    <w:rsid w:val="008136F7"/>
    <w:rsid w:val="00813D16"/>
    <w:rsid w:val="0081683E"/>
    <w:rsid w:val="0082416B"/>
    <w:rsid w:val="0082433A"/>
    <w:rsid w:val="00827306"/>
    <w:rsid w:val="00827598"/>
    <w:rsid w:val="00831D43"/>
    <w:rsid w:val="00833515"/>
    <w:rsid w:val="00835534"/>
    <w:rsid w:val="0083783A"/>
    <w:rsid w:val="00837978"/>
    <w:rsid w:val="00841630"/>
    <w:rsid w:val="008423A2"/>
    <w:rsid w:val="00846D70"/>
    <w:rsid w:val="00850DB9"/>
    <w:rsid w:val="008554C6"/>
    <w:rsid w:val="0085607F"/>
    <w:rsid w:val="00862883"/>
    <w:rsid w:val="0086731C"/>
    <w:rsid w:val="00867669"/>
    <w:rsid w:val="0087219F"/>
    <w:rsid w:val="0087265C"/>
    <w:rsid w:val="00875AC5"/>
    <w:rsid w:val="00876511"/>
    <w:rsid w:val="0087798C"/>
    <w:rsid w:val="00877E52"/>
    <w:rsid w:val="00885E12"/>
    <w:rsid w:val="00886CE2"/>
    <w:rsid w:val="008909FA"/>
    <w:rsid w:val="00890DB7"/>
    <w:rsid w:val="00891E14"/>
    <w:rsid w:val="008929FC"/>
    <w:rsid w:val="00892A28"/>
    <w:rsid w:val="00893963"/>
    <w:rsid w:val="00894998"/>
    <w:rsid w:val="008957AB"/>
    <w:rsid w:val="00896AC0"/>
    <w:rsid w:val="008A0B1A"/>
    <w:rsid w:val="008B2F80"/>
    <w:rsid w:val="008B3853"/>
    <w:rsid w:val="008B40EA"/>
    <w:rsid w:val="008C52BC"/>
    <w:rsid w:val="008C5C6D"/>
    <w:rsid w:val="008C5DD3"/>
    <w:rsid w:val="008D242C"/>
    <w:rsid w:val="008D4470"/>
    <w:rsid w:val="008D7C8E"/>
    <w:rsid w:val="008E23C8"/>
    <w:rsid w:val="008E631A"/>
    <w:rsid w:val="008F034E"/>
    <w:rsid w:val="008F1A4A"/>
    <w:rsid w:val="008F2990"/>
    <w:rsid w:val="008F4A6E"/>
    <w:rsid w:val="009012AF"/>
    <w:rsid w:val="00903D44"/>
    <w:rsid w:val="0090598A"/>
    <w:rsid w:val="009063E9"/>
    <w:rsid w:val="009107E0"/>
    <w:rsid w:val="00911056"/>
    <w:rsid w:val="0091424C"/>
    <w:rsid w:val="00915008"/>
    <w:rsid w:val="00916B29"/>
    <w:rsid w:val="00920C34"/>
    <w:rsid w:val="00923517"/>
    <w:rsid w:val="00927D0F"/>
    <w:rsid w:val="00930EED"/>
    <w:rsid w:val="00933C63"/>
    <w:rsid w:val="00935AED"/>
    <w:rsid w:val="0093699A"/>
    <w:rsid w:val="00940DCF"/>
    <w:rsid w:val="00942D12"/>
    <w:rsid w:val="00943033"/>
    <w:rsid w:val="00943A8B"/>
    <w:rsid w:val="009449EE"/>
    <w:rsid w:val="009479FB"/>
    <w:rsid w:val="00953A2F"/>
    <w:rsid w:val="0095438D"/>
    <w:rsid w:val="009555AE"/>
    <w:rsid w:val="009566CA"/>
    <w:rsid w:val="00957864"/>
    <w:rsid w:val="00963403"/>
    <w:rsid w:val="0096365D"/>
    <w:rsid w:val="00963A40"/>
    <w:rsid w:val="00963BC8"/>
    <w:rsid w:val="00970620"/>
    <w:rsid w:val="009741C1"/>
    <w:rsid w:val="00977443"/>
    <w:rsid w:val="00980135"/>
    <w:rsid w:val="0098554E"/>
    <w:rsid w:val="00987AEE"/>
    <w:rsid w:val="00991D70"/>
    <w:rsid w:val="0099366E"/>
    <w:rsid w:val="009A3593"/>
    <w:rsid w:val="009A398A"/>
    <w:rsid w:val="009A54AE"/>
    <w:rsid w:val="009A5BCC"/>
    <w:rsid w:val="009A68E6"/>
    <w:rsid w:val="009B0DAB"/>
    <w:rsid w:val="009B1752"/>
    <w:rsid w:val="009B2ABB"/>
    <w:rsid w:val="009B4924"/>
    <w:rsid w:val="009B51D7"/>
    <w:rsid w:val="009B6ACC"/>
    <w:rsid w:val="009B7998"/>
    <w:rsid w:val="009C69EF"/>
    <w:rsid w:val="009C786C"/>
    <w:rsid w:val="009D03BA"/>
    <w:rsid w:val="009D1D00"/>
    <w:rsid w:val="009D658E"/>
    <w:rsid w:val="009D6FAC"/>
    <w:rsid w:val="009E2E3E"/>
    <w:rsid w:val="009E4147"/>
    <w:rsid w:val="009E416C"/>
    <w:rsid w:val="009E496C"/>
    <w:rsid w:val="009E72E3"/>
    <w:rsid w:val="009F37FD"/>
    <w:rsid w:val="009F4519"/>
    <w:rsid w:val="009F7040"/>
    <w:rsid w:val="00A0099B"/>
    <w:rsid w:val="00A02650"/>
    <w:rsid w:val="00A115D6"/>
    <w:rsid w:val="00A137E1"/>
    <w:rsid w:val="00A17D4C"/>
    <w:rsid w:val="00A17F53"/>
    <w:rsid w:val="00A2018E"/>
    <w:rsid w:val="00A20C8F"/>
    <w:rsid w:val="00A23FE2"/>
    <w:rsid w:val="00A256D9"/>
    <w:rsid w:val="00A258A7"/>
    <w:rsid w:val="00A27211"/>
    <w:rsid w:val="00A277E2"/>
    <w:rsid w:val="00A30C6B"/>
    <w:rsid w:val="00A30C6F"/>
    <w:rsid w:val="00A312BE"/>
    <w:rsid w:val="00A31518"/>
    <w:rsid w:val="00A32866"/>
    <w:rsid w:val="00A33CFC"/>
    <w:rsid w:val="00A35038"/>
    <w:rsid w:val="00A36149"/>
    <w:rsid w:val="00A37EE5"/>
    <w:rsid w:val="00A43BF5"/>
    <w:rsid w:val="00A43DCE"/>
    <w:rsid w:val="00A448D8"/>
    <w:rsid w:val="00A44F6A"/>
    <w:rsid w:val="00A45DF1"/>
    <w:rsid w:val="00A466CC"/>
    <w:rsid w:val="00A515D4"/>
    <w:rsid w:val="00A5420C"/>
    <w:rsid w:val="00A54562"/>
    <w:rsid w:val="00A54DD5"/>
    <w:rsid w:val="00A61228"/>
    <w:rsid w:val="00A614F9"/>
    <w:rsid w:val="00A67406"/>
    <w:rsid w:val="00A705E8"/>
    <w:rsid w:val="00A706C7"/>
    <w:rsid w:val="00A71728"/>
    <w:rsid w:val="00A80EFD"/>
    <w:rsid w:val="00A81142"/>
    <w:rsid w:val="00A8157A"/>
    <w:rsid w:val="00A83AFB"/>
    <w:rsid w:val="00A849F6"/>
    <w:rsid w:val="00A86144"/>
    <w:rsid w:val="00A87B1C"/>
    <w:rsid w:val="00A902A4"/>
    <w:rsid w:val="00A91E6A"/>
    <w:rsid w:val="00A92F8E"/>
    <w:rsid w:val="00A9480E"/>
    <w:rsid w:val="00A95054"/>
    <w:rsid w:val="00A96DF4"/>
    <w:rsid w:val="00A977FC"/>
    <w:rsid w:val="00AB0480"/>
    <w:rsid w:val="00AB0578"/>
    <w:rsid w:val="00AB0FC3"/>
    <w:rsid w:val="00AB4222"/>
    <w:rsid w:val="00AB6D43"/>
    <w:rsid w:val="00AC4C0A"/>
    <w:rsid w:val="00AD55A0"/>
    <w:rsid w:val="00AD78B7"/>
    <w:rsid w:val="00AE053E"/>
    <w:rsid w:val="00AE071F"/>
    <w:rsid w:val="00AE2471"/>
    <w:rsid w:val="00AE4508"/>
    <w:rsid w:val="00AE5461"/>
    <w:rsid w:val="00B006E2"/>
    <w:rsid w:val="00B00936"/>
    <w:rsid w:val="00B044EB"/>
    <w:rsid w:val="00B05621"/>
    <w:rsid w:val="00B05F8D"/>
    <w:rsid w:val="00B07E7E"/>
    <w:rsid w:val="00B111A9"/>
    <w:rsid w:val="00B1170C"/>
    <w:rsid w:val="00B129FA"/>
    <w:rsid w:val="00B1333C"/>
    <w:rsid w:val="00B14194"/>
    <w:rsid w:val="00B142BB"/>
    <w:rsid w:val="00B14D8B"/>
    <w:rsid w:val="00B17521"/>
    <w:rsid w:val="00B23083"/>
    <w:rsid w:val="00B23CB8"/>
    <w:rsid w:val="00B24633"/>
    <w:rsid w:val="00B25AD6"/>
    <w:rsid w:val="00B26A4F"/>
    <w:rsid w:val="00B30919"/>
    <w:rsid w:val="00B33099"/>
    <w:rsid w:val="00B345DC"/>
    <w:rsid w:val="00B35638"/>
    <w:rsid w:val="00B402FB"/>
    <w:rsid w:val="00B410CE"/>
    <w:rsid w:val="00B46233"/>
    <w:rsid w:val="00B514B9"/>
    <w:rsid w:val="00B5342C"/>
    <w:rsid w:val="00B53DEA"/>
    <w:rsid w:val="00B57AD5"/>
    <w:rsid w:val="00B63D60"/>
    <w:rsid w:val="00B650CD"/>
    <w:rsid w:val="00B7048C"/>
    <w:rsid w:val="00B75329"/>
    <w:rsid w:val="00B85C3C"/>
    <w:rsid w:val="00B8734F"/>
    <w:rsid w:val="00B923EE"/>
    <w:rsid w:val="00B97993"/>
    <w:rsid w:val="00BA1636"/>
    <w:rsid w:val="00BA2CBB"/>
    <w:rsid w:val="00BA598B"/>
    <w:rsid w:val="00BB0ABC"/>
    <w:rsid w:val="00BB1283"/>
    <w:rsid w:val="00BB2933"/>
    <w:rsid w:val="00BB6709"/>
    <w:rsid w:val="00BB77EF"/>
    <w:rsid w:val="00BC3705"/>
    <w:rsid w:val="00BC67B6"/>
    <w:rsid w:val="00BD456C"/>
    <w:rsid w:val="00BE061C"/>
    <w:rsid w:val="00BE309D"/>
    <w:rsid w:val="00BF7AA1"/>
    <w:rsid w:val="00C01209"/>
    <w:rsid w:val="00C02620"/>
    <w:rsid w:val="00C04222"/>
    <w:rsid w:val="00C06428"/>
    <w:rsid w:val="00C07118"/>
    <w:rsid w:val="00C107EB"/>
    <w:rsid w:val="00C14E3D"/>
    <w:rsid w:val="00C16C3A"/>
    <w:rsid w:val="00C218BB"/>
    <w:rsid w:val="00C21F8F"/>
    <w:rsid w:val="00C24527"/>
    <w:rsid w:val="00C319C7"/>
    <w:rsid w:val="00C3282D"/>
    <w:rsid w:val="00C32A08"/>
    <w:rsid w:val="00C34BA3"/>
    <w:rsid w:val="00C36C0D"/>
    <w:rsid w:val="00C41329"/>
    <w:rsid w:val="00C4411C"/>
    <w:rsid w:val="00C47864"/>
    <w:rsid w:val="00C50D44"/>
    <w:rsid w:val="00C5499B"/>
    <w:rsid w:val="00C613A9"/>
    <w:rsid w:val="00C642AA"/>
    <w:rsid w:val="00C72023"/>
    <w:rsid w:val="00C72E5E"/>
    <w:rsid w:val="00C73D21"/>
    <w:rsid w:val="00C75430"/>
    <w:rsid w:val="00C80021"/>
    <w:rsid w:val="00C81BDF"/>
    <w:rsid w:val="00C821B0"/>
    <w:rsid w:val="00C85406"/>
    <w:rsid w:val="00C85779"/>
    <w:rsid w:val="00C8731C"/>
    <w:rsid w:val="00C87680"/>
    <w:rsid w:val="00C90B96"/>
    <w:rsid w:val="00C92FCD"/>
    <w:rsid w:val="00C93EBC"/>
    <w:rsid w:val="00C960E5"/>
    <w:rsid w:val="00CA3344"/>
    <w:rsid w:val="00CA4E87"/>
    <w:rsid w:val="00CA6301"/>
    <w:rsid w:val="00CA64E4"/>
    <w:rsid w:val="00CA7138"/>
    <w:rsid w:val="00CB1239"/>
    <w:rsid w:val="00CB1E0B"/>
    <w:rsid w:val="00CB5E7A"/>
    <w:rsid w:val="00CC18EA"/>
    <w:rsid w:val="00CC38B9"/>
    <w:rsid w:val="00CC3CC9"/>
    <w:rsid w:val="00CC4299"/>
    <w:rsid w:val="00CC48F0"/>
    <w:rsid w:val="00CD1A7A"/>
    <w:rsid w:val="00CD4E75"/>
    <w:rsid w:val="00CD594A"/>
    <w:rsid w:val="00CD7ADB"/>
    <w:rsid w:val="00CE090F"/>
    <w:rsid w:val="00CE30BF"/>
    <w:rsid w:val="00CE41AA"/>
    <w:rsid w:val="00CE45EB"/>
    <w:rsid w:val="00CE51C5"/>
    <w:rsid w:val="00CE7B21"/>
    <w:rsid w:val="00CF0AFC"/>
    <w:rsid w:val="00CF145F"/>
    <w:rsid w:val="00CF1F49"/>
    <w:rsid w:val="00CF2E59"/>
    <w:rsid w:val="00CF3600"/>
    <w:rsid w:val="00CF5FE7"/>
    <w:rsid w:val="00CF6DF2"/>
    <w:rsid w:val="00D03A07"/>
    <w:rsid w:val="00D06986"/>
    <w:rsid w:val="00D07E94"/>
    <w:rsid w:val="00D11877"/>
    <w:rsid w:val="00D12806"/>
    <w:rsid w:val="00D1310E"/>
    <w:rsid w:val="00D13BD4"/>
    <w:rsid w:val="00D13D43"/>
    <w:rsid w:val="00D14AEB"/>
    <w:rsid w:val="00D14FF8"/>
    <w:rsid w:val="00D15644"/>
    <w:rsid w:val="00D16345"/>
    <w:rsid w:val="00D16FD0"/>
    <w:rsid w:val="00D21AC3"/>
    <w:rsid w:val="00D21DD8"/>
    <w:rsid w:val="00D239FA"/>
    <w:rsid w:val="00D2759B"/>
    <w:rsid w:val="00D276D1"/>
    <w:rsid w:val="00D311C5"/>
    <w:rsid w:val="00D32602"/>
    <w:rsid w:val="00D33294"/>
    <w:rsid w:val="00D344B3"/>
    <w:rsid w:val="00D35AA0"/>
    <w:rsid w:val="00D37DAC"/>
    <w:rsid w:val="00D41DC7"/>
    <w:rsid w:val="00D503AD"/>
    <w:rsid w:val="00D530EA"/>
    <w:rsid w:val="00D615F1"/>
    <w:rsid w:val="00D743DD"/>
    <w:rsid w:val="00D74D5F"/>
    <w:rsid w:val="00D75101"/>
    <w:rsid w:val="00D76097"/>
    <w:rsid w:val="00D76818"/>
    <w:rsid w:val="00D776F8"/>
    <w:rsid w:val="00D77874"/>
    <w:rsid w:val="00D80C70"/>
    <w:rsid w:val="00D80D7C"/>
    <w:rsid w:val="00D8103B"/>
    <w:rsid w:val="00D820EF"/>
    <w:rsid w:val="00D83509"/>
    <w:rsid w:val="00D87F5C"/>
    <w:rsid w:val="00D91C61"/>
    <w:rsid w:val="00D92679"/>
    <w:rsid w:val="00D969B1"/>
    <w:rsid w:val="00D977FB"/>
    <w:rsid w:val="00D97FE8"/>
    <w:rsid w:val="00DA6033"/>
    <w:rsid w:val="00DA6707"/>
    <w:rsid w:val="00DA69B7"/>
    <w:rsid w:val="00DB0F2A"/>
    <w:rsid w:val="00DB55C3"/>
    <w:rsid w:val="00DB5E9E"/>
    <w:rsid w:val="00DB7B10"/>
    <w:rsid w:val="00DC32F2"/>
    <w:rsid w:val="00DC64F4"/>
    <w:rsid w:val="00DD10CA"/>
    <w:rsid w:val="00DD22E9"/>
    <w:rsid w:val="00DD6364"/>
    <w:rsid w:val="00DD79D7"/>
    <w:rsid w:val="00DE244D"/>
    <w:rsid w:val="00DE40CC"/>
    <w:rsid w:val="00DE59FE"/>
    <w:rsid w:val="00DE7904"/>
    <w:rsid w:val="00DF22E1"/>
    <w:rsid w:val="00DF2EA5"/>
    <w:rsid w:val="00DF5FFD"/>
    <w:rsid w:val="00E0070F"/>
    <w:rsid w:val="00E00D39"/>
    <w:rsid w:val="00E03EA8"/>
    <w:rsid w:val="00E04934"/>
    <w:rsid w:val="00E0508D"/>
    <w:rsid w:val="00E05D41"/>
    <w:rsid w:val="00E0616C"/>
    <w:rsid w:val="00E1081C"/>
    <w:rsid w:val="00E146B4"/>
    <w:rsid w:val="00E16AD3"/>
    <w:rsid w:val="00E21933"/>
    <w:rsid w:val="00E244FE"/>
    <w:rsid w:val="00E27DA4"/>
    <w:rsid w:val="00E27F38"/>
    <w:rsid w:val="00E3524E"/>
    <w:rsid w:val="00E409C2"/>
    <w:rsid w:val="00E40C50"/>
    <w:rsid w:val="00E40DDF"/>
    <w:rsid w:val="00E41763"/>
    <w:rsid w:val="00E43C08"/>
    <w:rsid w:val="00E43EC1"/>
    <w:rsid w:val="00E517BD"/>
    <w:rsid w:val="00E52612"/>
    <w:rsid w:val="00E529E3"/>
    <w:rsid w:val="00E62249"/>
    <w:rsid w:val="00E63F4E"/>
    <w:rsid w:val="00E6629B"/>
    <w:rsid w:val="00E66985"/>
    <w:rsid w:val="00E7114E"/>
    <w:rsid w:val="00E75119"/>
    <w:rsid w:val="00E751F6"/>
    <w:rsid w:val="00E75AE2"/>
    <w:rsid w:val="00E76D1A"/>
    <w:rsid w:val="00E821DE"/>
    <w:rsid w:val="00E86B30"/>
    <w:rsid w:val="00E870A7"/>
    <w:rsid w:val="00E962D3"/>
    <w:rsid w:val="00E96315"/>
    <w:rsid w:val="00E97C9D"/>
    <w:rsid w:val="00EA0387"/>
    <w:rsid w:val="00EA1146"/>
    <w:rsid w:val="00EA3184"/>
    <w:rsid w:val="00EA33D1"/>
    <w:rsid w:val="00EA36DD"/>
    <w:rsid w:val="00EA3731"/>
    <w:rsid w:val="00EA464F"/>
    <w:rsid w:val="00EA784F"/>
    <w:rsid w:val="00EB20BB"/>
    <w:rsid w:val="00EB2E6D"/>
    <w:rsid w:val="00EB6080"/>
    <w:rsid w:val="00EC0335"/>
    <w:rsid w:val="00EC3D2C"/>
    <w:rsid w:val="00EC44F5"/>
    <w:rsid w:val="00EC47E4"/>
    <w:rsid w:val="00EC502B"/>
    <w:rsid w:val="00EC5091"/>
    <w:rsid w:val="00ED5B2E"/>
    <w:rsid w:val="00ED64D5"/>
    <w:rsid w:val="00EE6A3C"/>
    <w:rsid w:val="00EE6F6D"/>
    <w:rsid w:val="00EF3FEC"/>
    <w:rsid w:val="00EF4A74"/>
    <w:rsid w:val="00F0040D"/>
    <w:rsid w:val="00F00BBD"/>
    <w:rsid w:val="00F011BB"/>
    <w:rsid w:val="00F0327B"/>
    <w:rsid w:val="00F04DD7"/>
    <w:rsid w:val="00F04F90"/>
    <w:rsid w:val="00F05BDD"/>
    <w:rsid w:val="00F05EBA"/>
    <w:rsid w:val="00F06965"/>
    <w:rsid w:val="00F12237"/>
    <w:rsid w:val="00F12295"/>
    <w:rsid w:val="00F149C2"/>
    <w:rsid w:val="00F23225"/>
    <w:rsid w:val="00F23B3E"/>
    <w:rsid w:val="00F24788"/>
    <w:rsid w:val="00F30118"/>
    <w:rsid w:val="00F3166E"/>
    <w:rsid w:val="00F36330"/>
    <w:rsid w:val="00F43968"/>
    <w:rsid w:val="00F45758"/>
    <w:rsid w:val="00F46520"/>
    <w:rsid w:val="00F4676D"/>
    <w:rsid w:val="00F46DB3"/>
    <w:rsid w:val="00F64280"/>
    <w:rsid w:val="00F642AB"/>
    <w:rsid w:val="00F642DD"/>
    <w:rsid w:val="00F64763"/>
    <w:rsid w:val="00F70D2E"/>
    <w:rsid w:val="00F70F7C"/>
    <w:rsid w:val="00F72263"/>
    <w:rsid w:val="00F7320F"/>
    <w:rsid w:val="00F80D36"/>
    <w:rsid w:val="00F82724"/>
    <w:rsid w:val="00F840DB"/>
    <w:rsid w:val="00F84738"/>
    <w:rsid w:val="00F858B0"/>
    <w:rsid w:val="00F92BFD"/>
    <w:rsid w:val="00F95C70"/>
    <w:rsid w:val="00F96E43"/>
    <w:rsid w:val="00F97940"/>
    <w:rsid w:val="00FA017D"/>
    <w:rsid w:val="00FA033F"/>
    <w:rsid w:val="00FA0D91"/>
    <w:rsid w:val="00FA1A9C"/>
    <w:rsid w:val="00FA38FF"/>
    <w:rsid w:val="00FA654D"/>
    <w:rsid w:val="00FA6858"/>
    <w:rsid w:val="00FB26E6"/>
    <w:rsid w:val="00FB3D4B"/>
    <w:rsid w:val="00FB3E6E"/>
    <w:rsid w:val="00FB476A"/>
    <w:rsid w:val="00FB5CB5"/>
    <w:rsid w:val="00FB681D"/>
    <w:rsid w:val="00FC410D"/>
    <w:rsid w:val="00FC4A46"/>
    <w:rsid w:val="00FC4F02"/>
    <w:rsid w:val="00FC64D9"/>
    <w:rsid w:val="00FC7F64"/>
    <w:rsid w:val="00FD12B7"/>
    <w:rsid w:val="00FD46FF"/>
    <w:rsid w:val="00FD6010"/>
    <w:rsid w:val="00FE5EC3"/>
    <w:rsid w:val="00FE698D"/>
    <w:rsid w:val="00FE7A92"/>
    <w:rsid w:val="00FF151B"/>
    <w:rsid w:val="00FF1F2F"/>
    <w:rsid w:val="00FF1F69"/>
    <w:rsid w:val="00FF26D8"/>
    <w:rsid w:val="00FF2A03"/>
    <w:rsid w:val="00FF2B1A"/>
    <w:rsid w:val="00FF4BFE"/>
    <w:rsid w:val="00FF500F"/>
    <w:rsid w:val="00FF6191"/>
    <w:rsid w:val="00FF6A94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qFormat/>
    <w:rsid w:val="00E517B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next w:val="a0"/>
    <w:link w:val="21"/>
    <w:unhideWhenUsed/>
    <w:qFormat/>
    <w:rsid w:val="00D5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0"/>
    <w:next w:val="a0"/>
    <w:link w:val="30"/>
    <w:uiPriority w:val="9"/>
    <w:unhideWhenUsed/>
    <w:qFormat/>
    <w:rsid w:val="00607F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E671A"/>
    <w:pPr>
      <w:keepNext/>
      <w:keepLines/>
      <w:tabs>
        <w:tab w:val="left" w:pos="1276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0"/>
    <w:next w:val="a0"/>
    <w:link w:val="50"/>
    <w:qFormat/>
    <w:rsid w:val="00953A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7E671A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953A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0"/>
    <w:next w:val="a0"/>
    <w:link w:val="80"/>
    <w:unhideWhenUsed/>
    <w:qFormat/>
    <w:rsid w:val="00953A2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607FE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2">
    <w:name w:val="Body Text 2"/>
    <w:basedOn w:val="a0"/>
    <w:link w:val="23"/>
    <w:rsid w:val="00F149C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F14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F14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aliases w:val="Основной текст Знак Знак,bt"/>
    <w:basedOn w:val="a0"/>
    <w:link w:val="a5"/>
    <w:qFormat/>
    <w:rsid w:val="00F149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 Знак Знак,bt Знак"/>
    <w:basedOn w:val="a1"/>
    <w:link w:val="a4"/>
    <w:rsid w:val="00F1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1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rsid w:val="00E517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aliases w:val="ПАРАГРАФ,ТЗ список"/>
    <w:basedOn w:val="a0"/>
    <w:link w:val="a9"/>
    <w:uiPriority w:val="34"/>
    <w:qFormat/>
    <w:rsid w:val="00607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607F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rsid w:val="00607FE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07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07FE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607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607F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607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07FE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nhideWhenUsed/>
    <w:rsid w:val="00607FE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607FE8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607F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07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Title"/>
    <w:basedOn w:val="a0"/>
    <w:link w:val="af1"/>
    <w:qFormat/>
    <w:rsid w:val="00607F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1"/>
    <w:link w:val="af0"/>
    <w:rsid w:val="00607FE8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Subtitle"/>
    <w:basedOn w:val="a0"/>
    <w:link w:val="af3"/>
    <w:qFormat/>
    <w:rsid w:val="00607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607F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00">
    <w:name w:val="Стиль20"/>
    <w:basedOn w:val="a0"/>
    <w:uiPriority w:val="99"/>
    <w:rsid w:val="00607FE8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0"/>
    <w:link w:val="af5"/>
    <w:uiPriority w:val="99"/>
    <w:unhideWhenUsed/>
    <w:rsid w:val="00B923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B923EE"/>
    <w:rPr>
      <w:rFonts w:cs="Times New Roman"/>
      <w:b/>
      <w:bCs/>
    </w:rPr>
  </w:style>
  <w:style w:type="character" w:styleId="af7">
    <w:name w:val="Hyperlink"/>
    <w:basedOn w:val="a1"/>
    <w:uiPriority w:val="99"/>
    <w:unhideWhenUsed/>
    <w:rsid w:val="00CE51C5"/>
    <w:rPr>
      <w:color w:val="0000FF" w:themeColor="hyperlink"/>
      <w:u w:val="single"/>
    </w:rPr>
  </w:style>
  <w:style w:type="paragraph" w:styleId="31">
    <w:name w:val="Body Text Indent 3"/>
    <w:basedOn w:val="a0"/>
    <w:link w:val="32"/>
    <w:rsid w:val="00D530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5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530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rsid w:val="00D53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Без интервала Знак"/>
    <w:link w:val="a6"/>
    <w:uiPriority w:val="1"/>
    <w:locked/>
    <w:rsid w:val="001B4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AB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2"/>
    <w:uiPriority w:val="59"/>
    <w:rsid w:val="00520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0"/>
    <w:next w:val="af9"/>
    <w:link w:val="afa"/>
    <w:uiPriority w:val="99"/>
    <w:rsid w:val="0052099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basedOn w:val="a1"/>
    <w:link w:val="12"/>
    <w:uiPriority w:val="99"/>
    <w:locked/>
    <w:rsid w:val="0052099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-FN,Ciae niinee-FN,Знак сноски 1,Referencia nota al pie,SUPERS,fr,Used by Word for Help footnote symbols"/>
    <w:basedOn w:val="a1"/>
    <w:uiPriority w:val="99"/>
    <w:rsid w:val="00520995"/>
    <w:rPr>
      <w:rFonts w:cs="Times New Roman"/>
      <w:vertAlign w:val="superscript"/>
    </w:rPr>
  </w:style>
  <w:style w:type="table" w:customStyle="1" w:styleId="13">
    <w:name w:val="Сетка таблицы1"/>
    <w:basedOn w:val="a2"/>
    <w:next w:val="af8"/>
    <w:rsid w:val="005209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aliases w:val="Текст сноски-FN,Footnote Text Char Знак Знак,Footnote Text Char Знак,Table_Footnote_last,Oaeno niinee-FN,Oaeno niinee Ciae,Текст сноски Знак Знак,Текст сноски-FN1,Текст сноски Знак2,Oaeno niinee-FN1,single space,footnote tex,f"/>
    <w:basedOn w:val="a0"/>
    <w:link w:val="14"/>
    <w:uiPriority w:val="99"/>
    <w:unhideWhenUsed/>
    <w:rsid w:val="00520995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aliases w:val="Текст сноски-FN Знак1,Footnote Text Char Знак Знак Знак1,Footnote Text Char Знак Знак2,Table_Footnote_last Знак1,Oaeno niinee-FN Знак1,Oaeno niinee Ciae Знак1,Текст сноски Знак Знак Знак1,Текст сноски-FN1 Знак1,Текст сноски Знак2 Знак"/>
    <w:basedOn w:val="a1"/>
    <w:link w:val="af9"/>
    <w:rsid w:val="00520995"/>
    <w:rPr>
      <w:rFonts w:eastAsiaTheme="minorEastAsia"/>
      <w:sz w:val="20"/>
      <w:szCs w:val="20"/>
      <w:lang w:eastAsia="ru-RU"/>
    </w:rPr>
  </w:style>
  <w:style w:type="paragraph" w:styleId="24">
    <w:name w:val="Body Text Indent 2"/>
    <w:basedOn w:val="a0"/>
    <w:link w:val="25"/>
    <w:unhideWhenUsed/>
    <w:rsid w:val="003F2C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3F2CCC"/>
  </w:style>
  <w:style w:type="paragraph" w:customStyle="1" w:styleId="210">
    <w:name w:val="Основной текст 21"/>
    <w:basedOn w:val="a0"/>
    <w:rsid w:val="003F2C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Стиль1"/>
    <w:basedOn w:val="a0"/>
    <w:link w:val="16"/>
    <w:uiPriority w:val="99"/>
    <w:qFormat/>
    <w:rsid w:val="003F2C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71">
    <w:name w:val="Основной текст7"/>
    <w:rsid w:val="003F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"/>
    <w:rsid w:val="00953A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53A2F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53A2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fc">
    <w:name w:val="Block Text"/>
    <w:basedOn w:val="a0"/>
    <w:rsid w:val="00953A2F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fd">
    <w:name w:val="Body Text Indent"/>
    <w:aliases w:val="Основной текст 1,Нумерованный список !!"/>
    <w:basedOn w:val="a0"/>
    <w:link w:val="afe"/>
    <w:rsid w:val="00953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aliases w:val="Основной текст 1 Знак,Нумерованный список !! Знак"/>
    <w:basedOn w:val="a1"/>
    <w:link w:val="afd"/>
    <w:rsid w:val="00953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Основной текст_"/>
    <w:link w:val="17"/>
    <w:rsid w:val="00953A2F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953A2F"/>
    <w:pPr>
      <w:shd w:val="clear" w:color="auto" w:fill="FFFFFF"/>
      <w:spacing w:before="720" w:after="60" w:line="0" w:lineRule="atLeast"/>
    </w:pPr>
    <w:rPr>
      <w:sz w:val="26"/>
      <w:szCs w:val="26"/>
    </w:rPr>
  </w:style>
  <w:style w:type="character" w:customStyle="1" w:styleId="0pt">
    <w:name w:val="Основной текст + Курсив;Интервал 0 pt"/>
    <w:rsid w:val="00953A2F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953A2F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953A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26">
    <w:name w:val="Сетка таблицы2"/>
    <w:basedOn w:val="a2"/>
    <w:next w:val="af8"/>
    <w:uiPriority w:val="99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8"/>
    <w:uiPriority w:val="59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9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9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8"/>
    <w:uiPriority w:val="59"/>
    <w:rsid w:val="00953A2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953A2F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953A2F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953A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953A2F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81">
    <w:name w:val="Основной текст + 8"/>
    <w:aliases w:val="5 pt,Полужирный,Интервал 0 pt,Основной текст + 11"/>
    <w:uiPriority w:val="99"/>
    <w:rsid w:val="00953A2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953A2F"/>
    <w:rPr>
      <w:rFonts w:ascii="Times New Roman" w:hAnsi="Times New Roman" w:cs="Times New Roman"/>
      <w:sz w:val="17"/>
      <w:szCs w:val="17"/>
      <w:u w:val="none"/>
    </w:rPr>
  </w:style>
  <w:style w:type="character" w:customStyle="1" w:styleId="aff0">
    <w:name w:val="Основной текст + Полужирный"/>
    <w:uiPriority w:val="99"/>
    <w:rsid w:val="00953A2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953A2F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f1">
    <w:name w:val="FollowedHyperlink"/>
    <w:uiPriority w:val="99"/>
    <w:unhideWhenUsed/>
    <w:rsid w:val="00953A2F"/>
    <w:rPr>
      <w:color w:val="800080"/>
      <w:u w:val="single"/>
    </w:rPr>
  </w:style>
  <w:style w:type="paragraph" w:styleId="34">
    <w:name w:val="Body Text 3"/>
    <w:basedOn w:val="a0"/>
    <w:link w:val="35"/>
    <w:unhideWhenUsed/>
    <w:rsid w:val="00953A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953A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0"/>
    <w:rsid w:val="00953A2F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2">
    <w:name w:val="Стиль"/>
    <w:rsid w:val="0095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53A2F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953A2F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61">
    <w:name w:val="Сетка таблицы6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f8"/>
    <w:uiPriority w:val="39"/>
    <w:rsid w:val="00953A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8"/>
    <w:uiPriority w:val="59"/>
    <w:rsid w:val="00953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8"/>
    <w:uiPriority w:val="59"/>
    <w:rsid w:val="00953A2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53A2F"/>
  </w:style>
  <w:style w:type="paragraph" w:customStyle="1" w:styleId="311">
    <w:name w:val="Основной текст с отступом 31"/>
    <w:basedOn w:val="a0"/>
    <w:rsid w:val="00953A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caption"/>
    <w:basedOn w:val="a0"/>
    <w:uiPriority w:val="35"/>
    <w:qFormat/>
    <w:rsid w:val="00953A2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Title">
    <w:name w:val="ConsTitle"/>
    <w:rsid w:val="0095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95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character" w:customStyle="1" w:styleId="InternetLink">
    <w:name w:val="Internet Link"/>
    <w:rsid w:val="00953A2F"/>
    <w:rPr>
      <w:color w:val="0000FF"/>
      <w:u w:val="single"/>
    </w:rPr>
  </w:style>
  <w:style w:type="character" w:customStyle="1" w:styleId="FontStyle38">
    <w:name w:val="Font Style38"/>
    <w:rsid w:val="00953A2F"/>
    <w:rPr>
      <w:rFonts w:ascii="Times New Roman" w:hAnsi="Times New Roman"/>
      <w:sz w:val="26"/>
    </w:rPr>
  </w:style>
  <w:style w:type="character" w:styleId="aff4">
    <w:name w:val="Emphasis"/>
    <w:qFormat/>
    <w:rsid w:val="00953A2F"/>
    <w:rPr>
      <w:i/>
      <w:iCs/>
    </w:rPr>
  </w:style>
  <w:style w:type="paragraph" w:customStyle="1" w:styleId="aff5">
    <w:name w:val="Постановление"/>
    <w:basedOn w:val="a0"/>
    <w:link w:val="aff6"/>
    <w:qFormat/>
    <w:rsid w:val="00953A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Постановление Знак"/>
    <w:link w:val="aff5"/>
    <w:rsid w:val="0095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Название приложения"/>
    <w:basedOn w:val="a0"/>
    <w:qFormat/>
    <w:rsid w:val="00953A2F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3">
    <w:name w:val="s_3"/>
    <w:basedOn w:val="a0"/>
    <w:rsid w:val="0095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95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95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3"/>
    <w:uiPriority w:val="99"/>
    <w:semiHidden/>
    <w:unhideWhenUsed/>
    <w:rsid w:val="00953A2F"/>
  </w:style>
  <w:style w:type="character" w:customStyle="1" w:styleId="2a">
    <w:name w:val="Основной текст (2)_"/>
    <w:link w:val="2b"/>
    <w:rsid w:val="00953A2F"/>
    <w:rPr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53A2F"/>
    <w:pPr>
      <w:widowControl w:val="0"/>
      <w:shd w:val="clear" w:color="auto" w:fill="FFFFFF"/>
      <w:spacing w:before="660" w:after="300" w:line="0" w:lineRule="atLeast"/>
      <w:jc w:val="both"/>
    </w:pPr>
  </w:style>
  <w:style w:type="character" w:customStyle="1" w:styleId="s30">
    <w:name w:val="s3"/>
    <w:rsid w:val="00953A2F"/>
  </w:style>
  <w:style w:type="character" w:styleId="aff8">
    <w:name w:val="annotation reference"/>
    <w:uiPriority w:val="99"/>
    <w:unhideWhenUsed/>
    <w:rsid w:val="00953A2F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953A2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953A2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b">
    <w:name w:val="Подпись к таблице_"/>
    <w:link w:val="affc"/>
    <w:rsid w:val="00953A2F"/>
    <w:rPr>
      <w:sz w:val="28"/>
      <w:szCs w:val="28"/>
      <w:shd w:val="clear" w:color="auto" w:fill="FFFFFF"/>
    </w:rPr>
  </w:style>
  <w:style w:type="paragraph" w:customStyle="1" w:styleId="affc">
    <w:name w:val="Подпись к таблице"/>
    <w:basedOn w:val="a0"/>
    <w:link w:val="affb"/>
    <w:rsid w:val="00953A2F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blk">
    <w:name w:val="blk"/>
    <w:rsid w:val="00953A2F"/>
  </w:style>
  <w:style w:type="paragraph" w:customStyle="1" w:styleId="Standard">
    <w:name w:val="Standard"/>
    <w:rsid w:val="00953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fd">
    <w:name w:val="Знак"/>
    <w:basedOn w:val="a0"/>
    <w:rsid w:val="00953A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pytarget">
    <w:name w:val="copy_target"/>
    <w:rsid w:val="00953A2F"/>
  </w:style>
  <w:style w:type="character" w:customStyle="1" w:styleId="2c">
    <w:name w:val="Основной текст2"/>
    <w:rsid w:val="00953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Iauiue">
    <w:name w:val="Iau?iue"/>
    <w:rsid w:val="00953A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4"/>
    <w:rsid w:val="00953A2F"/>
  </w:style>
  <w:style w:type="paragraph" w:customStyle="1" w:styleId="52">
    <w:name w:val="Основной текст5"/>
    <w:basedOn w:val="a0"/>
    <w:rsid w:val="00953A2F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953A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rsid w:val="00953A2F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953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53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953A2F"/>
  </w:style>
  <w:style w:type="paragraph" w:customStyle="1" w:styleId="affe">
    <w:name w:val="Обычный (паспорт)"/>
    <w:basedOn w:val="a0"/>
    <w:rsid w:val="001D68E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">
    <w:name w:val="Обычный по центру"/>
    <w:basedOn w:val="a0"/>
    <w:rsid w:val="001D68EE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Обычный в таблице"/>
    <w:basedOn w:val="a0"/>
    <w:rsid w:val="001D68EE"/>
    <w:pPr>
      <w:spacing w:before="12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uiPriority w:val="99"/>
    <w:rsid w:val="001D68EE"/>
    <w:rPr>
      <w:rFonts w:ascii="Times New Roman" w:hAnsi="Times New Roman" w:cs="Times New Roman"/>
      <w:sz w:val="24"/>
      <w:szCs w:val="24"/>
    </w:rPr>
  </w:style>
  <w:style w:type="paragraph" w:customStyle="1" w:styleId="2d">
    <w:name w:val="Знак Знак2 Знак Знак Знак Знак Знак Знак Знак"/>
    <w:basedOn w:val="a0"/>
    <w:rsid w:val="001D68E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1D68E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D68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b">
    <w:name w:val="Абзац списка1"/>
    <w:basedOn w:val="a0"/>
    <w:rsid w:val="001D68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0"/>
    <w:uiPriority w:val="99"/>
    <w:rsid w:val="001D68EE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uiPriority w:val="99"/>
    <w:semiHidden/>
    <w:rsid w:val="001D68E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f1">
    <w:name w:val="Таблицы (моноширинный)"/>
    <w:basedOn w:val="a0"/>
    <w:next w:val="a0"/>
    <w:rsid w:val="001D68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Абзац списка Знак"/>
    <w:aliases w:val="ПАРАГРАФ Знак,ТЗ список Знак"/>
    <w:link w:val="a8"/>
    <w:uiPriority w:val="34"/>
    <w:locked/>
    <w:rsid w:val="001D6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Знак Знак17 Знак Знак"/>
    <w:basedOn w:val="a0"/>
    <w:rsid w:val="00B141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0"/>
    <w:rsid w:val="00B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Маркированный список1"/>
    <w:basedOn w:val="a0"/>
    <w:rsid w:val="00C14E3D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2">
    <w:name w:val="Абзац списка Знак Знак"/>
    <w:uiPriority w:val="99"/>
    <w:locked/>
    <w:rsid w:val="009F4519"/>
    <w:rPr>
      <w:rFonts w:ascii="Times New Roman" w:eastAsia="Times New Roman" w:hAnsi="Times New Roman"/>
    </w:rPr>
  </w:style>
  <w:style w:type="character" w:customStyle="1" w:styleId="blk5">
    <w:name w:val="blk5"/>
    <w:basedOn w:val="a1"/>
    <w:rsid w:val="009F4519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onsPlusNormal0">
    <w:name w:val="ConsPlusNormal Знак"/>
    <w:link w:val="ConsPlusNormal"/>
    <w:locked/>
    <w:rsid w:val="00CC42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0"/>
    <w:rsid w:val="00E870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0"/>
    <w:rsid w:val="00E870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0"/>
    <w:rsid w:val="00E8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9">
    <w:name w:val="xl10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1">
    <w:name w:val="xl11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3">
    <w:name w:val="xl11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4">
    <w:name w:val="xl114"/>
    <w:basedOn w:val="a0"/>
    <w:rsid w:val="00E8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5">
    <w:name w:val="xl115"/>
    <w:basedOn w:val="a0"/>
    <w:rsid w:val="00E8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6">
    <w:name w:val="xl116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7">
    <w:name w:val="xl117"/>
    <w:basedOn w:val="a0"/>
    <w:rsid w:val="00E870A7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8">
    <w:name w:val="xl118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9">
    <w:name w:val="xl119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0">
    <w:name w:val="xl12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1">
    <w:name w:val="xl12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5">
    <w:name w:val="xl12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6">
    <w:name w:val="xl12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7">
    <w:name w:val="xl12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9">
    <w:name w:val="xl12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0">
    <w:name w:val="xl13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0"/>
    <w:rsid w:val="00E870A7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4">
    <w:name w:val="xl13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0"/>
    <w:rsid w:val="00E870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8">
    <w:name w:val="xl138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9">
    <w:name w:val="xl139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E870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4">
    <w:name w:val="xl144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5">
    <w:name w:val="xl145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0">
    <w:name w:val="xl150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1">
    <w:name w:val="xl151"/>
    <w:basedOn w:val="a0"/>
    <w:rsid w:val="005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53">
    <w:name w:val="xl153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55">
    <w:name w:val="xl155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56">
    <w:name w:val="xl156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7"/>
      <w:szCs w:val="17"/>
    </w:rPr>
  </w:style>
  <w:style w:type="paragraph" w:customStyle="1" w:styleId="xl157">
    <w:name w:val="xl157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7"/>
      <w:szCs w:val="17"/>
    </w:rPr>
  </w:style>
  <w:style w:type="paragraph" w:customStyle="1" w:styleId="xl158">
    <w:name w:val="xl158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59">
    <w:name w:val="xl159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0">
    <w:name w:val="xl160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1">
    <w:name w:val="xl161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2">
    <w:name w:val="xl16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3">
    <w:name w:val="xl163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64">
    <w:name w:val="xl164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65">
    <w:name w:val="xl165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6">
    <w:name w:val="xl166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67">
    <w:name w:val="xl167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8">
    <w:name w:val="xl168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69">
    <w:name w:val="xl169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0">
    <w:name w:val="xl170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4">
    <w:name w:val="xl174"/>
    <w:basedOn w:val="a0"/>
    <w:rsid w:val="005576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5">
    <w:name w:val="xl175"/>
    <w:basedOn w:val="a0"/>
    <w:rsid w:val="00557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6">
    <w:name w:val="xl176"/>
    <w:basedOn w:val="a0"/>
    <w:rsid w:val="005576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8">
    <w:name w:val="xl178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9">
    <w:name w:val="xl179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0">
    <w:name w:val="xl180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1">
    <w:name w:val="xl181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2">
    <w:name w:val="xl18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3">
    <w:name w:val="xl183"/>
    <w:basedOn w:val="a0"/>
    <w:rsid w:val="00557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4">
    <w:name w:val="xl184"/>
    <w:basedOn w:val="a0"/>
    <w:rsid w:val="00557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5">
    <w:name w:val="xl185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6">
    <w:name w:val="xl186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87">
    <w:name w:val="xl187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88">
    <w:name w:val="xl188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89">
    <w:name w:val="xl189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90">
    <w:name w:val="xl190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91">
    <w:name w:val="xl191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92">
    <w:name w:val="xl192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3">
    <w:name w:val="xl193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4">
    <w:name w:val="xl194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5">
    <w:name w:val="xl195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6">
    <w:name w:val="xl196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7">
    <w:name w:val="xl197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8">
    <w:name w:val="xl198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99">
    <w:name w:val="xl199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200">
    <w:name w:val="xl200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201">
    <w:name w:val="xl201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02">
    <w:name w:val="xl202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03">
    <w:name w:val="xl203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04">
    <w:name w:val="xl204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5">
    <w:name w:val="xl205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6">
    <w:name w:val="xl206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7">
    <w:name w:val="xl207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8">
    <w:name w:val="xl208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9">
    <w:name w:val="xl209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10">
    <w:name w:val="xl210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11">
    <w:name w:val="xl211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12">
    <w:name w:val="xl212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13">
    <w:name w:val="xl213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214">
    <w:name w:val="xl214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215">
    <w:name w:val="xl215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216">
    <w:name w:val="xl216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217">
    <w:name w:val="xl217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218">
    <w:name w:val="xl218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219">
    <w:name w:val="xl219"/>
    <w:basedOn w:val="a0"/>
    <w:rsid w:val="005576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7E671A"/>
    <w:rPr>
      <w:rFonts w:ascii="Times New Roman" w:eastAsia="Times New Roman" w:hAnsi="Times New Roman" w:cs="Times New Roman"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7E671A"/>
    <w:rPr>
      <w:rFonts w:ascii="Calibri" w:eastAsia="Times New Roman" w:hAnsi="Calibri" w:cs="Times New Roman"/>
      <w:b/>
      <w:bCs/>
    </w:rPr>
  </w:style>
  <w:style w:type="paragraph" w:customStyle="1" w:styleId="afff3">
    <w:name w:val="Знак"/>
    <w:basedOn w:val="a0"/>
    <w:rsid w:val="007E67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2">
    <w:name w:val="Основной текст (2)1"/>
    <w:basedOn w:val="a0"/>
    <w:uiPriority w:val="99"/>
    <w:rsid w:val="007E671A"/>
    <w:pPr>
      <w:widowControl w:val="0"/>
      <w:shd w:val="clear" w:color="auto" w:fill="FFFFFF"/>
      <w:spacing w:before="600" w:after="30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сновной"/>
    <w:basedOn w:val="a0"/>
    <w:rsid w:val="007E671A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5">
    <w:name w:val="Номер"/>
    <w:basedOn w:val="a0"/>
    <w:rsid w:val="007E6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f6">
    <w:name w:val="page number"/>
    <w:rsid w:val="007E671A"/>
    <w:rPr>
      <w:rFonts w:cs="Times New Roman"/>
    </w:rPr>
  </w:style>
  <w:style w:type="paragraph" w:customStyle="1" w:styleId="zz-4">
    <w:name w:val="zz-4+"/>
    <w:basedOn w:val="a0"/>
    <w:rsid w:val="007E671A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kern w:val="16"/>
    </w:rPr>
  </w:style>
  <w:style w:type="paragraph" w:customStyle="1" w:styleId="z--">
    <w:name w:val="z-рис-подпись"/>
    <w:basedOn w:val="a0"/>
    <w:rsid w:val="007E671A"/>
    <w:pPr>
      <w:spacing w:before="200" w:after="400" w:line="240" w:lineRule="auto"/>
      <w:jc w:val="center"/>
    </w:pPr>
    <w:rPr>
      <w:rFonts w:ascii="Arial" w:eastAsia="Times New Roman" w:hAnsi="Arial" w:cs="Arial"/>
      <w:kern w:val="16"/>
      <w:sz w:val="19"/>
    </w:rPr>
  </w:style>
  <w:style w:type="paragraph" w:customStyle="1" w:styleId="z-">
    <w:name w:val="z-рисунок"/>
    <w:basedOn w:val="a0"/>
    <w:rsid w:val="007E671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kern w:val="16"/>
    </w:rPr>
  </w:style>
  <w:style w:type="paragraph" w:customStyle="1" w:styleId="z--0">
    <w:name w:val="z-таб-заголовок"/>
    <w:basedOn w:val="a0"/>
    <w:rsid w:val="007E671A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kern w:val="16"/>
      <w:sz w:val="19"/>
    </w:rPr>
  </w:style>
  <w:style w:type="paragraph" w:customStyle="1" w:styleId="z--1">
    <w:name w:val="z-таб-номер"/>
    <w:basedOn w:val="aff3"/>
    <w:rsid w:val="007E671A"/>
    <w:pPr>
      <w:keepNext/>
      <w:widowControl/>
      <w:autoSpaceDE/>
      <w:autoSpaceDN/>
      <w:spacing w:before="240" w:after="120"/>
      <w:jc w:val="right"/>
    </w:pPr>
    <w:rPr>
      <w:rFonts w:ascii="Arial" w:hAnsi="Arial"/>
      <w:i w:val="0"/>
      <w:kern w:val="16"/>
      <w:sz w:val="19"/>
      <w:szCs w:val="22"/>
    </w:rPr>
  </w:style>
  <w:style w:type="paragraph" w:styleId="afff7">
    <w:name w:val="TOC Heading"/>
    <w:basedOn w:val="10"/>
    <w:next w:val="a0"/>
    <w:uiPriority w:val="39"/>
    <w:qFormat/>
    <w:rsid w:val="007E671A"/>
    <w:pPr>
      <w:spacing w:line="276" w:lineRule="auto"/>
      <w:outlineLvl w:val="9"/>
    </w:pPr>
    <w:rPr>
      <w:lang w:eastAsia="en-US"/>
    </w:rPr>
  </w:style>
  <w:style w:type="paragraph" w:styleId="1e">
    <w:name w:val="toc 1"/>
    <w:basedOn w:val="a0"/>
    <w:next w:val="a0"/>
    <w:autoRedefine/>
    <w:uiPriority w:val="39"/>
    <w:qFormat/>
    <w:rsid w:val="007E671A"/>
    <w:pPr>
      <w:tabs>
        <w:tab w:val="left" w:pos="482"/>
        <w:tab w:val="left" w:pos="1100"/>
        <w:tab w:val="right" w:leader="dot" w:pos="9356"/>
      </w:tabs>
      <w:spacing w:after="8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e">
    <w:name w:val="toc 2"/>
    <w:basedOn w:val="a0"/>
    <w:next w:val="a0"/>
    <w:autoRedefine/>
    <w:uiPriority w:val="39"/>
    <w:qFormat/>
    <w:rsid w:val="007E671A"/>
    <w:pPr>
      <w:tabs>
        <w:tab w:val="left" w:pos="880"/>
        <w:tab w:val="right" w:leader="dot" w:pos="9345"/>
      </w:tabs>
      <w:spacing w:after="240" w:line="240" w:lineRule="auto"/>
      <w:ind w:left="23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0"/>
    <w:next w:val="a0"/>
    <w:autoRedefine/>
    <w:uiPriority w:val="39"/>
    <w:qFormat/>
    <w:rsid w:val="007E671A"/>
    <w:pPr>
      <w:tabs>
        <w:tab w:val="left" w:pos="1134"/>
        <w:tab w:val="right" w:leader="dot" w:pos="9345"/>
      </w:tabs>
      <w:spacing w:after="120" w:line="240" w:lineRule="auto"/>
      <w:ind w:left="4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">
    <w:name w:val="ep"/>
    <w:rsid w:val="007E671A"/>
    <w:rPr>
      <w:shd w:val="clear" w:color="auto" w:fill="D2D2D2"/>
    </w:rPr>
  </w:style>
  <w:style w:type="paragraph" w:customStyle="1" w:styleId="entry-meta">
    <w:name w:val="entry-meta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1">
    <w:name w:val="Numbered 1."/>
    <w:basedOn w:val="a0"/>
    <w:autoRedefine/>
    <w:rsid w:val="007E671A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2210">
    <w:name w:val="заголовок 221"/>
    <w:basedOn w:val="10"/>
    <w:next w:val="20"/>
    <w:rsid w:val="007E671A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u">
    <w:name w:val="u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0"/>
    <w:rsid w:val="007E67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Style10">
    <w:name w:val="Style10"/>
    <w:basedOn w:val="a0"/>
    <w:rsid w:val="007E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E671A"/>
    <w:rPr>
      <w:rFonts w:ascii="Times New Roman" w:hAnsi="Times New Roman"/>
      <w:sz w:val="24"/>
    </w:rPr>
  </w:style>
  <w:style w:type="paragraph" w:customStyle="1" w:styleId="afff8">
    <w:name w:val="Знак Знак Знак"/>
    <w:basedOn w:val="a0"/>
    <w:rsid w:val="007E671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oint">
    <w:name w:val="Point"/>
    <w:basedOn w:val="a0"/>
    <w:link w:val="PointChar"/>
    <w:rsid w:val="007E671A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7E67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E671A"/>
  </w:style>
  <w:style w:type="paragraph" w:customStyle="1" w:styleId="BodyText22">
    <w:name w:val="Body Text 22"/>
    <w:basedOn w:val="a0"/>
    <w:rsid w:val="007E67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rsid w:val="007E6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Скобки буквы"/>
    <w:basedOn w:val="a0"/>
    <w:rsid w:val="007E6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fa">
    <w:name w:val="Заголовок текста"/>
    <w:rsid w:val="007E671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b">
    <w:name w:val="Нумерованный абзац"/>
    <w:rsid w:val="007E671A"/>
    <w:pPr>
      <w:tabs>
        <w:tab w:val="left" w:pos="1134"/>
      </w:tabs>
      <w:suppressAutoHyphens/>
      <w:spacing w:before="240" w:after="0" w:line="240" w:lineRule="auto"/>
      <w:ind w:left="1429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c">
    <w:name w:val="Plain Text"/>
    <w:basedOn w:val="a0"/>
    <w:link w:val="afffd"/>
    <w:rsid w:val="007E671A"/>
    <w:pPr>
      <w:spacing w:after="0" w:line="240" w:lineRule="auto"/>
      <w:ind w:left="142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fd">
    <w:name w:val="Текст Знак"/>
    <w:basedOn w:val="a1"/>
    <w:link w:val="afffc"/>
    <w:rsid w:val="007E671A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4"/>
    <w:autoRedefine/>
    <w:rsid w:val="007E671A"/>
    <w:pPr>
      <w:numPr>
        <w:numId w:val="2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szCs w:val="20"/>
      <w:lang w:eastAsia="en-US"/>
    </w:rPr>
  </w:style>
  <w:style w:type="paragraph" w:styleId="afffe">
    <w:name w:val="endnote text"/>
    <w:basedOn w:val="a0"/>
    <w:link w:val="affff"/>
    <w:rsid w:val="007E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7E671A"/>
    <w:rPr>
      <w:rFonts w:ascii="Times New Roman" w:eastAsia="Times New Roman" w:hAnsi="Times New Roman" w:cs="Times New Roman"/>
      <w:sz w:val="20"/>
      <w:szCs w:val="20"/>
    </w:rPr>
  </w:style>
  <w:style w:type="character" w:styleId="affff0">
    <w:name w:val="endnote reference"/>
    <w:rsid w:val="007E671A"/>
    <w:rPr>
      <w:vertAlign w:val="superscript"/>
    </w:rPr>
  </w:style>
  <w:style w:type="paragraph" w:styleId="affff1">
    <w:name w:val="Document Map"/>
    <w:basedOn w:val="a0"/>
    <w:link w:val="affff2"/>
    <w:rsid w:val="007E671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f2">
    <w:name w:val="Схема документа Знак"/>
    <w:basedOn w:val="a1"/>
    <w:link w:val="affff1"/>
    <w:rsid w:val="007E671A"/>
    <w:rPr>
      <w:rFonts w:ascii="Tahoma" w:eastAsia="Times New Roman" w:hAnsi="Tahoma" w:cs="Times New Roman"/>
      <w:sz w:val="16"/>
      <w:szCs w:val="16"/>
    </w:rPr>
  </w:style>
  <w:style w:type="paragraph" w:styleId="affff3">
    <w:name w:val="annotation subject"/>
    <w:basedOn w:val="aff9"/>
    <w:next w:val="aff9"/>
    <w:link w:val="affff4"/>
    <w:uiPriority w:val="99"/>
    <w:rsid w:val="007E671A"/>
    <w:pPr>
      <w:spacing w:after="0"/>
    </w:pPr>
    <w:rPr>
      <w:rFonts w:ascii="Times New Roman" w:hAnsi="Times New Roman"/>
      <w:b/>
      <w:bCs/>
    </w:rPr>
  </w:style>
  <w:style w:type="character" w:customStyle="1" w:styleId="affff4">
    <w:name w:val="Тема примечания Знак"/>
    <w:basedOn w:val="affa"/>
    <w:link w:val="affff3"/>
    <w:uiPriority w:val="99"/>
    <w:rsid w:val="007E67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9">
    <w:name w:val="Font Style19"/>
    <w:rsid w:val="007E671A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0"/>
    <w:rsid w:val="007E671A"/>
    <w:pPr>
      <w:widowControl w:val="0"/>
      <w:autoSpaceDE w:val="0"/>
      <w:autoSpaceDN w:val="0"/>
      <w:adjustRightInd w:val="0"/>
      <w:spacing w:after="0" w:line="180" w:lineRule="exact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42">
    <w:name w:val="Font Style42"/>
    <w:uiPriority w:val="99"/>
    <w:rsid w:val="007E67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жатый влево"/>
    <w:basedOn w:val="a0"/>
    <w:next w:val="a0"/>
    <w:uiPriority w:val="99"/>
    <w:rsid w:val="007E6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Обычный (веб) Знак"/>
    <w:link w:val="af4"/>
    <w:uiPriority w:val="99"/>
    <w:rsid w:val="007E671A"/>
    <w:rPr>
      <w:rFonts w:ascii="Times New Roman" w:eastAsia="Times New Roman" w:hAnsi="Times New Roman" w:cs="Times New Roman"/>
      <w:sz w:val="24"/>
      <w:szCs w:val="24"/>
    </w:rPr>
  </w:style>
  <w:style w:type="character" w:customStyle="1" w:styleId="d1">
    <w:name w:val="d1"/>
    <w:rsid w:val="007E671A"/>
  </w:style>
  <w:style w:type="paragraph" w:customStyle="1" w:styleId="111">
    <w:name w:val="Абзац списка11"/>
    <w:basedOn w:val="a0"/>
    <w:uiPriority w:val="99"/>
    <w:rsid w:val="007E671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f0">
    <w:name w:val="заголовок 1"/>
    <w:basedOn w:val="a0"/>
    <w:next w:val="a0"/>
    <w:rsid w:val="007E671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Цветовое выделение"/>
    <w:uiPriority w:val="99"/>
    <w:rsid w:val="007E671A"/>
    <w:rPr>
      <w:b/>
      <w:bCs/>
      <w:color w:val="26282F"/>
      <w:sz w:val="26"/>
      <w:szCs w:val="26"/>
    </w:rPr>
  </w:style>
  <w:style w:type="paragraph" w:customStyle="1" w:styleId="affff7">
    <w:name w:val="Нормальный (таблица)"/>
    <w:basedOn w:val="a0"/>
    <w:next w:val="a0"/>
    <w:uiPriority w:val="99"/>
    <w:rsid w:val="007E6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8">
    <w:name w:val="Гипертекстовая ссылка"/>
    <w:uiPriority w:val="99"/>
    <w:rsid w:val="007E671A"/>
    <w:rPr>
      <w:b w:val="0"/>
      <w:bCs w:val="0"/>
      <w:color w:val="106BBE"/>
      <w:sz w:val="26"/>
      <w:szCs w:val="26"/>
    </w:rPr>
  </w:style>
  <w:style w:type="paragraph" w:customStyle="1" w:styleId="affff9">
    <w:name w:val="Заголовок ЭР (левое окно)"/>
    <w:basedOn w:val="a0"/>
    <w:next w:val="a0"/>
    <w:uiPriority w:val="99"/>
    <w:rsid w:val="007E671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ListParagraph1">
    <w:name w:val="List Paragraph1"/>
    <w:basedOn w:val="a0"/>
    <w:rsid w:val="007E671A"/>
    <w:pPr>
      <w:spacing w:after="0" w:line="240" w:lineRule="auto"/>
      <w:ind w:left="720" w:firstLine="56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fa">
    <w:name w:val="Revision"/>
    <w:hidden/>
    <w:uiPriority w:val="99"/>
    <w:semiHidden/>
    <w:rsid w:val="007E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7">
    <w:name w:val="font7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0"/>
    <w:rsid w:val="007E6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Знак Знак Знак1"/>
    <w:basedOn w:val="a0"/>
    <w:rsid w:val="007E671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3"/>
    <w:basedOn w:val="a0"/>
    <w:rsid w:val="007E671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"/>
    <w:rsid w:val="007E671A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4">
    <w:name w:val="Style4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E671A"/>
    <w:rPr>
      <w:rFonts w:ascii="Times New Roman" w:hAnsi="Times New Roman" w:cs="Times New Roman"/>
      <w:sz w:val="22"/>
      <w:szCs w:val="22"/>
    </w:rPr>
  </w:style>
  <w:style w:type="paragraph" w:styleId="83">
    <w:name w:val="toc 8"/>
    <w:basedOn w:val="a0"/>
    <w:next w:val="a0"/>
    <w:autoRedefine/>
    <w:rsid w:val="007E671A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E67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7E67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ffb">
    <w:name w:val="Исполнитель"/>
    <w:basedOn w:val="a4"/>
    <w:next w:val="a4"/>
    <w:rsid w:val="007E671A"/>
    <w:pPr>
      <w:suppressAutoHyphens/>
      <w:spacing w:after="0" w:line="240" w:lineRule="exact"/>
    </w:pPr>
    <w:rPr>
      <w:szCs w:val="20"/>
      <w:lang w:val="x-none"/>
    </w:rPr>
  </w:style>
  <w:style w:type="character" w:customStyle="1" w:styleId="12pt0">
    <w:name w:val="Стиль 12 pt"/>
    <w:rsid w:val="007E671A"/>
    <w:rPr>
      <w:sz w:val="26"/>
    </w:rPr>
  </w:style>
  <w:style w:type="character" w:customStyle="1" w:styleId="Bodytext">
    <w:name w:val="Body text_"/>
    <w:locked/>
    <w:rsid w:val="007E67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msonormalbullet2gifbullet1gif">
    <w:name w:val="msonormalbullet2gifbullet1.gif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E671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72">
    <w:name w:val="Font Style72"/>
    <w:rsid w:val="007E671A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0"/>
    <w:rsid w:val="007E671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Стиль1а"/>
    <w:basedOn w:val="a0"/>
    <w:qFormat/>
    <w:rsid w:val="007E671A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7E671A"/>
    <w:rPr>
      <w:rFonts w:ascii="Times New Roman" w:hAnsi="Times New Roman" w:cs="Times New Roman"/>
      <w:sz w:val="26"/>
      <w:szCs w:val="26"/>
    </w:rPr>
  </w:style>
  <w:style w:type="paragraph" w:customStyle="1" w:styleId="standard0">
    <w:name w:val="standard"/>
    <w:basedOn w:val="a0"/>
    <w:rsid w:val="007E67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rsid w:val="007E671A"/>
  </w:style>
  <w:style w:type="character" w:customStyle="1" w:styleId="js-messages-title-dropdown-name">
    <w:name w:val="js-messages-title-dropdown-name"/>
    <w:rsid w:val="007E671A"/>
  </w:style>
  <w:style w:type="character" w:customStyle="1" w:styleId="s5">
    <w:name w:val="s5"/>
    <w:rsid w:val="007E671A"/>
  </w:style>
  <w:style w:type="numbering" w:customStyle="1" w:styleId="2f">
    <w:name w:val="Нет списка2"/>
    <w:next w:val="a3"/>
    <w:uiPriority w:val="99"/>
    <w:semiHidden/>
    <w:unhideWhenUsed/>
    <w:rsid w:val="00C02620"/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C02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C02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6">
    <w:name w:val="Стиль1 Знак"/>
    <w:link w:val="15"/>
    <w:locked/>
    <w:rsid w:val="00C02620"/>
    <w:rPr>
      <w:rFonts w:ascii="Times New Roman" w:eastAsia="Calibri" w:hAnsi="Times New Roman" w:cs="Times New Roman"/>
      <w:sz w:val="28"/>
    </w:rPr>
  </w:style>
  <w:style w:type="paragraph" w:customStyle="1" w:styleId="121">
    <w:name w:val="Абзац списка12"/>
    <w:basedOn w:val="a0"/>
    <w:uiPriority w:val="99"/>
    <w:rsid w:val="00C0262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st">
    <w:name w:val="st"/>
    <w:basedOn w:val="a1"/>
    <w:rsid w:val="00C02620"/>
    <w:rPr>
      <w:rFonts w:ascii="Times New Roman" w:hAnsi="Times New Roman" w:cs="Times New Roman" w:hint="default"/>
    </w:rPr>
  </w:style>
  <w:style w:type="table" w:customStyle="1" w:styleId="320">
    <w:name w:val="Сетка таблицы32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C02620"/>
    <w:pPr>
      <w:numPr>
        <w:numId w:val="17"/>
      </w:numPr>
    </w:pPr>
  </w:style>
  <w:style w:type="numbering" w:customStyle="1" w:styleId="38">
    <w:name w:val="Нет списка3"/>
    <w:next w:val="a3"/>
    <w:uiPriority w:val="99"/>
    <w:semiHidden/>
    <w:rsid w:val="00C02620"/>
  </w:style>
  <w:style w:type="table" w:customStyle="1" w:styleId="340">
    <w:name w:val="Сетка таблицы34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Знак"/>
    <w:basedOn w:val="a0"/>
    <w:rsid w:val="00C026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numbering" w:customStyle="1" w:styleId="113">
    <w:name w:val="Нет списка11"/>
    <w:next w:val="a3"/>
    <w:uiPriority w:val="99"/>
    <w:semiHidden/>
    <w:unhideWhenUsed/>
    <w:rsid w:val="00C02620"/>
  </w:style>
  <w:style w:type="table" w:customStyle="1" w:styleId="350">
    <w:name w:val="Сетка таблицы35"/>
    <w:basedOn w:val="a2"/>
    <w:uiPriority w:val="99"/>
    <w:rsid w:val="00C026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C0262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0">
    <w:name w:val="Сетка таблицы11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8"/>
    <w:uiPriority w:val="99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2"/>
    <w:next w:val="af8"/>
    <w:uiPriority w:val="39"/>
    <w:rsid w:val="00C026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2"/>
    <w:next w:val="af8"/>
    <w:uiPriority w:val="59"/>
    <w:rsid w:val="00C026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Placeholder Text"/>
    <w:uiPriority w:val="99"/>
    <w:semiHidden/>
    <w:rsid w:val="00C0262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C026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0"/>
    <w:uiPriority w:val="1"/>
    <w:qFormat/>
    <w:rsid w:val="00C02620"/>
    <w:pPr>
      <w:widowControl w:val="0"/>
      <w:autoSpaceDE w:val="0"/>
      <w:autoSpaceDN w:val="0"/>
      <w:spacing w:after="0" w:line="240" w:lineRule="auto"/>
      <w:ind w:left="193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C02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5">
    <w:name w:val="Оглавление 11"/>
    <w:basedOn w:val="a0"/>
    <w:uiPriority w:val="1"/>
    <w:qFormat/>
    <w:rsid w:val="00C02620"/>
    <w:pPr>
      <w:widowControl w:val="0"/>
      <w:autoSpaceDE w:val="0"/>
      <w:autoSpaceDN w:val="0"/>
      <w:spacing w:before="101" w:after="0" w:line="240" w:lineRule="auto"/>
      <w:ind w:left="138" w:right="13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4">
    <w:name w:val="Оглавление 21"/>
    <w:basedOn w:val="a0"/>
    <w:uiPriority w:val="1"/>
    <w:qFormat/>
    <w:rsid w:val="00C02620"/>
    <w:pPr>
      <w:widowControl w:val="0"/>
      <w:autoSpaceDE w:val="0"/>
      <w:autoSpaceDN w:val="0"/>
      <w:spacing w:before="99" w:after="0" w:line="240" w:lineRule="auto"/>
      <w:ind w:left="378" w:right="13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01">
    <w:name w:val="fontstyle01"/>
    <w:rsid w:val="00C0262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f2">
    <w:name w:val="Без интервала1"/>
    <w:rsid w:val="00C0262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3"/>
    <w:uiPriority w:val="99"/>
    <w:semiHidden/>
    <w:rsid w:val="00C02620"/>
  </w:style>
  <w:style w:type="table" w:customStyle="1" w:styleId="360">
    <w:name w:val="Сетка таблицы36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2"/>
    <w:next w:val="af8"/>
    <w:uiPriority w:val="99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f8"/>
    <w:uiPriority w:val="99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Обычный2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30">
    <w:name w:val="Сетка таблицы4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2"/>
    <w:next w:val="af8"/>
    <w:uiPriority w:val="39"/>
    <w:rsid w:val="00C026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2"/>
    <w:next w:val="af8"/>
    <w:uiPriority w:val="59"/>
    <w:rsid w:val="00C026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qFormat/>
    <w:rsid w:val="00E517B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next w:val="a0"/>
    <w:link w:val="21"/>
    <w:unhideWhenUsed/>
    <w:qFormat/>
    <w:rsid w:val="00D5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0"/>
    <w:next w:val="a0"/>
    <w:link w:val="30"/>
    <w:uiPriority w:val="9"/>
    <w:unhideWhenUsed/>
    <w:qFormat/>
    <w:rsid w:val="00607F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E671A"/>
    <w:pPr>
      <w:keepNext/>
      <w:keepLines/>
      <w:tabs>
        <w:tab w:val="left" w:pos="1276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0"/>
    <w:next w:val="a0"/>
    <w:link w:val="50"/>
    <w:qFormat/>
    <w:rsid w:val="00953A2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7E671A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953A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0"/>
    <w:next w:val="a0"/>
    <w:link w:val="80"/>
    <w:unhideWhenUsed/>
    <w:qFormat/>
    <w:rsid w:val="00953A2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607FE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2">
    <w:name w:val="Body Text 2"/>
    <w:basedOn w:val="a0"/>
    <w:link w:val="23"/>
    <w:rsid w:val="00F149C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F14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F14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aliases w:val="Основной текст Знак Знак,bt"/>
    <w:basedOn w:val="a0"/>
    <w:link w:val="a5"/>
    <w:qFormat/>
    <w:rsid w:val="00F149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 Знак Знак,bt Знак"/>
    <w:basedOn w:val="a1"/>
    <w:link w:val="a4"/>
    <w:rsid w:val="00F1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1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rsid w:val="00E517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aliases w:val="ПАРАГРАФ,ТЗ список"/>
    <w:basedOn w:val="a0"/>
    <w:link w:val="a9"/>
    <w:uiPriority w:val="34"/>
    <w:qFormat/>
    <w:rsid w:val="00607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607F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rsid w:val="00607FE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07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07FE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607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607F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607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607FE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nhideWhenUsed/>
    <w:rsid w:val="00607FE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607FE8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607F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07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Title"/>
    <w:basedOn w:val="a0"/>
    <w:link w:val="af1"/>
    <w:qFormat/>
    <w:rsid w:val="00607F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1"/>
    <w:link w:val="af0"/>
    <w:rsid w:val="00607FE8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Subtitle"/>
    <w:basedOn w:val="a0"/>
    <w:link w:val="af3"/>
    <w:qFormat/>
    <w:rsid w:val="00607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607FE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00">
    <w:name w:val="Стиль20"/>
    <w:basedOn w:val="a0"/>
    <w:uiPriority w:val="99"/>
    <w:rsid w:val="00607FE8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0"/>
    <w:link w:val="af5"/>
    <w:uiPriority w:val="99"/>
    <w:unhideWhenUsed/>
    <w:rsid w:val="00B923E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B923EE"/>
    <w:rPr>
      <w:rFonts w:cs="Times New Roman"/>
      <w:b/>
      <w:bCs/>
    </w:rPr>
  </w:style>
  <w:style w:type="character" w:styleId="af7">
    <w:name w:val="Hyperlink"/>
    <w:basedOn w:val="a1"/>
    <w:uiPriority w:val="99"/>
    <w:unhideWhenUsed/>
    <w:rsid w:val="00CE51C5"/>
    <w:rPr>
      <w:color w:val="0000FF" w:themeColor="hyperlink"/>
      <w:u w:val="single"/>
    </w:rPr>
  </w:style>
  <w:style w:type="paragraph" w:styleId="31">
    <w:name w:val="Body Text Indent 3"/>
    <w:basedOn w:val="a0"/>
    <w:link w:val="32"/>
    <w:rsid w:val="00D530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5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530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rsid w:val="00D53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Без интервала Знак"/>
    <w:link w:val="a6"/>
    <w:uiPriority w:val="1"/>
    <w:locked/>
    <w:rsid w:val="001B4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AB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2"/>
    <w:uiPriority w:val="59"/>
    <w:rsid w:val="00520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0"/>
    <w:next w:val="af9"/>
    <w:link w:val="afa"/>
    <w:uiPriority w:val="99"/>
    <w:rsid w:val="0052099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,f Знак"/>
    <w:basedOn w:val="a1"/>
    <w:link w:val="12"/>
    <w:uiPriority w:val="99"/>
    <w:locked/>
    <w:rsid w:val="0052099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b">
    <w:name w:val="footnote reference"/>
    <w:aliases w:val="Знак сноски-FN,Ciae niinee-FN,Знак сноски 1,Referencia nota al pie,SUPERS,fr,Used by Word for Help footnote symbols"/>
    <w:basedOn w:val="a1"/>
    <w:uiPriority w:val="99"/>
    <w:rsid w:val="00520995"/>
    <w:rPr>
      <w:rFonts w:cs="Times New Roman"/>
      <w:vertAlign w:val="superscript"/>
    </w:rPr>
  </w:style>
  <w:style w:type="table" w:customStyle="1" w:styleId="13">
    <w:name w:val="Сетка таблицы1"/>
    <w:basedOn w:val="a2"/>
    <w:next w:val="af8"/>
    <w:rsid w:val="005209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aliases w:val="Текст сноски-FN,Footnote Text Char Знак Знак,Footnote Text Char Знак,Table_Footnote_last,Oaeno niinee-FN,Oaeno niinee Ciae,Текст сноски Знак Знак,Текст сноски-FN1,Текст сноски Знак2,Oaeno niinee-FN1,single space,footnote tex,f"/>
    <w:basedOn w:val="a0"/>
    <w:link w:val="14"/>
    <w:uiPriority w:val="99"/>
    <w:unhideWhenUsed/>
    <w:rsid w:val="00520995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aliases w:val="Текст сноски-FN Знак1,Footnote Text Char Знак Знак Знак1,Footnote Text Char Знак Знак2,Table_Footnote_last Знак1,Oaeno niinee-FN Знак1,Oaeno niinee Ciae Знак1,Текст сноски Знак Знак Знак1,Текст сноски-FN1 Знак1,Текст сноски Знак2 Знак"/>
    <w:basedOn w:val="a1"/>
    <w:link w:val="af9"/>
    <w:rsid w:val="00520995"/>
    <w:rPr>
      <w:rFonts w:eastAsiaTheme="minorEastAsia"/>
      <w:sz w:val="20"/>
      <w:szCs w:val="20"/>
      <w:lang w:eastAsia="ru-RU"/>
    </w:rPr>
  </w:style>
  <w:style w:type="paragraph" w:styleId="24">
    <w:name w:val="Body Text Indent 2"/>
    <w:basedOn w:val="a0"/>
    <w:link w:val="25"/>
    <w:unhideWhenUsed/>
    <w:rsid w:val="003F2C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3F2CCC"/>
  </w:style>
  <w:style w:type="paragraph" w:customStyle="1" w:styleId="210">
    <w:name w:val="Основной текст 21"/>
    <w:basedOn w:val="a0"/>
    <w:rsid w:val="003F2C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Стиль1"/>
    <w:basedOn w:val="a0"/>
    <w:link w:val="16"/>
    <w:uiPriority w:val="99"/>
    <w:qFormat/>
    <w:rsid w:val="003F2C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71">
    <w:name w:val="Основной текст7"/>
    <w:rsid w:val="003F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"/>
    <w:rsid w:val="00953A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53A2F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53A2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fc">
    <w:name w:val="Block Text"/>
    <w:basedOn w:val="a0"/>
    <w:rsid w:val="00953A2F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fd">
    <w:name w:val="Body Text Indent"/>
    <w:aliases w:val="Основной текст 1,Нумерованный список !!"/>
    <w:basedOn w:val="a0"/>
    <w:link w:val="afe"/>
    <w:rsid w:val="00953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aliases w:val="Основной текст 1 Знак,Нумерованный список !! Знак"/>
    <w:basedOn w:val="a1"/>
    <w:link w:val="afd"/>
    <w:rsid w:val="00953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Основной текст_"/>
    <w:link w:val="17"/>
    <w:rsid w:val="00953A2F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"/>
    <w:rsid w:val="00953A2F"/>
    <w:pPr>
      <w:shd w:val="clear" w:color="auto" w:fill="FFFFFF"/>
      <w:spacing w:before="720" w:after="60" w:line="0" w:lineRule="atLeast"/>
    </w:pPr>
    <w:rPr>
      <w:sz w:val="26"/>
      <w:szCs w:val="26"/>
    </w:rPr>
  </w:style>
  <w:style w:type="character" w:customStyle="1" w:styleId="0pt">
    <w:name w:val="Основной текст + Курсив;Интервал 0 pt"/>
    <w:rsid w:val="00953A2F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953A2F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953A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26">
    <w:name w:val="Сетка таблицы2"/>
    <w:basedOn w:val="a2"/>
    <w:next w:val="af8"/>
    <w:uiPriority w:val="99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8"/>
    <w:uiPriority w:val="59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9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бычный1"/>
    <w:rsid w:val="009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8"/>
    <w:uiPriority w:val="59"/>
    <w:rsid w:val="00953A2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953A2F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953A2F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953A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953A2F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81">
    <w:name w:val="Основной текст + 8"/>
    <w:aliases w:val="5 pt,Полужирный,Интервал 0 pt,Основной текст + 11"/>
    <w:uiPriority w:val="99"/>
    <w:rsid w:val="00953A2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953A2F"/>
    <w:rPr>
      <w:rFonts w:ascii="Times New Roman" w:hAnsi="Times New Roman" w:cs="Times New Roman"/>
      <w:sz w:val="17"/>
      <w:szCs w:val="17"/>
      <w:u w:val="none"/>
    </w:rPr>
  </w:style>
  <w:style w:type="character" w:customStyle="1" w:styleId="aff0">
    <w:name w:val="Основной текст + Полужирный"/>
    <w:uiPriority w:val="99"/>
    <w:rsid w:val="00953A2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953A2F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f1">
    <w:name w:val="FollowedHyperlink"/>
    <w:uiPriority w:val="99"/>
    <w:unhideWhenUsed/>
    <w:rsid w:val="00953A2F"/>
    <w:rPr>
      <w:color w:val="800080"/>
      <w:u w:val="single"/>
    </w:rPr>
  </w:style>
  <w:style w:type="paragraph" w:styleId="34">
    <w:name w:val="Body Text 3"/>
    <w:basedOn w:val="a0"/>
    <w:link w:val="35"/>
    <w:unhideWhenUsed/>
    <w:rsid w:val="00953A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953A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0"/>
    <w:rsid w:val="00953A2F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2">
    <w:name w:val="Стиль"/>
    <w:rsid w:val="0095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53A2F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953A2F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61">
    <w:name w:val="Сетка таблицы6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f8"/>
    <w:rsid w:val="00953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f8"/>
    <w:uiPriority w:val="39"/>
    <w:rsid w:val="00953A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8"/>
    <w:uiPriority w:val="59"/>
    <w:rsid w:val="00953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8"/>
    <w:uiPriority w:val="59"/>
    <w:rsid w:val="00953A2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53A2F"/>
  </w:style>
  <w:style w:type="paragraph" w:customStyle="1" w:styleId="311">
    <w:name w:val="Основной текст с отступом 31"/>
    <w:basedOn w:val="a0"/>
    <w:rsid w:val="00953A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caption"/>
    <w:basedOn w:val="a0"/>
    <w:uiPriority w:val="35"/>
    <w:qFormat/>
    <w:rsid w:val="00953A2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Title">
    <w:name w:val="ConsTitle"/>
    <w:rsid w:val="0095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95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character" w:customStyle="1" w:styleId="InternetLink">
    <w:name w:val="Internet Link"/>
    <w:rsid w:val="00953A2F"/>
    <w:rPr>
      <w:color w:val="0000FF"/>
      <w:u w:val="single"/>
    </w:rPr>
  </w:style>
  <w:style w:type="character" w:customStyle="1" w:styleId="FontStyle38">
    <w:name w:val="Font Style38"/>
    <w:rsid w:val="00953A2F"/>
    <w:rPr>
      <w:rFonts w:ascii="Times New Roman" w:hAnsi="Times New Roman"/>
      <w:sz w:val="26"/>
    </w:rPr>
  </w:style>
  <w:style w:type="character" w:styleId="aff4">
    <w:name w:val="Emphasis"/>
    <w:qFormat/>
    <w:rsid w:val="00953A2F"/>
    <w:rPr>
      <w:i/>
      <w:iCs/>
    </w:rPr>
  </w:style>
  <w:style w:type="paragraph" w:customStyle="1" w:styleId="aff5">
    <w:name w:val="Постановление"/>
    <w:basedOn w:val="a0"/>
    <w:link w:val="aff6"/>
    <w:qFormat/>
    <w:rsid w:val="00953A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Постановление Знак"/>
    <w:link w:val="aff5"/>
    <w:rsid w:val="0095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Название приложения"/>
    <w:basedOn w:val="a0"/>
    <w:qFormat/>
    <w:rsid w:val="00953A2F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3">
    <w:name w:val="s_3"/>
    <w:basedOn w:val="a0"/>
    <w:rsid w:val="0095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95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95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3"/>
    <w:uiPriority w:val="99"/>
    <w:semiHidden/>
    <w:unhideWhenUsed/>
    <w:rsid w:val="00953A2F"/>
  </w:style>
  <w:style w:type="character" w:customStyle="1" w:styleId="2a">
    <w:name w:val="Основной текст (2)_"/>
    <w:link w:val="2b"/>
    <w:rsid w:val="00953A2F"/>
    <w:rPr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53A2F"/>
    <w:pPr>
      <w:widowControl w:val="0"/>
      <w:shd w:val="clear" w:color="auto" w:fill="FFFFFF"/>
      <w:spacing w:before="660" w:after="300" w:line="0" w:lineRule="atLeast"/>
      <w:jc w:val="both"/>
    </w:pPr>
  </w:style>
  <w:style w:type="character" w:customStyle="1" w:styleId="s30">
    <w:name w:val="s3"/>
    <w:rsid w:val="00953A2F"/>
  </w:style>
  <w:style w:type="character" w:styleId="aff8">
    <w:name w:val="annotation reference"/>
    <w:uiPriority w:val="99"/>
    <w:unhideWhenUsed/>
    <w:rsid w:val="00953A2F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953A2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953A2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b">
    <w:name w:val="Подпись к таблице_"/>
    <w:link w:val="affc"/>
    <w:rsid w:val="00953A2F"/>
    <w:rPr>
      <w:sz w:val="28"/>
      <w:szCs w:val="28"/>
      <w:shd w:val="clear" w:color="auto" w:fill="FFFFFF"/>
    </w:rPr>
  </w:style>
  <w:style w:type="paragraph" w:customStyle="1" w:styleId="affc">
    <w:name w:val="Подпись к таблице"/>
    <w:basedOn w:val="a0"/>
    <w:link w:val="affb"/>
    <w:rsid w:val="00953A2F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blk">
    <w:name w:val="blk"/>
    <w:rsid w:val="00953A2F"/>
  </w:style>
  <w:style w:type="paragraph" w:customStyle="1" w:styleId="Standard">
    <w:name w:val="Standard"/>
    <w:rsid w:val="00953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fd">
    <w:name w:val="Знак"/>
    <w:basedOn w:val="a0"/>
    <w:rsid w:val="00953A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pytarget">
    <w:name w:val="copy_target"/>
    <w:rsid w:val="00953A2F"/>
  </w:style>
  <w:style w:type="character" w:customStyle="1" w:styleId="2c">
    <w:name w:val="Основной текст2"/>
    <w:rsid w:val="00953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Iauiue">
    <w:name w:val="Iau?iue"/>
    <w:rsid w:val="00953A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4"/>
    <w:rsid w:val="00953A2F"/>
  </w:style>
  <w:style w:type="paragraph" w:customStyle="1" w:styleId="52">
    <w:name w:val="Основной текст5"/>
    <w:basedOn w:val="a0"/>
    <w:rsid w:val="00953A2F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953A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rsid w:val="00953A2F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nhideWhenUsed/>
    <w:rsid w:val="00953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53A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953A2F"/>
  </w:style>
  <w:style w:type="paragraph" w:customStyle="1" w:styleId="affe">
    <w:name w:val="Обычный (паспорт)"/>
    <w:basedOn w:val="a0"/>
    <w:rsid w:val="001D68E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">
    <w:name w:val="Обычный по центру"/>
    <w:basedOn w:val="a0"/>
    <w:rsid w:val="001D68EE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Обычный в таблице"/>
    <w:basedOn w:val="a0"/>
    <w:rsid w:val="001D68EE"/>
    <w:pPr>
      <w:spacing w:before="12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uiPriority w:val="99"/>
    <w:rsid w:val="001D68EE"/>
    <w:rPr>
      <w:rFonts w:ascii="Times New Roman" w:hAnsi="Times New Roman" w:cs="Times New Roman"/>
      <w:sz w:val="24"/>
      <w:szCs w:val="24"/>
    </w:rPr>
  </w:style>
  <w:style w:type="paragraph" w:customStyle="1" w:styleId="2d">
    <w:name w:val="Знак Знак2 Знак Знак Знак Знак Знак Знак Знак"/>
    <w:basedOn w:val="a0"/>
    <w:rsid w:val="001D68E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1D68E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D68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b">
    <w:name w:val="Абзац списка1"/>
    <w:basedOn w:val="a0"/>
    <w:rsid w:val="001D68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0"/>
    <w:uiPriority w:val="99"/>
    <w:rsid w:val="001D68EE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uiPriority w:val="99"/>
    <w:semiHidden/>
    <w:rsid w:val="001D68E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f1">
    <w:name w:val="Таблицы (моноширинный)"/>
    <w:basedOn w:val="a0"/>
    <w:next w:val="a0"/>
    <w:rsid w:val="001D68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Абзац списка Знак"/>
    <w:aliases w:val="ПАРАГРАФ Знак,ТЗ список Знак"/>
    <w:link w:val="a8"/>
    <w:uiPriority w:val="34"/>
    <w:locked/>
    <w:rsid w:val="001D6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Знак Знак17 Знак Знак"/>
    <w:basedOn w:val="a0"/>
    <w:rsid w:val="00B141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0"/>
    <w:rsid w:val="00B1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Маркированный список1"/>
    <w:basedOn w:val="a0"/>
    <w:rsid w:val="00C14E3D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2">
    <w:name w:val="Абзац списка Знак Знак"/>
    <w:uiPriority w:val="99"/>
    <w:locked/>
    <w:rsid w:val="009F4519"/>
    <w:rPr>
      <w:rFonts w:ascii="Times New Roman" w:eastAsia="Times New Roman" w:hAnsi="Times New Roman"/>
    </w:rPr>
  </w:style>
  <w:style w:type="character" w:customStyle="1" w:styleId="blk5">
    <w:name w:val="blk5"/>
    <w:basedOn w:val="a1"/>
    <w:rsid w:val="009F4519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onsPlusNormal0">
    <w:name w:val="ConsPlusNormal Знак"/>
    <w:link w:val="ConsPlusNormal"/>
    <w:locked/>
    <w:rsid w:val="00CC42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7">
    <w:name w:val="xl67"/>
    <w:basedOn w:val="a0"/>
    <w:rsid w:val="00E870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0"/>
    <w:rsid w:val="00E870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3">
    <w:name w:val="xl7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4">
    <w:name w:val="xl7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5">
    <w:name w:val="xl7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6">
    <w:name w:val="xl7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7">
    <w:name w:val="xl7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8">
    <w:name w:val="xl7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79">
    <w:name w:val="xl7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81">
    <w:name w:val="xl8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2">
    <w:name w:val="xl82"/>
    <w:basedOn w:val="a0"/>
    <w:rsid w:val="00E8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3">
    <w:name w:val="xl8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4">
    <w:name w:val="xl8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5">
    <w:name w:val="xl8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6">
    <w:name w:val="xl8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7">
    <w:name w:val="xl8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88">
    <w:name w:val="xl8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9">
    <w:name w:val="xl89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0">
    <w:name w:val="xl9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1">
    <w:name w:val="xl91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2">
    <w:name w:val="xl9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3">
    <w:name w:val="xl9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4">
    <w:name w:val="xl9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5">
    <w:name w:val="xl9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96">
    <w:name w:val="xl9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7">
    <w:name w:val="xl9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8">
    <w:name w:val="xl9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99">
    <w:name w:val="xl9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0">
    <w:name w:val="xl100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03">
    <w:name w:val="xl10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4">
    <w:name w:val="xl10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5">
    <w:name w:val="xl10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6">
    <w:name w:val="xl10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7">
    <w:name w:val="xl10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08">
    <w:name w:val="xl10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09">
    <w:name w:val="xl10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11">
    <w:name w:val="xl11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3">
    <w:name w:val="xl11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4">
    <w:name w:val="xl114"/>
    <w:basedOn w:val="a0"/>
    <w:rsid w:val="00E8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5">
    <w:name w:val="xl115"/>
    <w:basedOn w:val="a0"/>
    <w:rsid w:val="00E8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6">
    <w:name w:val="xl116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7">
    <w:name w:val="xl117"/>
    <w:basedOn w:val="a0"/>
    <w:rsid w:val="00E870A7"/>
    <w:pPr>
      <w:pBdr>
        <w:lef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18">
    <w:name w:val="xl118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19">
    <w:name w:val="xl119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0">
    <w:name w:val="xl12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1">
    <w:name w:val="xl12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2">
    <w:name w:val="xl122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3">
    <w:name w:val="xl12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4">
    <w:name w:val="xl12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5">
    <w:name w:val="xl125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6">
    <w:name w:val="xl126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7">
    <w:name w:val="xl127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28">
    <w:name w:val="xl128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9">
    <w:name w:val="xl129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0">
    <w:name w:val="xl130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1">
    <w:name w:val="xl131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2">
    <w:name w:val="xl132"/>
    <w:basedOn w:val="a0"/>
    <w:rsid w:val="00E870A7"/>
    <w:pPr>
      <w:pBdr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3">
    <w:name w:val="xl133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4">
    <w:name w:val="xl134"/>
    <w:basedOn w:val="a0"/>
    <w:rsid w:val="00E8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5">
    <w:name w:val="xl135"/>
    <w:basedOn w:val="a0"/>
    <w:rsid w:val="00E870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7">
    <w:name w:val="xl137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38">
    <w:name w:val="xl138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39">
    <w:name w:val="xl139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41">
    <w:name w:val="xl141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E870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4">
    <w:name w:val="xl144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5">
    <w:name w:val="xl145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6">
    <w:name w:val="xl146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48">
    <w:name w:val="xl148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8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0">
    <w:name w:val="xl150"/>
    <w:basedOn w:val="a0"/>
    <w:rsid w:val="00E8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51">
    <w:name w:val="xl151"/>
    <w:basedOn w:val="a0"/>
    <w:rsid w:val="005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xl153">
    <w:name w:val="xl153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55">
    <w:name w:val="xl155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56">
    <w:name w:val="xl156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7"/>
      <w:szCs w:val="17"/>
    </w:rPr>
  </w:style>
  <w:style w:type="paragraph" w:customStyle="1" w:styleId="xl157">
    <w:name w:val="xl157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7"/>
      <w:szCs w:val="17"/>
    </w:rPr>
  </w:style>
  <w:style w:type="paragraph" w:customStyle="1" w:styleId="xl158">
    <w:name w:val="xl158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59">
    <w:name w:val="xl159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0">
    <w:name w:val="xl160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1">
    <w:name w:val="xl161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2">
    <w:name w:val="xl16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63">
    <w:name w:val="xl163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64">
    <w:name w:val="xl164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65">
    <w:name w:val="xl165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66">
    <w:name w:val="xl166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67">
    <w:name w:val="xl167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68">
    <w:name w:val="xl168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69">
    <w:name w:val="xl169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0">
    <w:name w:val="xl170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4">
    <w:name w:val="xl174"/>
    <w:basedOn w:val="a0"/>
    <w:rsid w:val="005576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5">
    <w:name w:val="xl175"/>
    <w:basedOn w:val="a0"/>
    <w:rsid w:val="00557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6">
    <w:name w:val="xl176"/>
    <w:basedOn w:val="a0"/>
    <w:rsid w:val="005576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78">
    <w:name w:val="xl178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179">
    <w:name w:val="xl179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0">
    <w:name w:val="xl180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1">
    <w:name w:val="xl181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2">
    <w:name w:val="xl182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3">
    <w:name w:val="xl183"/>
    <w:basedOn w:val="a0"/>
    <w:rsid w:val="005576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4">
    <w:name w:val="xl184"/>
    <w:basedOn w:val="a0"/>
    <w:rsid w:val="005576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5">
    <w:name w:val="xl185"/>
    <w:basedOn w:val="a0"/>
    <w:rsid w:val="00557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86">
    <w:name w:val="xl186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87">
    <w:name w:val="xl187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88">
    <w:name w:val="xl188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189">
    <w:name w:val="xl189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90">
    <w:name w:val="xl190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91">
    <w:name w:val="xl191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192">
    <w:name w:val="xl192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3">
    <w:name w:val="xl193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4">
    <w:name w:val="xl194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5">
    <w:name w:val="xl195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6">
    <w:name w:val="xl196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7">
    <w:name w:val="xl197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198">
    <w:name w:val="xl198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199">
    <w:name w:val="xl199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200">
    <w:name w:val="xl200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xl201">
    <w:name w:val="xl201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02">
    <w:name w:val="xl202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03">
    <w:name w:val="xl203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04">
    <w:name w:val="xl204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5">
    <w:name w:val="xl205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6">
    <w:name w:val="xl206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7">
    <w:name w:val="xl207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8">
    <w:name w:val="xl208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09">
    <w:name w:val="xl209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10">
    <w:name w:val="xl210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11">
    <w:name w:val="xl211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12">
    <w:name w:val="xl212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</w:rPr>
  </w:style>
  <w:style w:type="paragraph" w:customStyle="1" w:styleId="xl213">
    <w:name w:val="xl213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214">
    <w:name w:val="xl214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215">
    <w:name w:val="xl215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216">
    <w:name w:val="xl216"/>
    <w:basedOn w:val="a0"/>
    <w:rsid w:val="005576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217">
    <w:name w:val="xl217"/>
    <w:basedOn w:val="a0"/>
    <w:rsid w:val="005576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218">
    <w:name w:val="xl218"/>
    <w:basedOn w:val="a0"/>
    <w:rsid w:val="005576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219">
    <w:name w:val="xl219"/>
    <w:basedOn w:val="a0"/>
    <w:rsid w:val="005576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7E671A"/>
    <w:rPr>
      <w:rFonts w:ascii="Times New Roman" w:eastAsia="Times New Roman" w:hAnsi="Times New Roman" w:cs="Times New Roman"/>
      <w:sz w:val="26"/>
      <w:szCs w:val="26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7E671A"/>
    <w:rPr>
      <w:rFonts w:ascii="Calibri" w:eastAsia="Times New Roman" w:hAnsi="Calibri" w:cs="Times New Roman"/>
      <w:b/>
      <w:bCs/>
    </w:rPr>
  </w:style>
  <w:style w:type="paragraph" w:customStyle="1" w:styleId="afff3">
    <w:name w:val="Знак"/>
    <w:basedOn w:val="a0"/>
    <w:rsid w:val="007E67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2">
    <w:name w:val="Основной текст (2)1"/>
    <w:basedOn w:val="a0"/>
    <w:uiPriority w:val="99"/>
    <w:rsid w:val="007E671A"/>
    <w:pPr>
      <w:widowControl w:val="0"/>
      <w:shd w:val="clear" w:color="auto" w:fill="FFFFFF"/>
      <w:spacing w:before="600" w:after="30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сновной"/>
    <w:basedOn w:val="a0"/>
    <w:rsid w:val="007E671A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5">
    <w:name w:val="Номер"/>
    <w:basedOn w:val="a0"/>
    <w:rsid w:val="007E67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f6">
    <w:name w:val="page number"/>
    <w:rsid w:val="007E671A"/>
    <w:rPr>
      <w:rFonts w:cs="Times New Roman"/>
    </w:rPr>
  </w:style>
  <w:style w:type="paragraph" w:customStyle="1" w:styleId="zz-4">
    <w:name w:val="zz-4+"/>
    <w:basedOn w:val="a0"/>
    <w:rsid w:val="007E671A"/>
    <w:pPr>
      <w:spacing w:before="80" w:after="0" w:line="240" w:lineRule="auto"/>
      <w:ind w:firstLine="397"/>
      <w:jc w:val="both"/>
    </w:pPr>
    <w:rPr>
      <w:rFonts w:ascii="Times New Roman" w:eastAsia="Times New Roman" w:hAnsi="Times New Roman" w:cs="Times New Roman"/>
      <w:kern w:val="16"/>
    </w:rPr>
  </w:style>
  <w:style w:type="paragraph" w:customStyle="1" w:styleId="z--">
    <w:name w:val="z-рис-подпись"/>
    <w:basedOn w:val="a0"/>
    <w:rsid w:val="007E671A"/>
    <w:pPr>
      <w:spacing w:before="200" w:after="400" w:line="240" w:lineRule="auto"/>
      <w:jc w:val="center"/>
    </w:pPr>
    <w:rPr>
      <w:rFonts w:ascii="Arial" w:eastAsia="Times New Roman" w:hAnsi="Arial" w:cs="Arial"/>
      <w:kern w:val="16"/>
      <w:sz w:val="19"/>
    </w:rPr>
  </w:style>
  <w:style w:type="paragraph" w:customStyle="1" w:styleId="z-">
    <w:name w:val="z-рисунок"/>
    <w:basedOn w:val="a0"/>
    <w:rsid w:val="007E671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kern w:val="16"/>
    </w:rPr>
  </w:style>
  <w:style w:type="paragraph" w:customStyle="1" w:styleId="z--0">
    <w:name w:val="z-таб-заголовок"/>
    <w:basedOn w:val="a0"/>
    <w:rsid w:val="007E671A"/>
    <w:pPr>
      <w:keepNext/>
      <w:keepLines/>
      <w:suppressAutoHyphens/>
      <w:spacing w:after="120" w:line="240" w:lineRule="auto"/>
      <w:ind w:firstLine="397"/>
      <w:jc w:val="center"/>
    </w:pPr>
    <w:rPr>
      <w:rFonts w:ascii="Arial" w:eastAsia="Times New Roman" w:hAnsi="Arial" w:cs="Times New Roman"/>
      <w:kern w:val="16"/>
      <w:sz w:val="19"/>
    </w:rPr>
  </w:style>
  <w:style w:type="paragraph" w:customStyle="1" w:styleId="z--1">
    <w:name w:val="z-таб-номер"/>
    <w:basedOn w:val="aff3"/>
    <w:rsid w:val="007E671A"/>
    <w:pPr>
      <w:keepNext/>
      <w:widowControl/>
      <w:autoSpaceDE/>
      <w:autoSpaceDN/>
      <w:spacing w:before="240" w:after="120"/>
      <w:jc w:val="right"/>
    </w:pPr>
    <w:rPr>
      <w:rFonts w:ascii="Arial" w:hAnsi="Arial"/>
      <w:i w:val="0"/>
      <w:kern w:val="16"/>
      <w:sz w:val="19"/>
      <w:szCs w:val="22"/>
    </w:rPr>
  </w:style>
  <w:style w:type="paragraph" w:styleId="afff7">
    <w:name w:val="TOC Heading"/>
    <w:basedOn w:val="10"/>
    <w:next w:val="a0"/>
    <w:uiPriority w:val="39"/>
    <w:qFormat/>
    <w:rsid w:val="007E671A"/>
    <w:pPr>
      <w:spacing w:line="276" w:lineRule="auto"/>
      <w:outlineLvl w:val="9"/>
    </w:pPr>
    <w:rPr>
      <w:lang w:eastAsia="en-US"/>
    </w:rPr>
  </w:style>
  <w:style w:type="paragraph" w:styleId="1e">
    <w:name w:val="toc 1"/>
    <w:basedOn w:val="a0"/>
    <w:next w:val="a0"/>
    <w:autoRedefine/>
    <w:uiPriority w:val="39"/>
    <w:qFormat/>
    <w:rsid w:val="007E671A"/>
    <w:pPr>
      <w:tabs>
        <w:tab w:val="left" w:pos="482"/>
        <w:tab w:val="left" w:pos="1100"/>
        <w:tab w:val="right" w:leader="dot" w:pos="9356"/>
      </w:tabs>
      <w:spacing w:after="8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e">
    <w:name w:val="toc 2"/>
    <w:basedOn w:val="a0"/>
    <w:next w:val="a0"/>
    <w:autoRedefine/>
    <w:uiPriority w:val="39"/>
    <w:qFormat/>
    <w:rsid w:val="007E671A"/>
    <w:pPr>
      <w:tabs>
        <w:tab w:val="left" w:pos="880"/>
        <w:tab w:val="right" w:leader="dot" w:pos="9345"/>
      </w:tabs>
      <w:spacing w:after="240" w:line="240" w:lineRule="auto"/>
      <w:ind w:left="23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0"/>
    <w:next w:val="a0"/>
    <w:autoRedefine/>
    <w:uiPriority w:val="39"/>
    <w:qFormat/>
    <w:rsid w:val="007E671A"/>
    <w:pPr>
      <w:tabs>
        <w:tab w:val="left" w:pos="1134"/>
        <w:tab w:val="right" w:leader="dot" w:pos="9345"/>
      </w:tabs>
      <w:spacing w:after="120" w:line="240" w:lineRule="auto"/>
      <w:ind w:left="4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">
    <w:name w:val="ep"/>
    <w:rsid w:val="007E671A"/>
    <w:rPr>
      <w:shd w:val="clear" w:color="auto" w:fill="D2D2D2"/>
    </w:rPr>
  </w:style>
  <w:style w:type="paragraph" w:customStyle="1" w:styleId="entry-meta">
    <w:name w:val="entry-meta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1">
    <w:name w:val="Numbered 1."/>
    <w:basedOn w:val="a0"/>
    <w:autoRedefine/>
    <w:rsid w:val="007E671A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2210">
    <w:name w:val="заголовок 221"/>
    <w:basedOn w:val="10"/>
    <w:next w:val="20"/>
    <w:rsid w:val="007E671A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u">
    <w:name w:val="u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0"/>
    <w:rsid w:val="007E67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Style10">
    <w:name w:val="Style10"/>
    <w:basedOn w:val="a0"/>
    <w:rsid w:val="007E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E671A"/>
    <w:rPr>
      <w:rFonts w:ascii="Times New Roman" w:hAnsi="Times New Roman"/>
      <w:sz w:val="24"/>
    </w:rPr>
  </w:style>
  <w:style w:type="paragraph" w:customStyle="1" w:styleId="afff8">
    <w:name w:val="Знак Знак Знак"/>
    <w:basedOn w:val="a0"/>
    <w:rsid w:val="007E671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oint">
    <w:name w:val="Point"/>
    <w:basedOn w:val="a0"/>
    <w:link w:val="PointChar"/>
    <w:rsid w:val="007E671A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7E67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E671A"/>
  </w:style>
  <w:style w:type="paragraph" w:customStyle="1" w:styleId="BodyText22">
    <w:name w:val="Body Text 22"/>
    <w:basedOn w:val="a0"/>
    <w:rsid w:val="007E67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.Основной текст 1"/>
    <w:basedOn w:val="a0"/>
    <w:rsid w:val="007E67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Скобки буквы"/>
    <w:basedOn w:val="a0"/>
    <w:rsid w:val="007E671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fa">
    <w:name w:val="Заголовок текста"/>
    <w:rsid w:val="007E671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b">
    <w:name w:val="Нумерованный абзац"/>
    <w:rsid w:val="007E671A"/>
    <w:pPr>
      <w:tabs>
        <w:tab w:val="left" w:pos="1134"/>
      </w:tabs>
      <w:suppressAutoHyphens/>
      <w:spacing w:before="240" w:after="0" w:line="240" w:lineRule="auto"/>
      <w:ind w:left="1429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c">
    <w:name w:val="Plain Text"/>
    <w:basedOn w:val="a0"/>
    <w:link w:val="afffd"/>
    <w:rsid w:val="007E671A"/>
    <w:pPr>
      <w:spacing w:after="0" w:line="240" w:lineRule="auto"/>
      <w:ind w:left="142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fd">
    <w:name w:val="Текст Знак"/>
    <w:basedOn w:val="a1"/>
    <w:link w:val="afffc"/>
    <w:rsid w:val="007E671A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4"/>
    <w:autoRedefine/>
    <w:rsid w:val="007E671A"/>
    <w:pPr>
      <w:numPr>
        <w:numId w:val="2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szCs w:val="20"/>
      <w:lang w:eastAsia="en-US"/>
    </w:rPr>
  </w:style>
  <w:style w:type="paragraph" w:styleId="afffe">
    <w:name w:val="endnote text"/>
    <w:basedOn w:val="a0"/>
    <w:link w:val="affff"/>
    <w:rsid w:val="007E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7E671A"/>
    <w:rPr>
      <w:rFonts w:ascii="Times New Roman" w:eastAsia="Times New Roman" w:hAnsi="Times New Roman" w:cs="Times New Roman"/>
      <w:sz w:val="20"/>
      <w:szCs w:val="20"/>
    </w:rPr>
  </w:style>
  <w:style w:type="character" w:styleId="affff0">
    <w:name w:val="endnote reference"/>
    <w:rsid w:val="007E671A"/>
    <w:rPr>
      <w:vertAlign w:val="superscript"/>
    </w:rPr>
  </w:style>
  <w:style w:type="paragraph" w:styleId="affff1">
    <w:name w:val="Document Map"/>
    <w:basedOn w:val="a0"/>
    <w:link w:val="affff2"/>
    <w:rsid w:val="007E671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f2">
    <w:name w:val="Схема документа Знак"/>
    <w:basedOn w:val="a1"/>
    <w:link w:val="affff1"/>
    <w:rsid w:val="007E671A"/>
    <w:rPr>
      <w:rFonts w:ascii="Tahoma" w:eastAsia="Times New Roman" w:hAnsi="Tahoma" w:cs="Times New Roman"/>
      <w:sz w:val="16"/>
      <w:szCs w:val="16"/>
    </w:rPr>
  </w:style>
  <w:style w:type="paragraph" w:styleId="affff3">
    <w:name w:val="annotation subject"/>
    <w:basedOn w:val="aff9"/>
    <w:next w:val="aff9"/>
    <w:link w:val="affff4"/>
    <w:uiPriority w:val="99"/>
    <w:rsid w:val="007E671A"/>
    <w:pPr>
      <w:spacing w:after="0"/>
    </w:pPr>
    <w:rPr>
      <w:rFonts w:ascii="Times New Roman" w:hAnsi="Times New Roman"/>
      <w:b/>
      <w:bCs/>
    </w:rPr>
  </w:style>
  <w:style w:type="character" w:customStyle="1" w:styleId="affff4">
    <w:name w:val="Тема примечания Знак"/>
    <w:basedOn w:val="affa"/>
    <w:link w:val="affff3"/>
    <w:uiPriority w:val="99"/>
    <w:rsid w:val="007E67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9">
    <w:name w:val="Font Style19"/>
    <w:rsid w:val="007E671A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0"/>
    <w:rsid w:val="007E671A"/>
    <w:pPr>
      <w:widowControl w:val="0"/>
      <w:autoSpaceDE w:val="0"/>
      <w:autoSpaceDN w:val="0"/>
      <w:adjustRightInd w:val="0"/>
      <w:spacing w:after="0" w:line="180" w:lineRule="exact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42">
    <w:name w:val="Font Style42"/>
    <w:uiPriority w:val="99"/>
    <w:rsid w:val="007E67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жатый влево"/>
    <w:basedOn w:val="a0"/>
    <w:next w:val="a0"/>
    <w:uiPriority w:val="99"/>
    <w:rsid w:val="007E6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Обычный (веб) Знак"/>
    <w:link w:val="af4"/>
    <w:uiPriority w:val="99"/>
    <w:rsid w:val="007E671A"/>
    <w:rPr>
      <w:rFonts w:ascii="Times New Roman" w:eastAsia="Times New Roman" w:hAnsi="Times New Roman" w:cs="Times New Roman"/>
      <w:sz w:val="24"/>
      <w:szCs w:val="24"/>
    </w:rPr>
  </w:style>
  <w:style w:type="character" w:customStyle="1" w:styleId="d1">
    <w:name w:val="d1"/>
    <w:rsid w:val="007E671A"/>
  </w:style>
  <w:style w:type="paragraph" w:customStyle="1" w:styleId="111">
    <w:name w:val="Абзац списка11"/>
    <w:basedOn w:val="a0"/>
    <w:uiPriority w:val="99"/>
    <w:rsid w:val="007E671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f0">
    <w:name w:val="заголовок 1"/>
    <w:basedOn w:val="a0"/>
    <w:next w:val="a0"/>
    <w:rsid w:val="007E671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6">
    <w:name w:val="Цветовое выделение"/>
    <w:uiPriority w:val="99"/>
    <w:rsid w:val="007E671A"/>
    <w:rPr>
      <w:b/>
      <w:bCs/>
      <w:color w:val="26282F"/>
      <w:sz w:val="26"/>
      <w:szCs w:val="26"/>
    </w:rPr>
  </w:style>
  <w:style w:type="paragraph" w:customStyle="1" w:styleId="affff7">
    <w:name w:val="Нормальный (таблица)"/>
    <w:basedOn w:val="a0"/>
    <w:next w:val="a0"/>
    <w:uiPriority w:val="99"/>
    <w:rsid w:val="007E67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8">
    <w:name w:val="Гипертекстовая ссылка"/>
    <w:uiPriority w:val="99"/>
    <w:rsid w:val="007E671A"/>
    <w:rPr>
      <w:b w:val="0"/>
      <w:bCs w:val="0"/>
      <w:color w:val="106BBE"/>
      <w:sz w:val="26"/>
      <w:szCs w:val="26"/>
    </w:rPr>
  </w:style>
  <w:style w:type="paragraph" w:customStyle="1" w:styleId="affff9">
    <w:name w:val="Заголовок ЭР (левое окно)"/>
    <w:basedOn w:val="a0"/>
    <w:next w:val="a0"/>
    <w:uiPriority w:val="99"/>
    <w:rsid w:val="007E671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ListParagraph1">
    <w:name w:val="List Paragraph1"/>
    <w:basedOn w:val="a0"/>
    <w:rsid w:val="007E671A"/>
    <w:pPr>
      <w:spacing w:after="0" w:line="240" w:lineRule="auto"/>
      <w:ind w:left="720" w:firstLine="56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fa">
    <w:name w:val="Revision"/>
    <w:hidden/>
    <w:uiPriority w:val="99"/>
    <w:semiHidden/>
    <w:rsid w:val="007E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7">
    <w:name w:val="font7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0"/>
    <w:rsid w:val="007E6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Знак Знак Знак1"/>
    <w:basedOn w:val="a0"/>
    <w:rsid w:val="007E671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Style5">
    <w:name w:val="Style5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Основной текст3"/>
    <w:basedOn w:val="a0"/>
    <w:rsid w:val="007E671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"/>
    <w:rsid w:val="007E671A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4">
    <w:name w:val="Style4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E671A"/>
    <w:rPr>
      <w:rFonts w:ascii="Times New Roman" w:hAnsi="Times New Roman" w:cs="Times New Roman"/>
      <w:sz w:val="22"/>
      <w:szCs w:val="22"/>
    </w:rPr>
  </w:style>
  <w:style w:type="paragraph" w:styleId="83">
    <w:name w:val="toc 8"/>
    <w:basedOn w:val="a0"/>
    <w:next w:val="a0"/>
    <w:autoRedefine/>
    <w:rsid w:val="007E671A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E67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uiPriority w:val="99"/>
    <w:rsid w:val="007E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7E671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ffb">
    <w:name w:val="Исполнитель"/>
    <w:basedOn w:val="a4"/>
    <w:next w:val="a4"/>
    <w:rsid w:val="007E671A"/>
    <w:pPr>
      <w:suppressAutoHyphens/>
      <w:spacing w:after="0" w:line="240" w:lineRule="exact"/>
    </w:pPr>
    <w:rPr>
      <w:szCs w:val="20"/>
      <w:lang w:val="x-none"/>
    </w:rPr>
  </w:style>
  <w:style w:type="character" w:customStyle="1" w:styleId="12pt0">
    <w:name w:val="Стиль 12 pt"/>
    <w:rsid w:val="007E671A"/>
    <w:rPr>
      <w:sz w:val="26"/>
    </w:rPr>
  </w:style>
  <w:style w:type="character" w:customStyle="1" w:styleId="Bodytext">
    <w:name w:val="Body text_"/>
    <w:locked/>
    <w:rsid w:val="007E67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msonormalbullet2gifbullet1gif">
    <w:name w:val="msonormalbullet2gifbullet1.gif"/>
    <w:basedOn w:val="a0"/>
    <w:rsid w:val="007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E671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72">
    <w:name w:val="Font Style72"/>
    <w:rsid w:val="007E671A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0"/>
    <w:rsid w:val="007E671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Стиль1а"/>
    <w:basedOn w:val="a0"/>
    <w:qFormat/>
    <w:rsid w:val="007E671A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7E671A"/>
    <w:rPr>
      <w:rFonts w:ascii="Times New Roman" w:hAnsi="Times New Roman" w:cs="Times New Roman"/>
      <w:sz w:val="26"/>
      <w:szCs w:val="26"/>
    </w:rPr>
  </w:style>
  <w:style w:type="paragraph" w:customStyle="1" w:styleId="standard0">
    <w:name w:val="standard"/>
    <w:basedOn w:val="a0"/>
    <w:rsid w:val="007E67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rsid w:val="007E671A"/>
  </w:style>
  <w:style w:type="character" w:customStyle="1" w:styleId="js-messages-title-dropdown-name">
    <w:name w:val="js-messages-title-dropdown-name"/>
    <w:rsid w:val="007E671A"/>
  </w:style>
  <w:style w:type="character" w:customStyle="1" w:styleId="s5">
    <w:name w:val="s5"/>
    <w:rsid w:val="007E671A"/>
  </w:style>
  <w:style w:type="numbering" w:customStyle="1" w:styleId="2f">
    <w:name w:val="Нет списка2"/>
    <w:next w:val="a3"/>
    <w:uiPriority w:val="99"/>
    <w:semiHidden/>
    <w:unhideWhenUsed/>
    <w:rsid w:val="00C02620"/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C02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C02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6">
    <w:name w:val="Стиль1 Знак"/>
    <w:link w:val="15"/>
    <w:locked/>
    <w:rsid w:val="00C02620"/>
    <w:rPr>
      <w:rFonts w:ascii="Times New Roman" w:eastAsia="Calibri" w:hAnsi="Times New Roman" w:cs="Times New Roman"/>
      <w:sz w:val="28"/>
    </w:rPr>
  </w:style>
  <w:style w:type="paragraph" w:customStyle="1" w:styleId="121">
    <w:name w:val="Абзац списка12"/>
    <w:basedOn w:val="a0"/>
    <w:uiPriority w:val="99"/>
    <w:rsid w:val="00C0262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st">
    <w:name w:val="st"/>
    <w:basedOn w:val="a1"/>
    <w:rsid w:val="00C02620"/>
    <w:rPr>
      <w:rFonts w:ascii="Times New Roman" w:hAnsi="Times New Roman" w:cs="Times New Roman" w:hint="default"/>
    </w:rPr>
  </w:style>
  <w:style w:type="table" w:customStyle="1" w:styleId="320">
    <w:name w:val="Сетка таблицы32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C026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C02620"/>
    <w:pPr>
      <w:numPr>
        <w:numId w:val="17"/>
      </w:numPr>
    </w:pPr>
  </w:style>
  <w:style w:type="numbering" w:customStyle="1" w:styleId="38">
    <w:name w:val="Нет списка3"/>
    <w:next w:val="a3"/>
    <w:uiPriority w:val="99"/>
    <w:semiHidden/>
    <w:rsid w:val="00C02620"/>
  </w:style>
  <w:style w:type="table" w:customStyle="1" w:styleId="340">
    <w:name w:val="Сетка таблицы34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Знак"/>
    <w:basedOn w:val="a0"/>
    <w:rsid w:val="00C026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numbering" w:customStyle="1" w:styleId="113">
    <w:name w:val="Нет списка11"/>
    <w:next w:val="a3"/>
    <w:uiPriority w:val="99"/>
    <w:semiHidden/>
    <w:unhideWhenUsed/>
    <w:rsid w:val="00C02620"/>
  </w:style>
  <w:style w:type="table" w:customStyle="1" w:styleId="350">
    <w:name w:val="Сетка таблицы35"/>
    <w:basedOn w:val="a2"/>
    <w:uiPriority w:val="99"/>
    <w:rsid w:val="00C026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C0262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0">
    <w:name w:val="Сетка таблицы11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8"/>
    <w:uiPriority w:val="99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2"/>
    <w:next w:val="af8"/>
    <w:uiPriority w:val="39"/>
    <w:rsid w:val="00C026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2"/>
    <w:next w:val="af8"/>
    <w:uiPriority w:val="59"/>
    <w:rsid w:val="00C026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Placeholder Text"/>
    <w:uiPriority w:val="99"/>
    <w:semiHidden/>
    <w:rsid w:val="00C0262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C026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0"/>
    <w:uiPriority w:val="1"/>
    <w:qFormat/>
    <w:rsid w:val="00C02620"/>
    <w:pPr>
      <w:widowControl w:val="0"/>
      <w:autoSpaceDE w:val="0"/>
      <w:autoSpaceDN w:val="0"/>
      <w:spacing w:after="0" w:line="240" w:lineRule="auto"/>
      <w:ind w:left="193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C02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5">
    <w:name w:val="Оглавление 11"/>
    <w:basedOn w:val="a0"/>
    <w:uiPriority w:val="1"/>
    <w:qFormat/>
    <w:rsid w:val="00C02620"/>
    <w:pPr>
      <w:widowControl w:val="0"/>
      <w:autoSpaceDE w:val="0"/>
      <w:autoSpaceDN w:val="0"/>
      <w:spacing w:before="101" w:after="0" w:line="240" w:lineRule="auto"/>
      <w:ind w:left="138" w:right="13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4">
    <w:name w:val="Оглавление 21"/>
    <w:basedOn w:val="a0"/>
    <w:uiPriority w:val="1"/>
    <w:qFormat/>
    <w:rsid w:val="00C02620"/>
    <w:pPr>
      <w:widowControl w:val="0"/>
      <w:autoSpaceDE w:val="0"/>
      <w:autoSpaceDN w:val="0"/>
      <w:spacing w:before="99" w:after="0" w:line="240" w:lineRule="auto"/>
      <w:ind w:left="378" w:right="13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01">
    <w:name w:val="fontstyle01"/>
    <w:rsid w:val="00C0262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f2">
    <w:name w:val="Без интервала1"/>
    <w:rsid w:val="00C0262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3"/>
    <w:uiPriority w:val="99"/>
    <w:semiHidden/>
    <w:rsid w:val="00C02620"/>
  </w:style>
  <w:style w:type="table" w:customStyle="1" w:styleId="360">
    <w:name w:val="Сетка таблицы36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2"/>
    <w:next w:val="af8"/>
    <w:uiPriority w:val="99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f8"/>
    <w:uiPriority w:val="99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Обычный2"/>
    <w:rsid w:val="00C0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30">
    <w:name w:val="Сетка таблицы4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2"/>
    <w:next w:val="af8"/>
    <w:rsid w:val="00C026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2"/>
    <w:next w:val="af8"/>
    <w:uiPriority w:val="39"/>
    <w:rsid w:val="00C026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2"/>
    <w:next w:val="af8"/>
    <w:uiPriority w:val="59"/>
    <w:rsid w:val="00C026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2"/>
    <w:next w:val="af8"/>
    <w:uiPriority w:val="59"/>
    <w:rsid w:val="00C0262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4513" TargetMode="External"/><Relationship Id="rId34" Type="http://schemas.openxmlformats.org/officeDocument/2006/relationships/hyperlink" Target="mailto:amo@votray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mailto:arhistroj@votray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ikolaeva.gv@yandex.ru" TargetMode="External"/><Relationship Id="rId20" Type="http://schemas.openxmlformats.org/officeDocument/2006/relationships/hyperlink" Target="http://docs.cntd.ru/document/9004937" TargetMode="External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hyperlink" Target="mailto:arhistroj@votray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ikolaeva.gv@yandex.ru" TargetMode="Externa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social.udmr.ru/czn/detail/?id=8eb4f754-ad89-4e4f-9a4f-195452679f49" TargetMode="External"/><Relationship Id="rId31" Type="http://schemas.openxmlformats.org/officeDocument/2006/relationships/hyperlink" Target="mailto:arhistroj@votra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hyperlink" Target="http://docs.cntd.ru/document/499064131" TargetMode="External"/><Relationship Id="rId27" Type="http://schemas.openxmlformats.org/officeDocument/2006/relationships/oleObject" Target="embeddings/oleObject10.bin"/><Relationship Id="rId30" Type="http://schemas.openxmlformats.org/officeDocument/2006/relationships/hyperlink" Target="mailto:arhistroj@votray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77EC-433E-45C3-A002-084BFC3E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161</Pages>
  <Words>54450</Words>
  <Characters>310366</Characters>
  <Application>Microsoft Office Word</Application>
  <DocSecurity>0</DocSecurity>
  <Lines>2586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Sudneva</cp:lastModifiedBy>
  <cp:revision>49</cp:revision>
  <cp:lastPrinted>2021-01-22T04:58:00Z</cp:lastPrinted>
  <dcterms:created xsi:type="dcterms:W3CDTF">2022-04-01T07:29:00Z</dcterms:created>
  <dcterms:modified xsi:type="dcterms:W3CDTF">2022-06-16T05:47:00Z</dcterms:modified>
</cp:coreProperties>
</file>