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FB1" w:rsidRPr="00ED6AD4" w:rsidRDefault="00BD1FB1" w:rsidP="00BD1FB1">
      <w:pPr>
        <w:jc w:val="center"/>
        <w:rPr>
          <w:rFonts w:ascii="Times New Roman" w:hAnsi="Times New Roman" w:cs="Times New Roman"/>
          <w:lang w:val="en-US"/>
        </w:rPr>
      </w:pPr>
      <w:r w:rsidRPr="00ED6AD4">
        <w:rPr>
          <w:rFonts w:ascii="Times New Roman" w:hAnsi="Times New Roman" w:cs="Times New Roman"/>
          <w:noProof/>
        </w:rPr>
        <w:drawing>
          <wp:inline distT="0" distB="0" distL="0" distR="0" wp14:anchorId="304E4E48" wp14:editId="471DDB0D">
            <wp:extent cx="1790700" cy="18954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sz w:val="40"/>
          <w:szCs w:val="40"/>
        </w:rPr>
      </w:pPr>
      <w:r w:rsidRPr="00ED6AD4">
        <w:rPr>
          <w:rFonts w:ascii="Times New Roman" w:hAnsi="Times New Roman" w:cs="Times New Roman"/>
          <w:b/>
          <w:sz w:val="40"/>
          <w:szCs w:val="40"/>
        </w:rPr>
        <w:t>В Е С Т Н И К</w:t>
      </w:r>
    </w:p>
    <w:p w:rsidR="00BD1FB1" w:rsidRPr="00ED6AD4" w:rsidRDefault="00BD1FB1" w:rsidP="00BD1FB1">
      <w:pPr>
        <w:spacing w:after="0"/>
        <w:jc w:val="center"/>
        <w:rPr>
          <w:rFonts w:ascii="Times New Roman" w:hAnsi="Times New Roman" w:cs="Times New Roman"/>
          <w:sz w:val="40"/>
          <w:szCs w:val="40"/>
        </w:rPr>
      </w:pPr>
    </w:p>
    <w:p w:rsidR="00BD1FB1" w:rsidRPr="00ED6AD4" w:rsidRDefault="00BD1FB1" w:rsidP="00BD1FB1">
      <w:pPr>
        <w:spacing w:after="0"/>
        <w:jc w:val="center"/>
        <w:rPr>
          <w:rFonts w:ascii="Times New Roman" w:hAnsi="Times New Roman" w:cs="Times New Roman"/>
          <w:sz w:val="32"/>
          <w:szCs w:val="32"/>
        </w:rPr>
      </w:pPr>
      <w:r w:rsidRPr="00ED6AD4">
        <w:rPr>
          <w:rFonts w:ascii="Times New Roman" w:hAnsi="Times New Roman" w:cs="Times New Roman"/>
          <w:sz w:val="32"/>
          <w:szCs w:val="32"/>
        </w:rPr>
        <w:t>правовых актов муниципального образования «Воткинский район»</w:t>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0531B6" w:rsidP="00BD1FB1">
      <w:pPr>
        <w:spacing w:after="0"/>
        <w:jc w:val="center"/>
        <w:rPr>
          <w:rFonts w:ascii="Times New Roman" w:hAnsi="Times New Roman" w:cs="Times New Roman"/>
          <w:b/>
        </w:rPr>
      </w:pPr>
      <w:r>
        <w:rPr>
          <w:rFonts w:ascii="Times New Roman" w:hAnsi="Times New Roman" w:cs="Times New Roman"/>
          <w:b/>
        </w:rPr>
        <w:t>№ 5</w:t>
      </w:r>
    </w:p>
    <w:p w:rsidR="00BD1FB1" w:rsidRPr="00ED6AD4" w:rsidRDefault="00BD1FB1" w:rsidP="00BD1FB1">
      <w:pPr>
        <w:spacing w:after="0"/>
        <w:jc w:val="center"/>
        <w:rPr>
          <w:rFonts w:ascii="Times New Roman" w:hAnsi="Times New Roman" w:cs="Times New Roman"/>
          <w:b/>
        </w:rPr>
      </w:pPr>
      <w:r w:rsidRPr="00ED6AD4">
        <w:rPr>
          <w:rFonts w:ascii="Times New Roman" w:hAnsi="Times New Roman" w:cs="Times New Roman"/>
          <w:b/>
        </w:rPr>
        <w:t xml:space="preserve"> </w:t>
      </w:r>
      <w:r w:rsidR="000531B6">
        <w:rPr>
          <w:rFonts w:ascii="Times New Roman" w:hAnsi="Times New Roman" w:cs="Times New Roman"/>
          <w:b/>
        </w:rPr>
        <w:t>мая</w:t>
      </w:r>
      <w:r w:rsidRPr="00ED6AD4">
        <w:rPr>
          <w:rFonts w:ascii="Times New Roman" w:hAnsi="Times New Roman" w:cs="Times New Roman"/>
          <w:b/>
        </w:rPr>
        <w:t xml:space="preserve"> 2021 года</w:t>
      </w: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rPr>
          <w:rFonts w:ascii="Times New Roman" w:hAnsi="Times New Roman" w:cs="Times New Roman"/>
          <w:b/>
        </w:rPr>
      </w:pP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Официальное издание</w:t>
      </w: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 xml:space="preserve">основано в  </w:t>
      </w:r>
      <w:proofErr w:type="gramStart"/>
      <w:r w:rsidRPr="00ED6AD4">
        <w:rPr>
          <w:rFonts w:ascii="Times New Roman" w:hAnsi="Times New Roman" w:cs="Times New Roman"/>
        </w:rPr>
        <w:t>декабре</w:t>
      </w:r>
      <w:proofErr w:type="gramEnd"/>
      <w:r w:rsidRPr="00ED6AD4">
        <w:rPr>
          <w:rFonts w:ascii="Times New Roman" w:hAnsi="Times New Roman" w:cs="Times New Roman"/>
        </w:rPr>
        <w:t xml:space="preserve"> 2009 года</w:t>
      </w: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b/>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 xml:space="preserve">Удмуртская Республика, г. Воткинск, ул. Красноармейская,  43а, </w:t>
      </w:r>
    </w:p>
    <w:p w:rsidR="00BD1FB1" w:rsidRPr="00ED6AD4" w:rsidRDefault="00BD1FB1" w:rsidP="00BD1FB1">
      <w:pPr>
        <w:spacing w:after="0"/>
        <w:jc w:val="center"/>
        <w:rPr>
          <w:rFonts w:ascii="Times New Roman" w:hAnsi="Times New Roman" w:cs="Times New Roman"/>
        </w:rPr>
      </w:pPr>
      <w:r w:rsidRPr="00ED6AD4">
        <w:rPr>
          <w:rFonts w:ascii="Times New Roman" w:hAnsi="Times New Roman" w:cs="Times New Roman"/>
        </w:rPr>
        <w:t>2021 год</w:t>
      </w:r>
    </w:p>
    <w:p w:rsidR="00BD1FB1" w:rsidRPr="00ED6AD4" w:rsidRDefault="00BD1FB1" w:rsidP="00BD1FB1">
      <w:pPr>
        <w:spacing w:after="0"/>
        <w:jc w:val="center"/>
        <w:rPr>
          <w:rFonts w:ascii="Times New Roman" w:hAnsi="Times New Roman" w:cs="Times New Roman"/>
        </w:rPr>
      </w:pPr>
    </w:p>
    <w:p w:rsidR="00BD1FB1" w:rsidRPr="00ED6AD4" w:rsidRDefault="00BD1FB1" w:rsidP="00985DC9">
      <w:pPr>
        <w:spacing w:after="0" w:line="240" w:lineRule="auto"/>
        <w:ind w:firstLine="709"/>
        <w:jc w:val="both"/>
        <w:rPr>
          <w:rFonts w:ascii="Times New Roman" w:hAnsi="Times New Roman" w:cs="Times New Roman"/>
        </w:rPr>
      </w:pPr>
      <w:r w:rsidRPr="00ED6AD4">
        <w:rPr>
          <w:rFonts w:ascii="Times New Roman" w:hAnsi="Times New Roman" w:cs="Times New Roman"/>
        </w:rPr>
        <w:br w:type="page"/>
      </w:r>
      <w:r w:rsidR="00985DC9" w:rsidRPr="003941A8">
        <w:rPr>
          <w:rFonts w:ascii="Times New Roman" w:hAnsi="Times New Roman" w:cs="Times New Roman"/>
        </w:rPr>
        <w:lastRenderedPageBreak/>
        <w:t xml:space="preserve">Вестник  правовых актов Администрации муниципального образования «Воткинский район Удмуртской Республики издается в </w:t>
      </w:r>
      <w:proofErr w:type="gramStart"/>
      <w:r w:rsidR="00985DC9" w:rsidRPr="003941A8">
        <w:rPr>
          <w:rFonts w:ascii="Times New Roman" w:hAnsi="Times New Roman" w:cs="Times New Roman"/>
        </w:rPr>
        <w:t>соответствии</w:t>
      </w:r>
      <w:proofErr w:type="gramEnd"/>
      <w:r w:rsidR="00985DC9" w:rsidRPr="003941A8">
        <w:rPr>
          <w:rFonts w:ascii="Times New Roman" w:hAnsi="Times New Roman" w:cs="Times New Roman"/>
        </w:rPr>
        <w:t xml:space="preserve"> с решением Совета депутатов муниципального образования «Воткинский район Удмуртской Республики»  от 23.12.2009 г. № 325  «Об учреждении средства массовой информации «Вестник правовых актов  муниципального образования «Воткинский район Удмуртской Республики»</w:t>
      </w:r>
    </w:p>
    <w:p w:rsidR="00BD1FB1" w:rsidRPr="00ED6AD4" w:rsidRDefault="00BD1FB1" w:rsidP="00BD1FB1">
      <w:pPr>
        <w:spacing w:after="0" w:line="240" w:lineRule="auto"/>
        <w:ind w:firstLine="709"/>
        <w:jc w:val="both"/>
        <w:rPr>
          <w:rFonts w:ascii="Times New Roman" w:hAnsi="Times New Roman" w:cs="Times New Roman"/>
        </w:rPr>
      </w:pPr>
    </w:p>
    <w:p w:rsidR="00BD1FB1" w:rsidRPr="00780055" w:rsidRDefault="00BD1FB1" w:rsidP="00BD1FB1">
      <w:pPr>
        <w:spacing w:after="0"/>
        <w:jc w:val="center"/>
        <w:rPr>
          <w:rFonts w:ascii="Times New Roman" w:hAnsi="Times New Roman" w:cs="Times New Roman"/>
        </w:rPr>
      </w:pPr>
      <w:r w:rsidRPr="00780055">
        <w:rPr>
          <w:rFonts w:ascii="Times New Roman" w:hAnsi="Times New Roman" w:cs="Times New Roman"/>
        </w:rPr>
        <w:t xml:space="preserve">                                  </w:t>
      </w:r>
      <w:r w:rsidR="00ED6AD4" w:rsidRPr="00780055">
        <w:rPr>
          <w:rFonts w:ascii="Times New Roman" w:hAnsi="Times New Roman" w:cs="Times New Roman"/>
        </w:rPr>
        <w:t xml:space="preserve">          </w:t>
      </w:r>
      <w:r w:rsidRPr="00780055">
        <w:rPr>
          <w:rFonts w:ascii="Times New Roman" w:hAnsi="Times New Roman" w:cs="Times New Roman"/>
        </w:rPr>
        <w:t xml:space="preserve">С О Д Е </w:t>
      </w:r>
      <w:proofErr w:type="gramStart"/>
      <w:r w:rsidRPr="00780055">
        <w:rPr>
          <w:rFonts w:ascii="Times New Roman" w:hAnsi="Times New Roman" w:cs="Times New Roman"/>
        </w:rPr>
        <w:t>Р</w:t>
      </w:r>
      <w:proofErr w:type="gramEnd"/>
      <w:r w:rsidRPr="00780055">
        <w:rPr>
          <w:rFonts w:ascii="Times New Roman" w:hAnsi="Times New Roman" w:cs="Times New Roman"/>
        </w:rPr>
        <w:t xml:space="preserve"> Ж А Н И Е                                                      </w:t>
      </w:r>
      <w:r w:rsidR="00ED6AD4" w:rsidRPr="00780055">
        <w:rPr>
          <w:rFonts w:ascii="Times New Roman" w:hAnsi="Times New Roman" w:cs="Times New Roman"/>
        </w:rPr>
        <w:t xml:space="preserve">           </w:t>
      </w:r>
      <w:r w:rsidRPr="00780055">
        <w:rPr>
          <w:rFonts w:ascii="Times New Roman" w:hAnsi="Times New Roman" w:cs="Times New Roman"/>
        </w:rPr>
        <w:t xml:space="preserve"> </w:t>
      </w:r>
      <w:proofErr w:type="spellStart"/>
      <w:r w:rsidRPr="00780055">
        <w:rPr>
          <w:rFonts w:ascii="Times New Roman" w:hAnsi="Times New Roman" w:cs="Times New Roman"/>
        </w:rPr>
        <w:t>стр</w:t>
      </w:r>
      <w:proofErr w:type="spellEnd"/>
    </w:p>
    <w:tbl>
      <w:tblPr>
        <w:tblW w:w="0" w:type="auto"/>
        <w:tblLook w:val="01E0" w:firstRow="1" w:lastRow="1" w:firstColumn="1" w:lastColumn="1" w:noHBand="0" w:noVBand="0"/>
      </w:tblPr>
      <w:tblGrid>
        <w:gridCol w:w="222"/>
        <w:gridCol w:w="9386"/>
        <w:gridCol w:w="222"/>
      </w:tblGrid>
      <w:tr w:rsidR="00BD1FB1" w:rsidRPr="00ED6AD4" w:rsidTr="00B1261E">
        <w:trPr>
          <w:trHeight w:val="2276"/>
        </w:trPr>
        <w:tc>
          <w:tcPr>
            <w:tcW w:w="222" w:type="dxa"/>
            <w:shd w:val="clear" w:color="auto" w:fill="auto"/>
          </w:tcPr>
          <w:p w:rsidR="00BD1FB1" w:rsidRPr="00ED6AD4" w:rsidRDefault="00BD1FB1" w:rsidP="00B1261E">
            <w:pPr>
              <w:spacing w:after="0"/>
              <w:jc w:val="both"/>
              <w:rPr>
                <w:rFonts w:ascii="Times New Roman" w:hAnsi="Times New Roman" w:cs="Times New Roman"/>
              </w:rPr>
            </w:pPr>
          </w:p>
        </w:tc>
        <w:tc>
          <w:tcPr>
            <w:tcW w:w="9239" w:type="dxa"/>
            <w:shd w:val="clear" w:color="auto" w:fill="auto"/>
          </w:tcPr>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7356"/>
              <w:gridCol w:w="1014"/>
            </w:tblGrid>
            <w:tr w:rsidR="00257067" w:rsidRPr="00ED6AD4" w:rsidTr="00B81294">
              <w:trPr>
                <w:trHeight w:val="583"/>
              </w:trPr>
              <w:tc>
                <w:tcPr>
                  <w:tcW w:w="790" w:type="dxa"/>
                  <w:shd w:val="clear" w:color="auto" w:fill="auto"/>
                </w:tcPr>
                <w:p w:rsidR="00257067" w:rsidRDefault="00257067" w:rsidP="00257067">
                  <w:r w:rsidRPr="00201D98">
                    <w:rPr>
                      <w:rFonts w:ascii="Times New Roman" w:hAnsi="Times New Roman" w:cs="Times New Roman"/>
                    </w:rPr>
                    <w:t>№</w:t>
                  </w:r>
                  <w:r>
                    <w:rPr>
                      <w:rFonts w:ascii="Times New Roman" w:hAnsi="Times New Roman" w:cs="Times New Roman"/>
                    </w:rPr>
                    <w:t>479</w:t>
                  </w:r>
                </w:p>
              </w:tc>
              <w:tc>
                <w:tcPr>
                  <w:tcW w:w="7356" w:type="dxa"/>
                  <w:shd w:val="clear" w:color="auto" w:fill="auto"/>
                </w:tcPr>
                <w:p w:rsidR="00257067" w:rsidRPr="00257067" w:rsidRDefault="00257067" w:rsidP="00257067">
                  <w:pPr>
                    <w:pStyle w:val="ConsPlusTitle"/>
                    <w:ind w:right="-27"/>
                    <w:jc w:val="both"/>
                    <w:rPr>
                      <w:rFonts w:ascii="Times New Roman" w:hAnsi="Times New Roman" w:cs="Times New Roman"/>
                      <w:b w:val="0"/>
                      <w:sz w:val="22"/>
                      <w:szCs w:val="22"/>
                    </w:rPr>
                  </w:pPr>
                  <w:r w:rsidRPr="00257067">
                    <w:rPr>
                      <w:rFonts w:ascii="Times New Roman" w:eastAsia="Calibri" w:hAnsi="Times New Roman" w:cs="Times New Roman"/>
                      <w:b w:val="0"/>
                      <w:bCs w:val="0"/>
                      <w:sz w:val="22"/>
                      <w:szCs w:val="22"/>
                      <w:lang w:eastAsia="en-US"/>
                    </w:rPr>
                    <w:t>Об утверждении Программы проведения проверки готовности муниципального  образования «Воткинский район» к отопительному периоду на 2021-2022 годов</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4-26</w:t>
                  </w:r>
                </w:p>
              </w:tc>
            </w:tr>
            <w:tr w:rsidR="00257067" w:rsidRPr="00ED6AD4" w:rsidTr="00257067">
              <w:trPr>
                <w:trHeight w:val="1542"/>
              </w:trPr>
              <w:tc>
                <w:tcPr>
                  <w:tcW w:w="790" w:type="dxa"/>
                  <w:shd w:val="clear" w:color="auto" w:fill="auto"/>
                </w:tcPr>
                <w:p w:rsidR="00257067" w:rsidRDefault="00257067" w:rsidP="00257067">
                  <w:r w:rsidRPr="00201D98">
                    <w:rPr>
                      <w:rFonts w:ascii="Times New Roman" w:hAnsi="Times New Roman" w:cs="Times New Roman"/>
                    </w:rPr>
                    <w:t>№</w:t>
                  </w:r>
                  <w:r>
                    <w:rPr>
                      <w:rFonts w:ascii="Times New Roman" w:hAnsi="Times New Roman" w:cs="Times New Roman"/>
                    </w:rPr>
                    <w:t>484</w:t>
                  </w:r>
                </w:p>
              </w:tc>
              <w:tc>
                <w:tcPr>
                  <w:tcW w:w="7356" w:type="dxa"/>
                  <w:shd w:val="clear" w:color="auto" w:fill="auto"/>
                </w:tcPr>
                <w:p w:rsidR="00257067" w:rsidRPr="00B81294" w:rsidRDefault="00257067" w:rsidP="00257067">
                  <w:pPr>
                    <w:suppressAutoHyphens/>
                    <w:jc w:val="both"/>
                    <w:rPr>
                      <w:rFonts w:ascii="Times New Roman" w:hAnsi="Times New Roman" w:cs="Times New Roman"/>
                      <w:lang w:eastAsia="ar-SA"/>
                    </w:rPr>
                  </w:pPr>
                  <w:r w:rsidRPr="00257067">
                    <w:rPr>
                      <w:rFonts w:ascii="Times New Roman" w:hAnsi="Times New Roman" w:cs="Times New Roman"/>
                      <w:bCs/>
                      <w:lang w:eastAsia="ar-SA"/>
                    </w:rPr>
                    <w:t>Об утверждении Правил принятия решений Администрацией муниципального образования «Воткинский район» об осуществлении капитальных вложений в объекты собственности муниципального образования «Воткинский район» в соответствии со статьями 78.2 и 79 Бюджетного кодекса Российской Федерации</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27-33</w:t>
                  </w:r>
                </w:p>
              </w:tc>
            </w:tr>
            <w:tr w:rsidR="00257067" w:rsidRPr="00ED6AD4" w:rsidTr="00B81294">
              <w:trPr>
                <w:trHeight w:val="1106"/>
              </w:trPr>
              <w:tc>
                <w:tcPr>
                  <w:tcW w:w="790" w:type="dxa"/>
                  <w:shd w:val="clear" w:color="auto" w:fill="auto"/>
                </w:tcPr>
                <w:p w:rsidR="00257067" w:rsidRDefault="00257067" w:rsidP="00257067">
                  <w:r w:rsidRPr="00201D98">
                    <w:rPr>
                      <w:rFonts w:ascii="Times New Roman" w:hAnsi="Times New Roman" w:cs="Times New Roman"/>
                    </w:rPr>
                    <w:t>№</w:t>
                  </w:r>
                  <w:r>
                    <w:rPr>
                      <w:rFonts w:ascii="Times New Roman" w:hAnsi="Times New Roman" w:cs="Times New Roman"/>
                    </w:rPr>
                    <w:t>486</w:t>
                  </w:r>
                </w:p>
              </w:tc>
              <w:tc>
                <w:tcPr>
                  <w:tcW w:w="7356" w:type="dxa"/>
                  <w:shd w:val="clear" w:color="auto" w:fill="auto"/>
                </w:tcPr>
                <w:p w:rsidR="00257067" w:rsidRPr="00257067" w:rsidRDefault="00257067" w:rsidP="00257067">
                  <w:pPr>
                    <w:widowControl w:val="0"/>
                    <w:autoSpaceDE w:val="0"/>
                    <w:autoSpaceDN w:val="0"/>
                    <w:adjustRightInd w:val="0"/>
                    <w:spacing w:after="0" w:line="240" w:lineRule="auto"/>
                    <w:jc w:val="both"/>
                    <w:rPr>
                      <w:rFonts w:ascii="Times New Roman" w:eastAsia="Times New Roman" w:hAnsi="Times New Roman" w:cs="Times New Roman"/>
                    </w:rPr>
                  </w:pPr>
                  <w:r w:rsidRPr="00257067">
                    <w:rPr>
                      <w:rFonts w:ascii="Times New Roman" w:eastAsia="Times New Roman" w:hAnsi="Times New Roman" w:cs="Times New Roman"/>
                    </w:rPr>
                    <w:t xml:space="preserve">О внесении изменений и дополнений в Перечень </w:t>
                  </w:r>
                  <w:proofErr w:type="spellStart"/>
                  <w:r w:rsidRPr="00257067">
                    <w:rPr>
                      <w:rFonts w:ascii="Times New Roman" w:eastAsia="Times New Roman" w:hAnsi="Times New Roman" w:cs="Times New Roman"/>
                    </w:rPr>
                    <w:t>коррупционно</w:t>
                  </w:r>
                  <w:proofErr w:type="spellEnd"/>
                  <w:r w:rsidRPr="00257067">
                    <w:rPr>
                      <w:rFonts w:ascii="Times New Roman" w:eastAsia="Times New Roman" w:hAnsi="Times New Roman" w:cs="Times New Roman"/>
                    </w:rPr>
                    <w:t>-опасных должностей муниципальной службы в Администрации и отраслевых (функциональных) органах Администрации муниципального образования «Воткинский район», замещение которых связано с коррупционными рисками (</w:t>
                  </w:r>
                  <w:proofErr w:type="spellStart"/>
                  <w:r w:rsidRPr="00257067">
                    <w:rPr>
                      <w:rFonts w:ascii="Times New Roman" w:eastAsia="Times New Roman" w:hAnsi="Times New Roman" w:cs="Times New Roman"/>
                    </w:rPr>
                    <w:t>коррупционно</w:t>
                  </w:r>
                  <w:proofErr w:type="spellEnd"/>
                  <w:r w:rsidRPr="00257067">
                    <w:rPr>
                      <w:rFonts w:ascii="Times New Roman" w:eastAsia="Times New Roman" w:hAnsi="Times New Roman" w:cs="Times New Roman"/>
                    </w:rPr>
                    <w:t>-опасные должности), утвержденный постановлением Администрации муниципального образования «Воткинский район» от 13.07.2020г. № 630</w:t>
                  </w:r>
                </w:p>
                <w:p w:rsidR="00257067" w:rsidRPr="00ED6AD4" w:rsidRDefault="00257067" w:rsidP="00257067">
                  <w:pPr>
                    <w:widowControl w:val="0"/>
                    <w:autoSpaceDE w:val="0"/>
                    <w:autoSpaceDN w:val="0"/>
                    <w:adjustRightInd w:val="0"/>
                    <w:spacing w:after="0" w:line="240" w:lineRule="auto"/>
                    <w:jc w:val="both"/>
                    <w:rPr>
                      <w:rFonts w:ascii="Times New Roman" w:eastAsia="Times New Roman" w:hAnsi="Times New Roman" w:cs="Times New Roman"/>
                    </w:rPr>
                  </w:pP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34-35</w:t>
                  </w:r>
                </w:p>
              </w:tc>
            </w:tr>
            <w:tr w:rsidR="00257067" w:rsidRPr="00ED6AD4" w:rsidTr="00B81294">
              <w:trPr>
                <w:trHeight w:val="964"/>
              </w:trPr>
              <w:tc>
                <w:tcPr>
                  <w:tcW w:w="790" w:type="dxa"/>
                  <w:shd w:val="clear" w:color="auto" w:fill="auto"/>
                </w:tcPr>
                <w:p w:rsidR="00257067" w:rsidRDefault="00257067" w:rsidP="00257067">
                  <w:r w:rsidRPr="00201D98">
                    <w:rPr>
                      <w:rFonts w:ascii="Times New Roman" w:hAnsi="Times New Roman" w:cs="Times New Roman"/>
                    </w:rPr>
                    <w:t>№</w:t>
                  </w:r>
                  <w:r>
                    <w:rPr>
                      <w:rFonts w:ascii="Times New Roman" w:hAnsi="Times New Roman" w:cs="Times New Roman"/>
                    </w:rPr>
                    <w:t>487</w:t>
                  </w:r>
                </w:p>
              </w:tc>
              <w:tc>
                <w:tcPr>
                  <w:tcW w:w="7356" w:type="dxa"/>
                  <w:shd w:val="clear" w:color="auto" w:fill="auto"/>
                </w:tcPr>
                <w:p w:rsidR="00257067" w:rsidRPr="00B81294" w:rsidRDefault="00257067" w:rsidP="00257067">
                  <w:pPr>
                    <w:shd w:val="clear" w:color="auto" w:fill="FFFFFF"/>
                    <w:tabs>
                      <w:tab w:val="left" w:pos="4962"/>
                    </w:tabs>
                    <w:autoSpaceDE w:val="0"/>
                    <w:autoSpaceDN w:val="0"/>
                    <w:adjustRightInd w:val="0"/>
                    <w:jc w:val="both"/>
                    <w:rPr>
                      <w:rFonts w:ascii="Times New Roman" w:hAnsi="Times New Roman" w:cs="Times New Roman"/>
                    </w:rPr>
                  </w:pPr>
                  <w:proofErr w:type="gramStart"/>
                  <w:r w:rsidRPr="00257067">
                    <w:rPr>
                      <w:rFonts w:ascii="Times New Roman" w:hAnsi="Times New Roman" w:cs="Times New Roman"/>
                    </w:rPr>
                    <w:t>О внесении изменений и дополнений в Перечень должностей муниципальной службы в Администрации и отраслевых (функциональных) органах Администрации муниципального образования «Воткинский район», при назначении на которые граждане и при замещении которых муниципальные служащие Администрации и отраслевых (функциональных) органов Администрации муниципального образования «Воткинский район» обязаны предоставлять сведения о своих доходах, расходах, об имуществе и обязательствах имущественного характера, а также сведения о доходах</w:t>
                  </w:r>
                  <w:proofErr w:type="gramEnd"/>
                  <w:r w:rsidRPr="00257067">
                    <w:rPr>
                      <w:rFonts w:ascii="Times New Roman" w:hAnsi="Times New Roman" w:cs="Times New Roman"/>
                    </w:rPr>
                    <w:t xml:space="preserve">, об имуществе и обязательствах имущественного характера своих супруги (супруга) и несовершеннолетних детей, </w:t>
                  </w:r>
                  <w:proofErr w:type="gramStart"/>
                  <w:r w:rsidRPr="00257067">
                    <w:rPr>
                      <w:rFonts w:ascii="Times New Roman" w:hAnsi="Times New Roman" w:cs="Times New Roman"/>
                    </w:rPr>
                    <w:t>утвержденный</w:t>
                  </w:r>
                  <w:proofErr w:type="gramEnd"/>
                  <w:r w:rsidRPr="00257067">
                    <w:rPr>
                      <w:rFonts w:ascii="Times New Roman" w:hAnsi="Times New Roman" w:cs="Times New Roman"/>
                    </w:rPr>
                    <w:t xml:space="preserve"> постановлением Администрации муниципального образования «Воткинский район» от 17.07.2020г. № 659 </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36-37</w:t>
                  </w:r>
                </w:p>
              </w:tc>
            </w:tr>
            <w:tr w:rsidR="00257067" w:rsidRPr="00ED6AD4" w:rsidTr="00B81294">
              <w:trPr>
                <w:trHeight w:val="286"/>
              </w:trPr>
              <w:tc>
                <w:tcPr>
                  <w:tcW w:w="790" w:type="dxa"/>
                  <w:shd w:val="clear" w:color="auto" w:fill="auto"/>
                </w:tcPr>
                <w:p w:rsidR="00257067" w:rsidRDefault="00257067" w:rsidP="00257067">
                  <w:r w:rsidRPr="00201D98">
                    <w:rPr>
                      <w:rFonts w:ascii="Times New Roman" w:hAnsi="Times New Roman" w:cs="Times New Roman"/>
                    </w:rPr>
                    <w:t>№</w:t>
                  </w:r>
                  <w:r>
                    <w:rPr>
                      <w:rFonts w:ascii="Times New Roman" w:hAnsi="Times New Roman" w:cs="Times New Roman"/>
                    </w:rPr>
                    <w:t>488</w:t>
                  </w:r>
                </w:p>
              </w:tc>
              <w:tc>
                <w:tcPr>
                  <w:tcW w:w="7356" w:type="dxa"/>
                  <w:shd w:val="clear" w:color="auto" w:fill="auto"/>
                </w:tcPr>
                <w:p w:rsidR="00257067" w:rsidRPr="00ED6AD4" w:rsidRDefault="00257067" w:rsidP="00257067">
                  <w:pPr>
                    <w:autoSpaceDE w:val="0"/>
                    <w:autoSpaceDN w:val="0"/>
                    <w:adjustRightInd w:val="0"/>
                    <w:spacing w:after="0"/>
                    <w:jc w:val="both"/>
                    <w:rPr>
                      <w:rFonts w:ascii="Times New Roman" w:hAnsi="Times New Roman" w:cs="Times New Roman"/>
                    </w:rPr>
                  </w:pPr>
                  <w:proofErr w:type="gramStart"/>
                  <w:r w:rsidRPr="00257067">
                    <w:rPr>
                      <w:rFonts w:ascii="Times New Roman" w:hAnsi="Times New Roman" w:cs="Times New Roman"/>
                    </w:rPr>
                    <w:t>О внесении изменений и дополнений в Перечень должностей муниципальной службы в Администрации муниципального образования «Воткинский район»,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установленные подпунктом 1.1 пункта 1 статьи 15 Федерального закона от 02.03.2007г. № 25-ФЗ «О муниципальной службе в Российской Федерации и статьей 12 Федерального закона от 25.12.2008</w:t>
                  </w:r>
                  <w:proofErr w:type="gramEnd"/>
                  <w:r w:rsidRPr="00257067">
                    <w:rPr>
                      <w:rFonts w:ascii="Times New Roman" w:hAnsi="Times New Roman" w:cs="Times New Roman"/>
                    </w:rPr>
                    <w:t xml:space="preserve">г. </w:t>
                  </w:r>
                  <w:r w:rsidRPr="00257067">
                    <w:rPr>
                      <w:rFonts w:ascii="Times New Roman" w:hAnsi="Times New Roman" w:cs="Times New Roman"/>
                    </w:rPr>
                    <w:br/>
                    <w:t xml:space="preserve">№ 273-ФЗ «О противодействии коррупции», </w:t>
                  </w:r>
                  <w:proofErr w:type="gramStart"/>
                  <w:r w:rsidRPr="00257067">
                    <w:rPr>
                      <w:rFonts w:ascii="Times New Roman" w:hAnsi="Times New Roman" w:cs="Times New Roman"/>
                    </w:rPr>
                    <w:t>Утвержденное</w:t>
                  </w:r>
                  <w:proofErr w:type="gramEnd"/>
                  <w:r w:rsidRPr="00257067">
                    <w:rPr>
                      <w:rFonts w:ascii="Times New Roman" w:hAnsi="Times New Roman" w:cs="Times New Roman"/>
                    </w:rPr>
                    <w:t xml:space="preserve"> постановлением Администрации муниципального Образования «Воткинский район»» от 22.07.2020г. № 687 </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38-39</w:t>
                  </w:r>
                </w:p>
              </w:tc>
            </w:tr>
            <w:tr w:rsidR="00257067" w:rsidRPr="00ED6AD4" w:rsidTr="00B81294">
              <w:trPr>
                <w:trHeight w:val="868"/>
              </w:trPr>
              <w:tc>
                <w:tcPr>
                  <w:tcW w:w="790" w:type="dxa"/>
                  <w:shd w:val="clear" w:color="auto" w:fill="auto"/>
                </w:tcPr>
                <w:p w:rsidR="00257067" w:rsidRDefault="00257067" w:rsidP="00257067">
                  <w:r w:rsidRPr="00201D98">
                    <w:rPr>
                      <w:rFonts w:ascii="Times New Roman" w:hAnsi="Times New Roman" w:cs="Times New Roman"/>
                    </w:rPr>
                    <w:t>№</w:t>
                  </w:r>
                  <w:r>
                    <w:rPr>
                      <w:rFonts w:ascii="Times New Roman" w:hAnsi="Times New Roman" w:cs="Times New Roman"/>
                    </w:rPr>
                    <w:t>504</w:t>
                  </w:r>
                </w:p>
              </w:tc>
              <w:tc>
                <w:tcPr>
                  <w:tcW w:w="7356" w:type="dxa"/>
                  <w:shd w:val="clear" w:color="auto" w:fill="auto"/>
                </w:tcPr>
                <w:p w:rsidR="00257067" w:rsidRPr="00257067" w:rsidRDefault="00257067" w:rsidP="00257067">
                  <w:pPr>
                    <w:tabs>
                      <w:tab w:val="left" w:pos="2268"/>
                      <w:tab w:val="left" w:pos="2986"/>
                    </w:tabs>
                    <w:spacing w:after="0"/>
                    <w:jc w:val="both"/>
                    <w:rPr>
                      <w:rFonts w:ascii="Times New Roman" w:hAnsi="Times New Roman" w:cs="Times New Roman"/>
                      <w:bCs/>
                    </w:rPr>
                  </w:pPr>
                  <w:r w:rsidRPr="00257067">
                    <w:rPr>
                      <w:rFonts w:ascii="Times New Roman" w:hAnsi="Times New Roman" w:cs="Times New Roman"/>
                      <w:bCs/>
                    </w:rPr>
                    <w:t xml:space="preserve">О внесении изменений в Постановление Администрации муниципального образования «Воткинский район» </w:t>
                  </w:r>
                  <w:r w:rsidRPr="00257067">
                    <w:rPr>
                      <w:rFonts w:ascii="Times New Roman" w:hAnsi="Times New Roman" w:cs="Times New Roman"/>
                      <w:bCs/>
                    </w:rPr>
                    <w:br/>
                    <w:t xml:space="preserve">№ 1696 от 27.12.2018 года </w:t>
                  </w:r>
                  <w:r w:rsidRPr="00257067">
                    <w:rPr>
                      <w:rFonts w:ascii="Times New Roman" w:hAnsi="Times New Roman" w:cs="Times New Roman"/>
                      <w:bCs/>
                    </w:rPr>
                    <w:br/>
                    <w:t xml:space="preserve">«Об определении мест (площадок) накопления твердых коммунальных отходов на территории муниципального образования «Воткинский район» </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40-63</w:t>
                  </w:r>
                </w:p>
              </w:tc>
            </w:tr>
            <w:tr w:rsidR="00257067" w:rsidRPr="00ED6AD4" w:rsidTr="00B81294">
              <w:trPr>
                <w:trHeight w:val="290"/>
              </w:trPr>
              <w:tc>
                <w:tcPr>
                  <w:tcW w:w="790" w:type="dxa"/>
                  <w:shd w:val="clear" w:color="auto" w:fill="auto"/>
                </w:tcPr>
                <w:p w:rsidR="00257067" w:rsidRDefault="00257067" w:rsidP="00257067">
                  <w:r w:rsidRPr="00201D98">
                    <w:rPr>
                      <w:rFonts w:ascii="Times New Roman" w:hAnsi="Times New Roman" w:cs="Times New Roman"/>
                    </w:rPr>
                    <w:t>№</w:t>
                  </w:r>
                  <w:r>
                    <w:rPr>
                      <w:rFonts w:ascii="Times New Roman" w:hAnsi="Times New Roman" w:cs="Times New Roman"/>
                    </w:rPr>
                    <w:t>530</w:t>
                  </w:r>
                </w:p>
              </w:tc>
              <w:tc>
                <w:tcPr>
                  <w:tcW w:w="7356" w:type="dxa"/>
                  <w:shd w:val="clear" w:color="auto" w:fill="auto"/>
                </w:tcPr>
                <w:p w:rsidR="00257067" w:rsidRPr="00B81294" w:rsidRDefault="00257067" w:rsidP="00257067">
                  <w:pPr>
                    <w:ind w:right="-16"/>
                    <w:jc w:val="both"/>
                    <w:rPr>
                      <w:rFonts w:ascii="Times New Roman" w:hAnsi="Times New Roman" w:cs="Times New Roman"/>
                    </w:rPr>
                  </w:pPr>
                  <w:r w:rsidRPr="00257067">
                    <w:rPr>
                      <w:rFonts w:ascii="Times New Roman" w:hAnsi="Times New Roman" w:cs="Times New Roman"/>
                    </w:rPr>
                    <w:t xml:space="preserve">Об организации работы по оценке эффективности деятельности руководителей муниципальных образовательных организаций </w:t>
                  </w:r>
                  <w:r w:rsidRPr="00257067">
                    <w:rPr>
                      <w:rFonts w:ascii="Times New Roman" w:hAnsi="Times New Roman" w:cs="Times New Roman"/>
                    </w:rPr>
                    <w:lastRenderedPageBreak/>
                    <w:t>муниципального образования «Воткинский район»</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lastRenderedPageBreak/>
                    <w:t>64-80</w:t>
                  </w:r>
                </w:p>
              </w:tc>
            </w:tr>
            <w:tr w:rsidR="00257067" w:rsidRPr="00ED6AD4" w:rsidTr="00B81294">
              <w:trPr>
                <w:trHeight w:val="290"/>
              </w:trPr>
              <w:tc>
                <w:tcPr>
                  <w:tcW w:w="790" w:type="dxa"/>
                  <w:shd w:val="clear" w:color="auto" w:fill="auto"/>
                </w:tcPr>
                <w:p w:rsidR="00257067" w:rsidRDefault="00257067" w:rsidP="00257067">
                  <w:r w:rsidRPr="00087464">
                    <w:rPr>
                      <w:rFonts w:ascii="Times New Roman" w:hAnsi="Times New Roman" w:cs="Times New Roman"/>
                    </w:rPr>
                    <w:lastRenderedPageBreak/>
                    <w:t>№</w:t>
                  </w:r>
                  <w:r>
                    <w:rPr>
                      <w:rFonts w:ascii="Times New Roman" w:hAnsi="Times New Roman" w:cs="Times New Roman"/>
                    </w:rPr>
                    <w:t>544</w:t>
                  </w:r>
                </w:p>
              </w:tc>
              <w:tc>
                <w:tcPr>
                  <w:tcW w:w="7356" w:type="dxa"/>
                  <w:shd w:val="clear" w:color="auto" w:fill="auto"/>
                </w:tcPr>
                <w:p w:rsidR="00257067" w:rsidRPr="00B81294" w:rsidRDefault="00257067" w:rsidP="00257067">
                  <w:pPr>
                    <w:ind w:right="-16"/>
                    <w:jc w:val="both"/>
                    <w:rPr>
                      <w:rFonts w:ascii="Times New Roman" w:hAnsi="Times New Roman" w:cs="Times New Roman"/>
                    </w:rPr>
                  </w:pPr>
                  <w:r w:rsidRPr="00257067">
                    <w:rPr>
                      <w:rFonts w:ascii="Times New Roman" w:hAnsi="Times New Roman" w:cs="Times New Roman"/>
                    </w:rPr>
                    <w:t xml:space="preserve">О внесении дополнений в постановление Администрации муниципального образования «Воткинский район» </w:t>
                  </w:r>
                  <w:r w:rsidRPr="00257067">
                    <w:rPr>
                      <w:rFonts w:ascii="Times New Roman" w:hAnsi="Times New Roman" w:cs="Times New Roman"/>
                    </w:rPr>
                    <w:br/>
                    <w:t>от 02.03.2020г. № 201 «Об определении Администрацией муниципального образования «Воткинский район» объектов для выполнения осужденными обязательных и исправительных работ»</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81</w:t>
                  </w:r>
                </w:p>
              </w:tc>
            </w:tr>
            <w:tr w:rsidR="00257067" w:rsidRPr="00ED6AD4" w:rsidTr="00B81294">
              <w:trPr>
                <w:trHeight w:val="290"/>
              </w:trPr>
              <w:tc>
                <w:tcPr>
                  <w:tcW w:w="790" w:type="dxa"/>
                  <w:shd w:val="clear" w:color="auto" w:fill="auto"/>
                </w:tcPr>
                <w:p w:rsidR="00257067" w:rsidRDefault="00257067" w:rsidP="00257067">
                  <w:r w:rsidRPr="00087464">
                    <w:rPr>
                      <w:rFonts w:ascii="Times New Roman" w:hAnsi="Times New Roman" w:cs="Times New Roman"/>
                    </w:rPr>
                    <w:t>№</w:t>
                  </w:r>
                  <w:r>
                    <w:rPr>
                      <w:rFonts w:ascii="Times New Roman" w:hAnsi="Times New Roman" w:cs="Times New Roman"/>
                    </w:rPr>
                    <w:t>561</w:t>
                  </w:r>
                </w:p>
              </w:tc>
              <w:tc>
                <w:tcPr>
                  <w:tcW w:w="7356" w:type="dxa"/>
                  <w:shd w:val="clear" w:color="auto" w:fill="auto"/>
                </w:tcPr>
                <w:p w:rsidR="00257067" w:rsidRPr="00B81294" w:rsidRDefault="00257067" w:rsidP="00257067">
                  <w:pPr>
                    <w:ind w:right="-16"/>
                    <w:jc w:val="both"/>
                    <w:rPr>
                      <w:rFonts w:ascii="Times New Roman" w:hAnsi="Times New Roman" w:cs="Times New Roman"/>
                    </w:rPr>
                  </w:pPr>
                  <w:r w:rsidRPr="00257067">
                    <w:rPr>
                      <w:rFonts w:ascii="Times New Roman" w:hAnsi="Times New Roman" w:cs="Times New Roman"/>
                    </w:rPr>
                    <w:t>О порядке создания, хранения, использования и восполнения резерва материальных ресурсов для ликвидации чрезвычайных ситуаций муниципального образования «Воткинский район»</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82-89</w:t>
                  </w:r>
                </w:p>
              </w:tc>
            </w:tr>
            <w:tr w:rsidR="00257067" w:rsidRPr="00ED6AD4" w:rsidTr="00B81294">
              <w:trPr>
                <w:trHeight w:val="290"/>
              </w:trPr>
              <w:tc>
                <w:tcPr>
                  <w:tcW w:w="790" w:type="dxa"/>
                  <w:shd w:val="clear" w:color="auto" w:fill="auto"/>
                </w:tcPr>
                <w:p w:rsidR="00257067" w:rsidRDefault="00257067" w:rsidP="00257067">
                  <w:r w:rsidRPr="00087464">
                    <w:rPr>
                      <w:rFonts w:ascii="Times New Roman" w:hAnsi="Times New Roman" w:cs="Times New Roman"/>
                    </w:rPr>
                    <w:t>№</w:t>
                  </w:r>
                  <w:r>
                    <w:rPr>
                      <w:rFonts w:ascii="Times New Roman" w:hAnsi="Times New Roman" w:cs="Times New Roman"/>
                    </w:rPr>
                    <w:t>562</w:t>
                  </w:r>
                </w:p>
              </w:tc>
              <w:tc>
                <w:tcPr>
                  <w:tcW w:w="7356" w:type="dxa"/>
                  <w:shd w:val="clear" w:color="auto" w:fill="auto"/>
                </w:tcPr>
                <w:p w:rsidR="00257067" w:rsidRPr="00B81294" w:rsidRDefault="00257067" w:rsidP="00257067">
                  <w:pPr>
                    <w:ind w:right="-16"/>
                    <w:jc w:val="both"/>
                    <w:rPr>
                      <w:rFonts w:ascii="Times New Roman" w:hAnsi="Times New Roman" w:cs="Times New Roman"/>
                    </w:rPr>
                  </w:pPr>
                  <w:r w:rsidRPr="00257067">
                    <w:rPr>
                      <w:rFonts w:ascii="Times New Roman" w:hAnsi="Times New Roman" w:cs="Times New Roman"/>
                    </w:rPr>
                    <w:t xml:space="preserve">О прекращении действия муниципальной программы «Сохранение здоровья и формирования здорового образа жизни населения» на 2015-2020 годы, утвержденной Постановлением Администрации муниципального образования «Воткинский район» № 2762 от 08.12.2014 г.  </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90</w:t>
                  </w:r>
                </w:p>
              </w:tc>
            </w:tr>
            <w:tr w:rsidR="00257067" w:rsidRPr="00ED6AD4" w:rsidTr="00B81294">
              <w:trPr>
                <w:trHeight w:val="290"/>
              </w:trPr>
              <w:tc>
                <w:tcPr>
                  <w:tcW w:w="790" w:type="dxa"/>
                  <w:shd w:val="clear" w:color="auto" w:fill="auto"/>
                </w:tcPr>
                <w:p w:rsidR="00257067" w:rsidRDefault="00257067" w:rsidP="00257067">
                  <w:r w:rsidRPr="00087464">
                    <w:rPr>
                      <w:rFonts w:ascii="Times New Roman" w:hAnsi="Times New Roman" w:cs="Times New Roman"/>
                    </w:rPr>
                    <w:t>№</w:t>
                  </w:r>
                  <w:r>
                    <w:rPr>
                      <w:rFonts w:ascii="Times New Roman" w:hAnsi="Times New Roman" w:cs="Times New Roman"/>
                    </w:rPr>
                    <w:t>569</w:t>
                  </w:r>
                </w:p>
              </w:tc>
              <w:tc>
                <w:tcPr>
                  <w:tcW w:w="7356" w:type="dxa"/>
                  <w:shd w:val="clear" w:color="auto" w:fill="auto"/>
                </w:tcPr>
                <w:p w:rsidR="00257067" w:rsidRPr="00257067" w:rsidRDefault="00257067" w:rsidP="00257067">
                  <w:pPr>
                    <w:spacing w:after="0"/>
                    <w:ind w:right="-16"/>
                    <w:jc w:val="both"/>
                    <w:rPr>
                      <w:rFonts w:ascii="Times New Roman" w:hAnsi="Times New Roman" w:cs="Times New Roman"/>
                    </w:rPr>
                  </w:pPr>
                  <w:r w:rsidRPr="00257067">
                    <w:rPr>
                      <w:rFonts w:ascii="Times New Roman" w:hAnsi="Times New Roman" w:cs="Times New Roman"/>
                    </w:rPr>
                    <w:t>Об утверждении Положения о порядке организации</w:t>
                  </w:r>
                </w:p>
                <w:p w:rsidR="00257067" w:rsidRPr="00B81294" w:rsidRDefault="00257067" w:rsidP="00257067">
                  <w:pPr>
                    <w:ind w:right="-16"/>
                    <w:jc w:val="both"/>
                    <w:rPr>
                      <w:rFonts w:ascii="Times New Roman" w:hAnsi="Times New Roman" w:cs="Times New Roman"/>
                    </w:rPr>
                  </w:pPr>
                  <w:r w:rsidRPr="00257067">
                    <w:rPr>
                      <w:rFonts w:ascii="Times New Roman" w:hAnsi="Times New Roman" w:cs="Times New Roman"/>
                    </w:rPr>
                    <w:t xml:space="preserve">экспериментов, направленных на развитие муниципальной службы в муниципальном </w:t>
                  </w:r>
                  <w:proofErr w:type="gramStart"/>
                  <w:r w:rsidRPr="00257067">
                    <w:rPr>
                      <w:rFonts w:ascii="Times New Roman" w:hAnsi="Times New Roman" w:cs="Times New Roman"/>
                    </w:rPr>
                    <w:t>образовании</w:t>
                  </w:r>
                  <w:proofErr w:type="gramEnd"/>
                  <w:r w:rsidRPr="00257067">
                    <w:rPr>
                      <w:rFonts w:ascii="Times New Roman" w:hAnsi="Times New Roman" w:cs="Times New Roman"/>
                    </w:rPr>
                    <w:t xml:space="preserve"> «Воткинский район»</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91-94</w:t>
                  </w:r>
                </w:p>
              </w:tc>
            </w:tr>
            <w:tr w:rsidR="00257067" w:rsidRPr="00ED6AD4" w:rsidTr="00B81294">
              <w:trPr>
                <w:trHeight w:val="290"/>
              </w:trPr>
              <w:tc>
                <w:tcPr>
                  <w:tcW w:w="790" w:type="dxa"/>
                  <w:shd w:val="clear" w:color="auto" w:fill="auto"/>
                </w:tcPr>
                <w:p w:rsidR="00257067" w:rsidRDefault="00257067" w:rsidP="00257067">
                  <w:r w:rsidRPr="00087464">
                    <w:rPr>
                      <w:rFonts w:ascii="Times New Roman" w:hAnsi="Times New Roman" w:cs="Times New Roman"/>
                    </w:rPr>
                    <w:t>№</w:t>
                  </w:r>
                  <w:r>
                    <w:rPr>
                      <w:rFonts w:ascii="Times New Roman" w:hAnsi="Times New Roman" w:cs="Times New Roman"/>
                    </w:rPr>
                    <w:t>583</w:t>
                  </w:r>
                </w:p>
              </w:tc>
              <w:tc>
                <w:tcPr>
                  <w:tcW w:w="7356" w:type="dxa"/>
                  <w:shd w:val="clear" w:color="auto" w:fill="auto"/>
                </w:tcPr>
                <w:p w:rsidR="00257067" w:rsidRPr="00B81294" w:rsidRDefault="00257067" w:rsidP="00257067">
                  <w:pPr>
                    <w:ind w:right="-16"/>
                    <w:jc w:val="both"/>
                    <w:rPr>
                      <w:rFonts w:ascii="Times New Roman" w:hAnsi="Times New Roman" w:cs="Times New Roman"/>
                    </w:rPr>
                  </w:pPr>
                  <w:r w:rsidRPr="00257067">
                    <w:rPr>
                      <w:rFonts w:ascii="Times New Roman" w:hAnsi="Times New Roman" w:cs="Times New Roman"/>
                    </w:rPr>
                    <w:t>О мерах по обеспечению  безопасности людей на водных объектах Воткинского района в купальный сезон 2021 года</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95-100</w:t>
                  </w:r>
                </w:p>
              </w:tc>
            </w:tr>
            <w:tr w:rsidR="00257067" w:rsidRPr="00ED6AD4" w:rsidTr="00B81294">
              <w:trPr>
                <w:trHeight w:val="290"/>
              </w:trPr>
              <w:tc>
                <w:tcPr>
                  <w:tcW w:w="790" w:type="dxa"/>
                  <w:shd w:val="clear" w:color="auto" w:fill="auto"/>
                </w:tcPr>
                <w:p w:rsidR="00257067" w:rsidRDefault="00257067" w:rsidP="00257067">
                  <w:r w:rsidRPr="00876774">
                    <w:rPr>
                      <w:rFonts w:ascii="Times New Roman" w:hAnsi="Times New Roman" w:cs="Times New Roman"/>
                    </w:rPr>
                    <w:t>№</w:t>
                  </w:r>
                  <w:r>
                    <w:rPr>
                      <w:rFonts w:ascii="Times New Roman" w:hAnsi="Times New Roman" w:cs="Times New Roman"/>
                    </w:rPr>
                    <w:t>596</w:t>
                  </w:r>
                </w:p>
              </w:tc>
              <w:tc>
                <w:tcPr>
                  <w:tcW w:w="7356" w:type="dxa"/>
                  <w:shd w:val="clear" w:color="auto" w:fill="auto"/>
                </w:tcPr>
                <w:p w:rsidR="00257067" w:rsidRPr="00B81294" w:rsidRDefault="00257067" w:rsidP="00257067">
                  <w:pPr>
                    <w:ind w:right="-16"/>
                    <w:jc w:val="both"/>
                    <w:rPr>
                      <w:rFonts w:ascii="Times New Roman" w:hAnsi="Times New Roman" w:cs="Times New Roman"/>
                    </w:rPr>
                  </w:pPr>
                  <w:r w:rsidRPr="00257067">
                    <w:rPr>
                      <w:rFonts w:ascii="Times New Roman" w:hAnsi="Times New Roman" w:cs="Times New Roman"/>
                    </w:rPr>
                    <w:t>О внесении изменений в Постановление Администрации муниципального образования «Воткинский район» № 1696 от 27.12.2018 года «Об определении мест (площадок) накопления твердых коммунальных отходов на территории муниципального образования «Воткинский район»</w:t>
                  </w:r>
                </w:p>
              </w:tc>
              <w:tc>
                <w:tcPr>
                  <w:tcW w:w="1014" w:type="dxa"/>
                  <w:shd w:val="clear" w:color="auto" w:fill="auto"/>
                </w:tcPr>
                <w:p w:rsidR="00257067" w:rsidRPr="000531B6" w:rsidRDefault="003D4348" w:rsidP="00257067">
                  <w:pPr>
                    <w:spacing w:after="0"/>
                    <w:jc w:val="both"/>
                    <w:rPr>
                      <w:rFonts w:ascii="Times New Roman" w:hAnsi="Times New Roman" w:cs="Times New Roman"/>
                    </w:rPr>
                  </w:pPr>
                  <w:r>
                    <w:rPr>
                      <w:rFonts w:ascii="Times New Roman" w:hAnsi="Times New Roman" w:cs="Times New Roman"/>
                    </w:rPr>
                    <w:t>101</w:t>
                  </w:r>
                </w:p>
              </w:tc>
            </w:tr>
          </w:tbl>
          <w:p w:rsidR="00BD1FB1" w:rsidRPr="00ED6AD4" w:rsidRDefault="00BD1FB1" w:rsidP="00B1261E">
            <w:pPr>
              <w:spacing w:after="0"/>
              <w:jc w:val="both"/>
              <w:rPr>
                <w:rFonts w:ascii="Times New Roman" w:hAnsi="Times New Roman" w:cs="Times New Roman"/>
              </w:rPr>
            </w:pPr>
          </w:p>
        </w:tc>
        <w:tc>
          <w:tcPr>
            <w:tcW w:w="222" w:type="dxa"/>
            <w:shd w:val="clear" w:color="auto" w:fill="auto"/>
          </w:tcPr>
          <w:p w:rsidR="00BD1FB1" w:rsidRPr="00ED6AD4" w:rsidRDefault="00BD1FB1" w:rsidP="00B1261E">
            <w:pPr>
              <w:spacing w:after="0"/>
              <w:jc w:val="right"/>
              <w:rPr>
                <w:rFonts w:ascii="Times New Roman" w:hAnsi="Times New Roman" w:cs="Times New Roman"/>
              </w:rPr>
            </w:pPr>
          </w:p>
          <w:p w:rsidR="00BD1FB1" w:rsidRPr="00ED6AD4" w:rsidRDefault="00BD1FB1" w:rsidP="00B1261E">
            <w:pPr>
              <w:spacing w:after="0"/>
              <w:jc w:val="right"/>
              <w:rPr>
                <w:rFonts w:ascii="Times New Roman" w:hAnsi="Times New Roman" w:cs="Times New Roman"/>
              </w:rPr>
            </w:pPr>
          </w:p>
        </w:tc>
      </w:tr>
    </w:tbl>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380845" w:rsidRDefault="00380845" w:rsidP="000A1D6D">
      <w:pPr>
        <w:spacing w:line="240" w:lineRule="auto"/>
        <w:jc w:val="both"/>
        <w:rPr>
          <w:rFonts w:ascii="Times New Roman" w:hAnsi="Times New Roman" w:cs="Times New Roman"/>
          <w:b/>
          <w:sz w:val="28"/>
          <w:szCs w:val="28"/>
        </w:rPr>
      </w:pPr>
    </w:p>
    <w:p w:rsidR="00257067" w:rsidRDefault="00257067" w:rsidP="000A1D6D">
      <w:pPr>
        <w:spacing w:line="240" w:lineRule="auto"/>
        <w:jc w:val="both"/>
        <w:rPr>
          <w:rFonts w:ascii="Times New Roman" w:hAnsi="Times New Roman" w:cs="Times New Roman"/>
          <w:b/>
          <w:sz w:val="28"/>
          <w:szCs w:val="28"/>
        </w:rPr>
      </w:pPr>
    </w:p>
    <w:p w:rsidR="00257067" w:rsidRDefault="00257067" w:rsidP="000A1D6D">
      <w:pPr>
        <w:spacing w:line="240" w:lineRule="auto"/>
        <w:jc w:val="both"/>
        <w:rPr>
          <w:rFonts w:ascii="Times New Roman" w:hAnsi="Times New Roman" w:cs="Times New Roman"/>
          <w:b/>
          <w:sz w:val="28"/>
          <w:szCs w:val="28"/>
        </w:r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25" style="width:41pt;height:47.65pt" o:ole="" o:preferrelative="t" stroked="f">
            <v:imagedata r:id="rId10" o:title="" gain="1.25"/>
          </v:rect>
          <o:OLEObject Type="Embed" ProgID="StaticMetafile" ShapeID="_x0000_i1025" DrawAspect="Content" ObjectID="_1718689762" r:id="rId11"/>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11 мая 2021 года                                                                                                                         № 479</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tabs>
          <w:tab w:val="left" w:pos="4536"/>
        </w:tabs>
        <w:spacing w:after="0" w:line="240" w:lineRule="auto"/>
        <w:ind w:right="5102"/>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Об утверждении Программы проведения проверки готовности муниципального  образования «Воткинский район» к отопительному периоду на 2021-2022 годов</w:t>
      </w:r>
      <w:r w:rsidRPr="000531B6">
        <w:rPr>
          <w:rFonts w:ascii="Times New Roman" w:eastAsia="Calibri" w:hAnsi="Times New Roman" w:cs="Times New Roman"/>
          <w:sz w:val="24"/>
          <w:szCs w:val="24"/>
          <w:lang w:eastAsia="en-US"/>
        </w:rPr>
        <w:tab/>
      </w: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r>
      <w:proofErr w:type="gramStart"/>
      <w:r w:rsidRPr="000531B6">
        <w:rPr>
          <w:rFonts w:ascii="Times New Roman" w:eastAsia="Calibri" w:hAnsi="Times New Roman" w:cs="Times New Roman"/>
          <w:sz w:val="24"/>
          <w:szCs w:val="24"/>
          <w:lang w:eastAsia="en-US"/>
        </w:rPr>
        <w:t>В соответствии с Федеральным законом от 27.07.2010 г. № 190-ФЗ                                     «О теплоснабжении», во исполнение Приказа Министерства энергетики Российской Федерации от 12.03.2013 года № 103 «Об утверждении Правил оценки готовности к отопительному периоду», Распоряжения Правительства Удмуртской республики от 27.04.2021 года № 421-р  «О мерах по подготовке и проведению отопительного периода 2021-2022 годов в Удмуртской Республике», Распоряжения Правительства Удмуртской Республики от 01.04.2021 года № 308-р «Об</w:t>
      </w:r>
      <w:proofErr w:type="gramEnd"/>
      <w:r w:rsidRPr="000531B6">
        <w:rPr>
          <w:rFonts w:ascii="Times New Roman" w:eastAsia="Calibri" w:hAnsi="Times New Roman" w:cs="Times New Roman"/>
          <w:sz w:val="24"/>
          <w:szCs w:val="24"/>
          <w:lang w:eastAsia="en-US"/>
        </w:rPr>
        <w:t xml:space="preserve"> </w:t>
      </w:r>
      <w:proofErr w:type="gramStart"/>
      <w:r w:rsidRPr="000531B6">
        <w:rPr>
          <w:rFonts w:ascii="Times New Roman" w:eastAsia="Calibri" w:hAnsi="Times New Roman" w:cs="Times New Roman"/>
          <w:sz w:val="24"/>
          <w:szCs w:val="24"/>
          <w:lang w:eastAsia="en-US"/>
        </w:rPr>
        <w:t>утверждении</w:t>
      </w:r>
      <w:proofErr w:type="gramEnd"/>
      <w:r w:rsidRPr="000531B6">
        <w:rPr>
          <w:rFonts w:ascii="Times New Roman" w:eastAsia="Calibri" w:hAnsi="Times New Roman" w:cs="Times New Roman"/>
          <w:sz w:val="24"/>
          <w:szCs w:val="24"/>
          <w:lang w:eastAsia="en-US"/>
        </w:rPr>
        <w:t xml:space="preserve"> перечня мероприятий в области поддержки и развития коммунального хозяйства в Удмуртской Республике, направленных на повышение надежности, устойчивости и экономичности жилищно-коммунального хозяйства в  Удмуртской Республике», руководствуясь Уставом муниципального образования «Воткинский район»,</w:t>
      </w:r>
    </w:p>
    <w:p w:rsidR="000531B6" w:rsidRPr="000531B6" w:rsidRDefault="000531B6" w:rsidP="000531B6">
      <w:pPr>
        <w:spacing w:after="0" w:line="240" w:lineRule="auto"/>
        <w:ind w:firstLine="708"/>
        <w:jc w:val="both"/>
        <w:rPr>
          <w:rFonts w:ascii="Times New Roman" w:eastAsia="Calibri" w:hAnsi="Times New Roman" w:cs="Times New Roman"/>
          <w:b/>
          <w:sz w:val="24"/>
          <w:szCs w:val="24"/>
          <w:lang w:eastAsia="en-US"/>
        </w:rPr>
      </w:pPr>
      <w:r w:rsidRPr="000531B6">
        <w:rPr>
          <w:rFonts w:ascii="Times New Roman" w:eastAsia="Calibri" w:hAnsi="Times New Roman" w:cs="Times New Roman"/>
          <w:b/>
          <w:sz w:val="24"/>
          <w:szCs w:val="24"/>
          <w:lang w:eastAsia="en-US"/>
        </w:rPr>
        <w:t>Администрация муниципального образования «Воткинский район» ПОСТАНОВЛЯЕТ:</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1. Утвердить программу проведения проверок готовности теплоснабжающих организаций, </w:t>
      </w:r>
      <w:proofErr w:type="spellStart"/>
      <w:r w:rsidRPr="000531B6">
        <w:rPr>
          <w:rFonts w:ascii="Times New Roman" w:eastAsia="Calibri" w:hAnsi="Times New Roman" w:cs="Times New Roman"/>
          <w:sz w:val="24"/>
          <w:szCs w:val="24"/>
          <w:lang w:eastAsia="en-US"/>
        </w:rPr>
        <w:t>теплосетевых</w:t>
      </w:r>
      <w:proofErr w:type="spellEnd"/>
      <w:r w:rsidRPr="000531B6">
        <w:rPr>
          <w:rFonts w:ascii="Times New Roman" w:eastAsia="Calibri" w:hAnsi="Times New Roman" w:cs="Times New Roman"/>
          <w:sz w:val="24"/>
          <w:szCs w:val="24"/>
          <w:lang w:eastAsia="en-US"/>
        </w:rPr>
        <w:t xml:space="preserve"> организаций и потребителей тепловой энергии муниципального образования «Воткинский район» к отопительному периоду 2021 - 2022 годов              (Приложение 1). </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2. Создать в муниципальном </w:t>
      </w:r>
      <w:proofErr w:type="gramStart"/>
      <w:r w:rsidRPr="000531B6">
        <w:rPr>
          <w:rFonts w:ascii="Times New Roman" w:eastAsia="Calibri" w:hAnsi="Times New Roman" w:cs="Times New Roman"/>
          <w:sz w:val="24"/>
          <w:szCs w:val="24"/>
          <w:lang w:eastAsia="en-US"/>
        </w:rPr>
        <w:t>образовании</w:t>
      </w:r>
      <w:proofErr w:type="gramEnd"/>
      <w:r w:rsidRPr="000531B6">
        <w:rPr>
          <w:rFonts w:ascii="Times New Roman" w:eastAsia="Calibri" w:hAnsi="Times New Roman" w:cs="Times New Roman"/>
          <w:sz w:val="24"/>
          <w:szCs w:val="24"/>
          <w:lang w:eastAsia="en-US"/>
        </w:rPr>
        <w:t xml:space="preserve"> «Воткинский район» постоянно действующую комиссию оценки готовности теплоснабжающих организаций, </w:t>
      </w:r>
      <w:proofErr w:type="spellStart"/>
      <w:r w:rsidRPr="000531B6">
        <w:rPr>
          <w:rFonts w:ascii="Times New Roman" w:eastAsia="Calibri" w:hAnsi="Times New Roman" w:cs="Times New Roman"/>
          <w:sz w:val="24"/>
          <w:szCs w:val="24"/>
          <w:lang w:eastAsia="en-US"/>
        </w:rPr>
        <w:t>теплосетевых</w:t>
      </w:r>
      <w:proofErr w:type="spellEnd"/>
      <w:r w:rsidRPr="000531B6">
        <w:rPr>
          <w:rFonts w:ascii="Times New Roman" w:eastAsia="Calibri" w:hAnsi="Times New Roman" w:cs="Times New Roman"/>
          <w:sz w:val="24"/>
          <w:szCs w:val="24"/>
          <w:lang w:eastAsia="en-US"/>
        </w:rPr>
        <w:t xml:space="preserve"> организаций и потребителей тепловой энергии к отопительному периоду 2021 - 2022 годов (Приложение 2).</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3. Создать в муниципальном </w:t>
      </w:r>
      <w:proofErr w:type="gramStart"/>
      <w:r w:rsidRPr="000531B6">
        <w:rPr>
          <w:rFonts w:ascii="Times New Roman" w:eastAsia="Calibri" w:hAnsi="Times New Roman" w:cs="Times New Roman"/>
          <w:sz w:val="24"/>
          <w:szCs w:val="24"/>
          <w:lang w:eastAsia="en-US"/>
        </w:rPr>
        <w:t>образовании</w:t>
      </w:r>
      <w:proofErr w:type="gramEnd"/>
      <w:r w:rsidRPr="000531B6">
        <w:rPr>
          <w:rFonts w:ascii="Times New Roman" w:eastAsia="Calibri" w:hAnsi="Times New Roman" w:cs="Times New Roman"/>
          <w:sz w:val="24"/>
          <w:szCs w:val="24"/>
          <w:lang w:eastAsia="en-US"/>
        </w:rPr>
        <w:t xml:space="preserve"> «Воткинский район» постоянно действующую комиссию для координации деятельности по обеспечению своевременной подготовки и устойчивому проведению отопительного периода 2021-2022 годов на территории муниципального образования «Воткинский район» (Приложение 3).</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4. Утвердить Программу мероприятий по подготовке </w:t>
      </w:r>
      <w:proofErr w:type="gramStart"/>
      <w:r w:rsidRPr="000531B6">
        <w:rPr>
          <w:rFonts w:ascii="Times New Roman" w:eastAsia="Calibri" w:hAnsi="Times New Roman" w:cs="Times New Roman"/>
          <w:sz w:val="24"/>
          <w:szCs w:val="24"/>
          <w:lang w:eastAsia="en-US"/>
        </w:rPr>
        <w:t>жилищно-коммунального</w:t>
      </w:r>
      <w:proofErr w:type="gramEnd"/>
      <w:r w:rsidRPr="000531B6">
        <w:rPr>
          <w:rFonts w:ascii="Times New Roman" w:eastAsia="Calibri" w:hAnsi="Times New Roman" w:cs="Times New Roman"/>
          <w:sz w:val="24"/>
          <w:szCs w:val="24"/>
          <w:lang w:eastAsia="en-US"/>
        </w:rPr>
        <w:t xml:space="preserve"> хозяйства муниципального образования «Воткинский район» к отопительному периоду 2021-2022 годов (Приложение 4) и Программу мероприятий по подготовке объектов бюджетной сферы муниципального образования «Воткинский район» к отопительному периоду 2021-2022 годов (Приложение 5).</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lastRenderedPageBreak/>
        <w:t xml:space="preserve">5. Рекомендовать руководителям теплоснабжающих и </w:t>
      </w:r>
      <w:proofErr w:type="spellStart"/>
      <w:r w:rsidRPr="000531B6">
        <w:rPr>
          <w:rFonts w:ascii="Times New Roman" w:eastAsia="Calibri" w:hAnsi="Times New Roman" w:cs="Times New Roman"/>
          <w:sz w:val="24"/>
          <w:szCs w:val="24"/>
          <w:lang w:eastAsia="en-US"/>
        </w:rPr>
        <w:t>теплосетевых</w:t>
      </w:r>
      <w:proofErr w:type="spellEnd"/>
      <w:r w:rsidRPr="000531B6">
        <w:rPr>
          <w:rFonts w:ascii="Times New Roman" w:eastAsia="Calibri" w:hAnsi="Times New Roman" w:cs="Times New Roman"/>
          <w:sz w:val="24"/>
          <w:szCs w:val="24"/>
          <w:lang w:eastAsia="en-US"/>
        </w:rPr>
        <w:t xml:space="preserve"> организаций поставляющих тепловую энергию потребителям на территории муниципального образования «Воткинский район»: </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proofErr w:type="gramStart"/>
      <w:r w:rsidRPr="000531B6">
        <w:rPr>
          <w:rFonts w:ascii="Times New Roman" w:eastAsia="Calibri" w:hAnsi="Times New Roman" w:cs="Times New Roman"/>
          <w:sz w:val="24"/>
          <w:szCs w:val="24"/>
          <w:lang w:eastAsia="en-US"/>
        </w:rPr>
        <w:t>1) в срок до 15 мая 2021 года разработать и утвердить планы мероприятий по ремонту подведомственных котельных, тепловых, водопроводных, электрических сетей и представить в МКУ «УЖКХ» МО «Воткинский район» со сметами на ремонтно-восстановительные работы, с включением в них мероприятий по энергосбережению, оснащению, вводу в эксплуатацию и (или) поверке приборов учёта используемых энергоресурсов, обязательному внесению в государственную информационную систему «</w:t>
      </w:r>
      <w:proofErr w:type="spellStart"/>
      <w:r w:rsidRPr="000531B6">
        <w:rPr>
          <w:rFonts w:ascii="Times New Roman" w:eastAsia="Calibri" w:hAnsi="Times New Roman" w:cs="Times New Roman"/>
          <w:sz w:val="24"/>
          <w:szCs w:val="24"/>
          <w:lang w:eastAsia="en-US"/>
        </w:rPr>
        <w:t>Энергоэффективность</w:t>
      </w:r>
      <w:proofErr w:type="spellEnd"/>
      <w:r w:rsidRPr="000531B6">
        <w:rPr>
          <w:rFonts w:ascii="Times New Roman" w:eastAsia="Calibri" w:hAnsi="Times New Roman" w:cs="Times New Roman"/>
          <w:sz w:val="24"/>
          <w:szCs w:val="24"/>
          <w:lang w:eastAsia="en-US"/>
        </w:rPr>
        <w:t>» информации</w:t>
      </w:r>
      <w:proofErr w:type="gramEnd"/>
      <w:r w:rsidRPr="000531B6">
        <w:rPr>
          <w:rFonts w:ascii="Times New Roman" w:eastAsia="Calibri" w:hAnsi="Times New Roman" w:cs="Times New Roman"/>
          <w:sz w:val="24"/>
          <w:szCs w:val="24"/>
          <w:lang w:eastAsia="en-US"/>
        </w:rPr>
        <w:t xml:space="preserve"> в соответствии с приказом Министерства энергетики Российской Федерации от 30 июня 2014 года № 401 «Об утверждении Порядка представления информации об энергосбережении </w:t>
      </w:r>
      <w:proofErr w:type="gramStart"/>
      <w:r w:rsidRPr="000531B6">
        <w:rPr>
          <w:rFonts w:ascii="Times New Roman" w:eastAsia="Calibri" w:hAnsi="Times New Roman" w:cs="Times New Roman"/>
          <w:sz w:val="24"/>
          <w:szCs w:val="24"/>
          <w:lang w:eastAsia="en-US"/>
        </w:rPr>
        <w:t>и</w:t>
      </w:r>
      <w:proofErr w:type="gramEnd"/>
      <w:r w:rsidRPr="000531B6">
        <w:rPr>
          <w:rFonts w:ascii="Times New Roman" w:eastAsia="Calibri" w:hAnsi="Times New Roman" w:cs="Times New Roman"/>
          <w:sz w:val="24"/>
          <w:szCs w:val="24"/>
          <w:lang w:eastAsia="en-US"/>
        </w:rPr>
        <w:t xml:space="preserve"> о повышении энергетической эффективности», замене и модернизации отработавшего нормативный срок оборудования, подготовке жилищного фонда, приведению оборудования в соответствие требованиям нормативно-технических документов и предписаний надзорных органов;</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назначить ответственных лиц за подготовку котельных и их функционирование в отопительный период, а также за сохранность топлива.</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6. МКУ «УЖКХ» МО «Воткинский район»:</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proofErr w:type="gramStart"/>
      <w:r w:rsidRPr="000531B6">
        <w:rPr>
          <w:rFonts w:ascii="Times New Roman" w:eastAsia="Calibri" w:hAnsi="Times New Roman" w:cs="Times New Roman"/>
          <w:sz w:val="24"/>
          <w:szCs w:val="24"/>
          <w:lang w:eastAsia="en-US"/>
        </w:rPr>
        <w:t xml:space="preserve">1)  в срок  до 1 июня 2021 года организовать разработку и предоставление в Западно-Уральское управление Федеральной службы по экологическому и атомному надзору (далее - </w:t>
      </w:r>
      <w:proofErr w:type="spellStart"/>
      <w:r w:rsidRPr="000531B6">
        <w:rPr>
          <w:rFonts w:ascii="Times New Roman" w:eastAsia="Calibri" w:hAnsi="Times New Roman" w:cs="Times New Roman"/>
          <w:sz w:val="24"/>
          <w:szCs w:val="24"/>
          <w:lang w:eastAsia="en-US"/>
        </w:rPr>
        <w:t>Ростехнадзор</w:t>
      </w:r>
      <w:proofErr w:type="spellEnd"/>
      <w:r w:rsidRPr="000531B6">
        <w:rPr>
          <w:rFonts w:ascii="Times New Roman" w:eastAsia="Calibri" w:hAnsi="Times New Roman" w:cs="Times New Roman"/>
          <w:sz w:val="24"/>
          <w:szCs w:val="24"/>
          <w:lang w:eastAsia="en-US"/>
        </w:rPr>
        <w:t xml:space="preserve">) плана мероприятий по замене, модернизации и диагностированию оборудования и сетей, отработавших нормативный срок службы, находящихся в муниципальной собственности и эксплуатируемых организациями, поднадзорными </w:t>
      </w:r>
      <w:proofErr w:type="spellStart"/>
      <w:r w:rsidRPr="000531B6">
        <w:rPr>
          <w:rFonts w:ascii="Times New Roman" w:eastAsia="Calibri" w:hAnsi="Times New Roman" w:cs="Times New Roman"/>
          <w:sz w:val="24"/>
          <w:szCs w:val="24"/>
          <w:lang w:eastAsia="en-US"/>
        </w:rPr>
        <w:t>Ростехнадзору</w:t>
      </w:r>
      <w:proofErr w:type="spellEnd"/>
      <w:r w:rsidRPr="000531B6">
        <w:rPr>
          <w:rFonts w:ascii="Times New Roman" w:eastAsia="Calibri" w:hAnsi="Times New Roman" w:cs="Times New Roman"/>
          <w:sz w:val="24"/>
          <w:szCs w:val="24"/>
          <w:lang w:eastAsia="en-US"/>
        </w:rPr>
        <w:t xml:space="preserve">, с учетом программ в области энергосбережения и повышения </w:t>
      </w:r>
      <w:proofErr w:type="spellStart"/>
      <w:r w:rsidRPr="000531B6">
        <w:rPr>
          <w:rFonts w:ascii="Times New Roman" w:eastAsia="Calibri" w:hAnsi="Times New Roman" w:cs="Times New Roman"/>
          <w:sz w:val="24"/>
          <w:szCs w:val="24"/>
          <w:lang w:eastAsia="en-US"/>
        </w:rPr>
        <w:t>энергоэффективности</w:t>
      </w:r>
      <w:proofErr w:type="spellEnd"/>
      <w:r w:rsidRPr="000531B6">
        <w:rPr>
          <w:rFonts w:ascii="Times New Roman" w:eastAsia="Calibri" w:hAnsi="Times New Roman" w:cs="Times New Roman"/>
          <w:sz w:val="24"/>
          <w:szCs w:val="24"/>
          <w:lang w:eastAsia="en-US"/>
        </w:rPr>
        <w:t xml:space="preserve"> и программ комплексного развития</w:t>
      </w:r>
      <w:proofErr w:type="gramEnd"/>
      <w:r w:rsidRPr="000531B6">
        <w:rPr>
          <w:rFonts w:ascii="Times New Roman" w:eastAsia="Calibri" w:hAnsi="Times New Roman" w:cs="Times New Roman"/>
          <w:sz w:val="24"/>
          <w:szCs w:val="24"/>
          <w:lang w:eastAsia="en-US"/>
        </w:rPr>
        <w:t xml:space="preserve"> систем коммунальной инфраструктуры.</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2) в срок до 1 сентября 2021 года обеспечить </w:t>
      </w:r>
      <w:proofErr w:type="gramStart"/>
      <w:r w:rsidRPr="000531B6">
        <w:rPr>
          <w:rFonts w:ascii="Times New Roman" w:eastAsia="Calibri" w:hAnsi="Times New Roman" w:cs="Times New Roman"/>
          <w:sz w:val="24"/>
          <w:szCs w:val="24"/>
          <w:lang w:eastAsia="en-US"/>
        </w:rPr>
        <w:t>контроль за</w:t>
      </w:r>
      <w:proofErr w:type="gramEnd"/>
      <w:r w:rsidRPr="000531B6">
        <w:rPr>
          <w:rFonts w:ascii="Times New Roman" w:eastAsia="Calibri" w:hAnsi="Times New Roman" w:cs="Times New Roman"/>
          <w:sz w:val="24"/>
          <w:szCs w:val="24"/>
          <w:lang w:eastAsia="en-US"/>
        </w:rPr>
        <w:t xml:space="preserve"> подготовкой  объектов социальной сферы и жилищно-коммунального хозяйства, находящихся в муниципальной собственности, к отопительному периоду 2021-2022 годов с оформлением актов готовности объектов к отопительному периоду 2021-2022 годов.</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3) организовать проверку готовности к отопительному периоду 2021-2022 годов котельных, тепловых, водопроводных, электрических, газовых сетей и других объектов </w:t>
      </w:r>
      <w:proofErr w:type="gramStart"/>
      <w:r w:rsidRPr="000531B6">
        <w:rPr>
          <w:rFonts w:ascii="Times New Roman" w:eastAsia="Calibri" w:hAnsi="Times New Roman" w:cs="Times New Roman"/>
          <w:sz w:val="24"/>
          <w:szCs w:val="24"/>
          <w:lang w:eastAsia="en-US"/>
        </w:rPr>
        <w:t>жилищно-коммунального</w:t>
      </w:r>
      <w:proofErr w:type="gramEnd"/>
      <w:r w:rsidRPr="000531B6">
        <w:rPr>
          <w:rFonts w:ascii="Times New Roman" w:eastAsia="Calibri" w:hAnsi="Times New Roman" w:cs="Times New Roman"/>
          <w:sz w:val="24"/>
          <w:szCs w:val="24"/>
          <w:lang w:eastAsia="en-US"/>
        </w:rPr>
        <w:t xml:space="preserve"> хозяйства, независимо от их принадлежности, с оформлением актов готовности объектов к отопительному периоду 2021-2022 годов;</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4) обеспечить в </w:t>
      </w:r>
      <w:proofErr w:type="gramStart"/>
      <w:r w:rsidRPr="000531B6">
        <w:rPr>
          <w:rFonts w:ascii="Times New Roman" w:eastAsia="Calibri" w:hAnsi="Times New Roman" w:cs="Times New Roman"/>
          <w:sz w:val="24"/>
          <w:szCs w:val="24"/>
          <w:lang w:eastAsia="en-US"/>
        </w:rPr>
        <w:t>соответствии</w:t>
      </w:r>
      <w:proofErr w:type="gramEnd"/>
      <w:r w:rsidRPr="000531B6">
        <w:rPr>
          <w:rFonts w:ascii="Times New Roman" w:eastAsia="Calibri" w:hAnsi="Times New Roman" w:cs="Times New Roman"/>
          <w:sz w:val="24"/>
          <w:szCs w:val="24"/>
          <w:lang w:eastAsia="en-US"/>
        </w:rPr>
        <w:t xml:space="preserve"> с требованиями, установленными Правилами оценки готовности к отопительному периоду, утвержденными приказом Министерства энергетики Российской Федерации от 12.03.2013 года №103 (далее - Правила), подготовку к проведению проверки готовности муниципального образования к работе в отопительном периоде 2021-2022 годов комиссией </w:t>
      </w:r>
      <w:proofErr w:type="spellStart"/>
      <w:r w:rsidRPr="000531B6">
        <w:rPr>
          <w:rFonts w:ascii="Times New Roman" w:eastAsia="Calibri" w:hAnsi="Times New Roman" w:cs="Times New Roman"/>
          <w:sz w:val="24"/>
          <w:szCs w:val="24"/>
          <w:lang w:eastAsia="en-US"/>
        </w:rPr>
        <w:t>Ростехнадзора</w:t>
      </w:r>
      <w:proofErr w:type="spellEnd"/>
      <w:r w:rsidRPr="000531B6">
        <w:rPr>
          <w:rFonts w:ascii="Times New Roman" w:eastAsia="Calibri" w:hAnsi="Times New Roman" w:cs="Times New Roman"/>
          <w:sz w:val="24"/>
          <w:szCs w:val="24"/>
          <w:lang w:eastAsia="en-US"/>
        </w:rPr>
        <w:t>;</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5) обеспечить в сроки, установленные Правилами, получение паспорта готовности муниципального образования к работе в отопительном периоде (не позднее 15 ноября).</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6) совместно с организациями жилищно-коммунального комплекса:</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а) разработать и в установленный срок направить в Минстрой УР производственные программы;</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б) провести мероприятия по выявлению объектов бесхозяйного недвижимого имущества коммунального комплекса и признанию на них права муниципальной собственности;</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в) в срок до 15 сентября 2021 года:</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сформировать резерв оборудования, материалов и запасных частей для оперативной ликвидации возможных аварий и нарушений в работе систем жизнеобеспечения;</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proofErr w:type="gramStart"/>
      <w:r w:rsidRPr="000531B6">
        <w:rPr>
          <w:rFonts w:ascii="Times New Roman" w:eastAsia="Calibri" w:hAnsi="Times New Roman" w:cs="Times New Roman"/>
          <w:sz w:val="24"/>
          <w:szCs w:val="24"/>
          <w:lang w:eastAsia="en-US"/>
        </w:rPr>
        <w:t>- организовать подготовку жилищного фонда всех форм собственности, в том числе внутридомового газового оборудования, систем вентиляции и дымоходов, к работе в отопительном периоде 2021 - 2022 годов в соответствии с Правилами и нормами технической эксплуатации жилищного фонда, утверждёнными постановлением Государственного комитета Российской Федерации по строительству и жилищно-</w:t>
      </w:r>
      <w:r w:rsidRPr="000531B6">
        <w:rPr>
          <w:rFonts w:ascii="Times New Roman" w:eastAsia="Calibri" w:hAnsi="Times New Roman" w:cs="Times New Roman"/>
          <w:sz w:val="24"/>
          <w:szCs w:val="24"/>
          <w:lang w:eastAsia="en-US"/>
        </w:rPr>
        <w:lastRenderedPageBreak/>
        <w:t>коммунальному комплексу от 27 сентября 2003 года № 170 «Об утверждении Правил и норм технической эксплуатации жилищного</w:t>
      </w:r>
      <w:proofErr w:type="gramEnd"/>
      <w:r w:rsidRPr="000531B6">
        <w:rPr>
          <w:rFonts w:ascii="Times New Roman" w:eastAsia="Calibri" w:hAnsi="Times New Roman" w:cs="Times New Roman"/>
          <w:sz w:val="24"/>
          <w:szCs w:val="24"/>
          <w:lang w:eastAsia="en-US"/>
        </w:rPr>
        <w:t xml:space="preserve"> фонда», 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утверждёнными постановлением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 провести противоаварийные тренировки обслуживающего персонала организаций жилищно-коммунального комплекса для отработки действий, направленных на предотвращение аварийных ситуаций в </w:t>
      </w:r>
      <w:proofErr w:type="gramStart"/>
      <w:r w:rsidRPr="000531B6">
        <w:rPr>
          <w:rFonts w:ascii="Times New Roman" w:eastAsia="Calibri" w:hAnsi="Times New Roman" w:cs="Times New Roman"/>
          <w:sz w:val="24"/>
          <w:szCs w:val="24"/>
          <w:lang w:eastAsia="en-US"/>
        </w:rPr>
        <w:t>условиях</w:t>
      </w:r>
      <w:proofErr w:type="gramEnd"/>
      <w:r w:rsidRPr="000531B6">
        <w:rPr>
          <w:rFonts w:ascii="Times New Roman" w:eastAsia="Calibri" w:hAnsi="Times New Roman" w:cs="Times New Roman"/>
          <w:sz w:val="24"/>
          <w:szCs w:val="24"/>
          <w:lang w:eastAsia="en-US"/>
        </w:rPr>
        <w:t xml:space="preserve"> низких температур наружного воздуха.</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7. Управлению финансов Администрации МО «Воткинский район» при </w:t>
      </w:r>
      <w:proofErr w:type="gramStart"/>
      <w:r w:rsidRPr="000531B6">
        <w:rPr>
          <w:rFonts w:ascii="Times New Roman" w:eastAsia="Calibri" w:hAnsi="Times New Roman" w:cs="Times New Roman"/>
          <w:sz w:val="24"/>
          <w:szCs w:val="24"/>
          <w:lang w:eastAsia="en-US"/>
        </w:rPr>
        <w:t>формировании</w:t>
      </w:r>
      <w:proofErr w:type="gramEnd"/>
      <w:r w:rsidRPr="000531B6">
        <w:rPr>
          <w:rFonts w:ascii="Times New Roman" w:eastAsia="Calibri" w:hAnsi="Times New Roman" w:cs="Times New Roman"/>
          <w:sz w:val="24"/>
          <w:szCs w:val="24"/>
          <w:lang w:eastAsia="en-US"/>
        </w:rPr>
        <w:t xml:space="preserve"> бюджета муниципального образования «Воткинский  район» на 2022 год предусмотреть расходы:</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на техническое обслуживание, капитальный ремонт и модернизацию муниципальных объектов инженерной инфраструктуры;</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на создание резерва оборудования, материалов и запасных частей для оперативной ликвидации возможных аварий и нарушений в работе систем жизнеобеспечения;</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3) на создание нормативных запасов основного и резервного видов топлива для учреждений, финансируемых из местных бюджетов;</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4) на оплату коммунальных услуг для учреждений, финансируемых из местных бюджетов;</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5) на техническое обслуживание газораспределительных систем, находящихся в муниципальной собственности;</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6) на проведение мероприятий по регистрации права муниципальной собственности на муниципальные объекты энергетики и коммунальной инфраструктуры.</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8.  Начальнику районного Управления образования Кузьминой С.А., начальнику Отдела  культуры спорта и молодежной политики  </w:t>
      </w:r>
      <w:proofErr w:type="spellStart"/>
      <w:r w:rsidRPr="000531B6">
        <w:rPr>
          <w:rFonts w:ascii="Times New Roman" w:eastAsia="Calibri" w:hAnsi="Times New Roman" w:cs="Times New Roman"/>
          <w:sz w:val="24"/>
          <w:szCs w:val="24"/>
          <w:lang w:eastAsia="en-US"/>
        </w:rPr>
        <w:t>Елькиной</w:t>
      </w:r>
      <w:proofErr w:type="spellEnd"/>
      <w:r w:rsidRPr="000531B6">
        <w:rPr>
          <w:rFonts w:ascii="Times New Roman" w:eastAsia="Calibri" w:hAnsi="Times New Roman" w:cs="Times New Roman"/>
          <w:sz w:val="24"/>
          <w:szCs w:val="24"/>
          <w:lang w:eastAsia="en-US"/>
        </w:rPr>
        <w:t xml:space="preserve"> Н.В. в срок до 15 мая  2021 года разработать, утвердить и в срок до 1 сентября 2021 года выполнить утвержденные планы мероприятий по подготовке подведомственных учреждений  к отопительному периоду 2021-2022 годов. </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 9. Рекомендовать заместителю Главного Врача  по медицинскому обслуживанию населения района </w:t>
      </w:r>
      <w:proofErr w:type="spellStart"/>
      <w:r w:rsidRPr="000531B6">
        <w:rPr>
          <w:rFonts w:ascii="Times New Roman" w:eastAsia="Calibri" w:hAnsi="Times New Roman" w:cs="Times New Roman"/>
          <w:sz w:val="24"/>
          <w:szCs w:val="24"/>
          <w:lang w:eastAsia="en-US"/>
        </w:rPr>
        <w:t>Вьюжаниной</w:t>
      </w:r>
      <w:proofErr w:type="spellEnd"/>
      <w:r w:rsidRPr="000531B6">
        <w:rPr>
          <w:rFonts w:ascii="Times New Roman" w:eastAsia="Calibri" w:hAnsi="Times New Roman" w:cs="Times New Roman"/>
          <w:sz w:val="24"/>
          <w:szCs w:val="24"/>
          <w:lang w:eastAsia="en-US"/>
        </w:rPr>
        <w:t xml:space="preserve">  Т.И.  в срок до 15 мая 2021 года разработать,   утвердить  и в срок до 1 сентября 2021 года выполнить планы мероприятий по подготовке к отопительному периоду на 2021-2022 годов.</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10. Назначить ответственных лиц  за  подготовку к отопительному периоду на 2021-2022 годов: </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1) по объектам социальной сферы - заместителя главы Администрации  муниципального образования «Воткинский район» по социальным вопросам </w:t>
      </w:r>
      <w:proofErr w:type="spellStart"/>
      <w:r w:rsidRPr="000531B6">
        <w:rPr>
          <w:rFonts w:ascii="Times New Roman" w:eastAsia="Calibri" w:hAnsi="Times New Roman" w:cs="Times New Roman"/>
          <w:sz w:val="24"/>
          <w:szCs w:val="24"/>
          <w:lang w:eastAsia="en-US"/>
        </w:rPr>
        <w:t>Епишкину</w:t>
      </w:r>
      <w:proofErr w:type="spellEnd"/>
      <w:r w:rsidRPr="000531B6">
        <w:rPr>
          <w:rFonts w:ascii="Times New Roman" w:eastAsia="Calibri" w:hAnsi="Times New Roman" w:cs="Times New Roman"/>
          <w:sz w:val="24"/>
          <w:szCs w:val="24"/>
          <w:lang w:eastAsia="en-US"/>
        </w:rPr>
        <w:t xml:space="preserve"> О.А.;</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2) по объектам жилищно – коммунального хозяйства -  начальник МКУ «УЖКХ» МО «Воткинский район» – </w:t>
      </w:r>
      <w:proofErr w:type="spellStart"/>
      <w:r w:rsidRPr="000531B6">
        <w:rPr>
          <w:rFonts w:ascii="Times New Roman" w:eastAsia="Calibri" w:hAnsi="Times New Roman" w:cs="Times New Roman"/>
          <w:sz w:val="24"/>
          <w:szCs w:val="24"/>
          <w:lang w:eastAsia="en-US"/>
        </w:rPr>
        <w:t>Пикулева</w:t>
      </w:r>
      <w:proofErr w:type="spellEnd"/>
      <w:r w:rsidRPr="000531B6">
        <w:rPr>
          <w:rFonts w:ascii="Times New Roman" w:eastAsia="Calibri" w:hAnsi="Times New Roman" w:cs="Times New Roman"/>
          <w:sz w:val="24"/>
          <w:szCs w:val="24"/>
          <w:lang w:eastAsia="en-US"/>
        </w:rPr>
        <w:t xml:space="preserve"> С.В.</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11. </w:t>
      </w:r>
      <w:proofErr w:type="gramStart"/>
      <w:r w:rsidRPr="000531B6">
        <w:rPr>
          <w:rFonts w:ascii="Times New Roman" w:eastAsia="Calibri" w:hAnsi="Times New Roman" w:cs="Times New Roman"/>
          <w:sz w:val="24"/>
          <w:szCs w:val="24"/>
          <w:lang w:eastAsia="en-US"/>
        </w:rPr>
        <w:t>Председателю комиссии по подготовке и проведению проверки готовности к отопительному периоду 2021-2022 годов на территории муниципального образования  «Воткинский район», организовать работу по обеспечению своевременной подготовки и проведению отопительного периода 2021-2022 годов в соответствии с настоящим Постановлением, Программой мероприятий по подготовке жилищно-коммунального хозяйства муниципального образования «Воткинский район» к отопительному периоду 2021-2022 годов.</w:t>
      </w:r>
      <w:proofErr w:type="gramEnd"/>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12. Контроль за организацию работ по подготовке объектов жилищно-коммунального хозяйства к отопительному периоду 2021-2022 годов, прохождение отопительного периода 2021-2022 годов,  за организацию взаимодействия с органами государственной власти, органами местного самоуправления и организациями жилищно-коммунальной сферы по ликвидации аварийных ситуаций на объектах жилищно-коммунального хозяйства в муниципальном образовании «Воткинский район» оставляю за собой.</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r w:rsidRPr="000531B6">
        <w:rPr>
          <w:rFonts w:ascii="Times New Roman" w:eastAsia="Times New Roman" w:hAnsi="Times New Roman" w:cs="Times New Roman"/>
        </w:rPr>
        <w:t xml:space="preserve">Приложение 1 к Постановлению </w:t>
      </w: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r w:rsidRPr="000531B6">
        <w:rPr>
          <w:rFonts w:ascii="Times New Roman" w:eastAsia="Times New Roman" w:hAnsi="Times New Roman" w:cs="Times New Roman"/>
        </w:rPr>
        <w:t>Администрации МО «Воткинский район»</w:t>
      </w:r>
    </w:p>
    <w:p w:rsidR="000531B6" w:rsidRPr="000531B6" w:rsidRDefault="000531B6" w:rsidP="000531B6">
      <w:pPr>
        <w:tabs>
          <w:tab w:val="left" w:pos="0"/>
        </w:tabs>
        <w:autoSpaceDE w:val="0"/>
        <w:autoSpaceDN w:val="0"/>
        <w:adjustRightInd w:val="0"/>
        <w:spacing w:after="0" w:line="240" w:lineRule="auto"/>
        <w:jc w:val="right"/>
        <w:rPr>
          <w:rFonts w:ascii="Times New Roman" w:eastAsia="Times New Roman" w:hAnsi="Times New Roman" w:cs="Times New Roman"/>
        </w:rPr>
      </w:pPr>
      <w:r w:rsidRPr="000531B6">
        <w:rPr>
          <w:rFonts w:ascii="Times New Roman" w:eastAsia="Times New Roman" w:hAnsi="Times New Roman" w:cs="Times New Roman"/>
        </w:rPr>
        <w:t xml:space="preserve">                                                                     № 479 от 11 мая  2021 г.      </w:t>
      </w:r>
    </w:p>
    <w:p w:rsidR="000531B6" w:rsidRPr="000531B6" w:rsidRDefault="000531B6" w:rsidP="000531B6">
      <w:pPr>
        <w:tabs>
          <w:tab w:val="left" w:pos="0"/>
        </w:tabs>
        <w:autoSpaceDE w:val="0"/>
        <w:autoSpaceDN w:val="0"/>
        <w:adjustRightInd w:val="0"/>
        <w:spacing w:after="0" w:line="240" w:lineRule="auto"/>
        <w:jc w:val="center"/>
        <w:rPr>
          <w:rFonts w:ascii="Times New Roman" w:eastAsia="Times New Roman" w:hAnsi="Times New Roman" w:cs="Times New Roman"/>
          <w:sz w:val="26"/>
          <w:szCs w:val="26"/>
        </w:rPr>
      </w:pPr>
      <w:r w:rsidRPr="000531B6">
        <w:rPr>
          <w:rFonts w:ascii="Times New Roman" w:eastAsia="Times New Roman" w:hAnsi="Times New Roman" w:cs="Times New Roman"/>
          <w:sz w:val="24"/>
          <w:szCs w:val="24"/>
        </w:rPr>
        <w:t xml:space="preserve">                                                           </w:t>
      </w:r>
      <w:r w:rsidRPr="000531B6">
        <w:rPr>
          <w:rFonts w:ascii="Times New Roman" w:eastAsia="Times New Roman" w:hAnsi="Times New Roman" w:cs="Times New Roman"/>
          <w:sz w:val="24"/>
          <w:szCs w:val="24"/>
        </w:rPr>
        <w:tab/>
      </w:r>
      <w:r w:rsidRPr="000531B6">
        <w:rPr>
          <w:rFonts w:ascii="Times New Roman" w:eastAsia="Times New Roman" w:hAnsi="Times New Roman" w:cs="Times New Roman"/>
          <w:sz w:val="24"/>
          <w:szCs w:val="24"/>
        </w:rPr>
        <w:tab/>
      </w:r>
      <w:r w:rsidRPr="000531B6">
        <w:rPr>
          <w:rFonts w:ascii="Times New Roman" w:eastAsia="Times New Roman" w:hAnsi="Times New Roman" w:cs="Times New Roman"/>
          <w:sz w:val="24"/>
          <w:szCs w:val="24"/>
        </w:rPr>
        <w:tab/>
      </w:r>
      <w:r w:rsidRPr="000531B6">
        <w:rPr>
          <w:rFonts w:ascii="Times New Roman" w:eastAsia="Times New Roman" w:hAnsi="Times New Roman" w:cs="Times New Roman"/>
          <w:sz w:val="24"/>
          <w:szCs w:val="24"/>
        </w:rPr>
        <w:tab/>
        <w:t xml:space="preserve">                    </w:t>
      </w:r>
      <w:r w:rsidRPr="000531B6">
        <w:rPr>
          <w:rFonts w:ascii="Times New Roman" w:eastAsia="Times New Roman" w:hAnsi="Times New Roman" w:cs="Times New Roman"/>
          <w:sz w:val="26"/>
          <w:szCs w:val="26"/>
        </w:rPr>
        <w:t xml:space="preserve">                      </w:t>
      </w:r>
    </w:p>
    <w:p w:rsidR="000531B6" w:rsidRPr="000531B6" w:rsidRDefault="000531B6" w:rsidP="000531B6">
      <w:pPr>
        <w:tabs>
          <w:tab w:val="left" w:pos="7513"/>
        </w:tabs>
        <w:autoSpaceDE w:val="0"/>
        <w:autoSpaceDN w:val="0"/>
        <w:adjustRightInd w:val="0"/>
        <w:spacing w:after="0" w:line="240" w:lineRule="auto"/>
        <w:jc w:val="center"/>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b/>
          <w:bCs/>
        </w:rPr>
      </w:pPr>
      <w:r w:rsidRPr="000531B6">
        <w:rPr>
          <w:rFonts w:ascii="Times New Roman" w:eastAsia="Times New Roman" w:hAnsi="Times New Roman" w:cs="Times New Roman"/>
          <w:b/>
          <w:bCs/>
        </w:rPr>
        <w:t>Программа проведения проверки готовности муниципального образования «Воткинский район» к отопительному периоду 2021-2022 годов</w:t>
      </w:r>
    </w:p>
    <w:p w:rsidR="000531B6" w:rsidRPr="000531B6" w:rsidRDefault="000531B6" w:rsidP="000531B6">
      <w:pPr>
        <w:spacing w:after="0" w:line="240" w:lineRule="auto"/>
        <w:ind w:firstLine="709"/>
        <w:rPr>
          <w:rFonts w:ascii="Times New Roman" w:eastAsia="Times New Roman" w:hAnsi="Times New Roman" w:cs="Times New Roman"/>
        </w:rPr>
      </w:pPr>
    </w:p>
    <w:p w:rsidR="000531B6" w:rsidRPr="000531B6" w:rsidRDefault="000531B6" w:rsidP="000531B6">
      <w:pPr>
        <w:numPr>
          <w:ilvl w:val="0"/>
          <w:numId w:val="4"/>
        </w:numPr>
        <w:tabs>
          <w:tab w:val="left" w:pos="142"/>
        </w:tabs>
        <w:spacing w:after="0" w:line="240" w:lineRule="auto"/>
        <w:ind w:firstLine="709"/>
        <w:jc w:val="both"/>
        <w:rPr>
          <w:rFonts w:ascii="Times New Roman" w:eastAsia="Times New Roman" w:hAnsi="Times New Roman" w:cs="Times New Roman"/>
          <w:b/>
        </w:rPr>
      </w:pPr>
      <w:r w:rsidRPr="000531B6">
        <w:rPr>
          <w:rFonts w:ascii="Times New Roman" w:eastAsia="Times New Roman" w:hAnsi="Times New Roman" w:cs="Times New Roman"/>
          <w:b/>
        </w:rPr>
        <w:t>Общие положения.</w:t>
      </w:r>
    </w:p>
    <w:p w:rsidR="000531B6" w:rsidRPr="000531B6" w:rsidRDefault="000531B6" w:rsidP="000531B6">
      <w:pPr>
        <w:widowControl w:val="0"/>
        <w:tabs>
          <w:tab w:val="left" w:pos="142"/>
        </w:tabs>
        <w:suppressAutoHyphens/>
        <w:spacing w:after="0" w:line="240" w:lineRule="auto"/>
        <w:ind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Обеспечение надежности функционирования объектов жилищно-коммунального хозяйства, своевременная и всесторонняя подготовка к отопительному периоду и его организованное проведение, в целях достижения устойчивого тепл</w:t>
      </w:r>
      <w:proofErr w:type="gramStart"/>
      <w:r w:rsidRPr="000531B6">
        <w:rPr>
          <w:rFonts w:ascii="Times New Roman" w:eastAsia="Calibri" w:hAnsi="Times New Roman" w:cs="Times New Roman"/>
          <w:sz w:val="24"/>
          <w:szCs w:val="24"/>
          <w:lang w:eastAsia="en-US"/>
        </w:rPr>
        <w:t>о-</w:t>
      </w:r>
      <w:proofErr w:type="gramEnd"/>
      <w:r w:rsidRPr="000531B6">
        <w:rPr>
          <w:rFonts w:ascii="Times New Roman" w:eastAsia="Calibri" w:hAnsi="Times New Roman" w:cs="Times New Roman"/>
          <w:sz w:val="24"/>
          <w:szCs w:val="24"/>
          <w:lang w:eastAsia="en-US"/>
        </w:rPr>
        <w:t>, водо-, электро-, газо- и топливоснабжения потребителей,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жилищно-коммунальных услуг, являются важнейшей задачей органов местного самоуправления, организаций жилищно-коммунального хозяйства.</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0531B6">
        <w:rPr>
          <w:rFonts w:ascii="Times New Roman" w:eastAsia="Times New Roman" w:hAnsi="Times New Roman" w:cs="Times New Roman"/>
          <w:sz w:val="24"/>
          <w:szCs w:val="24"/>
        </w:rPr>
        <w:t>Подготовка объектов жилищно-коммунального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 предупреждения сверхнормативного износа и выхода из строя, а также для обеспечения требуемых условий жизнедеятельности населения и режимов функционирования систем коммунальной инфраструктуры и инженерно-технического обеспечения зданий в отопительный период.</w:t>
      </w:r>
      <w:proofErr w:type="gramEnd"/>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Подготовка объектов </w:t>
      </w:r>
      <w:proofErr w:type="gramStart"/>
      <w:r w:rsidRPr="000531B6">
        <w:rPr>
          <w:rFonts w:ascii="Times New Roman" w:eastAsia="Times New Roman" w:hAnsi="Times New Roman" w:cs="Times New Roman"/>
          <w:b/>
          <w:sz w:val="24"/>
          <w:szCs w:val="24"/>
        </w:rPr>
        <w:t>жилищно-коммунального</w:t>
      </w:r>
      <w:proofErr w:type="gramEnd"/>
      <w:r w:rsidRPr="000531B6">
        <w:rPr>
          <w:rFonts w:ascii="Times New Roman" w:eastAsia="Times New Roman" w:hAnsi="Times New Roman" w:cs="Times New Roman"/>
          <w:b/>
          <w:sz w:val="24"/>
          <w:szCs w:val="24"/>
        </w:rPr>
        <w:t xml:space="preserve"> хозяйства к отопительному периоду должна обеспечивать:</w:t>
      </w:r>
    </w:p>
    <w:p w:rsidR="000531B6" w:rsidRPr="000531B6" w:rsidRDefault="000531B6" w:rsidP="000531B6">
      <w:pPr>
        <w:widowControl w:val="0"/>
        <w:numPr>
          <w:ilvl w:val="0"/>
          <w:numId w:val="6"/>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нормативно техническую эксплуатацию объектов жилищно-коммунального хозяйства, соблюдение установленного температурного режима в </w:t>
      </w:r>
      <w:proofErr w:type="gramStart"/>
      <w:r w:rsidRPr="000531B6">
        <w:rPr>
          <w:rFonts w:ascii="Times New Roman" w:eastAsia="Times New Roman" w:hAnsi="Times New Roman" w:cs="Times New Roman"/>
          <w:sz w:val="24"/>
          <w:szCs w:val="24"/>
        </w:rPr>
        <w:t>помещениях</w:t>
      </w:r>
      <w:proofErr w:type="gramEnd"/>
      <w:r w:rsidRPr="000531B6">
        <w:rPr>
          <w:rFonts w:ascii="Times New Roman" w:eastAsia="Times New Roman" w:hAnsi="Times New Roman" w:cs="Times New Roman"/>
          <w:sz w:val="24"/>
          <w:szCs w:val="24"/>
        </w:rPr>
        <w:t>, санитарно-гигиенических условий проживания населения;</w:t>
      </w:r>
    </w:p>
    <w:p w:rsidR="000531B6" w:rsidRPr="000531B6" w:rsidRDefault="000531B6" w:rsidP="000531B6">
      <w:pPr>
        <w:widowControl w:val="0"/>
        <w:numPr>
          <w:ilvl w:val="0"/>
          <w:numId w:val="6"/>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максимальную надежность и экономичность работы объектов </w:t>
      </w:r>
      <w:proofErr w:type="gramStart"/>
      <w:r w:rsidRPr="000531B6">
        <w:rPr>
          <w:rFonts w:ascii="Times New Roman" w:eastAsia="Times New Roman" w:hAnsi="Times New Roman" w:cs="Times New Roman"/>
          <w:sz w:val="24"/>
          <w:szCs w:val="24"/>
        </w:rPr>
        <w:t>жилищно-коммунального</w:t>
      </w:r>
      <w:proofErr w:type="gramEnd"/>
      <w:r w:rsidRPr="000531B6">
        <w:rPr>
          <w:rFonts w:ascii="Times New Roman" w:eastAsia="Times New Roman" w:hAnsi="Times New Roman" w:cs="Times New Roman"/>
          <w:sz w:val="24"/>
          <w:szCs w:val="24"/>
        </w:rPr>
        <w:t xml:space="preserve"> хозяйства;</w:t>
      </w:r>
    </w:p>
    <w:p w:rsidR="000531B6" w:rsidRPr="000531B6" w:rsidRDefault="000531B6" w:rsidP="000531B6">
      <w:pPr>
        <w:widowControl w:val="0"/>
        <w:numPr>
          <w:ilvl w:val="0"/>
          <w:numId w:val="6"/>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соблюдение нормативных сроков службы строительных конструкций и систем инженерно-технического обеспечения зданий жилищного фонда и социальной сферы, оборудования коммунальных сооружений;</w:t>
      </w:r>
    </w:p>
    <w:p w:rsidR="000531B6" w:rsidRPr="000531B6" w:rsidRDefault="000531B6" w:rsidP="000531B6">
      <w:pPr>
        <w:widowControl w:val="0"/>
        <w:numPr>
          <w:ilvl w:val="0"/>
          <w:numId w:val="6"/>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рациональное расходование материально-технических средств и топливно-энергетических ресурсов.</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Своевременная и качественная подготовка объектов </w:t>
      </w:r>
      <w:proofErr w:type="gramStart"/>
      <w:r w:rsidRPr="000531B6">
        <w:rPr>
          <w:rFonts w:ascii="Times New Roman" w:eastAsia="Times New Roman" w:hAnsi="Times New Roman" w:cs="Times New Roman"/>
          <w:sz w:val="24"/>
          <w:szCs w:val="24"/>
        </w:rPr>
        <w:t>жилищно-коммунального</w:t>
      </w:r>
      <w:proofErr w:type="gramEnd"/>
      <w:r w:rsidRPr="000531B6">
        <w:rPr>
          <w:rFonts w:ascii="Times New Roman" w:eastAsia="Times New Roman" w:hAnsi="Times New Roman" w:cs="Times New Roman"/>
          <w:sz w:val="24"/>
          <w:szCs w:val="24"/>
        </w:rPr>
        <w:t xml:space="preserve"> хозяйства к отопительному периоду достигается: </w:t>
      </w:r>
    </w:p>
    <w:p w:rsidR="000531B6" w:rsidRPr="000531B6" w:rsidRDefault="000531B6" w:rsidP="000531B6">
      <w:pPr>
        <w:widowControl w:val="0"/>
        <w:numPr>
          <w:ilvl w:val="0"/>
          <w:numId w:val="5"/>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выполнением должностными лицами требований федерального и республиканского  законодательства, муниципальных нормативных правовых актов, требований правил, руководств и инструкций по эксплуатации объектов жилищно-коммунального хозяйства;</w:t>
      </w:r>
    </w:p>
    <w:p w:rsidR="000531B6" w:rsidRPr="000531B6" w:rsidRDefault="000531B6" w:rsidP="000531B6">
      <w:pPr>
        <w:widowControl w:val="0"/>
        <w:numPr>
          <w:ilvl w:val="0"/>
          <w:numId w:val="5"/>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разработкой и соблюдением проектно-сметной документации на строительство, планов капитального и текущего ремонтов, а также технического обслуживания объектов жилищно-коммунального хозяйства; </w:t>
      </w:r>
    </w:p>
    <w:p w:rsidR="000531B6" w:rsidRPr="000531B6" w:rsidRDefault="000531B6" w:rsidP="000531B6">
      <w:pPr>
        <w:widowControl w:val="0"/>
        <w:numPr>
          <w:ilvl w:val="0"/>
          <w:numId w:val="5"/>
        </w:numPr>
        <w:suppressAutoHyphens/>
        <w:spacing w:after="0" w:line="240" w:lineRule="auto"/>
        <w:ind w:right="-85"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постоянным </w:t>
      </w:r>
      <w:proofErr w:type="gramStart"/>
      <w:r w:rsidRPr="000531B6">
        <w:rPr>
          <w:rFonts w:ascii="Times New Roman" w:eastAsia="Times New Roman" w:hAnsi="Times New Roman" w:cs="Times New Roman"/>
          <w:sz w:val="24"/>
          <w:szCs w:val="24"/>
        </w:rPr>
        <w:t>контролем за</w:t>
      </w:r>
      <w:proofErr w:type="gramEnd"/>
      <w:r w:rsidRPr="000531B6">
        <w:rPr>
          <w:rFonts w:ascii="Times New Roman" w:eastAsia="Times New Roman" w:hAnsi="Times New Roman" w:cs="Times New Roman"/>
          <w:sz w:val="24"/>
          <w:szCs w:val="24"/>
        </w:rPr>
        <w:t xml:space="preserve"> техническим состоянием, проведением всех видов планово-предупредительных осмотров, а также тщательным анализом причин возникновения аварий и неисправностей и определением необходимого объема ремонтно-восстановительных работ;</w:t>
      </w:r>
    </w:p>
    <w:p w:rsidR="000531B6" w:rsidRPr="000531B6" w:rsidRDefault="000531B6" w:rsidP="000531B6">
      <w:pPr>
        <w:widowControl w:val="0"/>
        <w:numPr>
          <w:ilvl w:val="0"/>
          <w:numId w:val="5"/>
        </w:numPr>
        <w:suppressAutoHyphens/>
        <w:spacing w:after="0" w:line="240" w:lineRule="auto"/>
        <w:ind w:right="425"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четкой организацией и выполнением ремонтно-восстановительных и наладочных работ в установленные сроки и с требуемым качеством, эффективной системой постановки задач и подведения итогов ремонтно-восстановительных работ;</w:t>
      </w:r>
    </w:p>
    <w:p w:rsidR="000531B6" w:rsidRPr="000531B6" w:rsidRDefault="000531B6" w:rsidP="000531B6">
      <w:pPr>
        <w:widowControl w:val="0"/>
        <w:numPr>
          <w:ilvl w:val="0"/>
          <w:numId w:val="5"/>
        </w:numPr>
        <w:suppressAutoHyphens/>
        <w:spacing w:after="0" w:line="240" w:lineRule="auto"/>
        <w:ind w:firstLine="709"/>
        <w:jc w:val="both"/>
        <w:rPr>
          <w:rFonts w:ascii="Times New Roman" w:eastAsia="Times New Roman" w:hAnsi="Times New Roman" w:cs="Times New Roman"/>
          <w:sz w:val="24"/>
          <w:szCs w:val="24"/>
        </w:rPr>
      </w:pPr>
      <w:proofErr w:type="gramStart"/>
      <w:r w:rsidRPr="000531B6">
        <w:rPr>
          <w:rFonts w:ascii="Times New Roman" w:eastAsia="Times New Roman" w:hAnsi="Times New Roman" w:cs="Times New Roman"/>
          <w:sz w:val="24"/>
          <w:szCs w:val="24"/>
        </w:rPr>
        <w:t xml:space="preserve">укомплектованием организаций жилищно-коммунального хозяйства подготовленным эксплуатационным и эксплуатационно-ремонтным персоналом до </w:t>
      </w:r>
      <w:r w:rsidRPr="000531B6">
        <w:rPr>
          <w:rFonts w:ascii="Times New Roman" w:eastAsia="Times New Roman" w:hAnsi="Times New Roman" w:cs="Times New Roman"/>
          <w:sz w:val="24"/>
          <w:szCs w:val="24"/>
        </w:rPr>
        <w:lastRenderedPageBreak/>
        <w:t>уровня, обеспечивающего решение возлагаемых задач;</w:t>
      </w:r>
      <w:proofErr w:type="gramEnd"/>
    </w:p>
    <w:p w:rsidR="000531B6" w:rsidRPr="000531B6" w:rsidRDefault="000531B6" w:rsidP="000531B6">
      <w:pPr>
        <w:widowControl w:val="0"/>
        <w:numPr>
          <w:ilvl w:val="0"/>
          <w:numId w:val="5"/>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материально-техническим обеспечением ремонтно-восстановительных работ, выделением необходимого целевого финансирования на эксплуатационные нужды, капитальный и текущий ремонты фонда, рациональным использованием материальных ресурсов;</w:t>
      </w:r>
    </w:p>
    <w:p w:rsidR="000531B6" w:rsidRPr="000531B6" w:rsidRDefault="000531B6" w:rsidP="000531B6">
      <w:pPr>
        <w:widowControl w:val="0"/>
        <w:numPr>
          <w:ilvl w:val="0"/>
          <w:numId w:val="5"/>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выполнением в полном </w:t>
      </w:r>
      <w:proofErr w:type="gramStart"/>
      <w:r w:rsidRPr="000531B6">
        <w:rPr>
          <w:rFonts w:ascii="Times New Roman" w:eastAsia="Times New Roman" w:hAnsi="Times New Roman" w:cs="Times New Roman"/>
          <w:sz w:val="24"/>
          <w:szCs w:val="24"/>
        </w:rPr>
        <w:t>объеме</w:t>
      </w:r>
      <w:proofErr w:type="gramEnd"/>
      <w:r w:rsidRPr="000531B6">
        <w:rPr>
          <w:rFonts w:ascii="Times New Roman" w:eastAsia="Times New Roman" w:hAnsi="Times New Roman" w:cs="Times New Roman"/>
          <w:sz w:val="24"/>
          <w:szCs w:val="24"/>
        </w:rPr>
        <w:t xml:space="preserve"> организационно-технических мероприятий перед началом отопительного периода, комплекса проверок и испытаний оборудования на функционирование.</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p>
    <w:p w:rsidR="000531B6" w:rsidRPr="000531B6" w:rsidRDefault="000531B6" w:rsidP="000531B6">
      <w:pPr>
        <w:widowControl w:val="0"/>
        <w:numPr>
          <w:ilvl w:val="0"/>
          <w:numId w:val="4"/>
        </w:numPr>
        <w:suppressAutoHyphens/>
        <w:spacing w:after="0" w:line="240" w:lineRule="auto"/>
        <w:ind w:firstLine="709"/>
        <w:jc w:val="both"/>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Работа комиссии по проверке готовности к отопительному периоду.</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2.1. Администрация муниципального образования «Воткинский район» организует:</w:t>
      </w:r>
    </w:p>
    <w:p w:rsidR="000531B6" w:rsidRPr="000531B6" w:rsidRDefault="000531B6" w:rsidP="000531B6">
      <w:pPr>
        <w:widowControl w:val="0"/>
        <w:numPr>
          <w:ilvl w:val="0"/>
          <w:numId w:val="7"/>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проверку готовности к отопительному периоду источников теплоснабжения,  тепловых сетей муниципальных образований и в целом теплоснабжающих организаций,  объектов жилищно-коммунального хозяйства и социальной сферы;</w:t>
      </w:r>
    </w:p>
    <w:p w:rsidR="000531B6" w:rsidRPr="000531B6" w:rsidRDefault="000531B6" w:rsidP="000531B6">
      <w:pPr>
        <w:widowControl w:val="0"/>
        <w:numPr>
          <w:ilvl w:val="0"/>
          <w:numId w:val="7"/>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проверку готовности жилищного фонда к приему тепла, </w:t>
      </w:r>
      <w:r w:rsidRPr="000531B6">
        <w:rPr>
          <w:rFonts w:ascii="Times New Roman" w:eastAsia="Times New Roman" w:hAnsi="Times New Roman" w:cs="Times New Roman"/>
          <w:sz w:val="24"/>
          <w:szCs w:val="24"/>
        </w:rPr>
        <w:br/>
        <w:t>коммунальных сооружений к отопительному периоду, укомплектованность дежурных смен коммунальных объектов и аварийных бригад подготовленным и аттестованным персоналом, обеспеченность их аварийным неснижаемым запасом ТМС, топливом и химическими реагентами.</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Оценка готовности к отопительному периоду источников теплоснабжения, центральных тепловых пунктов, тепловых сетей муниципальных образований и в целом теплоснабжающих организаций определяется не позднее 15 сентября комиссией, утвержденной  постановлением Администрации Муниципального образования «Воткинский район» </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Проверка осуществляется комиссией, которая образована Администрацией </w:t>
      </w:r>
      <w:proofErr w:type="gramStart"/>
      <w:r w:rsidRPr="000531B6">
        <w:rPr>
          <w:rFonts w:ascii="Times New Roman" w:eastAsia="Times New Roman" w:hAnsi="Times New Roman" w:cs="Times New Roman"/>
          <w:sz w:val="24"/>
          <w:szCs w:val="24"/>
        </w:rPr>
        <w:t>Муниципального</w:t>
      </w:r>
      <w:proofErr w:type="gramEnd"/>
      <w:r w:rsidRPr="000531B6">
        <w:rPr>
          <w:rFonts w:ascii="Times New Roman" w:eastAsia="Times New Roman" w:hAnsi="Times New Roman" w:cs="Times New Roman"/>
          <w:sz w:val="24"/>
          <w:szCs w:val="24"/>
        </w:rPr>
        <w:t xml:space="preserve"> образования «Воткинский район».</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Работа Комиссии осуществляется в соответствии с графиком проведения проверки готовности к отопительному периоду (таблица 1), в котором указываются:</w:t>
      </w:r>
    </w:p>
    <w:p w:rsidR="000531B6" w:rsidRPr="000531B6" w:rsidRDefault="000531B6" w:rsidP="000531B6">
      <w:pPr>
        <w:widowControl w:val="0"/>
        <w:numPr>
          <w:ilvl w:val="0"/>
          <w:numId w:val="8"/>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объекты, подлежащие проверке;</w:t>
      </w:r>
    </w:p>
    <w:p w:rsidR="000531B6" w:rsidRPr="000531B6" w:rsidRDefault="000531B6" w:rsidP="000531B6">
      <w:pPr>
        <w:widowControl w:val="0"/>
        <w:numPr>
          <w:ilvl w:val="0"/>
          <w:numId w:val="8"/>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сроки проведения проверки;</w:t>
      </w:r>
    </w:p>
    <w:p w:rsidR="000531B6" w:rsidRPr="000531B6" w:rsidRDefault="000531B6" w:rsidP="000531B6">
      <w:pPr>
        <w:widowControl w:val="0"/>
        <w:numPr>
          <w:ilvl w:val="0"/>
          <w:numId w:val="8"/>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документы, проверяемые в ходе проведения проверки.</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p>
    <w:p w:rsidR="000531B6" w:rsidRPr="000531B6" w:rsidRDefault="000531B6" w:rsidP="000531B6">
      <w:pPr>
        <w:widowControl w:val="0"/>
        <w:suppressAutoHyphens/>
        <w:spacing w:after="0" w:line="266" w:lineRule="auto"/>
        <w:jc w:val="right"/>
        <w:outlineLvl w:val="0"/>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Таблица 1</w:t>
      </w:r>
    </w:p>
    <w:p w:rsidR="000531B6" w:rsidRPr="000531B6" w:rsidRDefault="000531B6" w:rsidP="000531B6">
      <w:pPr>
        <w:widowControl w:val="0"/>
        <w:suppressAutoHyphens/>
        <w:spacing w:after="0" w:line="266" w:lineRule="auto"/>
        <w:jc w:val="center"/>
        <w:rPr>
          <w:rFonts w:ascii="Times New Roman" w:eastAsia="Times New Roman" w:hAnsi="Times New Roman" w:cs="Times New Roman"/>
          <w:b/>
          <w:bCs/>
          <w:sz w:val="24"/>
          <w:szCs w:val="24"/>
        </w:rPr>
      </w:pPr>
    </w:p>
    <w:p w:rsidR="000531B6" w:rsidRPr="000531B6" w:rsidRDefault="000531B6" w:rsidP="000531B6">
      <w:pPr>
        <w:widowControl w:val="0"/>
        <w:suppressAutoHyphens/>
        <w:spacing w:after="0" w:line="266" w:lineRule="auto"/>
        <w:jc w:val="center"/>
        <w:outlineLvl w:val="0"/>
        <w:rPr>
          <w:rFonts w:ascii="Times New Roman" w:eastAsia="Times New Roman" w:hAnsi="Times New Roman" w:cs="Times New Roman"/>
          <w:b/>
          <w:bCs/>
          <w:sz w:val="24"/>
          <w:szCs w:val="24"/>
        </w:rPr>
      </w:pPr>
      <w:r w:rsidRPr="000531B6">
        <w:rPr>
          <w:rFonts w:ascii="Times New Roman" w:eastAsia="Times New Roman" w:hAnsi="Times New Roman" w:cs="Times New Roman"/>
          <w:b/>
          <w:bCs/>
          <w:sz w:val="24"/>
          <w:szCs w:val="24"/>
        </w:rPr>
        <w:t>График проведения проверки готовности к отопительному периоду</w:t>
      </w:r>
    </w:p>
    <w:p w:rsidR="000531B6" w:rsidRPr="000531B6" w:rsidRDefault="000531B6" w:rsidP="000531B6">
      <w:pPr>
        <w:widowControl w:val="0"/>
        <w:suppressAutoHyphens/>
        <w:spacing w:after="0" w:line="266" w:lineRule="auto"/>
        <w:ind w:left="13396" w:firstLine="1004"/>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117"/>
        <w:gridCol w:w="1558"/>
        <w:gridCol w:w="1842"/>
        <w:gridCol w:w="2555"/>
      </w:tblGrid>
      <w:tr w:rsidR="000531B6" w:rsidRPr="000531B6" w:rsidTr="00257067">
        <w:tc>
          <w:tcPr>
            <w:tcW w:w="567"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b/>
                <w:bCs/>
                <w:sz w:val="24"/>
                <w:szCs w:val="24"/>
              </w:rPr>
            </w:pPr>
            <w:r w:rsidRPr="000531B6">
              <w:rPr>
                <w:rFonts w:ascii="Times New Roman" w:eastAsia="Times New Roman" w:hAnsi="Times New Roman" w:cs="Times New Roman"/>
                <w:b/>
                <w:bCs/>
                <w:sz w:val="24"/>
                <w:szCs w:val="24"/>
              </w:rPr>
              <w:t xml:space="preserve">№ </w:t>
            </w:r>
            <w:proofErr w:type="gramStart"/>
            <w:r w:rsidRPr="000531B6">
              <w:rPr>
                <w:rFonts w:ascii="Times New Roman" w:eastAsia="Times New Roman" w:hAnsi="Times New Roman" w:cs="Times New Roman"/>
                <w:b/>
                <w:bCs/>
                <w:sz w:val="24"/>
                <w:szCs w:val="24"/>
              </w:rPr>
              <w:t>п</w:t>
            </w:r>
            <w:proofErr w:type="gramEnd"/>
            <w:r w:rsidRPr="000531B6">
              <w:rPr>
                <w:rFonts w:ascii="Times New Roman" w:eastAsia="Times New Roman" w:hAnsi="Times New Roman" w:cs="Times New Roman"/>
                <w:b/>
                <w:bCs/>
                <w:sz w:val="24"/>
                <w:szCs w:val="24"/>
              </w:rPr>
              <w:t>/п</w:t>
            </w:r>
          </w:p>
        </w:tc>
        <w:tc>
          <w:tcPr>
            <w:tcW w:w="3117"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b/>
                <w:bCs/>
                <w:sz w:val="24"/>
                <w:szCs w:val="24"/>
              </w:rPr>
            </w:pPr>
            <w:r w:rsidRPr="000531B6">
              <w:rPr>
                <w:rFonts w:ascii="Times New Roman" w:eastAsia="Times New Roman" w:hAnsi="Times New Roman" w:cs="Times New Roman"/>
                <w:b/>
                <w:bCs/>
                <w:sz w:val="24"/>
                <w:szCs w:val="24"/>
              </w:rPr>
              <w:t>Объекты, подлежащие проверке</w:t>
            </w:r>
          </w:p>
        </w:tc>
        <w:tc>
          <w:tcPr>
            <w:tcW w:w="155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b/>
                <w:bCs/>
                <w:sz w:val="24"/>
                <w:szCs w:val="24"/>
              </w:rPr>
            </w:pPr>
            <w:r w:rsidRPr="000531B6">
              <w:rPr>
                <w:rFonts w:ascii="Times New Roman" w:eastAsia="Times New Roman" w:hAnsi="Times New Roman" w:cs="Times New Roman"/>
                <w:b/>
                <w:bCs/>
                <w:sz w:val="24"/>
                <w:szCs w:val="24"/>
              </w:rPr>
              <w:t>Количество объектов</w:t>
            </w:r>
          </w:p>
        </w:tc>
        <w:tc>
          <w:tcPr>
            <w:tcW w:w="1842"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b/>
                <w:bCs/>
                <w:sz w:val="24"/>
                <w:szCs w:val="24"/>
              </w:rPr>
            </w:pPr>
            <w:r w:rsidRPr="000531B6">
              <w:rPr>
                <w:rFonts w:ascii="Times New Roman" w:eastAsia="Times New Roman" w:hAnsi="Times New Roman" w:cs="Times New Roman"/>
                <w:b/>
                <w:bCs/>
                <w:sz w:val="24"/>
                <w:szCs w:val="24"/>
              </w:rPr>
              <w:t>Сроки проведения проверки</w:t>
            </w:r>
          </w:p>
        </w:tc>
        <w:tc>
          <w:tcPr>
            <w:tcW w:w="2555"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widowControl w:val="0"/>
              <w:suppressAutoHyphens/>
              <w:spacing w:after="0" w:line="240" w:lineRule="auto"/>
              <w:ind w:left="-108"/>
              <w:jc w:val="center"/>
              <w:rPr>
                <w:rFonts w:ascii="Times New Roman" w:eastAsia="Times New Roman" w:hAnsi="Times New Roman" w:cs="Times New Roman"/>
                <w:b/>
                <w:bCs/>
                <w:sz w:val="24"/>
                <w:szCs w:val="24"/>
              </w:rPr>
            </w:pPr>
            <w:r w:rsidRPr="000531B6">
              <w:rPr>
                <w:rFonts w:ascii="Times New Roman" w:eastAsia="Times New Roman" w:hAnsi="Times New Roman" w:cs="Times New Roman"/>
                <w:b/>
                <w:bCs/>
                <w:sz w:val="24"/>
                <w:szCs w:val="24"/>
              </w:rPr>
              <w:t xml:space="preserve">Документы, </w:t>
            </w:r>
          </w:p>
          <w:p w:rsidR="000531B6" w:rsidRPr="000531B6" w:rsidRDefault="000531B6" w:rsidP="000531B6">
            <w:pPr>
              <w:widowControl w:val="0"/>
              <w:suppressAutoHyphens/>
              <w:spacing w:after="0" w:line="240" w:lineRule="auto"/>
              <w:ind w:left="-108"/>
              <w:jc w:val="center"/>
              <w:rPr>
                <w:rFonts w:ascii="Times New Roman" w:eastAsia="Times New Roman" w:hAnsi="Times New Roman" w:cs="Times New Roman"/>
                <w:b/>
                <w:bCs/>
                <w:sz w:val="24"/>
                <w:szCs w:val="24"/>
              </w:rPr>
            </w:pPr>
            <w:r w:rsidRPr="000531B6">
              <w:rPr>
                <w:rFonts w:ascii="Times New Roman" w:eastAsia="Times New Roman" w:hAnsi="Times New Roman" w:cs="Times New Roman"/>
                <w:b/>
                <w:bCs/>
                <w:sz w:val="24"/>
                <w:szCs w:val="24"/>
              </w:rPr>
              <w:t>проверяемые в ходе проверки</w:t>
            </w:r>
          </w:p>
        </w:tc>
      </w:tr>
      <w:tr w:rsidR="000531B6" w:rsidRPr="000531B6" w:rsidTr="00257067">
        <w:tc>
          <w:tcPr>
            <w:tcW w:w="567" w:type="dxa"/>
            <w:tcBorders>
              <w:top w:val="single" w:sz="4" w:space="0" w:color="auto"/>
            </w:tcBorders>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w:t>
            </w:r>
          </w:p>
        </w:tc>
        <w:tc>
          <w:tcPr>
            <w:tcW w:w="3117" w:type="dxa"/>
            <w:tcBorders>
              <w:top w:val="single" w:sz="4" w:space="0" w:color="auto"/>
            </w:tcBorders>
            <w:vAlign w:val="center"/>
          </w:tcPr>
          <w:p w:rsidR="000531B6" w:rsidRPr="000531B6" w:rsidRDefault="000531B6" w:rsidP="000531B6">
            <w:pPr>
              <w:widowControl w:val="0"/>
              <w:suppressAutoHyphens/>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Теплоснабжающие и </w:t>
            </w:r>
            <w:proofErr w:type="spellStart"/>
            <w:r w:rsidRPr="000531B6">
              <w:rPr>
                <w:rFonts w:ascii="Times New Roman" w:eastAsia="Times New Roman" w:hAnsi="Times New Roman" w:cs="Times New Roman"/>
                <w:sz w:val="24"/>
                <w:szCs w:val="24"/>
              </w:rPr>
              <w:t>теплосетевые</w:t>
            </w:r>
            <w:proofErr w:type="spellEnd"/>
            <w:r w:rsidRPr="000531B6">
              <w:rPr>
                <w:rFonts w:ascii="Times New Roman" w:eastAsia="Times New Roman" w:hAnsi="Times New Roman" w:cs="Times New Roman"/>
                <w:sz w:val="24"/>
                <w:szCs w:val="24"/>
              </w:rPr>
              <w:t xml:space="preserve"> организации.</w:t>
            </w:r>
          </w:p>
        </w:tc>
        <w:tc>
          <w:tcPr>
            <w:tcW w:w="1558" w:type="dxa"/>
            <w:tcBorders>
              <w:top w:val="single" w:sz="4" w:space="0" w:color="auto"/>
            </w:tcBorders>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7</w:t>
            </w:r>
          </w:p>
        </w:tc>
        <w:tc>
          <w:tcPr>
            <w:tcW w:w="1842" w:type="dxa"/>
            <w:vMerge w:val="restart"/>
            <w:tcBorders>
              <w:top w:val="single" w:sz="4" w:space="0" w:color="auto"/>
            </w:tcBorders>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15.06.2021 г. </w:t>
            </w:r>
          </w:p>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 30.10.2021 г.</w:t>
            </w:r>
          </w:p>
        </w:tc>
        <w:tc>
          <w:tcPr>
            <w:tcW w:w="2555" w:type="dxa"/>
            <w:tcBorders>
              <w:top w:val="single" w:sz="4" w:space="0" w:color="auto"/>
            </w:tcBorders>
            <w:vAlign w:val="center"/>
          </w:tcPr>
          <w:p w:rsidR="000531B6" w:rsidRPr="000531B6" w:rsidRDefault="000531B6" w:rsidP="000531B6">
            <w:pPr>
              <w:widowControl w:val="0"/>
              <w:suppressAutoHyphens/>
              <w:spacing w:after="0" w:line="266" w:lineRule="auto"/>
              <w:ind w:left="-108"/>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В </w:t>
            </w:r>
            <w:proofErr w:type="gramStart"/>
            <w:r w:rsidRPr="000531B6">
              <w:rPr>
                <w:rFonts w:ascii="Times New Roman" w:eastAsia="Times New Roman" w:hAnsi="Times New Roman" w:cs="Times New Roman"/>
                <w:sz w:val="24"/>
                <w:szCs w:val="24"/>
              </w:rPr>
              <w:t>соответствии</w:t>
            </w:r>
            <w:proofErr w:type="gramEnd"/>
            <w:r w:rsidRPr="000531B6">
              <w:rPr>
                <w:rFonts w:ascii="Times New Roman" w:eastAsia="Times New Roman" w:hAnsi="Times New Roman" w:cs="Times New Roman"/>
                <w:sz w:val="24"/>
                <w:szCs w:val="24"/>
              </w:rPr>
              <w:t xml:space="preserve"> с Приложением 3</w:t>
            </w:r>
          </w:p>
        </w:tc>
      </w:tr>
      <w:tr w:rsidR="000531B6" w:rsidRPr="000531B6" w:rsidTr="00257067">
        <w:tc>
          <w:tcPr>
            <w:tcW w:w="567" w:type="dxa"/>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w:t>
            </w:r>
          </w:p>
        </w:tc>
        <w:tc>
          <w:tcPr>
            <w:tcW w:w="3117" w:type="dxa"/>
          </w:tcPr>
          <w:p w:rsidR="000531B6" w:rsidRPr="000531B6" w:rsidRDefault="000531B6" w:rsidP="000531B6">
            <w:pPr>
              <w:widowControl w:val="0"/>
              <w:suppressAutoHyphens/>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Детские учреждения</w:t>
            </w:r>
          </w:p>
        </w:tc>
        <w:tc>
          <w:tcPr>
            <w:tcW w:w="1558" w:type="dxa"/>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14</w:t>
            </w:r>
          </w:p>
        </w:tc>
        <w:tc>
          <w:tcPr>
            <w:tcW w:w="1842" w:type="dxa"/>
            <w:vMerge/>
            <w:vAlign w:val="center"/>
          </w:tcPr>
          <w:p w:rsidR="000531B6" w:rsidRPr="000531B6" w:rsidRDefault="000531B6" w:rsidP="000531B6">
            <w:pPr>
              <w:widowControl w:val="0"/>
              <w:suppressAutoHyphens/>
              <w:spacing w:after="0" w:line="240" w:lineRule="auto"/>
              <w:ind w:left="-108"/>
              <w:jc w:val="center"/>
              <w:rPr>
                <w:rFonts w:ascii="Times New Roman" w:eastAsia="Times New Roman" w:hAnsi="Times New Roman" w:cs="Times New Roman"/>
                <w:sz w:val="24"/>
                <w:szCs w:val="24"/>
              </w:rPr>
            </w:pPr>
          </w:p>
        </w:tc>
        <w:tc>
          <w:tcPr>
            <w:tcW w:w="2555" w:type="dxa"/>
            <w:vMerge w:val="restart"/>
            <w:vAlign w:val="center"/>
          </w:tcPr>
          <w:p w:rsidR="000531B6" w:rsidRPr="000531B6" w:rsidRDefault="000531B6" w:rsidP="000531B6">
            <w:pPr>
              <w:widowControl w:val="0"/>
              <w:suppressAutoHyphens/>
              <w:spacing w:after="0" w:line="240" w:lineRule="auto"/>
              <w:ind w:left="-108"/>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В соответствии </w:t>
            </w:r>
            <w:proofErr w:type="gramStart"/>
            <w:r w:rsidRPr="000531B6">
              <w:rPr>
                <w:rFonts w:ascii="Times New Roman" w:eastAsia="Times New Roman" w:hAnsi="Times New Roman" w:cs="Times New Roman"/>
                <w:sz w:val="24"/>
                <w:szCs w:val="24"/>
              </w:rPr>
              <w:t>с</w:t>
            </w:r>
            <w:proofErr w:type="gramEnd"/>
          </w:p>
          <w:p w:rsidR="000531B6" w:rsidRPr="000531B6" w:rsidRDefault="000531B6" w:rsidP="000531B6">
            <w:pPr>
              <w:widowControl w:val="0"/>
              <w:suppressAutoHyphens/>
              <w:spacing w:after="0" w:line="240" w:lineRule="auto"/>
              <w:ind w:left="-108"/>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Приложением 4</w:t>
            </w:r>
          </w:p>
        </w:tc>
      </w:tr>
      <w:tr w:rsidR="000531B6" w:rsidRPr="000531B6" w:rsidTr="00257067">
        <w:tc>
          <w:tcPr>
            <w:tcW w:w="567" w:type="dxa"/>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c>
          <w:tcPr>
            <w:tcW w:w="3117" w:type="dxa"/>
          </w:tcPr>
          <w:p w:rsidR="000531B6" w:rsidRPr="000531B6" w:rsidRDefault="000531B6" w:rsidP="000531B6">
            <w:pPr>
              <w:widowControl w:val="0"/>
              <w:suppressAutoHyphens/>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Учебные учреждения</w:t>
            </w:r>
          </w:p>
        </w:tc>
        <w:tc>
          <w:tcPr>
            <w:tcW w:w="1558" w:type="dxa"/>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22</w:t>
            </w:r>
          </w:p>
        </w:tc>
        <w:tc>
          <w:tcPr>
            <w:tcW w:w="1842" w:type="dxa"/>
            <w:vMerge/>
            <w:vAlign w:val="center"/>
          </w:tcPr>
          <w:p w:rsidR="000531B6" w:rsidRPr="000531B6" w:rsidRDefault="000531B6" w:rsidP="000531B6">
            <w:pPr>
              <w:widowControl w:val="0"/>
              <w:suppressAutoHyphens/>
              <w:spacing w:after="0" w:line="240" w:lineRule="auto"/>
              <w:ind w:left="-534"/>
              <w:jc w:val="center"/>
              <w:rPr>
                <w:rFonts w:ascii="Times New Roman" w:eastAsia="Times New Roman" w:hAnsi="Times New Roman" w:cs="Times New Roman"/>
                <w:sz w:val="24"/>
                <w:szCs w:val="24"/>
              </w:rPr>
            </w:pPr>
          </w:p>
        </w:tc>
        <w:tc>
          <w:tcPr>
            <w:tcW w:w="2555" w:type="dxa"/>
            <w:vMerge/>
            <w:vAlign w:val="center"/>
          </w:tcPr>
          <w:p w:rsidR="000531B6" w:rsidRPr="000531B6" w:rsidRDefault="000531B6" w:rsidP="000531B6">
            <w:pPr>
              <w:widowControl w:val="0"/>
              <w:suppressAutoHyphens/>
              <w:spacing w:after="0" w:line="240" w:lineRule="auto"/>
              <w:ind w:left="-534"/>
              <w:jc w:val="center"/>
              <w:rPr>
                <w:rFonts w:ascii="Times New Roman" w:eastAsia="Times New Roman" w:hAnsi="Times New Roman" w:cs="Times New Roman"/>
                <w:sz w:val="24"/>
                <w:szCs w:val="24"/>
              </w:rPr>
            </w:pPr>
          </w:p>
        </w:tc>
      </w:tr>
      <w:tr w:rsidR="000531B6" w:rsidRPr="000531B6" w:rsidTr="00257067">
        <w:tc>
          <w:tcPr>
            <w:tcW w:w="567" w:type="dxa"/>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4</w:t>
            </w:r>
          </w:p>
        </w:tc>
        <w:tc>
          <w:tcPr>
            <w:tcW w:w="3117" w:type="dxa"/>
          </w:tcPr>
          <w:p w:rsidR="000531B6" w:rsidRPr="000531B6" w:rsidRDefault="000531B6" w:rsidP="000531B6">
            <w:pPr>
              <w:widowControl w:val="0"/>
              <w:suppressAutoHyphens/>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Учреждения культуры</w:t>
            </w:r>
          </w:p>
        </w:tc>
        <w:tc>
          <w:tcPr>
            <w:tcW w:w="1558" w:type="dxa"/>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27</w:t>
            </w:r>
          </w:p>
        </w:tc>
        <w:tc>
          <w:tcPr>
            <w:tcW w:w="1842" w:type="dxa"/>
            <w:vMerge/>
            <w:vAlign w:val="center"/>
          </w:tcPr>
          <w:p w:rsidR="000531B6" w:rsidRPr="000531B6" w:rsidRDefault="000531B6" w:rsidP="000531B6">
            <w:pPr>
              <w:widowControl w:val="0"/>
              <w:suppressAutoHyphens/>
              <w:spacing w:after="0" w:line="240" w:lineRule="auto"/>
              <w:ind w:left="-534"/>
              <w:jc w:val="center"/>
              <w:rPr>
                <w:rFonts w:ascii="Times New Roman" w:eastAsia="Times New Roman" w:hAnsi="Times New Roman" w:cs="Times New Roman"/>
                <w:sz w:val="24"/>
                <w:szCs w:val="24"/>
              </w:rPr>
            </w:pPr>
          </w:p>
        </w:tc>
        <w:tc>
          <w:tcPr>
            <w:tcW w:w="2555" w:type="dxa"/>
            <w:vMerge/>
            <w:vAlign w:val="center"/>
          </w:tcPr>
          <w:p w:rsidR="000531B6" w:rsidRPr="000531B6" w:rsidRDefault="000531B6" w:rsidP="000531B6">
            <w:pPr>
              <w:widowControl w:val="0"/>
              <w:suppressAutoHyphens/>
              <w:spacing w:after="0" w:line="240" w:lineRule="auto"/>
              <w:ind w:left="-534"/>
              <w:jc w:val="center"/>
              <w:rPr>
                <w:rFonts w:ascii="Times New Roman" w:eastAsia="Times New Roman" w:hAnsi="Times New Roman" w:cs="Times New Roman"/>
                <w:sz w:val="24"/>
                <w:szCs w:val="24"/>
              </w:rPr>
            </w:pPr>
          </w:p>
        </w:tc>
      </w:tr>
      <w:tr w:rsidR="000531B6" w:rsidRPr="000531B6" w:rsidTr="00257067">
        <w:tc>
          <w:tcPr>
            <w:tcW w:w="567" w:type="dxa"/>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c>
          <w:tcPr>
            <w:tcW w:w="3117" w:type="dxa"/>
          </w:tcPr>
          <w:p w:rsidR="000531B6" w:rsidRPr="000531B6" w:rsidRDefault="000531B6" w:rsidP="000531B6">
            <w:pPr>
              <w:widowControl w:val="0"/>
              <w:suppressAutoHyphens/>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Учреждения здравоохранения</w:t>
            </w:r>
          </w:p>
        </w:tc>
        <w:tc>
          <w:tcPr>
            <w:tcW w:w="1558" w:type="dxa"/>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27</w:t>
            </w:r>
          </w:p>
        </w:tc>
        <w:tc>
          <w:tcPr>
            <w:tcW w:w="1842" w:type="dxa"/>
            <w:vMerge/>
            <w:vAlign w:val="center"/>
          </w:tcPr>
          <w:p w:rsidR="000531B6" w:rsidRPr="000531B6" w:rsidRDefault="000531B6" w:rsidP="000531B6">
            <w:pPr>
              <w:widowControl w:val="0"/>
              <w:suppressAutoHyphens/>
              <w:spacing w:after="0" w:line="240" w:lineRule="auto"/>
              <w:ind w:left="-534"/>
              <w:jc w:val="center"/>
              <w:rPr>
                <w:rFonts w:ascii="Times New Roman" w:eastAsia="Times New Roman" w:hAnsi="Times New Roman" w:cs="Times New Roman"/>
                <w:sz w:val="24"/>
                <w:szCs w:val="24"/>
              </w:rPr>
            </w:pPr>
          </w:p>
        </w:tc>
        <w:tc>
          <w:tcPr>
            <w:tcW w:w="2555" w:type="dxa"/>
            <w:vMerge/>
            <w:vAlign w:val="center"/>
          </w:tcPr>
          <w:p w:rsidR="000531B6" w:rsidRPr="000531B6" w:rsidRDefault="000531B6" w:rsidP="000531B6">
            <w:pPr>
              <w:widowControl w:val="0"/>
              <w:suppressAutoHyphens/>
              <w:spacing w:after="0" w:line="240" w:lineRule="auto"/>
              <w:ind w:left="-534"/>
              <w:jc w:val="center"/>
              <w:rPr>
                <w:rFonts w:ascii="Times New Roman" w:eastAsia="Times New Roman" w:hAnsi="Times New Roman" w:cs="Times New Roman"/>
                <w:sz w:val="24"/>
                <w:szCs w:val="24"/>
              </w:rPr>
            </w:pPr>
          </w:p>
        </w:tc>
      </w:tr>
      <w:tr w:rsidR="000531B6" w:rsidRPr="000531B6" w:rsidTr="00257067">
        <w:tc>
          <w:tcPr>
            <w:tcW w:w="567" w:type="dxa"/>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6</w:t>
            </w:r>
          </w:p>
        </w:tc>
        <w:tc>
          <w:tcPr>
            <w:tcW w:w="3117" w:type="dxa"/>
          </w:tcPr>
          <w:p w:rsidR="000531B6" w:rsidRPr="000531B6" w:rsidRDefault="000531B6" w:rsidP="000531B6">
            <w:pPr>
              <w:widowControl w:val="0"/>
              <w:suppressAutoHyphens/>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Жилой фонд</w:t>
            </w:r>
          </w:p>
        </w:tc>
        <w:tc>
          <w:tcPr>
            <w:tcW w:w="1558" w:type="dxa"/>
            <w:vAlign w:val="center"/>
          </w:tcPr>
          <w:p w:rsidR="000531B6" w:rsidRPr="000531B6" w:rsidRDefault="000531B6" w:rsidP="000531B6">
            <w:pPr>
              <w:widowControl w:val="0"/>
              <w:suppressAutoHyphens/>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81</w:t>
            </w:r>
          </w:p>
        </w:tc>
        <w:tc>
          <w:tcPr>
            <w:tcW w:w="1842" w:type="dxa"/>
            <w:vMerge/>
            <w:vAlign w:val="center"/>
          </w:tcPr>
          <w:p w:rsidR="000531B6" w:rsidRPr="000531B6" w:rsidRDefault="000531B6" w:rsidP="000531B6">
            <w:pPr>
              <w:widowControl w:val="0"/>
              <w:suppressAutoHyphens/>
              <w:spacing w:after="0" w:line="240" w:lineRule="auto"/>
              <w:ind w:left="-534"/>
              <w:jc w:val="center"/>
              <w:rPr>
                <w:rFonts w:ascii="Times New Roman" w:eastAsia="Times New Roman" w:hAnsi="Times New Roman" w:cs="Times New Roman"/>
                <w:sz w:val="24"/>
                <w:szCs w:val="24"/>
              </w:rPr>
            </w:pPr>
          </w:p>
        </w:tc>
        <w:tc>
          <w:tcPr>
            <w:tcW w:w="2555" w:type="dxa"/>
            <w:vMerge/>
            <w:vAlign w:val="center"/>
          </w:tcPr>
          <w:p w:rsidR="000531B6" w:rsidRPr="000531B6" w:rsidRDefault="000531B6" w:rsidP="000531B6">
            <w:pPr>
              <w:widowControl w:val="0"/>
              <w:suppressAutoHyphens/>
              <w:spacing w:after="0" w:line="240" w:lineRule="auto"/>
              <w:ind w:left="-534"/>
              <w:jc w:val="center"/>
              <w:rPr>
                <w:rFonts w:ascii="Times New Roman" w:eastAsia="Times New Roman" w:hAnsi="Times New Roman" w:cs="Times New Roman"/>
                <w:sz w:val="24"/>
                <w:szCs w:val="24"/>
              </w:rPr>
            </w:pPr>
          </w:p>
        </w:tc>
      </w:tr>
    </w:tbl>
    <w:p w:rsidR="000531B6" w:rsidRPr="000531B6" w:rsidRDefault="000531B6" w:rsidP="000531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При проверке комиссией проверяется выполнение требований, установленных Приложениями 3, 4 настоящей Программы проведения проверки готовности к отопительному периоду 2021-2022 годов</w:t>
      </w:r>
      <w:r w:rsidRPr="000531B6">
        <w:rPr>
          <w:rFonts w:ascii="Times New Roman" w:eastAsia="Times New Roman" w:hAnsi="Times New Roman" w:cs="Times New Roman"/>
          <w:b/>
          <w:bCs/>
          <w:sz w:val="24"/>
          <w:szCs w:val="24"/>
        </w:rPr>
        <w:t xml:space="preserve"> </w:t>
      </w:r>
      <w:r w:rsidRPr="000531B6">
        <w:rPr>
          <w:rFonts w:ascii="Times New Roman" w:eastAsia="Times New Roman" w:hAnsi="Times New Roman" w:cs="Times New Roman"/>
          <w:sz w:val="24"/>
          <w:szCs w:val="24"/>
        </w:rPr>
        <w:t>(далее - Программа).</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Проверка выполнения </w:t>
      </w:r>
      <w:proofErr w:type="spellStart"/>
      <w:r w:rsidRPr="000531B6">
        <w:rPr>
          <w:rFonts w:ascii="Times New Roman" w:eastAsia="Times New Roman" w:hAnsi="Times New Roman" w:cs="Times New Roman"/>
          <w:sz w:val="24"/>
          <w:szCs w:val="24"/>
        </w:rPr>
        <w:t>теплосетевыми</w:t>
      </w:r>
      <w:proofErr w:type="spellEnd"/>
      <w:r w:rsidRPr="000531B6">
        <w:rPr>
          <w:rFonts w:ascii="Times New Roman" w:eastAsia="Times New Roman" w:hAnsi="Times New Roman" w:cs="Times New Roman"/>
          <w:sz w:val="24"/>
          <w:szCs w:val="24"/>
        </w:rPr>
        <w:t xml:space="preserve"> и теплоснабжающими организациями требований, установленных Правилами, осуществляется комиссией на предмет соблюдения </w:t>
      </w:r>
      <w:r w:rsidRPr="000531B6">
        <w:rPr>
          <w:rFonts w:ascii="Times New Roman" w:eastAsia="Times New Roman" w:hAnsi="Times New Roman" w:cs="Times New Roman"/>
          <w:sz w:val="24"/>
          <w:szCs w:val="24"/>
        </w:rPr>
        <w:lastRenderedPageBreak/>
        <w:t xml:space="preserve">соответствующих обязательных требований, установленных техническими регламентами и иными нормативными правовыми актами в сфере теплоснабжения. </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0531B6">
        <w:rPr>
          <w:rFonts w:ascii="Times New Roman" w:eastAsia="Times New Roman" w:hAnsi="Times New Roman" w:cs="Times New Roman"/>
          <w:sz w:val="24"/>
          <w:szCs w:val="24"/>
        </w:rPr>
        <w:t>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w:t>
      </w:r>
      <w:proofErr w:type="gramEnd"/>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2.2. В </w:t>
      </w:r>
      <w:proofErr w:type="gramStart"/>
      <w:r w:rsidRPr="000531B6">
        <w:rPr>
          <w:rFonts w:ascii="Times New Roman" w:eastAsia="Times New Roman" w:hAnsi="Times New Roman" w:cs="Times New Roman"/>
          <w:sz w:val="24"/>
          <w:szCs w:val="24"/>
        </w:rPr>
        <w:t>целях</w:t>
      </w:r>
      <w:proofErr w:type="gramEnd"/>
      <w:r w:rsidRPr="000531B6">
        <w:rPr>
          <w:rFonts w:ascii="Times New Roman" w:eastAsia="Times New Roman" w:hAnsi="Times New Roman" w:cs="Times New Roman"/>
          <w:sz w:val="24"/>
          <w:szCs w:val="24"/>
        </w:rPr>
        <w:t xml:space="preserve"> проведения проверки комиссия рассматривает документы, подтверждающие выполнение требований по готовности, а при необходимости - проводят осмотр объектов проверки.</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Результаты проверки оформляются актом проверки готовности к отопительному периоду (далее - акт), который составляется не позднее одного дня </w:t>
      </w:r>
      <w:proofErr w:type="gramStart"/>
      <w:r w:rsidRPr="000531B6">
        <w:rPr>
          <w:rFonts w:ascii="Times New Roman" w:eastAsia="Times New Roman" w:hAnsi="Times New Roman" w:cs="Times New Roman"/>
          <w:sz w:val="24"/>
          <w:szCs w:val="24"/>
        </w:rPr>
        <w:t>с даты завершения</w:t>
      </w:r>
      <w:proofErr w:type="gramEnd"/>
      <w:r w:rsidRPr="000531B6">
        <w:rPr>
          <w:rFonts w:ascii="Times New Roman" w:eastAsia="Times New Roman" w:hAnsi="Times New Roman" w:cs="Times New Roman"/>
          <w:sz w:val="24"/>
          <w:szCs w:val="24"/>
        </w:rPr>
        <w:t xml:space="preserve"> проверки, по рекомендуемому образцу (согласно </w:t>
      </w:r>
      <w:hyperlink w:anchor="sub_10000" w:history="1">
        <w:r w:rsidRPr="000531B6">
          <w:rPr>
            <w:rFonts w:ascii="Times New Roman" w:eastAsia="Times New Roman" w:hAnsi="Times New Roman" w:cs="Times New Roman"/>
            <w:sz w:val="24"/>
            <w:szCs w:val="24"/>
          </w:rPr>
          <w:t>приложению 1</w:t>
        </w:r>
      </w:hyperlink>
      <w:r w:rsidRPr="000531B6">
        <w:rPr>
          <w:rFonts w:ascii="Times New Roman" w:eastAsia="Times New Roman" w:hAnsi="Times New Roman" w:cs="Times New Roman"/>
          <w:sz w:val="24"/>
          <w:szCs w:val="24"/>
        </w:rPr>
        <w:t xml:space="preserve"> к настоящей Программе).</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В </w:t>
      </w:r>
      <w:proofErr w:type="gramStart"/>
      <w:r w:rsidRPr="000531B6">
        <w:rPr>
          <w:rFonts w:ascii="Times New Roman" w:eastAsia="Times New Roman" w:hAnsi="Times New Roman" w:cs="Times New Roman"/>
          <w:b/>
          <w:sz w:val="24"/>
          <w:szCs w:val="24"/>
        </w:rPr>
        <w:t>акте</w:t>
      </w:r>
      <w:proofErr w:type="gramEnd"/>
      <w:r w:rsidRPr="000531B6">
        <w:rPr>
          <w:rFonts w:ascii="Times New Roman" w:eastAsia="Times New Roman" w:hAnsi="Times New Roman" w:cs="Times New Roman"/>
          <w:b/>
          <w:sz w:val="24"/>
          <w:szCs w:val="24"/>
        </w:rPr>
        <w:t xml:space="preserve"> содержатся следующие выводы комиссии по итогам проверки:</w:t>
      </w:r>
    </w:p>
    <w:p w:rsidR="000531B6" w:rsidRPr="000531B6" w:rsidRDefault="000531B6" w:rsidP="000531B6">
      <w:pPr>
        <w:widowControl w:val="0"/>
        <w:numPr>
          <w:ilvl w:val="0"/>
          <w:numId w:val="9"/>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объект проверки готов к отопительному периоду;</w:t>
      </w:r>
    </w:p>
    <w:p w:rsidR="000531B6" w:rsidRPr="000531B6" w:rsidRDefault="000531B6" w:rsidP="000531B6">
      <w:pPr>
        <w:widowControl w:val="0"/>
        <w:numPr>
          <w:ilvl w:val="0"/>
          <w:numId w:val="9"/>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объект проверки будет готов к отопительному периоду при </w:t>
      </w:r>
      <w:proofErr w:type="gramStart"/>
      <w:r w:rsidRPr="000531B6">
        <w:rPr>
          <w:rFonts w:ascii="Times New Roman" w:eastAsia="Times New Roman" w:hAnsi="Times New Roman" w:cs="Times New Roman"/>
          <w:sz w:val="24"/>
          <w:szCs w:val="24"/>
        </w:rPr>
        <w:t>условии</w:t>
      </w:r>
      <w:proofErr w:type="gramEnd"/>
      <w:r w:rsidRPr="000531B6">
        <w:rPr>
          <w:rFonts w:ascii="Times New Roman" w:eastAsia="Times New Roman" w:hAnsi="Times New Roman" w:cs="Times New Roman"/>
          <w:sz w:val="24"/>
          <w:szCs w:val="24"/>
        </w:rPr>
        <w:t xml:space="preserve"> устранения в установленный срок замечаний к требованиям по готовности, выданных комиссией;</w:t>
      </w:r>
    </w:p>
    <w:p w:rsidR="000531B6" w:rsidRPr="000531B6" w:rsidRDefault="000531B6" w:rsidP="000531B6">
      <w:pPr>
        <w:widowControl w:val="0"/>
        <w:numPr>
          <w:ilvl w:val="0"/>
          <w:numId w:val="9"/>
        </w:numPr>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объект проверки не готов к отопительному периоду.</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proofErr w:type="gramStart"/>
      <w:r w:rsidRPr="000531B6">
        <w:rPr>
          <w:rFonts w:ascii="Times New Roman" w:eastAsia="Times New Roman" w:hAnsi="Times New Roman" w:cs="Times New Roman"/>
          <w:sz w:val="24"/>
          <w:szCs w:val="24"/>
        </w:rPr>
        <w:t xml:space="preserve">Паспорт готовности к отопительному периоду (далее - паспорт) составляется по рекомендуемому образцу согласно </w:t>
      </w:r>
      <w:hyperlink w:anchor="sub_20000" w:history="1">
        <w:r w:rsidRPr="000531B6">
          <w:rPr>
            <w:rFonts w:ascii="Times New Roman" w:eastAsia="Times New Roman" w:hAnsi="Times New Roman" w:cs="Times New Roman"/>
            <w:sz w:val="24"/>
            <w:szCs w:val="24"/>
          </w:rPr>
          <w:t>приложению 2</w:t>
        </w:r>
      </w:hyperlink>
      <w:r w:rsidRPr="000531B6">
        <w:rPr>
          <w:rFonts w:ascii="Times New Roman" w:eastAsia="Times New Roman" w:hAnsi="Times New Roman" w:cs="Times New Roman"/>
          <w:sz w:val="24"/>
          <w:szCs w:val="24"/>
        </w:rPr>
        <w:t xml:space="preserve"> к настоящей Программе и выдается комиссией,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roofErr w:type="gramEnd"/>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Сроки выдачи паспортов определяются Председателем (заместителем председателя)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w:t>
      </w:r>
      <w:proofErr w:type="spellStart"/>
      <w:r w:rsidRPr="000531B6">
        <w:rPr>
          <w:rFonts w:ascii="Times New Roman" w:eastAsia="Times New Roman" w:hAnsi="Times New Roman" w:cs="Times New Roman"/>
          <w:sz w:val="24"/>
          <w:szCs w:val="24"/>
        </w:rPr>
        <w:t>теплосетевых</w:t>
      </w:r>
      <w:proofErr w:type="spellEnd"/>
      <w:r w:rsidRPr="000531B6">
        <w:rPr>
          <w:rFonts w:ascii="Times New Roman" w:eastAsia="Times New Roman" w:hAnsi="Times New Roman" w:cs="Times New Roman"/>
          <w:sz w:val="24"/>
          <w:szCs w:val="24"/>
        </w:rPr>
        <w:t xml:space="preserve"> организаций, не позднее 15 ноября - для муниципальных образований.</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В </w:t>
      </w:r>
      <w:proofErr w:type="gramStart"/>
      <w:r w:rsidRPr="000531B6">
        <w:rPr>
          <w:rFonts w:ascii="Times New Roman" w:eastAsia="Times New Roman" w:hAnsi="Times New Roman" w:cs="Times New Roman"/>
          <w:sz w:val="24"/>
          <w:szCs w:val="24"/>
        </w:rPr>
        <w:t>случае</w:t>
      </w:r>
      <w:proofErr w:type="gramEnd"/>
      <w:r w:rsidRPr="000531B6">
        <w:rPr>
          <w:rFonts w:ascii="Times New Roman" w:eastAsia="Times New Roman" w:hAnsi="Times New Roman" w:cs="Times New Roman"/>
          <w:sz w:val="24"/>
          <w:szCs w:val="24"/>
        </w:rPr>
        <w:t xml:space="preserve">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3. Порядок взаимодействия теплоснабжающих и </w:t>
      </w:r>
      <w:proofErr w:type="spellStart"/>
      <w:r w:rsidRPr="000531B6">
        <w:rPr>
          <w:rFonts w:ascii="Times New Roman" w:eastAsia="Times New Roman" w:hAnsi="Times New Roman" w:cs="Times New Roman"/>
          <w:sz w:val="24"/>
          <w:szCs w:val="24"/>
        </w:rPr>
        <w:t>теплосетевых</w:t>
      </w:r>
      <w:proofErr w:type="spellEnd"/>
      <w:r w:rsidRPr="000531B6">
        <w:rPr>
          <w:rFonts w:ascii="Times New Roman" w:eastAsia="Times New Roman" w:hAnsi="Times New Roman" w:cs="Times New Roman"/>
          <w:sz w:val="24"/>
          <w:szCs w:val="24"/>
        </w:rPr>
        <w:t xml:space="preserve"> организаций, потребителей тепловой энергии, </w:t>
      </w:r>
      <w:proofErr w:type="spellStart"/>
      <w:r w:rsidRPr="000531B6">
        <w:rPr>
          <w:rFonts w:ascii="Times New Roman" w:eastAsia="Times New Roman" w:hAnsi="Times New Roman" w:cs="Times New Roman"/>
          <w:sz w:val="24"/>
          <w:szCs w:val="24"/>
        </w:rPr>
        <w:t>теплопотребляющие</w:t>
      </w:r>
      <w:proofErr w:type="spellEnd"/>
      <w:r w:rsidRPr="000531B6">
        <w:rPr>
          <w:rFonts w:ascii="Times New Roman" w:eastAsia="Times New Roman" w:hAnsi="Times New Roman" w:cs="Times New Roman"/>
          <w:sz w:val="24"/>
          <w:szCs w:val="24"/>
        </w:rPr>
        <w:t xml:space="preserve"> установки которых подключены к системе теплоснабжения с Комиссией.</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1. Теплоснабжающие и </w:t>
      </w:r>
      <w:proofErr w:type="spellStart"/>
      <w:r w:rsidRPr="000531B6">
        <w:rPr>
          <w:rFonts w:ascii="Times New Roman" w:eastAsia="Times New Roman" w:hAnsi="Times New Roman" w:cs="Times New Roman"/>
          <w:sz w:val="24"/>
          <w:szCs w:val="24"/>
        </w:rPr>
        <w:t>теплосетевые</w:t>
      </w:r>
      <w:proofErr w:type="spellEnd"/>
      <w:r w:rsidRPr="000531B6">
        <w:rPr>
          <w:rFonts w:ascii="Times New Roman" w:eastAsia="Times New Roman" w:hAnsi="Times New Roman" w:cs="Times New Roman"/>
          <w:sz w:val="24"/>
          <w:szCs w:val="24"/>
        </w:rPr>
        <w:t xml:space="preserve"> организации  в подведомственную организацию Администрации муниципального образования «Воткинский район» МКУ «УЖКХ» МО «Воткинский район» представляют информацию по выполнению требований по готовности указанных в приложении 3.</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 Комиссия рассматривает документы, подтверждающие выполнение требований готовности в соответствии с п. 2.2 Программы.</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 xml:space="preserve">  Потребители тепловой энергии представляют в теплоснабжающую организацию информацию по выполнению требований по готовности указанных в п. 2, 5, 8 приложения 4. Информацию по выполнению требований, указанных в п. 1, 3, 4, 9, частично п. 10, 15, 17 приложения 4, потребители предоставляют на рассмотрение по требованию комиссии самостоятельно в Администрацию муниципального образовании «Воткинский район».</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 Теплоснабжающая организация осуществляет допуск в эксплуатацию узлов учета тепловой энергии потребителей, присутствует при испытаниях оборудования тепловых пунктов на плотность и прочность, при проведении </w:t>
      </w:r>
      <w:proofErr w:type="spellStart"/>
      <w:r w:rsidRPr="000531B6">
        <w:rPr>
          <w:rFonts w:ascii="Times New Roman" w:eastAsia="Times New Roman" w:hAnsi="Times New Roman" w:cs="Times New Roman"/>
          <w:sz w:val="24"/>
          <w:szCs w:val="24"/>
        </w:rPr>
        <w:t>гидропневамтической</w:t>
      </w:r>
      <w:proofErr w:type="spellEnd"/>
      <w:r w:rsidRPr="000531B6">
        <w:rPr>
          <w:rFonts w:ascii="Times New Roman" w:eastAsia="Times New Roman" w:hAnsi="Times New Roman" w:cs="Times New Roman"/>
          <w:sz w:val="24"/>
          <w:szCs w:val="24"/>
        </w:rPr>
        <w:t xml:space="preserve"> промывке систем теплопотребления  проводит осмотр объектов проверки.</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Теплоснабжающая организация </w:t>
      </w:r>
      <w:proofErr w:type="gramStart"/>
      <w:r w:rsidRPr="000531B6">
        <w:rPr>
          <w:rFonts w:ascii="Times New Roman" w:eastAsia="Times New Roman" w:hAnsi="Times New Roman" w:cs="Times New Roman"/>
          <w:sz w:val="24"/>
          <w:szCs w:val="24"/>
        </w:rPr>
        <w:t>оформляет Акт проверки готовности к отопительному периоду 2021-2022 годов потребителей и направляет</w:t>
      </w:r>
      <w:proofErr w:type="gramEnd"/>
      <w:r w:rsidRPr="000531B6">
        <w:rPr>
          <w:rFonts w:ascii="Times New Roman" w:eastAsia="Times New Roman" w:hAnsi="Times New Roman" w:cs="Times New Roman"/>
          <w:sz w:val="24"/>
          <w:szCs w:val="24"/>
        </w:rPr>
        <w:t xml:space="preserve"> его в Администрацию муниципального образования «Воткинский район» на рассмотрение комиссии.</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Еженедельно </w:t>
      </w:r>
      <w:r w:rsidRPr="000531B6">
        <w:rPr>
          <w:rFonts w:ascii="Times New Roman" w:eastAsia="Times New Roman" w:hAnsi="Times New Roman" w:cs="Times New Roman"/>
          <w:sz w:val="24"/>
          <w:szCs w:val="24"/>
          <w:u w:val="single"/>
        </w:rPr>
        <w:t>по четвергам</w:t>
      </w:r>
      <w:r w:rsidRPr="000531B6">
        <w:rPr>
          <w:rFonts w:ascii="Times New Roman" w:eastAsia="Times New Roman" w:hAnsi="Times New Roman" w:cs="Times New Roman"/>
          <w:sz w:val="24"/>
          <w:szCs w:val="24"/>
        </w:rPr>
        <w:t xml:space="preserve"> теплоснабжающая организация предоставляет в подведомственную организацию Администрации муниципального образования «Воткинский район» МКУ «УЖКХ» МО «Воткинский район» сведения по подготовке объектов потребителей к отопительному периоду в виде справки.</w:t>
      </w:r>
    </w:p>
    <w:p w:rsidR="000531B6" w:rsidRPr="000531B6" w:rsidRDefault="000531B6" w:rsidP="000531B6">
      <w:pPr>
        <w:widowControl w:val="0"/>
        <w:suppressAutoHyphen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Комиссия рассматривает документы, подтверждающие выполнение требований готовности в соответствии с п. 2.2 Программы.</w:t>
      </w:r>
    </w:p>
    <w:p w:rsidR="000531B6" w:rsidRPr="000531B6" w:rsidRDefault="000531B6" w:rsidP="000531B6">
      <w:pPr>
        <w:spacing w:after="0" w:line="240" w:lineRule="auto"/>
        <w:rPr>
          <w:rFonts w:ascii="Times New Roman" w:eastAsia="Times New Roman" w:hAnsi="Times New Roman" w:cs="Times New Roman"/>
          <w:b/>
          <w:bCs/>
          <w:sz w:val="26"/>
          <w:szCs w:val="26"/>
        </w:rPr>
      </w:pP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Courier New" w:eastAsia="Times New Roman" w:hAnsi="Courier New" w:cs="Courier New"/>
          <w:b/>
          <w:bCs/>
          <w:sz w:val="26"/>
          <w:szCs w:val="26"/>
        </w:rPr>
        <w:br w:type="page"/>
      </w:r>
      <w:r w:rsidRPr="000531B6">
        <w:rPr>
          <w:rFonts w:ascii="Times New Roman" w:eastAsia="Times New Roman" w:hAnsi="Times New Roman" w:cs="Times New Roman"/>
          <w:szCs w:val="24"/>
        </w:rPr>
        <w:lastRenderedPageBreak/>
        <w:t xml:space="preserve">Приложение 1 </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к Программе проведения проверки готовности </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муниципального образования «Воткинский район»</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 к отопительному периоду 2021-2022 годов </w:t>
      </w:r>
    </w:p>
    <w:p w:rsidR="000531B6" w:rsidRPr="000531B6" w:rsidRDefault="000531B6" w:rsidP="000531B6">
      <w:pPr>
        <w:widowControl w:val="0"/>
        <w:suppressAutoHyphens/>
        <w:spacing w:after="0" w:line="240" w:lineRule="auto"/>
        <w:ind w:firstLine="567"/>
        <w:jc w:val="right"/>
        <w:rPr>
          <w:rFonts w:ascii="Times New Roman" w:eastAsia="Times New Roman" w:hAnsi="Times New Roman" w:cs="Times New Roman"/>
          <w:b/>
          <w:bCs/>
          <w:sz w:val="32"/>
          <w:szCs w:val="32"/>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rPr>
      </w:pPr>
      <w:r w:rsidRPr="000531B6">
        <w:rPr>
          <w:rFonts w:ascii="Times New Roman" w:eastAsia="Times New Roman" w:hAnsi="Times New Roman" w:cs="Times New Roman"/>
          <w:b/>
          <w:bCs/>
        </w:rPr>
        <w:t>АКТ №________</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rPr>
      </w:pPr>
      <w:r w:rsidRPr="000531B6">
        <w:rPr>
          <w:rFonts w:ascii="Times New Roman" w:eastAsia="Times New Roman" w:hAnsi="Times New Roman" w:cs="Times New Roman"/>
          <w:b/>
          <w:bCs/>
        </w:rPr>
        <w:t>проверки готовности к отопительному периоду 2021-2022 годов</w:t>
      </w:r>
    </w:p>
    <w:p w:rsidR="000531B6" w:rsidRPr="000531B6" w:rsidRDefault="000531B6" w:rsidP="000531B6">
      <w:pPr>
        <w:spacing w:after="0" w:line="240" w:lineRule="auto"/>
        <w:ind w:firstLine="720"/>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__________________________</w:t>
      </w: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t xml:space="preserve">                "_____"____________ 20__ г.</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sz w:val="20"/>
        </w:rPr>
        <w:t xml:space="preserve">     (место составление акта)</w:t>
      </w:r>
      <w:r w:rsidRPr="000531B6">
        <w:rPr>
          <w:rFonts w:ascii="Times New Roman" w:eastAsia="Times New Roman" w:hAnsi="Times New Roman" w:cs="Times New Roman"/>
          <w:sz w:val="20"/>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sz w:val="20"/>
        </w:rPr>
        <w:t xml:space="preserve">           (дата составления акта)</w:t>
      </w:r>
    </w:p>
    <w:p w:rsidR="000531B6" w:rsidRPr="000531B6" w:rsidRDefault="000531B6" w:rsidP="000531B6">
      <w:pPr>
        <w:spacing w:after="0" w:line="240" w:lineRule="auto"/>
        <w:ind w:firstLine="720"/>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Комиссия, образованная ______________________________________________________________,</w:t>
      </w:r>
    </w:p>
    <w:p w:rsidR="000531B6" w:rsidRPr="000531B6" w:rsidRDefault="000531B6" w:rsidP="000531B6">
      <w:pPr>
        <w:widowControl w:val="0"/>
        <w:autoSpaceDE w:val="0"/>
        <w:autoSpaceDN w:val="0"/>
        <w:adjustRightInd w:val="0"/>
        <w:spacing w:after="0" w:line="240" w:lineRule="auto"/>
        <w:ind w:left="2160" w:firstLine="720"/>
        <w:jc w:val="both"/>
        <w:rPr>
          <w:rFonts w:ascii="Times New Roman" w:eastAsia="Times New Roman" w:hAnsi="Times New Roman" w:cs="Times New Roman"/>
          <w:sz w:val="20"/>
        </w:rPr>
      </w:pPr>
      <w:r w:rsidRPr="000531B6">
        <w:rPr>
          <w:rFonts w:ascii="Times New Roman" w:eastAsia="Times New Roman" w:hAnsi="Times New Roman" w:cs="Times New Roman"/>
          <w:sz w:val="20"/>
        </w:rPr>
        <w:t>(форма документа и его реквизиты, которым образована комиссия)</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 xml:space="preserve">в </w:t>
      </w:r>
      <w:proofErr w:type="gramStart"/>
      <w:r w:rsidRPr="000531B6">
        <w:rPr>
          <w:rFonts w:ascii="Times New Roman" w:eastAsia="Times New Roman" w:hAnsi="Times New Roman" w:cs="Times New Roman"/>
        </w:rPr>
        <w:t>соответствии</w:t>
      </w:r>
      <w:proofErr w:type="gramEnd"/>
      <w:r w:rsidRPr="000531B6">
        <w:rPr>
          <w:rFonts w:ascii="Times New Roman" w:eastAsia="Times New Roman" w:hAnsi="Times New Roman" w:cs="Times New Roman"/>
        </w:rPr>
        <w:t xml:space="preserve"> с программой проведения проверки готовности к отопительному периоду от "____"________________ 20__ г., утвержденной___________________________________________</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(ФИО руководителя (его заместителя) органа, проводящего проверку готовности к отопительному периоду)</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 xml:space="preserve">с "___"____________20__ г. по "___"_____________ 20__ г. в </w:t>
      </w:r>
      <w:proofErr w:type="gramStart"/>
      <w:r w:rsidRPr="000531B6">
        <w:rPr>
          <w:rFonts w:ascii="Times New Roman" w:eastAsia="Times New Roman" w:hAnsi="Times New Roman" w:cs="Times New Roman"/>
        </w:rPr>
        <w:t>соответствии</w:t>
      </w:r>
      <w:proofErr w:type="gramEnd"/>
      <w:r w:rsidRPr="000531B6">
        <w:rPr>
          <w:rFonts w:ascii="Times New Roman" w:eastAsia="Times New Roman" w:hAnsi="Times New Roman" w:cs="Times New Roman"/>
        </w:rPr>
        <w:t xml:space="preserve"> </w:t>
      </w:r>
      <w:r w:rsidRPr="000531B6">
        <w:rPr>
          <w:rFonts w:ascii="Times New Roman" w:eastAsia="Times New Roman" w:hAnsi="Times New Roman" w:cs="Times New Roman"/>
          <w:b/>
        </w:rPr>
        <w:t xml:space="preserve">с </w:t>
      </w:r>
      <w:hyperlink r:id="rId12" w:history="1">
        <w:r w:rsidRPr="000531B6">
          <w:rPr>
            <w:rFonts w:ascii="Times New Roman" w:eastAsia="Times New Roman" w:hAnsi="Times New Roman" w:cs="Times New Roman"/>
            <w:bCs/>
          </w:rPr>
          <w:t>Федеральным законом</w:t>
        </w:r>
      </w:hyperlink>
      <w:r w:rsidRPr="000531B6">
        <w:rPr>
          <w:rFonts w:ascii="Times New Roman" w:eastAsia="Times New Roman" w:hAnsi="Times New Roman" w:cs="Times New Roman"/>
        </w:rPr>
        <w:t xml:space="preserve"> от 27.07.2010 г. № 190-ФЗ "О теплоснабжении" провела проверку готовности к отопительному периоду ____________________________________________________________________________</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w:t>
      </w:r>
    </w:p>
    <w:p w:rsidR="000531B6" w:rsidRPr="000531B6" w:rsidRDefault="000531B6" w:rsidP="000531B6">
      <w:pPr>
        <w:widowControl w:val="0"/>
        <w:suppressAutoHyphens/>
        <w:autoSpaceDE w:val="0"/>
        <w:autoSpaceDN w:val="0"/>
        <w:adjustRightInd w:val="0"/>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 xml:space="preserve">(полное наименование муниципального образования, теплоснабжающей организации, </w:t>
      </w:r>
      <w:proofErr w:type="spellStart"/>
      <w:r w:rsidRPr="000531B6">
        <w:rPr>
          <w:rFonts w:ascii="Times New Roman" w:eastAsia="Times New Roman" w:hAnsi="Times New Roman" w:cs="Times New Roman"/>
          <w:sz w:val="20"/>
        </w:rPr>
        <w:t>теплосетевой</w:t>
      </w:r>
      <w:proofErr w:type="spellEnd"/>
      <w:r w:rsidRPr="000531B6">
        <w:rPr>
          <w:rFonts w:ascii="Times New Roman" w:eastAsia="Times New Roman" w:hAnsi="Times New Roman" w:cs="Times New Roman"/>
          <w:sz w:val="20"/>
        </w:rPr>
        <w:t xml:space="preserve"> организации, потребителя тепловой энергии, в отношении которого проводилась проверка готовности к отопительному периоду)</w:t>
      </w:r>
    </w:p>
    <w:p w:rsidR="000531B6" w:rsidRPr="000531B6" w:rsidRDefault="000531B6" w:rsidP="000531B6">
      <w:pPr>
        <w:spacing w:after="0" w:line="240" w:lineRule="auto"/>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0531B6">
        <w:rPr>
          <w:rFonts w:ascii="Times New Roman" w:eastAsia="Times New Roman" w:hAnsi="Times New Roman" w:cs="Times New Roman"/>
        </w:rPr>
        <w:t>Проверка готовности к отопительному периоду проводилась в отношении</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следующих объектов:</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1._________________________________________________________________________________;</w:t>
      </w:r>
    </w:p>
    <w:p w:rsidR="000531B6" w:rsidRPr="000531B6" w:rsidRDefault="000531B6" w:rsidP="000531B6">
      <w:pPr>
        <w:spacing w:after="0" w:line="240" w:lineRule="auto"/>
        <w:rPr>
          <w:rFonts w:ascii="Times New Roman" w:eastAsia="Times New Roman" w:hAnsi="Times New Roman" w:cs="Times New Roman"/>
          <w:sz w:val="20"/>
        </w:rPr>
      </w:pPr>
      <w:r w:rsidRPr="000531B6">
        <w:rPr>
          <w:rFonts w:ascii="Times New Roman" w:eastAsia="Times New Roman" w:hAnsi="Times New Roman" w:cs="Times New Roman"/>
          <w:sz w:val="20"/>
        </w:rPr>
        <w:t xml:space="preserve">                                  (наименование объекта, площадь в тыс. м²)</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2._________________________________________________________________________________;</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3._________________________________________________________________________________;</w:t>
      </w:r>
    </w:p>
    <w:p w:rsidR="000531B6" w:rsidRPr="000531B6" w:rsidRDefault="000531B6" w:rsidP="000531B6">
      <w:pPr>
        <w:spacing w:after="0" w:line="240" w:lineRule="auto"/>
        <w:rPr>
          <w:rFonts w:ascii="Times New Roman" w:eastAsia="Times New Roman" w:hAnsi="Times New Roman" w:cs="Times New Roman"/>
        </w:rPr>
      </w:pPr>
    </w:p>
    <w:p w:rsidR="000531B6" w:rsidRPr="000531B6" w:rsidRDefault="000531B6" w:rsidP="000531B6">
      <w:pPr>
        <w:spacing w:after="0" w:line="240" w:lineRule="auto"/>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_______________________________________________________________________________________</w:t>
      </w:r>
    </w:p>
    <w:p w:rsidR="000531B6" w:rsidRPr="000531B6" w:rsidRDefault="000531B6" w:rsidP="000531B6">
      <w:pPr>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(Ф.И.О., должность, телефон руководителя/уполномоченного представителя потребителя)</w:t>
      </w:r>
    </w:p>
    <w:p w:rsidR="000531B6" w:rsidRPr="000531B6" w:rsidRDefault="000531B6" w:rsidP="000531B6">
      <w:pPr>
        <w:spacing w:after="0" w:line="240" w:lineRule="auto"/>
        <w:jc w:val="center"/>
        <w:rPr>
          <w:rFonts w:ascii="Times New Roman" w:eastAsia="Times New Roman" w:hAnsi="Times New Roman" w:cs="Times New Roman"/>
        </w:rPr>
      </w:pPr>
    </w:p>
    <w:p w:rsidR="000531B6" w:rsidRPr="000531B6" w:rsidRDefault="000531B6" w:rsidP="000531B6">
      <w:pPr>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и представителя теплоснабжающей организации    __________________________________________</w:t>
      </w:r>
    </w:p>
    <w:p w:rsidR="000531B6" w:rsidRPr="000531B6" w:rsidRDefault="000531B6" w:rsidP="000531B6">
      <w:pPr>
        <w:spacing w:after="0" w:line="240" w:lineRule="auto"/>
        <w:ind w:left="5245" w:right="-2"/>
        <w:jc w:val="center"/>
        <w:rPr>
          <w:rFonts w:ascii="Times New Roman" w:eastAsia="Times New Roman" w:hAnsi="Times New Roman" w:cs="Times New Roman"/>
        </w:rPr>
      </w:pPr>
      <w:r w:rsidRPr="000531B6">
        <w:rPr>
          <w:rFonts w:ascii="Times New Roman" w:eastAsia="Times New Roman" w:hAnsi="Times New Roman" w:cs="Times New Roman"/>
          <w:sz w:val="20"/>
        </w:rPr>
        <w:t>(Ф.И.О, должность)</w:t>
      </w:r>
    </w:p>
    <w:p w:rsidR="000531B6" w:rsidRPr="000531B6" w:rsidRDefault="000531B6" w:rsidP="000531B6">
      <w:pPr>
        <w:tabs>
          <w:tab w:val="left" w:pos="9639"/>
        </w:tabs>
        <w:spacing w:after="0" w:line="240" w:lineRule="auto"/>
        <w:ind w:right="-2"/>
        <w:jc w:val="both"/>
        <w:rPr>
          <w:rFonts w:ascii="Times New Roman" w:eastAsia="Times New Roman" w:hAnsi="Times New Roman" w:cs="Times New Roman"/>
        </w:rPr>
      </w:pPr>
      <w:r w:rsidRPr="000531B6">
        <w:rPr>
          <w:rFonts w:ascii="Times New Roman" w:eastAsia="Times New Roman" w:hAnsi="Times New Roman" w:cs="Times New Roman"/>
        </w:rPr>
        <w:t>провели осмотр и проверку  объектов потребителя.</w:t>
      </w:r>
    </w:p>
    <w:p w:rsidR="000531B6" w:rsidRPr="000531B6" w:rsidRDefault="000531B6" w:rsidP="000531B6">
      <w:pPr>
        <w:tabs>
          <w:tab w:val="left" w:pos="9639"/>
        </w:tabs>
        <w:spacing w:after="0" w:line="240" w:lineRule="auto"/>
        <w:ind w:right="-2"/>
        <w:jc w:val="both"/>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jc w:val="both"/>
        <w:rPr>
          <w:rFonts w:ascii="Times New Roman" w:eastAsia="Times New Roman" w:hAnsi="Times New Roman" w:cs="Times New Roman"/>
        </w:rPr>
      </w:pPr>
      <w:r w:rsidRPr="000531B6">
        <w:rPr>
          <w:rFonts w:ascii="Times New Roman" w:eastAsia="Times New Roman" w:hAnsi="Times New Roman" w:cs="Times New Roman"/>
        </w:rPr>
        <w:t xml:space="preserve">В </w:t>
      </w:r>
      <w:proofErr w:type="gramStart"/>
      <w:r w:rsidRPr="000531B6">
        <w:rPr>
          <w:rFonts w:ascii="Times New Roman" w:eastAsia="Times New Roman" w:hAnsi="Times New Roman" w:cs="Times New Roman"/>
        </w:rPr>
        <w:t>результате</w:t>
      </w:r>
      <w:proofErr w:type="gramEnd"/>
      <w:r w:rsidRPr="000531B6">
        <w:rPr>
          <w:rFonts w:ascii="Times New Roman" w:eastAsia="Times New Roman" w:hAnsi="Times New Roman" w:cs="Times New Roman"/>
        </w:rPr>
        <w:t xml:space="preserve"> проверки установлено:</w:t>
      </w:r>
    </w:p>
    <w:p w:rsidR="000531B6" w:rsidRPr="000531B6" w:rsidRDefault="000531B6" w:rsidP="000531B6">
      <w:pPr>
        <w:tabs>
          <w:tab w:val="left" w:pos="9639"/>
        </w:tabs>
        <w:spacing w:after="0" w:line="240" w:lineRule="auto"/>
        <w:ind w:right="-2"/>
        <w:jc w:val="both"/>
        <w:outlineLvl w:val="0"/>
        <w:rPr>
          <w:rFonts w:ascii="Times New Roman" w:eastAsia="Times New Roman" w:hAnsi="Times New Roman" w:cs="Times New Roman"/>
        </w:rPr>
      </w:pPr>
      <w:r w:rsidRPr="000531B6">
        <w:rPr>
          <w:rFonts w:ascii="Times New Roman" w:eastAsia="Times New Roman" w:hAnsi="Times New Roman" w:cs="Times New Roman"/>
        </w:rPr>
        <w:t xml:space="preserve">1). Промывка оборудования и коммуникаций </w:t>
      </w:r>
      <w:proofErr w:type="spellStart"/>
      <w:r w:rsidRPr="000531B6">
        <w:rPr>
          <w:rFonts w:ascii="Times New Roman" w:eastAsia="Times New Roman" w:hAnsi="Times New Roman" w:cs="Times New Roman"/>
        </w:rPr>
        <w:t>теплопотребляющих</w:t>
      </w:r>
      <w:proofErr w:type="spellEnd"/>
      <w:r w:rsidRPr="000531B6">
        <w:rPr>
          <w:rFonts w:ascii="Times New Roman" w:eastAsia="Times New Roman" w:hAnsi="Times New Roman" w:cs="Times New Roman"/>
        </w:rPr>
        <w:t xml:space="preserve"> установок</w:t>
      </w:r>
    </w:p>
    <w:p w:rsidR="000531B6" w:rsidRPr="000531B6" w:rsidRDefault="000531B6" w:rsidP="000531B6">
      <w:pPr>
        <w:tabs>
          <w:tab w:val="left" w:pos="9639"/>
        </w:tabs>
        <w:spacing w:after="0" w:line="240" w:lineRule="auto"/>
        <w:ind w:right="-2"/>
        <w:jc w:val="both"/>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_____________________________________________________________________________________</w:t>
      </w:r>
    </w:p>
    <w:p w:rsidR="000531B6" w:rsidRPr="000531B6" w:rsidRDefault="000531B6" w:rsidP="000531B6">
      <w:pPr>
        <w:tabs>
          <w:tab w:val="left" w:pos="9639"/>
        </w:tabs>
        <w:spacing w:after="0" w:line="240" w:lineRule="auto"/>
        <w:ind w:right="-2"/>
        <w:jc w:val="center"/>
        <w:rPr>
          <w:rFonts w:ascii="Times New Roman" w:eastAsia="Times New Roman" w:hAnsi="Times New Roman" w:cs="Times New Roman"/>
          <w:sz w:val="20"/>
        </w:rPr>
      </w:pPr>
      <w:r w:rsidRPr="000531B6">
        <w:rPr>
          <w:rFonts w:ascii="Times New Roman" w:eastAsia="Times New Roman" w:hAnsi="Times New Roman" w:cs="Times New Roman"/>
          <w:sz w:val="20"/>
        </w:rPr>
        <w:t>(</w:t>
      </w:r>
      <w:proofErr w:type="gramStart"/>
      <w:r w:rsidRPr="000531B6">
        <w:rPr>
          <w:rFonts w:ascii="Times New Roman" w:eastAsia="Times New Roman" w:hAnsi="Times New Roman" w:cs="Times New Roman"/>
          <w:sz w:val="20"/>
        </w:rPr>
        <w:t>произведена</w:t>
      </w:r>
      <w:proofErr w:type="gramEnd"/>
      <w:r w:rsidRPr="000531B6">
        <w:rPr>
          <w:rFonts w:ascii="Times New Roman" w:eastAsia="Times New Roman" w:hAnsi="Times New Roman" w:cs="Times New Roman"/>
          <w:sz w:val="20"/>
        </w:rPr>
        <w:t>/не произведена)</w:t>
      </w:r>
    </w:p>
    <w:p w:rsidR="000531B6" w:rsidRPr="000531B6" w:rsidRDefault="000531B6" w:rsidP="000531B6">
      <w:pPr>
        <w:tabs>
          <w:tab w:val="left" w:pos="9639"/>
        </w:tabs>
        <w:spacing w:after="0" w:line="240" w:lineRule="auto"/>
        <w:ind w:right="-2"/>
        <w:outlineLvl w:val="0"/>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outlineLvl w:val="0"/>
        <w:rPr>
          <w:rFonts w:ascii="Times New Roman" w:eastAsia="Times New Roman" w:hAnsi="Times New Roman" w:cs="Times New Roman"/>
        </w:rPr>
      </w:pPr>
      <w:r w:rsidRPr="000531B6">
        <w:rPr>
          <w:rFonts w:ascii="Times New Roman" w:eastAsia="Times New Roman" w:hAnsi="Times New Roman" w:cs="Times New Roman"/>
        </w:rPr>
        <w:t>2). Тепловые сети, принадлежащие потребителю тепловой энергии</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_______________________________________________________________________________________</w:t>
      </w:r>
    </w:p>
    <w:p w:rsidR="000531B6" w:rsidRPr="000531B6" w:rsidRDefault="000531B6" w:rsidP="000531B6">
      <w:pPr>
        <w:tabs>
          <w:tab w:val="left" w:pos="9639"/>
        </w:tabs>
        <w:spacing w:after="0" w:line="240" w:lineRule="auto"/>
        <w:ind w:right="-2"/>
        <w:jc w:val="center"/>
        <w:rPr>
          <w:rFonts w:ascii="Times New Roman" w:eastAsia="Times New Roman" w:hAnsi="Times New Roman" w:cs="Times New Roman"/>
          <w:sz w:val="20"/>
        </w:rPr>
      </w:pPr>
      <w:r w:rsidRPr="000531B6">
        <w:rPr>
          <w:rFonts w:ascii="Times New Roman" w:eastAsia="Times New Roman" w:hAnsi="Times New Roman" w:cs="Times New Roman"/>
          <w:sz w:val="20"/>
        </w:rPr>
        <w:t xml:space="preserve">(в удовлетворительном/неудовлетворительном </w:t>
      </w:r>
      <w:proofErr w:type="gramStart"/>
      <w:r w:rsidRPr="000531B6">
        <w:rPr>
          <w:rFonts w:ascii="Times New Roman" w:eastAsia="Times New Roman" w:hAnsi="Times New Roman" w:cs="Times New Roman"/>
          <w:sz w:val="20"/>
        </w:rPr>
        <w:t>состоянии</w:t>
      </w:r>
      <w:proofErr w:type="gramEnd"/>
      <w:r w:rsidRPr="000531B6">
        <w:rPr>
          <w:rFonts w:ascii="Times New Roman" w:eastAsia="Times New Roman" w:hAnsi="Times New Roman" w:cs="Times New Roman"/>
          <w:sz w:val="20"/>
        </w:rPr>
        <w:t>)</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3). Утепления зданий (чердаки, лестничные клетки, подвалы, двери) и центральных тепловых пунктов, а также индивидуальных тепловых пунктов</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_______________________________________________________________________________________</w:t>
      </w:r>
    </w:p>
    <w:p w:rsidR="000531B6" w:rsidRPr="000531B6" w:rsidRDefault="000531B6" w:rsidP="000531B6">
      <w:pPr>
        <w:tabs>
          <w:tab w:val="left" w:pos="9639"/>
        </w:tabs>
        <w:spacing w:after="0" w:line="240" w:lineRule="auto"/>
        <w:ind w:right="-2"/>
        <w:jc w:val="center"/>
        <w:rPr>
          <w:rFonts w:ascii="Times New Roman" w:eastAsia="Times New Roman" w:hAnsi="Times New Roman" w:cs="Times New Roman"/>
          <w:sz w:val="20"/>
        </w:rPr>
      </w:pPr>
      <w:r w:rsidRPr="000531B6">
        <w:rPr>
          <w:rFonts w:ascii="Times New Roman" w:eastAsia="Times New Roman" w:hAnsi="Times New Roman" w:cs="Times New Roman"/>
          <w:sz w:val="20"/>
        </w:rPr>
        <w:t xml:space="preserve">(в удовлетворительном/неудовлетворительном </w:t>
      </w:r>
      <w:proofErr w:type="gramStart"/>
      <w:r w:rsidRPr="000531B6">
        <w:rPr>
          <w:rFonts w:ascii="Times New Roman" w:eastAsia="Times New Roman" w:hAnsi="Times New Roman" w:cs="Times New Roman"/>
          <w:sz w:val="20"/>
        </w:rPr>
        <w:t>состоянии</w:t>
      </w:r>
      <w:proofErr w:type="gramEnd"/>
      <w:r w:rsidRPr="000531B6">
        <w:rPr>
          <w:rFonts w:ascii="Times New Roman" w:eastAsia="Times New Roman" w:hAnsi="Times New Roman" w:cs="Times New Roman"/>
          <w:sz w:val="20"/>
        </w:rPr>
        <w:t>)</w:t>
      </w:r>
    </w:p>
    <w:p w:rsidR="000531B6" w:rsidRPr="000531B6" w:rsidRDefault="000531B6" w:rsidP="000531B6">
      <w:pPr>
        <w:tabs>
          <w:tab w:val="left" w:pos="9639"/>
        </w:tabs>
        <w:spacing w:after="0" w:line="240" w:lineRule="auto"/>
        <w:ind w:right="-2"/>
        <w:outlineLvl w:val="0"/>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outlineLvl w:val="0"/>
        <w:rPr>
          <w:rFonts w:ascii="Times New Roman" w:eastAsia="Times New Roman" w:hAnsi="Times New Roman" w:cs="Times New Roman"/>
        </w:rPr>
      </w:pPr>
      <w:r w:rsidRPr="000531B6">
        <w:rPr>
          <w:rFonts w:ascii="Times New Roman" w:eastAsia="Times New Roman" w:hAnsi="Times New Roman" w:cs="Times New Roman"/>
        </w:rPr>
        <w:t xml:space="preserve">4). Трубопроводы, арматура и тепловая изоляция в </w:t>
      </w:r>
      <w:proofErr w:type="gramStart"/>
      <w:r w:rsidRPr="000531B6">
        <w:rPr>
          <w:rFonts w:ascii="Times New Roman" w:eastAsia="Times New Roman" w:hAnsi="Times New Roman" w:cs="Times New Roman"/>
        </w:rPr>
        <w:t>пределах</w:t>
      </w:r>
      <w:proofErr w:type="gramEnd"/>
      <w:r w:rsidRPr="000531B6">
        <w:rPr>
          <w:rFonts w:ascii="Times New Roman" w:eastAsia="Times New Roman" w:hAnsi="Times New Roman" w:cs="Times New Roman"/>
        </w:rPr>
        <w:t xml:space="preserve"> тепловых пунктов</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_______________________________________________________________________________________</w:t>
      </w:r>
    </w:p>
    <w:p w:rsidR="000531B6" w:rsidRPr="000531B6" w:rsidRDefault="000531B6" w:rsidP="000531B6">
      <w:pPr>
        <w:tabs>
          <w:tab w:val="left" w:pos="9639"/>
        </w:tabs>
        <w:spacing w:after="0" w:line="240" w:lineRule="auto"/>
        <w:ind w:right="-2"/>
        <w:jc w:val="center"/>
        <w:rPr>
          <w:rFonts w:ascii="Times New Roman" w:eastAsia="Times New Roman" w:hAnsi="Times New Roman" w:cs="Times New Roman"/>
          <w:sz w:val="20"/>
        </w:rPr>
      </w:pPr>
      <w:r w:rsidRPr="000531B6">
        <w:rPr>
          <w:rFonts w:ascii="Times New Roman" w:eastAsia="Times New Roman" w:hAnsi="Times New Roman" w:cs="Times New Roman"/>
          <w:sz w:val="20"/>
        </w:rPr>
        <w:t xml:space="preserve">(в удовлетворительном/неудовлетворительном </w:t>
      </w:r>
      <w:proofErr w:type="gramStart"/>
      <w:r w:rsidRPr="000531B6">
        <w:rPr>
          <w:rFonts w:ascii="Times New Roman" w:eastAsia="Times New Roman" w:hAnsi="Times New Roman" w:cs="Times New Roman"/>
          <w:sz w:val="20"/>
        </w:rPr>
        <w:t>состоянии</w:t>
      </w:r>
      <w:proofErr w:type="gramEnd"/>
      <w:r w:rsidRPr="000531B6">
        <w:rPr>
          <w:rFonts w:ascii="Times New Roman" w:eastAsia="Times New Roman" w:hAnsi="Times New Roman" w:cs="Times New Roman"/>
          <w:sz w:val="20"/>
        </w:rPr>
        <w:t>)</w:t>
      </w:r>
    </w:p>
    <w:p w:rsidR="000531B6" w:rsidRPr="000531B6" w:rsidRDefault="000531B6" w:rsidP="000531B6">
      <w:pPr>
        <w:tabs>
          <w:tab w:val="left" w:pos="9639"/>
        </w:tabs>
        <w:spacing w:after="0" w:line="240" w:lineRule="auto"/>
        <w:ind w:right="-2"/>
        <w:outlineLvl w:val="0"/>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outlineLvl w:val="0"/>
        <w:rPr>
          <w:rFonts w:ascii="Times New Roman" w:eastAsia="Times New Roman" w:hAnsi="Times New Roman" w:cs="Times New Roman"/>
        </w:rPr>
      </w:pPr>
      <w:r w:rsidRPr="000531B6">
        <w:rPr>
          <w:rFonts w:ascii="Times New Roman" w:eastAsia="Times New Roman" w:hAnsi="Times New Roman" w:cs="Times New Roman"/>
        </w:rPr>
        <w:t>5). Приборы учета тепловой энергии</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_______________________________________________________________________________________</w:t>
      </w:r>
    </w:p>
    <w:p w:rsidR="000531B6" w:rsidRPr="000531B6" w:rsidRDefault="000531B6" w:rsidP="000531B6">
      <w:pPr>
        <w:tabs>
          <w:tab w:val="left" w:pos="9639"/>
        </w:tabs>
        <w:spacing w:after="0" w:line="240" w:lineRule="auto"/>
        <w:ind w:right="-2"/>
        <w:jc w:val="center"/>
        <w:rPr>
          <w:rFonts w:ascii="Times New Roman" w:eastAsia="Times New Roman" w:hAnsi="Times New Roman" w:cs="Times New Roman"/>
          <w:sz w:val="20"/>
        </w:rPr>
      </w:pPr>
      <w:r w:rsidRPr="000531B6">
        <w:rPr>
          <w:rFonts w:ascii="Times New Roman" w:eastAsia="Times New Roman" w:hAnsi="Times New Roman" w:cs="Times New Roman"/>
          <w:sz w:val="20"/>
        </w:rPr>
        <w:lastRenderedPageBreak/>
        <w:t>(</w:t>
      </w:r>
      <w:proofErr w:type="gramStart"/>
      <w:r w:rsidRPr="000531B6">
        <w:rPr>
          <w:rFonts w:ascii="Times New Roman" w:eastAsia="Times New Roman" w:hAnsi="Times New Roman" w:cs="Times New Roman"/>
          <w:sz w:val="20"/>
        </w:rPr>
        <w:t>допущены</w:t>
      </w:r>
      <w:proofErr w:type="gramEnd"/>
      <w:r w:rsidRPr="000531B6">
        <w:rPr>
          <w:rFonts w:ascii="Times New Roman" w:eastAsia="Times New Roman" w:hAnsi="Times New Roman" w:cs="Times New Roman"/>
          <w:sz w:val="20"/>
        </w:rPr>
        <w:t>/не допущены в эксплуатацию в количестве______</w:t>
      </w:r>
      <w:proofErr w:type="spellStart"/>
      <w:r w:rsidRPr="000531B6">
        <w:rPr>
          <w:rFonts w:ascii="Times New Roman" w:eastAsia="Times New Roman" w:hAnsi="Times New Roman" w:cs="Times New Roman"/>
          <w:sz w:val="20"/>
        </w:rPr>
        <w:t>шт</w:t>
      </w:r>
      <w:proofErr w:type="spellEnd"/>
      <w:r w:rsidRPr="000531B6">
        <w:rPr>
          <w:rFonts w:ascii="Times New Roman" w:eastAsia="Times New Roman" w:hAnsi="Times New Roman" w:cs="Times New Roman"/>
          <w:sz w:val="20"/>
        </w:rPr>
        <w:t>.</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 xml:space="preserve">                                                                                                           </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6). Оборудование тепловых пунктов________________________________________________________</w:t>
      </w:r>
    </w:p>
    <w:p w:rsidR="000531B6" w:rsidRPr="000531B6" w:rsidRDefault="000531B6" w:rsidP="000531B6">
      <w:pPr>
        <w:tabs>
          <w:tab w:val="left" w:pos="9639"/>
        </w:tabs>
        <w:spacing w:after="0" w:line="240" w:lineRule="auto"/>
        <w:ind w:right="-2"/>
        <w:rPr>
          <w:rFonts w:ascii="Times New Roman" w:eastAsia="Times New Roman" w:hAnsi="Times New Roman" w:cs="Times New Roman"/>
          <w:sz w:val="20"/>
        </w:rPr>
      </w:pPr>
      <w:r w:rsidRPr="000531B6">
        <w:rPr>
          <w:rFonts w:ascii="Times New Roman" w:eastAsia="Times New Roman" w:hAnsi="Times New Roman" w:cs="Times New Roman"/>
          <w:sz w:val="20"/>
        </w:rPr>
        <w:t xml:space="preserve">                                                                                                       (плотное/неплотное)</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7). Пломбы на расчетных шайбах и соплах элеваторов_________________________________________</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 xml:space="preserve">                                                                                                      </w:t>
      </w:r>
      <w:r w:rsidRPr="000531B6">
        <w:rPr>
          <w:rFonts w:ascii="Times New Roman" w:eastAsia="Times New Roman" w:hAnsi="Times New Roman" w:cs="Times New Roman"/>
          <w:sz w:val="20"/>
        </w:rPr>
        <w:t>(</w:t>
      </w:r>
      <w:proofErr w:type="gramStart"/>
      <w:r w:rsidRPr="000531B6">
        <w:rPr>
          <w:rFonts w:ascii="Times New Roman" w:eastAsia="Times New Roman" w:hAnsi="Times New Roman" w:cs="Times New Roman"/>
          <w:sz w:val="20"/>
        </w:rPr>
        <w:t>установлены</w:t>
      </w:r>
      <w:proofErr w:type="gramEnd"/>
      <w:r w:rsidRPr="000531B6">
        <w:rPr>
          <w:rFonts w:ascii="Times New Roman" w:eastAsia="Times New Roman" w:hAnsi="Times New Roman" w:cs="Times New Roman"/>
          <w:sz w:val="20"/>
        </w:rPr>
        <w:t>/</w:t>
      </w:r>
      <w:proofErr w:type="spellStart"/>
      <w:r w:rsidRPr="000531B6">
        <w:rPr>
          <w:rFonts w:ascii="Times New Roman" w:eastAsia="Times New Roman" w:hAnsi="Times New Roman" w:cs="Times New Roman"/>
          <w:sz w:val="20"/>
        </w:rPr>
        <w:t>неустановленны</w:t>
      </w:r>
      <w:proofErr w:type="spellEnd"/>
      <w:r w:rsidRPr="000531B6">
        <w:rPr>
          <w:rFonts w:ascii="Times New Roman" w:eastAsia="Times New Roman" w:hAnsi="Times New Roman" w:cs="Times New Roman"/>
          <w:sz w:val="20"/>
        </w:rPr>
        <w:t>)</w:t>
      </w:r>
    </w:p>
    <w:p w:rsidR="000531B6" w:rsidRPr="000531B6" w:rsidRDefault="000531B6" w:rsidP="000531B6">
      <w:pPr>
        <w:tabs>
          <w:tab w:val="left" w:pos="9639"/>
        </w:tabs>
        <w:spacing w:after="0" w:line="240" w:lineRule="auto"/>
        <w:ind w:right="-2"/>
        <w:outlineLvl w:val="0"/>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outlineLvl w:val="0"/>
        <w:rPr>
          <w:rFonts w:ascii="Times New Roman" w:eastAsia="Times New Roman" w:hAnsi="Times New Roman" w:cs="Times New Roman"/>
        </w:rPr>
      </w:pPr>
      <w:r w:rsidRPr="000531B6">
        <w:rPr>
          <w:rFonts w:ascii="Times New Roman" w:eastAsia="Times New Roman" w:hAnsi="Times New Roman" w:cs="Times New Roman"/>
        </w:rPr>
        <w:t>8). Задолженность за поставленную тепловую энергию (мощность), теплоноситель</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_______________________________________________________________________________________</w:t>
      </w:r>
    </w:p>
    <w:p w:rsidR="000531B6" w:rsidRPr="000531B6" w:rsidRDefault="000531B6" w:rsidP="000531B6">
      <w:pPr>
        <w:tabs>
          <w:tab w:val="left" w:pos="9639"/>
        </w:tabs>
        <w:spacing w:after="0" w:line="240" w:lineRule="auto"/>
        <w:ind w:right="-2"/>
        <w:jc w:val="center"/>
        <w:rPr>
          <w:rFonts w:ascii="Times New Roman" w:eastAsia="Times New Roman" w:hAnsi="Times New Roman" w:cs="Times New Roman"/>
          <w:sz w:val="20"/>
        </w:rPr>
      </w:pPr>
      <w:r w:rsidRPr="000531B6">
        <w:rPr>
          <w:rFonts w:ascii="Times New Roman" w:eastAsia="Times New Roman" w:hAnsi="Times New Roman" w:cs="Times New Roman"/>
          <w:sz w:val="20"/>
        </w:rPr>
        <w:t>(</w:t>
      </w:r>
      <w:proofErr w:type="gramStart"/>
      <w:r w:rsidRPr="000531B6">
        <w:rPr>
          <w:rFonts w:ascii="Times New Roman" w:eastAsia="Times New Roman" w:hAnsi="Times New Roman" w:cs="Times New Roman"/>
          <w:sz w:val="20"/>
        </w:rPr>
        <w:t>отсутствует</w:t>
      </w:r>
      <w:proofErr w:type="gramEnd"/>
      <w:r w:rsidRPr="000531B6">
        <w:rPr>
          <w:rFonts w:ascii="Times New Roman" w:eastAsia="Times New Roman" w:hAnsi="Times New Roman" w:cs="Times New Roman"/>
          <w:sz w:val="20"/>
        </w:rPr>
        <w:t>/имеется в размере)</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 xml:space="preserve">9). Протокол проверки знаний </w:t>
      </w:r>
      <w:proofErr w:type="gramStart"/>
      <w:r w:rsidRPr="000531B6">
        <w:rPr>
          <w:rFonts w:ascii="Times New Roman" w:eastAsia="Times New Roman" w:hAnsi="Times New Roman" w:cs="Times New Roman"/>
        </w:rPr>
        <w:t>ответственного</w:t>
      </w:r>
      <w:proofErr w:type="gramEnd"/>
      <w:r w:rsidRPr="000531B6">
        <w:rPr>
          <w:rFonts w:ascii="Times New Roman" w:eastAsia="Times New Roman" w:hAnsi="Times New Roman" w:cs="Times New Roman"/>
        </w:rPr>
        <w:t xml:space="preserve"> за исправное состояние и безопасную эксплуатацию тепловых энергоустановок_________________________________________________________</w:t>
      </w:r>
      <w:r w:rsidRPr="000531B6">
        <w:rPr>
          <w:rFonts w:ascii="Times New Roman" w:eastAsia="Times New Roman" w:hAnsi="Times New Roman" w:cs="Times New Roman"/>
        </w:rPr>
        <w:softHyphen/>
      </w:r>
      <w:r w:rsidRPr="000531B6">
        <w:rPr>
          <w:rFonts w:ascii="Times New Roman" w:eastAsia="Times New Roman" w:hAnsi="Times New Roman" w:cs="Times New Roman"/>
        </w:rPr>
        <w:softHyphen/>
      </w:r>
      <w:r w:rsidRPr="000531B6">
        <w:rPr>
          <w:rFonts w:ascii="Times New Roman" w:eastAsia="Times New Roman" w:hAnsi="Times New Roman" w:cs="Times New Roman"/>
        </w:rPr>
        <w:softHyphen/>
      </w:r>
      <w:r w:rsidRPr="000531B6">
        <w:rPr>
          <w:rFonts w:ascii="Times New Roman" w:eastAsia="Times New Roman" w:hAnsi="Times New Roman" w:cs="Times New Roman"/>
        </w:rPr>
        <w:softHyphen/>
        <w:t>_______</w:t>
      </w:r>
    </w:p>
    <w:p w:rsidR="000531B6" w:rsidRPr="000531B6" w:rsidRDefault="000531B6" w:rsidP="000531B6">
      <w:pPr>
        <w:tabs>
          <w:tab w:val="left" w:pos="9639"/>
        </w:tabs>
        <w:spacing w:after="0" w:line="240" w:lineRule="auto"/>
        <w:ind w:right="-2"/>
        <w:rPr>
          <w:rFonts w:ascii="Times New Roman" w:eastAsia="Times New Roman" w:hAnsi="Times New Roman" w:cs="Times New Roman"/>
          <w:sz w:val="20"/>
        </w:rPr>
      </w:pPr>
      <w:r w:rsidRPr="000531B6">
        <w:rPr>
          <w:rFonts w:ascii="Times New Roman" w:eastAsia="Times New Roman" w:hAnsi="Times New Roman" w:cs="Times New Roman"/>
          <w:sz w:val="20"/>
        </w:rPr>
        <w:t xml:space="preserve">                                                                            (</w:t>
      </w:r>
      <w:proofErr w:type="gramStart"/>
      <w:r w:rsidRPr="000531B6">
        <w:rPr>
          <w:rFonts w:ascii="Times New Roman" w:eastAsia="Times New Roman" w:hAnsi="Times New Roman" w:cs="Times New Roman"/>
          <w:sz w:val="20"/>
        </w:rPr>
        <w:t>предоставлен</w:t>
      </w:r>
      <w:proofErr w:type="gramEnd"/>
      <w:r w:rsidRPr="000531B6">
        <w:rPr>
          <w:rFonts w:ascii="Times New Roman" w:eastAsia="Times New Roman" w:hAnsi="Times New Roman" w:cs="Times New Roman"/>
          <w:sz w:val="20"/>
        </w:rPr>
        <w:t>/не предоставлен)</w:t>
      </w:r>
    </w:p>
    <w:p w:rsidR="000531B6" w:rsidRPr="000531B6" w:rsidRDefault="000531B6" w:rsidP="000531B6">
      <w:pPr>
        <w:tabs>
          <w:tab w:val="left" w:pos="9639"/>
        </w:tabs>
        <w:spacing w:after="0" w:line="240" w:lineRule="auto"/>
        <w:ind w:right="-2"/>
        <w:outlineLvl w:val="0"/>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outlineLvl w:val="0"/>
        <w:rPr>
          <w:rFonts w:ascii="Times New Roman" w:eastAsia="Times New Roman" w:hAnsi="Times New Roman" w:cs="Times New Roman"/>
        </w:rPr>
      </w:pPr>
      <w:r w:rsidRPr="000531B6">
        <w:rPr>
          <w:rFonts w:ascii="Times New Roman" w:eastAsia="Times New Roman" w:hAnsi="Times New Roman" w:cs="Times New Roman"/>
        </w:rPr>
        <w:t>10). Оборудование теплового пункта испытания на плотность и прочность</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_______________________________________________________________________________________</w:t>
      </w:r>
    </w:p>
    <w:p w:rsidR="000531B6" w:rsidRPr="000531B6" w:rsidRDefault="000531B6" w:rsidP="000531B6">
      <w:pPr>
        <w:tabs>
          <w:tab w:val="left" w:pos="9639"/>
        </w:tabs>
        <w:spacing w:after="0" w:line="240" w:lineRule="auto"/>
        <w:ind w:right="-2"/>
        <w:jc w:val="center"/>
        <w:rPr>
          <w:rFonts w:ascii="Times New Roman" w:eastAsia="Times New Roman" w:hAnsi="Times New Roman" w:cs="Times New Roman"/>
          <w:sz w:val="20"/>
        </w:rPr>
      </w:pPr>
      <w:r w:rsidRPr="000531B6">
        <w:rPr>
          <w:rFonts w:ascii="Times New Roman" w:eastAsia="Times New Roman" w:hAnsi="Times New Roman" w:cs="Times New Roman"/>
          <w:sz w:val="20"/>
        </w:rPr>
        <w:t>(</w:t>
      </w:r>
      <w:proofErr w:type="gramStart"/>
      <w:r w:rsidRPr="000531B6">
        <w:rPr>
          <w:rFonts w:ascii="Times New Roman" w:eastAsia="Times New Roman" w:hAnsi="Times New Roman" w:cs="Times New Roman"/>
          <w:sz w:val="20"/>
        </w:rPr>
        <w:t>выдержало</w:t>
      </w:r>
      <w:proofErr w:type="gramEnd"/>
      <w:r w:rsidRPr="000531B6">
        <w:rPr>
          <w:rFonts w:ascii="Times New Roman" w:eastAsia="Times New Roman" w:hAnsi="Times New Roman" w:cs="Times New Roman"/>
          <w:sz w:val="20"/>
        </w:rPr>
        <w:t>/не выдержало)</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 xml:space="preserve">Руководитель </w:t>
      </w:r>
      <w:proofErr w:type="spellStart"/>
      <w:r w:rsidRPr="000531B6">
        <w:rPr>
          <w:rFonts w:ascii="Times New Roman" w:eastAsia="Times New Roman" w:hAnsi="Times New Roman" w:cs="Times New Roman"/>
        </w:rPr>
        <w:t>теплопотребляющей</w:t>
      </w:r>
      <w:proofErr w:type="spellEnd"/>
      <w:r w:rsidRPr="000531B6">
        <w:rPr>
          <w:rFonts w:ascii="Times New Roman" w:eastAsia="Times New Roman" w:hAnsi="Times New Roman" w:cs="Times New Roman"/>
        </w:rPr>
        <w:t xml:space="preserve"> организации ___________________/___________________</w:t>
      </w: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rPr>
          <w:rFonts w:ascii="Times New Roman" w:eastAsia="Times New Roman" w:hAnsi="Times New Roman" w:cs="Times New Roman"/>
        </w:rPr>
      </w:pPr>
      <w:r w:rsidRPr="000531B6">
        <w:rPr>
          <w:rFonts w:ascii="Times New Roman" w:eastAsia="Times New Roman" w:hAnsi="Times New Roman" w:cs="Times New Roman"/>
        </w:rPr>
        <w:t>Представитель теплоснабжающей организации ___________________/____________________</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p>
    <w:p w:rsidR="000531B6" w:rsidRPr="000531B6" w:rsidRDefault="000531B6" w:rsidP="000531B6">
      <w:pPr>
        <w:widowControl w:val="0"/>
        <w:suppressAutoHyphens/>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В ходе проведения проверки готовности к отопительному периоду комиссия установила:_________________________________________________________________________.</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 xml:space="preserve">(готовность/неготовность к работе в отопительном </w:t>
      </w:r>
      <w:proofErr w:type="gramStart"/>
      <w:r w:rsidRPr="000531B6">
        <w:rPr>
          <w:rFonts w:ascii="Times New Roman" w:eastAsia="Times New Roman" w:hAnsi="Times New Roman" w:cs="Times New Roman"/>
          <w:sz w:val="20"/>
        </w:rPr>
        <w:t>периоде</w:t>
      </w:r>
      <w:proofErr w:type="gramEnd"/>
      <w:r w:rsidRPr="000531B6">
        <w:rPr>
          <w:rFonts w:ascii="Times New Roman" w:eastAsia="Times New Roman" w:hAnsi="Times New Roman" w:cs="Times New Roman"/>
          <w:sz w:val="20"/>
        </w:rPr>
        <w:t>)</w:t>
      </w:r>
    </w:p>
    <w:p w:rsidR="000531B6" w:rsidRPr="000531B6" w:rsidRDefault="000531B6" w:rsidP="000531B6">
      <w:pPr>
        <w:spacing w:after="0" w:line="240" w:lineRule="auto"/>
        <w:jc w:val="both"/>
        <w:rPr>
          <w:rFonts w:ascii="Times New Roman" w:eastAsia="Times New Roman" w:hAnsi="Times New Roman" w:cs="Times New Roman"/>
        </w:rPr>
      </w:pPr>
    </w:p>
    <w:p w:rsidR="000531B6" w:rsidRPr="000531B6" w:rsidRDefault="000531B6" w:rsidP="000531B6">
      <w:pPr>
        <w:widowControl w:val="0"/>
        <w:suppressAutoHyphens/>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Вывод комиссии по итогам проведения проверки готовности к отопительному периоду:____________________________________________________________________________</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w:t>
      </w:r>
    </w:p>
    <w:p w:rsidR="000531B6" w:rsidRPr="000531B6" w:rsidRDefault="000531B6" w:rsidP="000531B6">
      <w:pPr>
        <w:spacing w:after="0" w:line="240" w:lineRule="auto"/>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_______________________________________________________________________________________</w:t>
      </w:r>
    </w:p>
    <w:p w:rsidR="000531B6" w:rsidRPr="000531B6" w:rsidRDefault="000531B6" w:rsidP="000531B6">
      <w:pPr>
        <w:widowControl w:val="0"/>
        <w:autoSpaceDE w:val="0"/>
        <w:autoSpaceDN w:val="0"/>
        <w:adjustRightInd w:val="0"/>
        <w:spacing w:after="0" w:line="240" w:lineRule="auto"/>
        <w:jc w:val="both"/>
        <w:outlineLvl w:val="0"/>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0531B6">
        <w:rPr>
          <w:rFonts w:ascii="Times New Roman" w:eastAsia="Times New Roman" w:hAnsi="Times New Roman" w:cs="Times New Roman"/>
        </w:rPr>
        <w:t>Приложение к акту проверки готовности к отопительному периоду __/__ г.г.</w:t>
      </w:r>
      <w:hyperlink w:anchor="sub_1991" w:history="1">
        <w:r w:rsidRPr="000531B6">
          <w:rPr>
            <w:rFonts w:ascii="Times New Roman" w:eastAsia="Times New Roman" w:hAnsi="Times New Roman" w:cs="Times New Roman"/>
            <w:b/>
            <w:bCs/>
          </w:rPr>
          <w:t>*</w:t>
        </w:r>
      </w:hyperlink>
    </w:p>
    <w:p w:rsidR="000531B6" w:rsidRPr="000531B6" w:rsidRDefault="000531B6" w:rsidP="000531B6">
      <w:pPr>
        <w:spacing w:after="0" w:line="240" w:lineRule="auto"/>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0531B6">
        <w:rPr>
          <w:rFonts w:ascii="Times New Roman" w:eastAsia="Times New Roman" w:hAnsi="Times New Roman" w:cs="Times New Roman"/>
        </w:rPr>
        <w:t>Председатель комиссии:</w:t>
      </w:r>
      <w:r w:rsidRPr="000531B6">
        <w:rPr>
          <w:rFonts w:ascii="Times New Roman" w:eastAsia="Times New Roman" w:hAnsi="Times New Roman" w:cs="Times New Roman"/>
        </w:rPr>
        <w:tab/>
        <w:t>___________________/___________</w:t>
      </w:r>
    </w:p>
    <w:p w:rsidR="000531B6" w:rsidRPr="000531B6" w:rsidRDefault="000531B6" w:rsidP="000531B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0531B6">
        <w:rPr>
          <w:rFonts w:ascii="Times New Roman" w:eastAsia="Times New Roman" w:hAnsi="Times New Roman" w:cs="Times New Roman"/>
          <w:sz w:val="20"/>
        </w:rPr>
        <w:t xml:space="preserve">                                                                   (подпись, расшифровка подписи)</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Заместитель председателя</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sz w:val="20"/>
        </w:rPr>
      </w:pPr>
      <w:r w:rsidRPr="000531B6">
        <w:rPr>
          <w:rFonts w:ascii="Times New Roman" w:eastAsia="Times New Roman" w:hAnsi="Times New Roman" w:cs="Times New Roman"/>
        </w:rPr>
        <w:t>комиссии:</w:t>
      </w: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sz w:val="20"/>
        </w:rPr>
        <w:t>___________________/_______________</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(подпись, расшифровка подписи)</w:t>
      </w:r>
    </w:p>
    <w:p w:rsidR="000531B6" w:rsidRPr="000531B6" w:rsidRDefault="000531B6" w:rsidP="000531B6">
      <w:pPr>
        <w:widowControl w:val="0"/>
        <w:autoSpaceDE w:val="0"/>
        <w:autoSpaceDN w:val="0"/>
        <w:adjustRightInd w:val="0"/>
        <w:spacing w:after="0" w:line="240" w:lineRule="auto"/>
        <w:jc w:val="both"/>
        <w:outlineLvl w:val="0"/>
        <w:rPr>
          <w:rFonts w:ascii="Times New Roman" w:eastAsia="Times New Roman" w:hAnsi="Times New Roman" w:cs="Times New Roman"/>
        </w:rPr>
      </w:pPr>
      <w:r w:rsidRPr="000531B6">
        <w:rPr>
          <w:rFonts w:ascii="Times New Roman" w:eastAsia="Times New Roman" w:hAnsi="Times New Roman" w:cs="Times New Roman"/>
        </w:rPr>
        <w:t>Члены комиссии:</w:t>
      </w:r>
      <w:r w:rsidRPr="000531B6">
        <w:rPr>
          <w:rFonts w:ascii="Times New Roman" w:eastAsia="Times New Roman" w:hAnsi="Times New Roman" w:cs="Times New Roman"/>
        </w:rPr>
        <w:tab/>
      </w:r>
      <w:r w:rsidRPr="000531B6">
        <w:rPr>
          <w:rFonts w:ascii="Times New Roman" w:eastAsia="Times New Roman" w:hAnsi="Times New Roman" w:cs="Times New Roman"/>
        </w:rPr>
        <w:tab/>
        <w:t>_________________/____________</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(подпись, расшифровка подписи)</w:t>
      </w:r>
    </w:p>
    <w:p w:rsidR="000531B6" w:rsidRPr="000531B6" w:rsidRDefault="000531B6" w:rsidP="000531B6">
      <w:pPr>
        <w:widowControl w:val="0"/>
        <w:autoSpaceDE w:val="0"/>
        <w:autoSpaceDN w:val="0"/>
        <w:adjustRightInd w:val="0"/>
        <w:spacing w:after="0" w:line="240" w:lineRule="auto"/>
        <w:ind w:left="2880"/>
        <w:jc w:val="both"/>
        <w:rPr>
          <w:rFonts w:ascii="Times New Roman" w:eastAsia="Times New Roman" w:hAnsi="Times New Roman" w:cs="Times New Roman"/>
          <w:sz w:val="20"/>
        </w:rPr>
      </w:pPr>
      <w:r w:rsidRPr="000531B6">
        <w:rPr>
          <w:rFonts w:ascii="Times New Roman" w:eastAsia="Times New Roman" w:hAnsi="Times New Roman" w:cs="Times New Roman"/>
          <w:sz w:val="20"/>
        </w:rPr>
        <w:t>___________________/_______________</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(подпись, расшифровка подписи)</w:t>
      </w:r>
    </w:p>
    <w:p w:rsidR="000531B6" w:rsidRPr="000531B6" w:rsidRDefault="000531B6" w:rsidP="000531B6">
      <w:pPr>
        <w:widowControl w:val="0"/>
        <w:autoSpaceDE w:val="0"/>
        <w:autoSpaceDN w:val="0"/>
        <w:adjustRightInd w:val="0"/>
        <w:spacing w:after="0" w:line="240" w:lineRule="auto"/>
        <w:ind w:left="2160" w:firstLine="720"/>
        <w:jc w:val="both"/>
        <w:rPr>
          <w:rFonts w:ascii="Times New Roman" w:eastAsia="Times New Roman" w:hAnsi="Times New Roman" w:cs="Times New Roman"/>
          <w:sz w:val="20"/>
        </w:rPr>
      </w:pPr>
      <w:r w:rsidRPr="000531B6">
        <w:rPr>
          <w:rFonts w:ascii="Times New Roman" w:eastAsia="Times New Roman" w:hAnsi="Times New Roman" w:cs="Times New Roman"/>
          <w:sz w:val="20"/>
        </w:rPr>
        <w:t>___________________/_______________</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(подпись, расшифровка подписи)</w:t>
      </w:r>
    </w:p>
    <w:p w:rsidR="000531B6" w:rsidRPr="000531B6" w:rsidRDefault="000531B6" w:rsidP="000531B6">
      <w:pPr>
        <w:widowControl w:val="0"/>
        <w:autoSpaceDE w:val="0"/>
        <w:autoSpaceDN w:val="0"/>
        <w:adjustRightInd w:val="0"/>
        <w:spacing w:after="0" w:line="240" w:lineRule="auto"/>
        <w:ind w:left="2880"/>
        <w:jc w:val="both"/>
        <w:rPr>
          <w:rFonts w:ascii="Times New Roman" w:eastAsia="Times New Roman" w:hAnsi="Times New Roman" w:cs="Times New Roman"/>
          <w:sz w:val="20"/>
        </w:rPr>
      </w:pPr>
      <w:r w:rsidRPr="000531B6">
        <w:rPr>
          <w:rFonts w:ascii="Times New Roman" w:eastAsia="Times New Roman" w:hAnsi="Times New Roman" w:cs="Times New Roman"/>
          <w:sz w:val="20"/>
        </w:rPr>
        <w:t>___________________/_______________</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(подпись, расшифровка подписи)</w:t>
      </w:r>
    </w:p>
    <w:p w:rsidR="000531B6" w:rsidRPr="000531B6" w:rsidRDefault="000531B6" w:rsidP="000531B6">
      <w:pPr>
        <w:widowControl w:val="0"/>
        <w:autoSpaceDE w:val="0"/>
        <w:autoSpaceDN w:val="0"/>
        <w:adjustRightInd w:val="0"/>
        <w:spacing w:after="0" w:line="240" w:lineRule="auto"/>
        <w:ind w:left="2160" w:firstLine="720"/>
        <w:jc w:val="both"/>
        <w:rPr>
          <w:rFonts w:ascii="Times New Roman" w:eastAsia="Times New Roman" w:hAnsi="Times New Roman" w:cs="Times New Roman"/>
          <w:sz w:val="20"/>
        </w:rPr>
      </w:pPr>
      <w:r w:rsidRPr="000531B6">
        <w:rPr>
          <w:rFonts w:ascii="Times New Roman" w:eastAsia="Times New Roman" w:hAnsi="Times New Roman" w:cs="Times New Roman"/>
          <w:sz w:val="20"/>
        </w:rPr>
        <w:t>___________________/_______________</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(подпись, расшифровка подписи)</w:t>
      </w:r>
    </w:p>
    <w:p w:rsidR="000531B6" w:rsidRPr="000531B6" w:rsidRDefault="000531B6" w:rsidP="000531B6">
      <w:pPr>
        <w:spacing w:after="0" w:line="240" w:lineRule="auto"/>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С актом проверки готовности ознакомлен, один экземпляр акта получил:</w:t>
      </w:r>
    </w:p>
    <w:p w:rsidR="000531B6" w:rsidRPr="000531B6" w:rsidRDefault="000531B6" w:rsidP="000531B6">
      <w:pPr>
        <w:spacing w:after="0" w:line="240" w:lineRule="auto"/>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"___"____________20__г.______________________________________________________________</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rPr>
      </w:pPr>
      <w:proofErr w:type="gramStart"/>
      <w:r w:rsidRPr="000531B6">
        <w:rPr>
          <w:rFonts w:ascii="Times New Roman" w:eastAsia="Times New Roman" w:hAnsi="Times New Roman" w:cs="Times New Roman"/>
          <w:sz w:val="20"/>
        </w:rPr>
        <w:t>(подпись, расшифровка подписи руководителя (его уполномоченного представителя) муниципального</w:t>
      </w:r>
      <w:proofErr w:type="gramEnd"/>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 xml:space="preserve">образования, теплоснабжающей организации, </w:t>
      </w:r>
      <w:proofErr w:type="spellStart"/>
      <w:r w:rsidRPr="000531B6">
        <w:rPr>
          <w:rFonts w:ascii="Times New Roman" w:eastAsia="Times New Roman" w:hAnsi="Times New Roman" w:cs="Times New Roman"/>
          <w:sz w:val="20"/>
        </w:rPr>
        <w:t>теплосетевой</w:t>
      </w:r>
      <w:proofErr w:type="spellEnd"/>
      <w:r w:rsidRPr="000531B6">
        <w:rPr>
          <w:rFonts w:ascii="Times New Roman" w:eastAsia="Times New Roman" w:hAnsi="Times New Roman" w:cs="Times New Roman"/>
          <w:sz w:val="20"/>
        </w:rPr>
        <w:t xml:space="preserve"> организации, потребителя тепловой энергии,</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rPr>
      </w:pPr>
      <w:r w:rsidRPr="000531B6">
        <w:rPr>
          <w:rFonts w:ascii="Times New Roman" w:eastAsia="Times New Roman" w:hAnsi="Times New Roman" w:cs="Times New Roman"/>
          <w:sz w:val="20"/>
        </w:rPr>
        <w:t xml:space="preserve">в </w:t>
      </w:r>
      <w:proofErr w:type="gramStart"/>
      <w:r w:rsidRPr="000531B6">
        <w:rPr>
          <w:rFonts w:ascii="Times New Roman" w:eastAsia="Times New Roman" w:hAnsi="Times New Roman" w:cs="Times New Roman"/>
          <w:sz w:val="20"/>
        </w:rPr>
        <w:t>отношении</w:t>
      </w:r>
      <w:proofErr w:type="gramEnd"/>
      <w:r w:rsidRPr="000531B6">
        <w:rPr>
          <w:rFonts w:ascii="Times New Roman" w:eastAsia="Times New Roman" w:hAnsi="Times New Roman" w:cs="Times New Roman"/>
          <w:sz w:val="20"/>
        </w:rPr>
        <w:t xml:space="preserve"> которого проводилась проверка готовности к отопительному периоду)</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531B6">
        <w:rPr>
          <w:rFonts w:ascii="Courier New" w:eastAsia="Times New Roman" w:hAnsi="Courier New" w:cs="Courier New"/>
        </w:rPr>
        <w:t xml:space="preserve">                                              </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rPr>
      </w:pPr>
      <w:r w:rsidRPr="000531B6">
        <w:rPr>
          <w:rFonts w:ascii="Times New Roman" w:eastAsia="Times New Roman" w:hAnsi="Times New Roman" w:cs="Times New Roman"/>
        </w:rPr>
        <w:t>Перечень замечаний к выполнению требований по готовности</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rPr>
      </w:pPr>
      <w:r w:rsidRPr="000531B6">
        <w:rPr>
          <w:rFonts w:ascii="Times New Roman" w:eastAsia="Times New Roman" w:hAnsi="Times New Roman" w:cs="Times New Roman"/>
        </w:rPr>
        <w:t xml:space="preserve">или при </w:t>
      </w:r>
      <w:proofErr w:type="gramStart"/>
      <w:r w:rsidRPr="000531B6">
        <w:rPr>
          <w:rFonts w:ascii="Times New Roman" w:eastAsia="Times New Roman" w:hAnsi="Times New Roman" w:cs="Times New Roman"/>
        </w:rPr>
        <w:t>невыполнении</w:t>
      </w:r>
      <w:proofErr w:type="gramEnd"/>
      <w:r w:rsidRPr="000531B6">
        <w:rPr>
          <w:rFonts w:ascii="Times New Roman" w:eastAsia="Times New Roman" w:hAnsi="Times New Roman" w:cs="Times New Roman"/>
        </w:rPr>
        <w:t xml:space="preserve"> требований по готовности к акту </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rPr>
      </w:pPr>
      <w:r w:rsidRPr="000531B6">
        <w:rPr>
          <w:rFonts w:ascii="Times New Roman" w:eastAsia="Times New Roman" w:hAnsi="Times New Roman" w:cs="Times New Roman"/>
        </w:rPr>
        <w:t>№___ от "_____"_______________ 20___ г.</w:t>
      </w:r>
    </w:p>
    <w:p w:rsidR="000531B6" w:rsidRPr="000531B6" w:rsidRDefault="000531B6" w:rsidP="000531B6">
      <w:pPr>
        <w:widowControl w:val="0"/>
        <w:autoSpaceDE w:val="0"/>
        <w:autoSpaceDN w:val="0"/>
        <w:adjustRightInd w:val="0"/>
        <w:spacing w:after="0" w:line="240" w:lineRule="auto"/>
        <w:jc w:val="center"/>
        <w:rPr>
          <w:rFonts w:ascii="Courier New" w:eastAsia="Times New Roman" w:hAnsi="Courier New" w:cs="Times New Roman"/>
        </w:rPr>
      </w:pPr>
      <w:r w:rsidRPr="000531B6">
        <w:rPr>
          <w:rFonts w:ascii="Times New Roman" w:eastAsia="Times New Roman" w:hAnsi="Times New Roman" w:cs="Times New Roman"/>
        </w:rPr>
        <w:t>проверки готовности к отопительному периоду.</w:t>
      </w:r>
    </w:p>
    <w:p w:rsidR="000531B6" w:rsidRPr="000531B6" w:rsidRDefault="000531B6" w:rsidP="000531B6">
      <w:pPr>
        <w:spacing w:after="0" w:line="240" w:lineRule="auto"/>
        <w:rPr>
          <w:rFonts w:ascii="Times New Roman" w:eastAsia="Times New Roman" w:hAnsi="Times New Roman" w:cs="Times New Roman"/>
          <w:b/>
          <w:bCs/>
        </w:rPr>
      </w:pPr>
    </w:p>
    <w:p w:rsidR="000531B6" w:rsidRPr="000531B6" w:rsidRDefault="000531B6" w:rsidP="000531B6">
      <w:pPr>
        <w:spacing w:after="0" w:line="240" w:lineRule="auto"/>
        <w:rPr>
          <w:rFonts w:ascii="Times New Roman" w:eastAsia="Times New Roman" w:hAnsi="Times New Roman" w:cs="Times New Roman"/>
        </w:rPr>
      </w:pPr>
      <w:r w:rsidRPr="000531B6">
        <w:rPr>
          <w:rFonts w:ascii="Times New Roman" w:eastAsia="Times New Roman" w:hAnsi="Times New Roman" w:cs="Times New Roman"/>
        </w:rPr>
        <w:t>1.__________________________________________________________________________________________________________________________________________________</w:t>
      </w:r>
    </w:p>
    <w:p w:rsidR="000531B6" w:rsidRPr="000531B6" w:rsidRDefault="000531B6" w:rsidP="000531B6">
      <w:pPr>
        <w:spacing w:after="0" w:line="240" w:lineRule="auto"/>
        <w:rPr>
          <w:rFonts w:ascii="Times New Roman" w:eastAsia="Times New Roman" w:hAnsi="Times New Roman" w:cs="Times New Roman"/>
        </w:rPr>
      </w:pPr>
    </w:p>
    <w:p w:rsidR="000531B6" w:rsidRPr="000531B6" w:rsidRDefault="000531B6" w:rsidP="000531B6">
      <w:pPr>
        <w:spacing w:after="0" w:line="240" w:lineRule="auto"/>
        <w:outlineLvl w:val="0"/>
        <w:rPr>
          <w:rFonts w:ascii="Times New Roman" w:eastAsia="Times New Roman" w:hAnsi="Times New Roman" w:cs="Times New Roman"/>
        </w:rPr>
      </w:pPr>
      <w:r w:rsidRPr="000531B6">
        <w:rPr>
          <w:rFonts w:ascii="Times New Roman" w:eastAsia="Times New Roman" w:hAnsi="Times New Roman" w:cs="Times New Roman"/>
        </w:rPr>
        <w:t>Срок устранения -______________________</w:t>
      </w:r>
    </w:p>
    <w:p w:rsidR="000531B6" w:rsidRPr="000531B6" w:rsidRDefault="000531B6" w:rsidP="000531B6">
      <w:pPr>
        <w:spacing w:after="0" w:line="240" w:lineRule="auto"/>
        <w:rPr>
          <w:rFonts w:ascii="Times New Roman" w:eastAsia="Times New Roman" w:hAnsi="Times New Roman" w:cs="Times New Roman"/>
        </w:rPr>
      </w:pP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t>(дата)</w:t>
      </w:r>
    </w:p>
    <w:p w:rsidR="000531B6" w:rsidRPr="000531B6" w:rsidRDefault="000531B6" w:rsidP="000531B6">
      <w:pPr>
        <w:spacing w:after="0" w:line="240" w:lineRule="auto"/>
        <w:rPr>
          <w:rFonts w:ascii="Times New Roman" w:eastAsia="Times New Roman" w:hAnsi="Times New Roman" w:cs="Times New Roman"/>
        </w:rPr>
      </w:pPr>
      <w:r w:rsidRPr="000531B6">
        <w:rPr>
          <w:rFonts w:ascii="Times New Roman" w:eastAsia="Times New Roman" w:hAnsi="Times New Roman" w:cs="Times New Roman"/>
        </w:rPr>
        <w:t>2.__________________________________________________________________________________________________________________________________________________</w:t>
      </w:r>
    </w:p>
    <w:p w:rsidR="000531B6" w:rsidRPr="000531B6" w:rsidRDefault="000531B6" w:rsidP="000531B6">
      <w:pPr>
        <w:spacing w:after="0" w:line="240" w:lineRule="auto"/>
        <w:rPr>
          <w:rFonts w:ascii="Times New Roman" w:eastAsia="Times New Roman" w:hAnsi="Times New Roman" w:cs="Times New Roman"/>
        </w:rPr>
      </w:pPr>
    </w:p>
    <w:p w:rsidR="000531B6" w:rsidRPr="000531B6" w:rsidRDefault="000531B6" w:rsidP="000531B6">
      <w:pPr>
        <w:spacing w:after="0" w:line="240" w:lineRule="auto"/>
        <w:outlineLvl w:val="0"/>
        <w:rPr>
          <w:rFonts w:ascii="Times New Roman" w:eastAsia="Times New Roman" w:hAnsi="Times New Roman" w:cs="Times New Roman"/>
        </w:rPr>
      </w:pPr>
      <w:r w:rsidRPr="000531B6">
        <w:rPr>
          <w:rFonts w:ascii="Times New Roman" w:eastAsia="Times New Roman" w:hAnsi="Times New Roman" w:cs="Times New Roman"/>
        </w:rPr>
        <w:t>Срок устранения -______________________</w:t>
      </w:r>
    </w:p>
    <w:p w:rsidR="000531B6" w:rsidRPr="000531B6" w:rsidRDefault="000531B6" w:rsidP="000531B6">
      <w:pPr>
        <w:spacing w:after="0" w:line="240" w:lineRule="auto"/>
        <w:rPr>
          <w:rFonts w:ascii="Times New Roman" w:eastAsia="Times New Roman" w:hAnsi="Times New Roman" w:cs="Times New Roman"/>
        </w:rPr>
      </w:pP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t>(дата)</w:t>
      </w:r>
    </w:p>
    <w:p w:rsidR="000531B6" w:rsidRPr="000531B6" w:rsidRDefault="000531B6" w:rsidP="000531B6">
      <w:pPr>
        <w:spacing w:after="0" w:line="240" w:lineRule="auto"/>
        <w:rPr>
          <w:rFonts w:ascii="Times New Roman" w:eastAsia="Times New Roman" w:hAnsi="Times New Roman" w:cs="Times New Roman"/>
        </w:rPr>
      </w:pPr>
      <w:r w:rsidRPr="000531B6">
        <w:rPr>
          <w:rFonts w:ascii="Times New Roman" w:eastAsia="Times New Roman" w:hAnsi="Times New Roman" w:cs="Times New Roman"/>
        </w:rPr>
        <w:t>3.__________________________________________________________________________________________________________________________________________________</w:t>
      </w:r>
    </w:p>
    <w:p w:rsidR="000531B6" w:rsidRPr="000531B6" w:rsidRDefault="000531B6" w:rsidP="000531B6">
      <w:pPr>
        <w:spacing w:after="0" w:line="240" w:lineRule="auto"/>
        <w:rPr>
          <w:rFonts w:ascii="Times New Roman" w:eastAsia="Times New Roman" w:hAnsi="Times New Roman" w:cs="Times New Roman"/>
        </w:rPr>
      </w:pPr>
    </w:p>
    <w:p w:rsidR="000531B6" w:rsidRPr="000531B6" w:rsidRDefault="000531B6" w:rsidP="000531B6">
      <w:pPr>
        <w:spacing w:after="0" w:line="240" w:lineRule="auto"/>
        <w:rPr>
          <w:rFonts w:ascii="Times New Roman" w:eastAsia="Times New Roman" w:hAnsi="Times New Roman" w:cs="Times New Roman"/>
        </w:rPr>
      </w:pPr>
    </w:p>
    <w:p w:rsidR="000531B6" w:rsidRPr="000531B6" w:rsidRDefault="000531B6" w:rsidP="000531B6">
      <w:pPr>
        <w:spacing w:after="0" w:line="240" w:lineRule="auto"/>
        <w:outlineLvl w:val="0"/>
        <w:rPr>
          <w:rFonts w:ascii="Times New Roman" w:eastAsia="Times New Roman" w:hAnsi="Times New Roman" w:cs="Times New Roman"/>
        </w:rPr>
      </w:pPr>
      <w:r w:rsidRPr="000531B6">
        <w:rPr>
          <w:rFonts w:ascii="Times New Roman" w:eastAsia="Times New Roman" w:hAnsi="Times New Roman" w:cs="Times New Roman"/>
        </w:rPr>
        <w:t>Срок устранения -______________________</w:t>
      </w:r>
    </w:p>
    <w:p w:rsidR="000531B6" w:rsidRPr="000531B6" w:rsidRDefault="000531B6" w:rsidP="000531B6">
      <w:pPr>
        <w:spacing w:after="0" w:line="240" w:lineRule="auto"/>
        <w:rPr>
          <w:rFonts w:ascii="Times New Roman" w:eastAsia="Times New Roman" w:hAnsi="Times New Roman" w:cs="Times New Roman"/>
        </w:rPr>
      </w:pP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r>
      <w:r w:rsidRPr="000531B6">
        <w:rPr>
          <w:rFonts w:ascii="Times New Roman" w:eastAsia="Times New Roman" w:hAnsi="Times New Roman" w:cs="Times New Roman"/>
        </w:rPr>
        <w:tab/>
        <w:t>(дата)</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Courier New" w:eastAsia="Times New Roman" w:hAnsi="Courier New" w:cs="Courier New"/>
          <w:b/>
          <w:bCs/>
          <w:sz w:val="26"/>
          <w:szCs w:val="26"/>
        </w:rPr>
        <w:br w:type="page"/>
      </w:r>
      <w:r w:rsidRPr="000531B6">
        <w:rPr>
          <w:rFonts w:ascii="Times New Roman" w:eastAsia="Times New Roman" w:hAnsi="Times New Roman" w:cs="Times New Roman"/>
          <w:szCs w:val="24"/>
        </w:rPr>
        <w:lastRenderedPageBreak/>
        <w:t xml:space="preserve">Приложение 2 </w:t>
      </w:r>
      <w:proofErr w:type="gramStart"/>
      <w:r w:rsidRPr="000531B6">
        <w:rPr>
          <w:rFonts w:ascii="Times New Roman" w:eastAsia="Times New Roman" w:hAnsi="Times New Roman" w:cs="Times New Roman"/>
          <w:szCs w:val="24"/>
        </w:rPr>
        <w:t>к</w:t>
      </w:r>
      <w:proofErr w:type="gramEnd"/>
      <w:r w:rsidRPr="000531B6">
        <w:rPr>
          <w:rFonts w:ascii="Times New Roman" w:eastAsia="Times New Roman" w:hAnsi="Times New Roman" w:cs="Times New Roman"/>
          <w:szCs w:val="24"/>
        </w:rPr>
        <w:t xml:space="preserve"> </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Программе проведения проверки готовности </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муниципального образования «Воткинский район»</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 к отопительному периоду 2021-2022 годов </w:t>
      </w:r>
    </w:p>
    <w:p w:rsidR="000531B6" w:rsidRPr="000531B6" w:rsidRDefault="000531B6" w:rsidP="000531B6">
      <w:pPr>
        <w:spacing w:after="0" w:line="240" w:lineRule="auto"/>
        <w:rPr>
          <w:rFonts w:ascii="Times New Roman" w:eastAsia="Times New Roman" w:hAnsi="Times New Roman" w:cs="Times New Roman"/>
          <w:sz w:val="26"/>
          <w:szCs w:val="26"/>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rPr>
      </w:pPr>
      <w:r w:rsidRPr="000531B6">
        <w:rPr>
          <w:rFonts w:ascii="Times New Roman" w:eastAsia="Times New Roman" w:hAnsi="Times New Roman" w:cs="Times New Roman"/>
          <w:b/>
          <w:bCs/>
        </w:rPr>
        <w:t>ПАСПОРТ</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rPr>
      </w:pPr>
      <w:r w:rsidRPr="000531B6">
        <w:rPr>
          <w:rFonts w:ascii="Times New Roman" w:eastAsia="Times New Roman" w:hAnsi="Times New Roman" w:cs="Times New Roman"/>
          <w:b/>
          <w:bCs/>
        </w:rPr>
        <w:t>готовности к отопительному периоду _______/______ годов</w:t>
      </w:r>
    </w:p>
    <w:p w:rsidR="000531B6" w:rsidRPr="000531B6" w:rsidRDefault="000531B6" w:rsidP="000531B6">
      <w:pPr>
        <w:widowControl w:val="0"/>
        <w:autoSpaceDE w:val="0"/>
        <w:autoSpaceDN w:val="0"/>
        <w:adjustRightInd w:val="0"/>
        <w:spacing w:after="0" w:line="240" w:lineRule="auto"/>
        <w:jc w:val="center"/>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Выдан______________________________________________________________________________,</w:t>
      </w:r>
    </w:p>
    <w:p w:rsidR="000531B6" w:rsidRPr="000531B6" w:rsidRDefault="000531B6" w:rsidP="000531B6">
      <w:pPr>
        <w:widowControl w:val="0"/>
        <w:suppressAutoHyphens/>
        <w:autoSpaceDE w:val="0"/>
        <w:autoSpaceDN w:val="0"/>
        <w:adjustRightInd w:val="0"/>
        <w:spacing w:after="0" w:line="240" w:lineRule="auto"/>
        <w:ind w:right="140"/>
        <w:jc w:val="center"/>
        <w:rPr>
          <w:rFonts w:ascii="Times New Roman" w:eastAsia="Times New Roman" w:hAnsi="Times New Roman" w:cs="Times New Roman"/>
          <w:sz w:val="20"/>
        </w:rPr>
      </w:pPr>
      <w:r w:rsidRPr="000531B6">
        <w:rPr>
          <w:rFonts w:ascii="Times New Roman" w:eastAsia="Times New Roman" w:hAnsi="Times New Roman" w:cs="Times New Roman"/>
          <w:sz w:val="20"/>
        </w:rPr>
        <w:t xml:space="preserve">(полное наименование муниципального образования, теплоснабжающей организации, </w:t>
      </w:r>
      <w:proofErr w:type="spellStart"/>
      <w:r w:rsidRPr="000531B6">
        <w:rPr>
          <w:rFonts w:ascii="Times New Roman" w:eastAsia="Times New Roman" w:hAnsi="Times New Roman" w:cs="Times New Roman"/>
          <w:sz w:val="20"/>
        </w:rPr>
        <w:t>теплосетевой</w:t>
      </w:r>
      <w:proofErr w:type="spellEnd"/>
      <w:r w:rsidRPr="000531B6">
        <w:rPr>
          <w:rFonts w:ascii="Times New Roman" w:eastAsia="Times New Roman" w:hAnsi="Times New Roman" w:cs="Times New Roman"/>
          <w:sz w:val="20"/>
        </w:rPr>
        <w:t xml:space="preserve"> организации, потребителя тепловой энергии, в отношении которого проводилась проверка готовности к отопительному периоду)</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p>
    <w:p w:rsidR="000531B6" w:rsidRPr="000531B6" w:rsidRDefault="000531B6" w:rsidP="000531B6">
      <w:pPr>
        <w:widowControl w:val="0"/>
        <w:suppressAutoHyphens/>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 xml:space="preserve">В </w:t>
      </w:r>
      <w:proofErr w:type="gramStart"/>
      <w:r w:rsidRPr="000531B6">
        <w:rPr>
          <w:rFonts w:ascii="Times New Roman" w:eastAsia="Times New Roman" w:hAnsi="Times New Roman" w:cs="Times New Roman"/>
        </w:rPr>
        <w:t>отношении</w:t>
      </w:r>
      <w:proofErr w:type="gramEnd"/>
      <w:r w:rsidRPr="000531B6">
        <w:rPr>
          <w:rFonts w:ascii="Times New Roman" w:eastAsia="Times New Roman" w:hAnsi="Times New Roman" w:cs="Times New Roman"/>
        </w:rPr>
        <w:t xml:space="preserve"> следующих объектов, по которым проводилась проверка готовности к отопительному периоду:</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1.__________________________________________________________________________________;</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2.__________________________________________________________________________________;</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3.__________________________________________________________________________________;</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Основание выдачи паспорта готовности к отопительному периоду:</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r w:rsidRPr="000531B6">
        <w:rPr>
          <w:rFonts w:ascii="Times New Roman" w:eastAsia="Times New Roman" w:hAnsi="Times New Roman" w:cs="Times New Roman"/>
        </w:rPr>
        <w:t>Акт проверки готовности к отопительному периоду от __________ №_________.</w:t>
      </w:r>
    </w:p>
    <w:p w:rsidR="000531B6" w:rsidRPr="000531B6" w:rsidRDefault="000531B6" w:rsidP="000531B6">
      <w:pPr>
        <w:widowControl w:val="0"/>
        <w:autoSpaceDE w:val="0"/>
        <w:autoSpaceDN w:val="0"/>
        <w:adjustRightInd w:val="0"/>
        <w:spacing w:after="0" w:line="240" w:lineRule="auto"/>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ind w:left="2880" w:firstLine="720"/>
        <w:jc w:val="both"/>
        <w:rPr>
          <w:rFonts w:ascii="Times New Roman" w:eastAsia="Times New Roman" w:hAnsi="Times New Roman" w:cs="Times New Roman"/>
        </w:rPr>
      </w:pPr>
      <w:r w:rsidRPr="000531B6">
        <w:rPr>
          <w:rFonts w:ascii="Times New Roman" w:eastAsia="Times New Roman" w:hAnsi="Times New Roman" w:cs="Times New Roman"/>
        </w:rPr>
        <w:t>_______________________/_____________________________</w:t>
      </w:r>
    </w:p>
    <w:p w:rsidR="000531B6" w:rsidRPr="000531B6" w:rsidRDefault="000531B6" w:rsidP="000531B6">
      <w:pPr>
        <w:widowControl w:val="0"/>
        <w:autoSpaceDE w:val="0"/>
        <w:autoSpaceDN w:val="0"/>
        <w:adjustRightInd w:val="0"/>
        <w:spacing w:after="0" w:line="240" w:lineRule="auto"/>
        <w:ind w:left="3600"/>
        <w:jc w:val="center"/>
        <w:rPr>
          <w:rFonts w:ascii="Times New Roman" w:eastAsia="Times New Roman" w:hAnsi="Times New Roman" w:cs="Times New Roman"/>
          <w:sz w:val="20"/>
        </w:rPr>
      </w:pPr>
      <w:r w:rsidRPr="000531B6">
        <w:rPr>
          <w:rFonts w:ascii="Times New Roman" w:eastAsia="Times New Roman" w:hAnsi="Times New Roman" w:cs="Times New Roman"/>
          <w:sz w:val="20"/>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br w:type="page"/>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lastRenderedPageBreak/>
        <w:t xml:space="preserve">                                               Приложение 3 </w:t>
      </w:r>
      <w:proofErr w:type="gramStart"/>
      <w:r w:rsidRPr="000531B6">
        <w:rPr>
          <w:rFonts w:ascii="Times New Roman" w:eastAsia="Times New Roman" w:hAnsi="Times New Roman" w:cs="Times New Roman"/>
          <w:szCs w:val="24"/>
        </w:rPr>
        <w:t>к</w:t>
      </w:r>
      <w:proofErr w:type="gramEnd"/>
      <w:r w:rsidRPr="000531B6">
        <w:rPr>
          <w:rFonts w:ascii="Times New Roman" w:eastAsia="Times New Roman" w:hAnsi="Times New Roman" w:cs="Times New Roman"/>
          <w:szCs w:val="24"/>
        </w:rPr>
        <w:t xml:space="preserve"> </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Программе проведения проверки готовности </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муниципального образования «Воткинский район»</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 к отопительному периоду 2021-2022 годов </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rPr>
      </w:pPr>
    </w:p>
    <w:p w:rsidR="000531B6" w:rsidRPr="000531B6" w:rsidRDefault="000531B6" w:rsidP="000531B6">
      <w:pPr>
        <w:tabs>
          <w:tab w:val="left" w:pos="9639"/>
        </w:tabs>
        <w:spacing w:after="0" w:line="240" w:lineRule="auto"/>
        <w:ind w:right="-2"/>
        <w:jc w:val="center"/>
        <w:outlineLvl w:val="0"/>
        <w:rPr>
          <w:rFonts w:ascii="Times New Roman" w:eastAsia="Times New Roman" w:hAnsi="Times New Roman" w:cs="Times New Roman"/>
          <w:b/>
          <w:bCs/>
        </w:rPr>
      </w:pPr>
      <w:r w:rsidRPr="000531B6">
        <w:rPr>
          <w:rFonts w:ascii="Times New Roman" w:eastAsia="Times New Roman" w:hAnsi="Times New Roman" w:cs="Times New Roman"/>
          <w:b/>
          <w:bCs/>
        </w:rPr>
        <w:t xml:space="preserve">Требования по готовности к отопительному периоду для </w:t>
      </w:r>
      <w:proofErr w:type="gramStart"/>
      <w:r w:rsidRPr="000531B6">
        <w:rPr>
          <w:rFonts w:ascii="Times New Roman" w:eastAsia="Times New Roman" w:hAnsi="Times New Roman" w:cs="Times New Roman"/>
          <w:b/>
          <w:bCs/>
        </w:rPr>
        <w:t>теплоснабжающих</w:t>
      </w:r>
      <w:proofErr w:type="gramEnd"/>
      <w:r w:rsidRPr="000531B6">
        <w:rPr>
          <w:rFonts w:ascii="Times New Roman" w:eastAsia="Times New Roman" w:hAnsi="Times New Roman" w:cs="Times New Roman"/>
          <w:b/>
          <w:bCs/>
        </w:rPr>
        <w:t xml:space="preserve"> </w:t>
      </w:r>
    </w:p>
    <w:p w:rsidR="000531B6" w:rsidRPr="000531B6" w:rsidRDefault="000531B6" w:rsidP="000531B6">
      <w:pPr>
        <w:tabs>
          <w:tab w:val="left" w:pos="9639"/>
        </w:tabs>
        <w:spacing w:after="0" w:line="240" w:lineRule="auto"/>
        <w:ind w:right="-2"/>
        <w:jc w:val="center"/>
        <w:rPr>
          <w:rFonts w:ascii="Times New Roman" w:eastAsia="Times New Roman" w:hAnsi="Times New Roman" w:cs="Times New Roman"/>
          <w:b/>
          <w:bCs/>
        </w:rPr>
      </w:pPr>
      <w:r w:rsidRPr="000531B6">
        <w:rPr>
          <w:rFonts w:ascii="Times New Roman" w:eastAsia="Times New Roman" w:hAnsi="Times New Roman" w:cs="Times New Roman"/>
          <w:b/>
          <w:bCs/>
        </w:rPr>
        <w:t xml:space="preserve">и </w:t>
      </w:r>
      <w:proofErr w:type="spellStart"/>
      <w:r w:rsidRPr="000531B6">
        <w:rPr>
          <w:rFonts w:ascii="Times New Roman" w:eastAsia="Times New Roman" w:hAnsi="Times New Roman" w:cs="Times New Roman"/>
          <w:b/>
          <w:bCs/>
        </w:rPr>
        <w:t>теплосетевых</w:t>
      </w:r>
      <w:proofErr w:type="spellEnd"/>
      <w:r w:rsidRPr="000531B6">
        <w:rPr>
          <w:rFonts w:ascii="Times New Roman" w:eastAsia="Times New Roman" w:hAnsi="Times New Roman" w:cs="Times New Roman"/>
          <w:b/>
          <w:bCs/>
        </w:rPr>
        <w:t xml:space="preserve"> организаций</w:t>
      </w:r>
    </w:p>
    <w:p w:rsidR="000531B6" w:rsidRPr="000531B6" w:rsidRDefault="000531B6" w:rsidP="000531B6">
      <w:pPr>
        <w:tabs>
          <w:tab w:val="left" w:pos="-3402"/>
        </w:tabs>
        <w:suppressAutoHyphens/>
        <w:spacing w:after="0" w:line="240" w:lineRule="auto"/>
        <w:ind w:firstLine="709"/>
        <w:jc w:val="both"/>
        <w:rPr>
          <w:rFonts w:ascii="Times New Roman" w:eastAsia="Times New Roman" w:hAnsi="Times New Roman" w:cs="Times New Roman"/>
        </w:rPr>
      </w:pPr>
    </w:p>
    <w:p w:rsidR="000531B6" w:rsidRPr="000531B6" w:rsidRDefault="000531B6" w:rsidP="000531B6">
      <w:pPr>
        <w:tabs>
          <w:tab w:val="left" w:pos="-3402"/>
        </w:tabs>
        <w:suppressAutoHyphens/>
        <w:spacing w:after="0" w:line="240" w:lineRule="auto"/>
        <w:ind w:firstLine="709"/>
        <w:jc w:val="both"/>
        <w:rPr>
          <w:rFonts w:ascii="Times New Roman" w:eastAsia="Times New Roman" w:hAnsi="Times New Roman" w:cs="Times New Roman"/>
        </w:rPr>
      </w:pPr>
    </w:p>
    <w:p w:rsidR="000531B6" w:rsidRPr="000531B6" w:rsidRDefault="000531B6" w:rsidP="000531B6">
      <w:pPr>
        <w:tabs>
          <w:tab w:val="left" w:pos="-3402"/>
        </w:tabs>
        <w:suppressAutoHyphens/>
        <w:spacing w:after="0" w:line="240" w:lineRule="auto"/>
        <w:ind w:firstLine="709"/>
        <w:jc w:val="both"/>
        <w:rPr>
          <w:rFonts w:ascii="Times New Roman" w:eastAsia="Times New Roman" w:hAnsi="Times New Roman" w:cs="Times New Roman"/>
        </w:rPr>
      </w:pPr>
    </w:p>
    <w:p w:rsidR="000531B6" w:rsidRPr="000531B6" w:rsidRDefault="000531B6" w:rsidP="000531B6">
      <w:pPr>
        <w:tabs>
          <w:tab w:val="left" w:pos="-3402"/>
        </w:tabs>
        <w:suppressAutoHyphens/>
        <w:spacing w:after="0" w:line="240" w:lineRule="auto"/>
        <w:ind w:firstLine="709"/>
        <w:jc w:val="both"/>
        <w:rPr>
          <w:rFonts w:ascii="Times New Roman" w:eastAsia="Times New Roman" w:hAnsi="Times New Roman" w:cs="Times New Roman"/>
          <w:b/>
          <w:bCs/>
        </w:rPr>
      </w:pPr>
      <w:r w:rsidRPr="000531B6">
        <w:rPr>
          <w:rFonts w:ascii="Times New Roman" w:eastAsia="Times New Roman" w:hAnsi="Times New Roman" w:cs="Times New Roman"/>
        </w:rPr>
        <w:t xml:space="preserve">В </w:t>
      </w:r>
      <w:proofErr w:type="gramStart"/>
      <w:r w:rsidRPr="000531B6">
        <w:rPr>
          <w:rFonts w:ascii="Times New Roman" w:eastAsia="Times New Roman" w:hAnsi="Times New Roman" w:cs="Times New Roman"/>
        </w:rPr>
        <w:t>целях</w:t>
      </w:r>
      <w:proofErr w:type="gramEnd"/>
      <w:r w:rsidRPr="000531B6">
        <w:rPr>
          <w:rFonts w:ascii="Times New Roman" w:eastAsia="Times New Roman" w:hAnsi="Times New Roman" w:cs="Times New Roman"/>
        </w:rPr>
        <w:t xml:space="preserve"> оценки готовности теплоснабжающих и </w:t>
      </w:r>
      <w:proofErr w:type="spellStart"/>
      <w:r w:rsidRPr="000531B6">
        <w:rPr>
          <w:rFonts w:ascii="Times New Roman" w:eastAsia="Times New Roman" w:hAnsi="Times New Roman" w:cs="Times New Roman"/>
        </w:rPr>
        <w:t>теплосетевых</w:t>
      </w:r>
      <w:proofErr w:type="spellEnd"/>
      <w:r w:rsidRPr="000531B6">
        <w:rPr>
          <w:rFonts w:ascii="Times New Roman" w:eastAsia="Times New Roman" w:hAnsi="Times New Roman" w:cs="Times New Roman"/>
        </w:rPr>
        <w:t xml:space="preserve"> организаций к отопительному периоду уполномоченным органом должны быть проверены в отношении данных организаций:</w:t>
      </w:r>
    </w:p>
    <w:p w:rsidR="000531B6" w:rsidRPr="000531B6" w:rsidRDefault="000531B6" w:rsidP="000531B6">
      <w:pPr>
        <w:tabs>
          <w:tab w:val="left" w:pos="9639"/>
        </w:tab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1) наличие соглашения об управлении системой теплоснабжения, заключенного в порядке, установленном </w:t>
      </w:r>
      <w:hyperlink r:id="rId13" w:history="1">
        <w:r w:rsidRPr="000531B6">
          <w:rPr>
            <w:rFonts w:ascii="Times New Roman" w:eastAsia="Times New Roman" w:hAnsi="Times New Roman" w:cs="Times New Roman"/>
          </w:rPr>
          <w:t>Федеральным законом</w:t>
        </w:r>
      </w:hyperlink>
      <w:r w:rsidRPr="000531B6">
        <w:rPr>
          <w:rFonts w:ascii="Times New Roman" w:eastAsia="Times New Roman" w:hAnsi="Times New Roman" w:cs="Times New Roman"/>
          <w:bCs/>
        </w:rPr>
        <w:t xml:space="preserve"> от 27.07.2010 г. № 190-ФЗ «О теплоснабжении»</w:t>
      </w:r>
      <w:r w:rsidRPr="000531B6">
        <w:rPr>
          <w:rFonts w:ascii="Times New Roman" w:eastAsia="Times New Roman" w:hAnsi="Times New Roman" w:cs="Times New Roman"/>
        </w:rPr>
        <w:t xml:space="preserve">; </w:t>
      </w:r>
    </w:p>
    <w:p w:rsidR="000531B6" w:rsidRPr="000531B6" w:rsidRDefault="000531B6" w:rsidP="000531B6">
      <w:pPr>
        <w:tabs>
          <w:tab w:val="left" w:pos="9639"/>
        </w:tab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2) готовность к выполнению графика тепловых нагрузок, поддержанию температурного графика, утвержденного схемой теплоснабжения;</w:t>
      </w:r>
    </w:p>
    <w:p w:rsidR="000531B6" w:rsidRPr="000531B6" w:rsidRDefault="000531B6" w:rsidP="000531B6">
      <w:pPr>
        <w:widowControl w:val="0"/>
        <w:tabs>
          <w:tab w:val="left" w:pos="9639"/>
        </w:tabs>
        <w:suppressAutoHyphens/>
        <w:spacing w:after="0" w:line="240" w:lineRule="auto"/>
        <w:ind w:firstLine="709"/>
        <w:jc w:val="both"/>
        <w:rPr>
          <w:rFonts w:ascii="Times New Roman" w:eastAsia="Times New Roman" w:hAnsi="Times New Roman" w:cs="Times New Roman"/>
        </w:rPr>
      </w:pPr>
      <w:r w:rsidRPr="000531B6">
        <w:rPr>
          <w:rFonts w:ascii="Times New Roman" w:eastAsia="Times New Roman" w:hAnsi="Times New Roman" w:cs="Times New Roman"/>
        </w:rPr>
        <w:t>3) соблюдение критериев надежности теплоснабжения, установленных техническими регламентами;</w:t>
      </w:r>
    </w:p>
    <w:p w:rsidR="000531B6" w:rsidRPr="000531B6" w:rsidRDefault="000531B6" w:rsidP="000531B6">
      <w:pPr>
        <w:tabs>
          <w:tab w:val="left" w:pos="9639"/>
        </w:tab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4) наличие нормативных запасов топлива на источниках тепловой энергии;</w:t>
      </w:r>
    </w:p>
    <w:p w:rsidR="000531B6" w:rsidRPr="000531B6" w:rsidRDefault="000531B6" w:rsidP="000531B6">
      <w:pPr>
        <w:tabs>
          <w:tab w:val="left" w:pos="9639"/>
        </w:tab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5) функционирование эксплуатационной,  и аварийной служб, а именно:</w:t>
      </w:r>
    </w:p>
    <w:p w:rsidR="000531B6" w:rsidRPr="000531B6" w:rsidRDefault="000531B6" w:rsidP="000531B6">
      <w:pPr>
        <w:numPr>
          <w:ilvl w:val="0"/>
          <w:numId w:val="10"/>
        </w:numPr>
        <w:tabs>
          <w:tab w:val="left" w:pos="-3261"/>
        </w:tabs>
        <w:spacing w:after="0" w:line="240" w:lineRule="auto"/>
        <w:ind w:right="-2" w:firstLine="709"/>
        <w:rPr>
          <w:rFonts w:ascii="Times New Roman" w:eastAsia="Times New Roman" w:hAnsi="Times New Roman" w:cs="Times New Roman"/>
        </w:rPr>
      </w:pPr>
      <w:r w:rsidRPr="000531B6">
        <w:rPr>
          <w:rFonts w:ascii="Times New Roman" w:eastAsia="Times New Roman" w:hAnsi="Times New Roman" w:cs="Times New Roman"/>
        </w:rPr>
        <w:t>укомплектованность указанных служб персоналом;</w:t>
      </w:r>
    </w:p>
    <w:p w:rsidR="000531B6" w:rsidRPr="000531B6" w:rsidRDefault="000531B6" w:rsidP="000531B6">
      <w:pPr>
        <w:numPr>
          <w:ilvl w:val="0"/>
          <w:numId w:val="10"/>
        </w:numPr>
        <w:tabs>
          <w:tab w:val="left" w:pos="-3261"/>
        </w:tabs>
        <w:spacing w:after="0" w:line="240" w:lineRule="auto"/>
        <w:ind w:right="-2" w:firstLine="709"/>
        <w:rPr>
          <w:rFonts w:ascii="Times New Roman" w:eastAsia="Times New Roman" w:hAnsi="Times New Roman" w:cs="Times New Roman"/>
        </w:rPr>
      </w:pPr>
      <w:r w:rsidRPr="000531B6">
        <w:rPr>
          <w:rFonts w:ascii="Times New Roman" w:eastAsia="Times New Roman" w:hAnsi="Times New Roman" w:cs="Times New Roman"/>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w:t>
      </w:r>
    </w:p>
    <w:p w:rsidR="000531B6" w:rsidRPr="000531B6" w:rsidRDefault="000531B6" w:rsidP="000531B6">
      <w:pPr>
        <w:numPr>
          <w:ilvl w:val="0"/>
          <w:numId w:val="10"/>
        </w:numPr>
        <w:tabs>
          <w:tab w:val="left" w:pos="-3261"/>
        </w:tabs>
        <w:spacing w:after="0" w:line="240" w:lineRule="auto"/>
        <w:ind w:right="-2" w:firstLine="709"/>
        <w:rPr>
          <w:rFonts w:ascii="Times New Roman" w:eastAsia="Times New Roman" w:hAnsi="Times New Roman" w:cs="Times New Roman"/>
        </w:rPr>
      </w:pPr>
      <w:r w:rsidRPr="000531B6">
        <w:rPr>
          <w:rFonts w:ascii="Times New Roman" w:eastAsia="Times New Roman" w:hAnsi="Times New Roman" w:cs="Times New Roman"/>
        </w:rPr>
        <w:t>нормативно-технической и оперативной документацией, инструкциями, схемами,</w:t>
      </w:r>
    </w:p>
    <w:p w:rsidR="000531B6" w:rsidRPr="000531B6" w:rsidRDefault="000531B6" w:rsidP="000531B6">
      <w:pPr>
        <w:numPr>
          <w:ilvl w:val="0"/>
          <w:numId w:val="10"/>
        </w:numPr>
        <w:tabs>
          <w:tab w:val="left" w:pos="-3261"/>
        </w:tabs>
        <w:spacing w:after="0" w:line="240" w:lineRule="auto"/>
        <w:ind w:right="-2" w:firstLine="709"/>
        <w:rPr>
          <w:rFonts w:ascii="Times New Roman" w:eastAsia="Times New Roman" w:hAnsi="Times New Roman" w:cs="Times New Roman"/>
        </w:rPr>
      </w:pPr>
      <w:r w:rsidRPr="000531B6">
        <w:rPr>
          <w:rFonts w:ascii="Times New Roman" w:eastAsia="Times New Roman" w:hAnsi="Times New Roman" w:cs="Times New Roman"/>
        </w:rPr>
        <w:t>первичными средствами пожаротушения;</w:t>
      </w:r>
    </w:p>
    <w:p w:rsidR="000531B6" w:rsidRPr="000531B6" w:rsidRDefault="000531B6" w:rsidP="000531B6">
      <w:pPr>
        <w:tabs>
          <w:tab w:val="left" w:pos="9639"/>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6) проведение наладки принадлежащих им тепловых сетей;</w:t>
      </w:r>
    </w:p>
    <w:p w:rsidR="000531B6" w:rsidRPr="000531B6" w:rsidRDefault="000531B6" w:rsidP="000531B6">
      <w:pPr>
        <w:tabs>
          <w:tab w:val="left" w:pos="9639"/>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7) организация контроля режимов потребления тепловой энергии;</w:t>
      </w:r>
    </w:p>
    <w:p w:rsidR="000531B6" w:rsidRPr="000531B6" w:rsidRDefault="000531B6" w:rsidP="000531B6">
      <w:pPr>
        <w:tabs>
          <w:tab w:val="left" w:pos="9639"/>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8) обеспечение качества теплоносителей;</w:t>
      </w:r>
    </w:p>
    <w:p w:rsidR="000531B6" w:rsidRPr="000531B6" w:rsidRDefault="000531B6" w:rsidP="000531B6">
      <w:pPr>
        <w:tabs>
          <w:tab w:val="left" w:pos="9639"/>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9) организация коммерческого учета приобретаемой и реализуемой тепловой энергии;</w:t>
      </w:r>
    </w:p>
    <w:p w:rsidR="000531B6" w:rsidRPr="000531B6" w:rsidRDefault="000531B6" w:rsidP="000531B6">
      <w:pPr>
        <w:tabs>
          <w:tab w:val="left" w:pos="9639"/>
        </w:tabs>
        <w:suppressAutoHyphens/>
        <w:spacing w:after="0" w:line="240" w:lineRule="auto"/>
        <w:ind w:firstLine="709"/>
        <w:jc w:val="both"/>
        <w:rPr>
          <w:rFonts w:ascii="Times New Roman" w:eastAsia="Times New Roman" w:hAnsi="Times New Roman" w:cs="Times New Roman"/>
        </w:rPr>
      </w:pPr>
      <w:r w:rsidRPr="000531B6">
        <w:rPr>
          <w:rFonts w:ascii="Times New Roman" w:eastAsia="Times New Roman" w:hAnsi="Times New Roman" w:cs="Times New Roman"/>
        </w:rPr>
        <w:t>10) обеспечение безаварийной работы объектов теплоснабжения и надежного теплоснабжения потребителей тепловой энергии, а именно:</w:t>
      </w:r>
    </w:p>
    <w:p w:rsidR="000531B6" w:rsidRPr="000531B6" w:rsidRDefault="000531B6" w:rsidP="000531B6">
      <w:pPr>
        <w:numPr>
          <w:ilvl w:val="0"/>
          <w:numId w:val="11"/>
        </w:numPr>
        <w:tabs>
          <w:tab w:val="left" w:pos="-3402"/>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готовность систем приема и разгрузки топлива, </w:t>
      </w:r>
      <w:proofErr w:type="spellStart"/>
      <w:r w:rsidRPr="000531B6">
        <w:rPr>
          <w:rFonts w:ascii="Times New Roman" w:eastAsia="Times New Roman" w:hAnsi="Times New Roman" w:cs="Times New Roman"/>
        </w:rPr>
        <w:t>топливоприготовления</w:t>
      </w:r>
      <w:proofErr w:type="spellEnd"/>
      <w:r w:rsidRPr="000531B6">
        <w:rPr>
          <w:rFonts w:ascii="Times New Roman" w:eastAsia="Times New Roman" w:hAnsi="Times New Roman" w:cs="Times New Roman"/>
        </w:rPr>
        <w:t xml:space="preserve"> и топливоподачи;</w:t>
      </w:r>
    </w:p>
    <w:p w:rsidR="000531B6" w:rsidRPr="000531B6" w:rsidRDefault="000531B6" w:rsidP="000531B6">
      <w:pPr>
        <w:numPr>
          <w:ilvl w:val="0"/>
          <w:numId w:val="11"/>
        </w:numPr>
        <w:tabs>
          <w:tab w:val="left" w:pos="-3402"/>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соблюдение водно-химического режима;</w:t>
      </w:r>
    </w:p>
    <w:p w:rsidR="000531B6" w:rsidRPr="000531B6" w:rsidRDefault="000531B6" w:rsidP="000531B6">
      <w:pPr>
        <w:numPr>
          <w:ilvl w:val="0"/>
          <w:numId w:val="11"/>
        </w:numPr>
        <w:tabs>
          <w:tab w:val="left" w:pos="-3402"/>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0531B6" w:rsidRPr="000531B6" w:rsidRDefault="000531B6" w:rsidP="000531B6">
      <w:pPr>
        <w:numPr>
          <w:ilvl w:val="0"/>
          <w:numId w:val="11"/>
        </w:numPr>
        <w:tabs>
          <w:tab w:val="left" w:pos="-3402"/>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наличие </w:t>
      </w:r>
      <w:proofErr w:type="gramStart"/>
      <w:r w:rsidRPr="000531B6">
        <w:rPr>
          <w:rFonts w:ascii="Times New Roman" w:eastAsia="Times New Roman" w:hAnsi="Times New Roman" w:cs="Times New Roman"/>
        </w:rPr>
        <w:t>расчетов допустимого времени устранения аварийных нарушений теплоснабжения жилых домов</w:t>
      </w:r>
      <w:proofErr w:type="gramEnd"/>
      <w:r w:rsidRPr="000531B6">
        <w:rPr>
          <w:rFonts w:ascii="Times New Roman" w:eastAsia="Times New Roman" w:hAnsi="Times New Roman" w:cs="Times New Roman"/>
        </w:rPr>
        <w:t>;</w:t>
      </w:r>
    </w:p>
    <w:p w:rsidR="000531B6" w:rsidRPr="000531B6" w:rsidRDefault="000531B6" w:rsidP="000531B6">
      <w:pPr>
        <w:numPr>
          <w:ilvl w:val="0"/>
          <w:numId w:val="11"/>
        </w:numPr>
        <w:tabs>
          <w:tab w:val="left" w:pos="-3402"/>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наличие порядка ликвидации аварийных ситуаций в системах теплоснабжения с учетом взаимодействия тепл</w:t>
      </w:r>
      <w:proofErr w:type="gramStart"/>
      <w:r w:rsidRPr="000531B6">
        <w:rPr>
          <w:rFonts w:ascii="Times New Roman" w:eastAsia="Times New Roman" w:hAnsi="Times New Roman" w:cs="Times New Roman"/>
        </w:rPr>
        <w:t>о-</w:t>
      </w:r>
      <w:proofErr w:type="gramEnd"/>
      <w:r w:rsidRPr="000531B6">
        <w:rPr>
          <w:rFonts w:ascii="Times New Roman" w:eastAsia="Times New Roman" w:hAnsi="Times New Roman" w:cs="Times New Roman"/>
        </w:rPr>
        <w:t xml:space="preserve">, электро-, топливо- и </w:t>
      </w:r>
      <w:proofErr w:type="spellStart"/>
      <w:r w:rsidRPr="000531B6">
        <w:rPr>
          <w:rFonts w:ascii="Times New Roman" w:eastAsia="Times New Roman" w:hAnsi="Times New Roman" w:cs="Times New Roman"/>
        </w:rPr>
        <w:t>водоснабжающих</w:t>
      </w:r>
      <w:proofErr w:type="spellEnd"/>
      <w:r w:rsidRPr="000531B6">
        <w:rPr>
          <w:rFonts w:ascii="Times New Roman" w:eastAsia="Times New Roman" w:hAnsi="Times New Roman" w:cs="Times New Roman"/>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rsidR="000531B6" w:rsidRPr="000531B6" w:rsidRDefault="000531B6" w:rsidP="000531B6">
      <w:pPr>
        <w:numPr>
          <w:ilvl w:val="0"/>
          <w:numId w:val="11"/>
        </w:numPr>
        <w:tabs>
          <w:tab w:val="left" w:pos="-3402"/>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проведение гидравлических и тепловых испытаний тепловых сетей;</w:t>
      </w:r>
    </w:p>
    <w:p w:rsidR="000531B6" w:rsidRPr="000531B6" w:rsidRDefault="000531B6" w:rsidP="000531B6">
      <w:pPr>
        <w:numPr>
          <w:ilvl w:val="0"/>
          <w:numId w:val="11"/>
        </w:numPr>
        <w:tabs>
          <w:tab w:val="left" w:pos="-3402"/>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w:t>
      </w:r>
      <w:proofErr w:type="gramStart"/>
      <w:r w:rsidRPr="000531B6">
        <w:rPr>
          <w:rFonts w:ascii="Times New Roman" w:eastAsia="Times New Roman" w:hAnsi="Times New Roman" w:cs="Times New Roman"/>
        </w:rPr>
        <w:t>обеспечении</w:t>
      </w:r>
      <w:proofErr w:type="gramEnd"/>
      <w:r w:rsidRPr="000531B6">
        <w:rPr>
          <w:rFonts w:ascii="Times New Roman" w:eastAsia="Times New Roman" w:hAnsi="Times New Roman" w:cs="Times New Roman"/>
        </w:rPr>
        <w:t xml:space="preserve"> теплоснабжения;</w:t>
      </w:r>
    </w:p>
    <w:p w:rsidR="000531B6" w:rsidRPr="000531B6" w:rsidRDefault="000531B6" w:rsidP="000531B6">
      <w:pPr>
        <w:numPr>
          <w:ilvl w:val="0"/>
          <w:numId w:val="11"/>
        </w:numPr>
        <w:tabs>
          <w:tab w:val="left" w:pos="-3402"/>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выполнение планового графика ремонта тепловых сетей и источников тепловой энергии;</w:t>
      </w:r>
    </w:p>
    <w:p w:rsidR="000531B6" w:rsidRPr="000531B6" w:rsidRDefault="000531B6" w:rsidP="000531B6">
      <w:pPr>
        <w:numPr>
          <w:ilvl w:val="0"/>
          <w:numId w:val="11"/>
        </w:numPr>
        <w:tabs>
          <w:tab w:val="left" w:pos="-3402"/>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наличие договоров поставки топлива, не допускающих перебоев поставки и снижения установленных нормативов запасов топлива;</w:t>
      </w:r>
    </w:p>
    <w:p w:rsidR="000531B6" w:rsidRPr="000531B6" w:rsidRDefault="000531B6" w:rsidP="000531B6">
      <w:pPr>
        <w:tabs>
          <w:tab w:val="left" w:pos="9639"/>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12) наличие документов, определяющих разграничение эксплуатационной ответственности между потребителями тепловой энергии, теплоснабжающими и </w:t>
      </w:r>
      <w:proofErr w:type="spellStart"/>
      <w:r w:rsidRPr="000531B6">
        <w:rPr>
          <w:rFonts w:ascii="Times New Roman" w:eastAsia="Times New Roman" w:hAnsi="Times New Roman" w:cs="Times New Roman"/>
        </w:rPr>
        <w:t>теплосетевыми</w:t>
      </w:r>
      <w:proofErr w:type="spellEnd"/>
      <w:r w:rsidRPr="000531B6">
        <w:rPr>
          <w:rFonts w:ascii="Times New Roman" w:eastAsia="Times New Roman" w:hAnsi="Times New Roman" w:cs="Times New Roman"/>
        </w:rPr>
        <w:t xml:space="preserve"> организациями;</w:t>
      </w:r>
    </w:p>
    <w:p w:rsidR="000531B6" w:rsidRPr="000531B6" w:rsidRDefault="000531B6" w:rsidP="000531B6">
      <w:pPr>
        <w:tabs>
          <w:tab w:val="left" w:pos="9639"/>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w:t>
      </w:r>
      <w:r w:rsidRPr="000531B6">
        <w:rPr>
          <w:rFonts w:ascii="Times New Roman" w:eastAsia="Times New Roman" w:hAnsi="Times New Roman" w:cs="Times New Roman"/>
        </w:rPr>
        <w:lastRenderedPageBreak/>
        <w:t>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0531B6" w:rsidRPr="000531B6" w:rsidRDefault="000531B6" w:rsidP="000531B6">
      <w:pPr>
        <w:tabs>
          <w:tab w:val="left" w:pos="9639"/>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14) работоспособность автоматических регуляторов при их </w:t>
      </w:r>
      <w:proofErr w:type="gramStart"/>
      <w:r w:rsidRPr="000531B6">
        <w:rPr>
          <w:rFonts w:ascii="Times New Roman" w:eastAsia="Times New Roman" w:hAnsi="Times New Roman" w:cs="Times New Roman"/>
        </w:rPr>
        <w:t>наличии</w:t>
      </w:r>
      <w:proofErr w:type="gramEnd"/>
      <w:r w:rsidRPr="000531B6">
        <w:rPr>
          <w:rFonts w:ascii="Times New Roman" w:eastAsia="Times New Roman" w:hAnsi="Times New Roman" w:cs="Times New Roman"/>
        </w:rPr>
        <w:t>.</w:t>
      </w:r>
    </w:p>
    <w:p w:rsidR="000531B6" w:rsidRPr="000531B6" w:rsidRDefault="000531B6" w:rsidP="000531B6">
      <w:pPr>
        <w:tabs>
          <w:tab w:val="left" w:pos="-3402"/>
        </w:tabs>
        <w:suppressAutoHyphens/>
        <w:spacing w:after="0" w:line="240" w:lineRule="auto"/>
        <w:ind w:right="-2" w:firstLine="709"/>
        <w:jc w:val="both"/>
        <w:rPr>
          <w:rFonts w:ascii="Times New Roman" w:eastAsia="Times New Roman" w:hAnsi="Times New Roman" w:cs="Times New Roman"/>
        </w:rPr>
      </w:pPr>
    </w:p>
    <w:p w:rsidR="000531B6" w:rsidRPr="000531B6" w:rsidRDefault="000531B6" w:rsidP="000531B6">
      <w:pPr>
        <w:tabs>
          <w:tab w:val="left" w:pos="-3402"/>
        </w:tabs>
        <w:suppressAutoHyphens/>
        <w:spacing w:after="0" w:line="240" w:lineRule="auto"/>
        <w:ind w:right="-2" w:firstLine="709"/>
        <w:jc w:val="both"/>
        <w:rPr>
          <w:rFonts w:ascii="Times New Roman" w:eastAsia="Times New Roman" w:hAnsi="Times New Roman" w:cs="Times New Roman"/>
        </w:rPr>
      </w:pPr>
    </w:p>
    <w:p w:rsidR="000531B6" w:rsidRPr="000531B6" w:rsidRDefault="000531B6" w:rsidP="000531B6">
      <w:pPr>
        <w:tabs>
          <w:tab w:val="left" w:pos="-3402"/>
        </w:tabs>
        <w:suppressAutoHyphens/>
        <w:spacing w:after="0" w:line="240" w:lineRule="auto"/>
        <w:ind w:right="-2" w:firstLine="709"/>
        <w:jc w:val="both"/>
        <w:rPr>
          <w:rFonts w:ascii="Times New Roman" w:eastAsia="Times New Roman" w:hAnsi="Times New Roman" w:cs="Times New Roman"/>
        </w:rPr>
      </w:pPr>
    </w:p>
    <w:p w:rsidR="000531B6" w:rsidRPr="000531B6" w:rsidRDefault="000531B6" w:rsidP="000531B6">
      <w:pPr>
        <w:tabs>
          <w:tab w:val="left" w:pos="-3402"/>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В </w:t>
      </w:r>
      <w:proofErr w:type="gramStart"/>
      <w:r w:rsidRPr="000531B6">
        <w:rPr>
          <w:rFonts w:ascii="Times New Roman" w:eastAsia="Times New Roman" w:hAnsi="Times New Roman" w:cs="Times New Roman"/>
        </w:rPr>
        <w:t>отношении</w:t>
      </w:r>
      <w:proofErr w:type="gramEnd"/>
      <w:r w:rsidRPr="000531B6">
        <w:rPr>
          <w:rFonts w:ascii="Times New Roman" w:eastAsia="Times New Roman" w:hAnsi="Times New Roman" w:cs="Times New Roman"/>
        </w:rPr>
        <w:t xml:space="preserve">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w:t>
      </w:r>
      <w:hyperlink r:id="rId14" w:history="1">
        <w:r w:rsidRPr="000531B6">
          <w:rPr>
            <w:rFonts w:ascii="Times New Roman" w:eastAsia="Times New Roman" w:hAnsi="Times New Roman" w:cs="Times New Roman"/>
          </w:rPr>
          <w:t>законодательством</w:t>
        </w:r>
      </w:hyperlink>
      <w:r w:rsidRPr="000531B6">
        <w:rPr>
          <w:rFonts w:ascii="Times New Roman" w:eastAsia="Times New Roman" w:hAnsi="Times New Roman" w:cs="Times New Roman"/>
        </w:rPr>
        <w:t xml:space="preserve"> об электроэнергетике.</w:t>
      </w:r>
    </w:p>
    <w:p w:rsidR="000531B6" w:rsidRPr="000531B6" w:rsidRDefault="000531B6" w:rsidP="000531B6">
      <w:pPr>
        <w:tabs>
          <w:tab w:val="left" w:pos="-3402"/>
        </w:tabs>
        <w:suppressAutoHyphens/>
        <w:spacing w:after="0" w:line="240" w:lineRule="auto"/>
        <w:ind w:right="-2"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К обстоятельствам, при </w:t>
      </w:r>
      <w:proofErr w:type="gramStart"/>
      <w:r w:rsidRPr="000531B6">
        <w:rPr>
          <w:rFonts w:ascii="Times New Roman" w:eastAsia="Times New Roman" w:hAnsi="Times New Roman" w:cs="Times New Roman"/>
        </w:rPr>
        <w:t>несоблюдении</w:t>
      </w:r>
      <w:proofErr w:type="gramEnd"/>
      <w:r w:rsidRPr="000531B6">
        <w:rPr>
          <w:rFonts w:ascii="Times New Roman" w:eastAsia="Times New Roman" w:hAnsi="Times New Roman" w:cs="Times New Roman"/>
        </w:rPr>
        <w:t xml:space="preserve"> которых в отношении теплоснабжающих и </w:t>
      </w:r>
      <w:proofErr w:type="spellStart"/>
      <w:r w:rsidRPr="000531B6">
        <w:rPr>
          <w:rFonts w:ascii="Times New Roman" w:eastAsia="Times New Roman" w:hAnsi="Times New Roman" w:cs="Times New Roman"/>
        </w:rPr>
        <w:t>теплосетевых</w:t>
      </w:r>
      <w:proofErr w:type="spellEnd"/>
      <w:r w:rsidRPr="000531B6">
        <w:rPr>
          <w:rFonts w:ascii="Times New Roman" w:eastAsia="Times New Roman" w:hAnsi="Times New Roman" w:cs="Times New Roman"/>
        </w:rPr>
        <w:t xml:space="preserve"> организаций составляется акт с приложением Перечня с указанием сроков устранения замечаний, относится несоблюдение требований, указанных в </w:t>
      </w:r>
      <w:hyperlink w:anchor="sub_30001" w:history="1">
        <w:r w:rsidRPr="000531B6">
          <w:rPr>
            <w:rFonts w:ascii="Times New Roman" w:eastAsia="Times New Roman" w:hAnsi="Times New Roman" w:cs="Times New Roman"/>
          </w:rPr>
          <w:t>подпунктах 1</w:t>
        </w:r>
      </w:hyperlink>
      <w:r w:rsidRPr="000531B6">
        <w:rPr>
          <w:rFonts w:ascii="Times New Roman" w:eastAsia="Times New Roman" w:hAnsi="Times New Roman" w:cs="Times New Roman"/>
        </w:rPr>
        <w:t xml:space="preserve">, </w:t>
      </w:r>
      <w:hyperlink w:anchor="sub_30007" w:history="1">
        <w:r w:rsidRPr="000531B6">
          <w:rPr>
            <w:rFonts w:ascii="Times New Roman" w:eastAsia="Times New Roman" w:hAnsi="Times New Roman" w:cs="Times New Roman"/>
          </w:rPr>
          <w:t>7</w:t>
        </w:r>
      </w:hyperlink>
      <w:r w:rsidRPr="000531B6">
        <w:rPr>
          <w:rFonts w:ascii="Times New Roman" w:eastAsia="Times New Roman" w:hAnsi="Times New Roman" w:cs="Times New Roman"/>
        </w:rPr>
        <w:t xml:space="preserve">, </w:t>
      </w:r>
      <w:hyperlink w:anchor="sub_30009" w:history="1">
        <w:r w:rsidRPr="000531B6">
          <w:rPr>
            <w:rFonts w:ascii="Times New Roman" w:eastAsia="Times New Roman" w:hAnsi="Times New Roman" w:cs="Times New Roman"/>
          </w:rPr>
          <w:t>9</w:t>
        </w:r>
      </w:hyperlink>
      <w:r w:rsidRPr="000531B6">
        <w:rPr>
          <w:rFonts w:ascii="Times New Roman" w:eastAsia="Times New Roman" w:hAnsi="Times New Roman" w:cs="Times New Roman"/>
        </w:rPr>
        <w:t xml:space="preserve"> и </w:t>
      </w:r>
      <w:hyperlink w:anchor="sub_30010" w:history="1">
        <w:r w:rsidRPr="000531B6">
          <w:rPr>
            <w:rFonts w:ascii="Times New Roman" w:eastAsia="Times New Roman" w:hAnsi="Times New Roman" w:cs="Times New Roman"/>
          </w:rPr>
          <w:t>10 </w:t>
        </w:r>
      </w:hyperlink>
      <w:r w:rsidRPr="000531B6">
        <w:rPr>
          <w:rFonts w:ascii="Times New Roman" w:eastAsia="Times New Roman" w:hAnsi="Times New Roman" w:cs="Times New Roman"/>
        </w:rPr>
        <w:t xml:space="preserve"> настоящего Приложения 3.</w:t>
      </w:r>
    </w:p>
    <w:p w:rsidR="000531B6" w:rsidRPr="000531B6" w:rsidRDefault="000531B6" w:rsidP="000531B6">
      <w:pPr>
        <w:tabs>
          <w:tab w:val="left" w:pos="9639"/>
        </w:tabs>
        <w:suppressAutoHyphens/>
        <w:spacing w:after="0" w:line="240" w:lineRule="auto"/>
        <w:ind w:right="-2"/>
        <w:jc w:val="both"/>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                                               Приложение 4 </w:t>
      </w:r>
      <w:proofErr w:type="gramStart"/>
      <w:r w:rsidRPr="000531B6">
        <w:rPr>
          <w:rFonts w:ascii="Times New Roman" w:eastAsia="Times New Roman" w:hAnsi="Times New Roman" w:cs="Times New Roman"/>
          <w:szCs w:val="24"/>
        </w:rPr>
        <w:t>к</w:t>
      </w:r>
      <w:proofErr w:type="gramEnd"/>
      <w:r w:rsidRPr="000531B6">
        <w:rPr>
          <w:rFonts w:ascii="Times New Roman" w:eastAsia="Times New Roman" w:hAnsi="Times New Roman" w:cs="Times New Roman"/>
          <w:szCs w:val="24"/>
        </w:rPr>
        <w:t xml:space="preserve"> </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Программе проведения проверки готовности </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муниципального образования «Воткинский район»</w:t>
      </w:r>
    </w:p>
    <w:p w:rsidR="000531B6" w:rsidRPr="000531B6" w:rsidRDefault="000531B6" w:rsidP="000531B6">
      <w:pPr>
        <w:widowControl w:val="0"/>
        <w:autoSpaceDE w:val="0"/>
        <w:autoSpaceDN w:val="0"/>
        <w:adjustRightInd w:val="0"/>
        <w:spacing w:after="0" w:line="240" w:lineRule="auto"/>
        <w:jc w:val="right"/>
        <w:outlineLvl w:val="0"/>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 к отопительному периоду 2021-2022 годов </w:t>
      </w:r>
    </w:p>
    <w:p w:rsidR="000531B6" w:rsidRPr="000531B6" w:rsidRDefault="000531B6" w:rsidP="000531B6">
      <w:pPr>
        <w:suppressAutoHyphens/>
        <w:spacing w:after="0" w:line="240" w:lineRule="auto"/>
        <w:jc w:val="both"/>
        <w:rPr>
          <w:rFonts w:ascii="Times New Roman" w:eastAsia="Times New Roman" w:hAnsi="Times New Roman" w:cs="Times New Roman"/>
          <w:szCs w:val="24"/>
        </w:rPr>
      </w:pPr>
    </w:p>
    <w:p w:rsidR="000531B6" w:rsidRPr="000531B6" w:rsidRDefault="000531B6" w:rsidP="000531B6">
      <w:pPr>
        <w:tabs>
          <w:tab w:val="left" w:pos="9639"/>
        </w:tabs>
        <w:suppressAutoHyphens/>
        <w:spacing w:after="0" w:line="240" w:lineRule="auto"/>
        <w:ind w:right="-2"/>
        <w:jc w:val="center"/>
        <w:outlineLvl w:val="0"/>
        <w:rPr>
          <w:rFonts w:ascii="Times New Roman" w:eastAsia="Times New Roman" w:hAnsi="Times New Roman" w:cs="Times New Roman"/>
          <w:b/>
          <w:bCs/>
          <w:szCs w:val="24"/>
        </w:rPr>
      </w:pPr>
    </w:p>
    <w:p w:rsidR="000531B6" w:rsidRPr="000531B6" w:rsidRDefault="000531B6" w:rsidP="000531B6">
      <w:pPr>
        <w:tabs>
          <w:tab w:val="left" w:pos="9639"/>
        </w:tabs>
        <w:suppressAutoHyphens/>
        <w:spacing w:after="0" w:line="240" w:lineRule="auto"/>
        <w:ind w:right="-2"/>
        <w:jc w:val="center"/>
        <w:outlineLvl w:val="0"/>
        <w:rPr>
          <w:rFonts w:ascii="Times New Roman" w:eastAsia="Times New Roman" w:hAnsi="Times New Roman" w:cs="Times New Roman"/>
          <w:b/>
          <w:bCs/>
          <w:szCs w:val="24"/>
        </w:rPr>
      </w:pPr>
      <w:r w:rsidRPr="000531B6">
        <w:rPr>
          <w:rFonts w:ascii="Times New Roman" w:eastAsia="Times New Roman" w:hAnsi="Times New Roman" w:cs="Times New Roman"/>
          <w:b/>
          <w:bCs/>
          <w:szCs w:val="24"/>
        </w:rPr>
        <w:t>Требования по готовности к отопительному периоду</w:t>
      </w:r>
    </w:p>
    <w:p w:rsidR="000531B6" w:rsidRPr="000531B6" w:rsidRDefault="000531B6" w:rsidP="000531B6">
      <w:pPr>
        <w:tabs>
          <w:tab w:val="left" w:pos="9639"/>
        </w:tabs>
        <w:suppressAutoHyphens/>
        <w:spacing w:after="0" w:line="240" w:lineRule="auto"/>
        <w:ind w:right="-2"/>
        <w:jc w:val="center"/>
        <w:rPr>
          <w:rFonts w:ascii="Times New Roman" w:eastAsia="Times New Roman" w:hAnsi="Times New Roman" w:cs="Times New Roman"/>
          <w:b/>
          <w:bCs/>
          <w:szCs w:val="24"/>
        </w:rPr>
      </w:pPr>
      <w:r w:rsidRPr="000531B6">
        <w:rPr>
          <w:rFonts w:ascii="Times New Roman" w:eastAsia="Times New Roman" w:hAnsi="Times New Roman" w:cs="Times New Roman"/>
          <w:b/>
          <w:bCs/>
          <w:szCs w:val="24"/>
        </w:rPr>
        <w:t>для потребителей тепловой энергии</w:t>
      </w:r>
    </w:p>
    <w:p w:rsidR="000531B6" w:rsidRPr="000531B6" w:rsidRDefault="000531B6" w:rsidP="000531B6">
      <w:pPr>
        <w:tabs>
          <w:tab w:val="left" w:pos="9639"/>
        </w:tabs>
        <w:suppressAutoHyphens/>
        <w:spacing w:after="0" w:line="240" w:lineRule="auto"/>
        <w:ind w:right="-2"/>
        <w:jc w:val="both"/>
        <w:rPr>
          <w:rFonts w:ascii="Times New Roman" w:eastAsia="Times New Roman" w:hAnsi="Times New Roman" w:cs="Times New Roman"/>
          <w:szCs w:val="24"/>
        </w:rPr>
      </w:pPr>
    </w:p>
    <w:p w:rsidR="000531B6" w:rsidRPr="000531B6" w:rsidRDefault="000531B6" w:rsidP="000531B6">
      <w:pPr>
        <w:tabs>
          <w:tab w:val="left" w:pos="-3402"/>
        </w:tabs>
        <w:suppressAutoHyphens/>
        <w:spacing w:after="0" w:line="240" w:lineRule="auto"/>
        <w:ind w:right="-2"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1. В </w:t>
      </w:r>
      <w:proofErr w:type="gramStart"/>
      <w:r w:rsidRPr="000531B6">
        <w:rPr>
          <w:rFonts w:ascii="Times New Roman" w:eastAsia="Times New Roman" w:hAnsi="Times New Roman" w:cs="Times New Roman"/>
          <w:szCs w:val="24"/>
        </w:rPr>
        <w:t>целях</w:t>
      </w:r>
      <w:proofErr w:type="gramEnd"/>
      <w:r w:rsidRPr="000531B6">
        <w:rPr>
          <w:rFonts w:ascii="Times New Roman" w:eastAsia="Times New Roman" w:hAnsi="Times New Roman" w:cs="Times New Roman"/>
          <w:szCs w:val="24"/>
        </w:rPr>
        <w:t xml:space="preserve"> оценки готовности потребителей тепловой энергии к отопительному периоду уполномоченным органом должны быть проверены:</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1) устранение выявленных в </w:t>
      </w:r>
      <w:proofErr w:type="gramStart"/>
      <w:r w:rsidRPr="000531B6">
        <w:rPr>
          <w:rFonts w:ascii="Times New Roman" w:eastAsia="Times New Roman" w:hAnsi="Times New Roman" w:cs="Times New Roman"/>
          <w:szCs w:val="24"/>
        </w:rPr>
        <w:t>порядке</w:t>
      </w:r>
      <w:proofErr w:type="gramEnd"/>
      <w:r w:rsidRPr="000531B6">
        <w:rPr>
          <w:rFonts w:ascii="Times New Roman" w:eastAsia="Times New Roman" w:hAnsi="Times New Roman" w:cs="Times New Roman"/>
          <w:szCs w:val="24"/>
        </w:rPr>
        <w:t>, установленном законодательством Российской Федерации, нарушений в тепловых и гидравлических режимах работы тепловых энергоустановок;</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2) проведение промывки оборудования и коммуникаций </w:t>
      </w:r>
      <w:proofErr w:type="spellStart"/>
      <w:r w:rsidRPr="000531B6">
        <w:rPr>
          <w:rFonts w:ascii="Times New Roman" w:eastAsia="Times New Roman" w:hAnsi="Times New Roman" w:cs="Times New Roman"/>
          <w:szCs w:val="24"/>
        </w:rPr>
        <w:t>теплопотребляющих</w:t>
      </w:r>
      <w:proofErr w:type="spellEnd"/>
      <w:r w:rsidRPr="000531B6">
        <w:rPr>
          <w:rFonts w:ascii="Times New Roman" w:eastAsia="Times New Roman" w:hAnsi="Times New Roman" w:cs="Times New Roman"/>
          <w:szCs w:val="24"/>
        </w:rPr>
        <w:t xml:space="preserve"> установок;</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3) разработка эксплуатационных режимов, а также мероприятий по их внедрению;</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4) выполнение плана ремонтных работ и качество их выполнения;</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5) состояние тепловых сетей, принадлежащих потребителю тепловой энергии;</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7) состояние трубопроводов, арматуры и тепловой изоляции в пределах тепловых пунктов;</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8) наличие и работоспособность приборов учета, работоспособность автоматических регуляторов при их </w:t>
      </w:r>
      <w:proofErr w:type="gramStart"/>
      <w:r w:rsidRPr="000531B6">
        <w:rPr>
          <w:rFonts w:ascii="Times New Roman" w:eastAsia="Times New Roman" w:hAnsi="Times New Roman" w:cs="Times New Roman"/>
          <w:szCs w:val="24"/>
        </w:rPr>
        <w:t>наличии</w:t>
      </w:r>
      <w:proofErr w:type="gramEnd"/>
      <w:r w:rsidRPr="000531B6">
        <w:rPr>
          <w:rFonts w:ascii="Times New Roman" w:eastAsia="Times New Roman" w:hAnsi="Times New Roman" w:cs="Times New Roman"/>
          <w:szCs w:val="24"/>
        </w:rPr>
        <w:t>;</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9) работоспособность защиты систем теплопотребления;</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10) наличие паспортов </w:t>
      </w:r>
      <w:proofErr w:type="spellStart"/>
      <w:r w:rsidRPr="000531B6">
        <w:rPr>
          <w:rFonts w:ascii="Times New Roman" w:eastAsia="Times New Roman" w:hAnsi="Times New Roman" w:cs="Times New Roman"/>
          <w:szCs w:val="24"/>
        </w:rPr>
        <w:t>теплопотребляющих</w:t>
      </w:r>
      <w:proofErr w:type="spellEnd"/>
      <w:r w:rsidRPr="000531B6">
        <w:rPr>
          <w:rFonts w:ascii="Times New Roman" w:eastAsia="Times New Roman" w:hAnsi="Times New Roman" w:cs="Times New Roman"/>
          <w:szCs w:val="24"/>
        </w:rPr>
        <w:t xml:space="preserve"> установок, принципиальных схем и инструкций для обслуживающего персонала и соответствие их действительности;</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11) отсутствие прямых соединений оборудования тепловых пунктов с водопроводом и канализацией;</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12) плотность оборудования тепловых пунктов;</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13) наличие пломб на расчетных шайбах и соплах элеваторов;</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proofErr w:type="gramStart"/>
      <w:r w:rsidRPr="000531B6">
        <w:rPr>
          <w:rFonts w:ascii="Times New Roman" w:eastAsia="Times New Roman" w:hAnsi="Times New Roman" w:cs="Times New Roman"/>
          <w:szCs w:val="24"/>
        </w:rPr>
        <w:t>14) отсутствие задолженности за поставленные тепловую энергию (мощность), теплоноситель;</w:t>
      </w:r>
      <w:proofErr w:type="gramEnd"/>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w:t>
      </w:r>
      <w:proofErr w:type="spellStart"/>
      <w:r w:rsidRPr="000531B6">
        <w:rPr>
          <w:rFonts w:ascii="Times New Roman" w:eastAsia="Times New Roman" w:hAnsi="Times New Roman" w:cs="Times New Roman"/>
          <w:szCs w:val="24"/>
        </w:rPr>
        <w:t>теплопотребляющих</w:t>
      </w:r>
      <w:proofErr w:type="spellEnd"/>
      <w:r w:rsidRPr="000531B6">
        <w:rPr>
          <w:rFonts w:ascii="Times New Roman" w:eastAsia="Times New Roman" w:hAnsi="Times New Roman" w:cs="Times New Roman"/>
          <w:szCs w:val="24"/>
        </w:rPr>
        <w:t xml:space="preserve"> установок;</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16) проведение испытания оборудования </w:t>
      </w:r>
      <w:proofErr w:type="spellStart"/>
      <w:r w:rsidRPr="000531B6">
        <w:rPr>
          <w:rFonts w:ascii="Times New Roman" w:eastAsia="Times New Roman" w:hAnsi="Times New Roman" w:cs="Times New Roman"/>
          <w:szCs w:val="24"/>
        </w:rPr>
        <w:t>теплопотребляющих</w:t>
      </w:r>
      <w:proofErr w:type="spellEnd"/>
      <w:r w:rsidRPr="000531B6">
        <w:rPr>
          <w:rFonts w:ascii="Times New Roman" w:eastAsia="Times New Roman" w:hAnsi="Times New Roman" w:cs="Times New Roman"/>
          <w:szCs w:val="24"/>
        </w:rPr>
        <w:t xml:space="preserve"> установок на плотность и прочность;</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15" w:anchor="block_30000" w:history="1">
        <w:r w:rsidRPr="000531B6">
          <w:rPr>
            <w:rFonts w:ascii="Times New Roman" w:eastAsia="Times New Roman" w:hAnsi="Times New Roman" w:cs="Times New Roman"/>
            <w:szCs w:val="24"/>
          </w:rPr>
          <w:t>приложении № 3</w:t>
        </w:r>
      </w:hyperlink>
      <w:r w:rsidRPr="000531B6">
        <w:rPr>
          <w:rFonts w:ascii="Times New Roman" w:eastAsia="Times New Roman" w:hAnsi="Times New Roman" w:cs="Times New Roman"/>
          <w:szCs w:val="24"/>
        </w:rPr>
        <w:t xml:space="preserve"> Приказа Министерства энергетики РФ от 12.03.2013 года № 103 «Об утверждении Правил оценки готовности к отопительному периоду».</w:t>
      </w:r>
    </w:p>
    <w:p w:rsidR="000531B6" w:rsidRPr="000531B6" w:rsidRDefault="000531B6" w:rsidP="000531B6">
      <w:pPr>
        <w:spacing w:after="0" w:line="240" w:lineRule="auto"/>
        <w:ind w:firstLine="709"/>
        <w:jc w:val="both"/>
        <w:rPr>
          <w:rFonts w:ascii="Times New Roman" w:eastAsia="Times New Roman" w:hAnsi="Times New Roman" w:cs="Times New Roman"/>
          <w:szCs w:val="24"/>
        </w:rPr>
      </w:pPr>
      <w:r w:rsidRPr="000531B6">
        <w:rPr>
          <w:rFonts w:ascii="Times New Roman" w:eastAsia="Times New Roman" w:hAnsi="Times New Roman" w:cs="Times New Roman"/>
          <w:szCs w:val="24"/>
        </w:rPr>
        <w:t xml:space="preserve">2. К обстоятельствам, при </w:t>
      </w:r>
      <w:proofErr w:type="gramStart"/>
      <w:r w:rsidRPr="000531B6">
        <w:rPr>
          <w:rFonts w:ascii="Times New Roman" w:eastAsia="Times New Roman" w:hAnsi="Times New Roman" w:cs="Times New Roman"/>
          <w:szCs w:val="24"/>
        </w:rPr>
        <w:t>несоблюдении</w:t>
      </w:r>
      <w:proofErr w:type="gramEnd"/>
      <w:r w:rsidRPr="000531B6">
        <w:rPr>
          <w:rFonts w:ascii="Times New Roman" w:eastAsia="Times New Roman" w:hAnsi="Times New Roman" w:cs="Times New Roman"/>
          <w:szCs w:val="24"/>
        </w:rPr>
        <w:t xml:space="preserve">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16" w:anchor="block_30022" w:history="1">
        <w:r w:rsidRPr="000531B6">
          <w:rPr>
            <w:rFonts w:ascii="Times New Roman" w:eastAsia="Times New Roman" w:hAnsi="Times New Roman" w:cs="Times New Roman"/>
            <w:szCs w:val="24"/>
          </w:rPr>
          <w:t>подпунктах 8</w:t>
        </w:r>
      </w:hyperlink>
      <w:r w:rsidRPr="000531B6">
        <w:rPr>
          <w:rFonts w:ascii="Times New Roman" w:eastAsia="Times New Roman" w:hAnsi="Times New Roman" w:cs="Times New Roman"/>
          <w:szCs w:val="24"/>
        </w:rPr>
        <w:t xml:space="preserve">, </w:t>
      </w:r>
      <w:hyperlink r:id="rId17" w:anchor="block_30027" w:history="1">
        <w:r w:rsidRPr="000531B6">
          <w:rPr>
            <w:rFonts w:ascii="Times New Roman" w:eastAsia="Times New Roman" w:hAnsi="Times New Roman" w:cs="Times New Roman"/>
            <w:szCs w:val="24"/>
          </w:rPr>
          <w:t>13</w:t>
        </w:r>
      </w:hyperlink>
      <w:r w:rsidRPr="000531B6">
        <w:rPr>
          <w:rFonts w:ascii="Times New Roman" w:eastAsia="Times New Roman" w:hAnsi="Times New Roman" w:cs="Times New Roman"/>
          <w:szCs w:val="24"/>
        </w:rPr>
        <w:t xml:space="preserve">, </w:t>
      </w:r>
      <w:hyperlink r:id="rId18" w:anchor="block_30028" w:history="1">
        <w:r w:rsidRPr="000531B6">
          <w:rPr>
            <w:rFonts w:ascii="Times New Roman" w:eastAsia="Times New Roman" w:hAnsi="Times New Roman" w:cs="Times New Roman"/>
            <w:szCs w:val="24"/>
          </w:rPr>
          <w:t>14</w:t>
        </w:r>
      </w:hyperlink>
      <w:r w:rsidRPr="000531B6">
        <w:rPr>
          <w:rFonts w:ascii="Times New Roman" w:eastAsia="Times New Roman" w:hAnsi="Times New Roman" w:cs="Times New Roman"/>
          <w:szCs w:val="24"/>
        </w:rPr>
        <w:t xml:space="preserve"> и 17 пункта 1 настоящих Требований.</w:t>
      </w:r>
    </w:p>
    <w:p w:rsidR="000531B6" w:rsidRPr="000531B6" w:rsidRDefault="000531B6" w:rsidP="000531B6">
      <w:pPr>
        <w:spacing w:after="0" w:line="240" w:lineRule="auto"/>
        <w:ind w:firstLine="709"/>
        <w:rPr>
          <w:rFonts w:ascii="Times New Roman" w:eastAsia="Times New Roman" w:hAnsi="Times New Roman" w:cs="Times New Roman"/>
          <w:szCs w:val="24"/>
        </w:rPr>
      </w:pPr>
    </w:p>
    <w:p w:rsidR="000531B6" w:rsidRPr="000531B6" w:rsidRDefault="000531B6" w:rsidP="000531B6">
      <w:pPr>
        <w:spacing w:after="0" w:line="240" w:lineRule="auto"/>
        <w:rPr>
          <w:rFonts w:ascii="Times New Roman" w:eastAsia="Times New Roman" w:hAnsi="Times New Roman" w:cs="Times New Roman"/>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r w:rsidRPr="000531B6">
        <w:rPr>
          <w:rFonts w:ascii="Times New Roman" w:eastAsia="Times New Roman" w:hAnsi="Times New Roman" w:cs="Times New Roman"/>
        </w:rPr>
        <w:t xml:space="preserve">Приложение 2 к Постановлению </w:t>
      </w: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r w:rsidRPr="000531B6">
        <w:rPr>
          <w:rFonts w:ascii="Times New Roman" w:eastAsia="Times New Roman" w:hAnsi="Times New Roman" w:cs="Times New Roman"/>
        </w:rPr>
        <w:t>Администрации МО «Воткинский район»</w:t>
      </w:r>
    </w:p>
    <w:p w:rsidR="000531B6" w:rsidRPr="000531B6" w:rsidRDefault="000531B6" w:rsidP="000531B6">
      <w:pPr>
        <w:tabs>
          <w:tab w:val="left" w:pos="0"/>
        </w:tabs>
        <w:autoSpaceDE w:val="0"/>
        <w:autoSpaceDN w:val="0"/>
        <w:adjustRightInd w:val="0"/>
        <w:spacing w:after="0" w:line="240" w:lineRule="auto"/>
        <w:jc w:val="right"/>
        <w:rPr>
          <w:rFonts w:ascii="Times New Roman" w:eastAsia="Times New Roman" w:hAnsi="Times New Roman" w:cs="Times New Roman"/>
        </w:rPr>
      </w:pPr>
      <w:r w:rsidRPr="000531B6">
        <w:rPr>
          <w:rFonts w:ascii="Times New Roman" w:eastAsia="Times New Roman" w:hAnsi="Times New Roman" w:cs="Times New Roman"/>
        </w:rPr>
        <w:t xml:space="preserve">                                                                     № 479 от 11 мая  2021г      </w:t>
      </w:r>
    </w:p>
    <w:p w:rsidR="000531B6" w:rsidRPr="000531B6" w:rsidRDefault="000531B6" w:rsidP="000531B6">
      <w:pPr>
        <w:spacing w:after="0" w:line="240" w:lineRule="auto"/>
        <w:jc w:val="center"/>
        <w:rPr>
          <w:rFonts w:ascii="Times New Roman" w:eastAsia="Times New Roman" w:hAnsi="Times New Roman" w:cs="Times New Roman"/>
        </w:rPr>
      </w:pPr>
    </w:p>
    <w:p w:rsidR="000531B6" w:rsidRPr="000531B6" w:rsidRDefault="000531B6" w:rsidP="000531B6">
      <w:pPr>
        <w:spacing w:after="0" w:line="240" w:lineRule="auto"/>
        <w:jc w:val="center"/>
        <w:rPr>
          <w:rFonts w:ascii="Times New Roman" w:eastAsia="Times New Roman" w:hAnsi="Times New Roman" w:cs="Times New Roman"/>
          <w:b/>
        </w:rPr>
      </w:pPr>
      <w:r w:rsidRPr="000531B6">
        <w:rPr>
          <w:rFonts w:ascii="Times New Roman" w:eastAsia="Times New Roman" w:hAnsi="Times New Roman" w:cs="Times New Roman"/>
          <w:b/>
        </w:rPr>
        <w:t xml:space="preserve">Состав постоянно действующей комиссии оценки готовности теплоснабжающих организаций, </w:t>
      </w:r>
      <w:proofErr w:type="spellStart"/>
      <w:r w:rsidRPr="000531B6">
        <w:rPr>
          <w:rFonts w:ascii="Times New Roman" w:eastAsia="Times New Roman" w:hAnsi="Times New Roman" w:cs="Times New Roman"/>
          <w:b/>
        </w:rPr>
        <w:t>теплосетевых</w:t>
      </w:r>
      <w:proofErr w:type="spellEnd"/>
      <w:r w:rsidRPr="000531B6">
        <w:rPr>
          <w:rFonts w:ascii="Times New Roman" w:eastAsia="Times New Roman" w:hAnsi="Times New Roman" w:cs="Times New Roman"/>
          <w:b/>
        </w:rPr>
        <w:t xml:space="preserve"> организаций и потребителей тепловой энергии к отопительному периоду 2021 - 2022 годов на территории  муниципального образования «Воткинский район»:</w:t>
      </w:r>
    </w:p>
    <w:p w:rsidR="000531B6" w:rsidRPr="000531B6" w:rsidRDefault="000531B6" w:rsidP="000531B6">
      <w:pPr>
        <w:spacing w:after="0" w:line="240" w:lineRule="auto"/>
        <w:ind w:left="120"/>
        <w:rPr>
          <w:rFonts w:ascii="Times New Roman" w:eastAsia="Times New Roman" w:hAnsi="Times New Roman" w:cs="Times New Roman"/>
        </w:rPr>
      </w:pPr>
    </w:p>
    <w:p w:rsidR="000531B6" w:rsidRPr="000531B6" w:rsidRDefault="000531B6" w:rsidP="000531B6">
      <w:pPr>
        <w:spacing w:after="0" w:line="240" w:lineRule="auto"/>
        <w:ind w:left="120" w:firstLine="709"/>
        <w:rPr>
          <w:rFonts w:ascii="Times New Roman" w:eastAsia="Times New Roman" w:hAnsi="Times New Roman" w:cs="Times New Roman"/>
          <w:b/>
        </w:rPr>
      </w:pPr>
      <w:r w:rsidRPr="000531B6">
        <w:rPr>
          <w:rFonts w:ascii="Times New Roman" w:eastAsia="Times New Roman" w:hAnsi="Times New Roman" w:cs="Times New Roman"/>
          <w:b/>
        </w:rPr>
        <w:t>Председатель комиссии:</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Пикулев С.В. - Начальник МКУ «УЖКХ» муниципального образования «Воткинский район».</w:t>
      </w:r>
    </w:p>
    <w:p w:rsidR="000531B6" w:rsidRPr="000531B6" w:rsidRDefault="000531B6" w:rsidP="000531B6">
      <w:pPr>
        <w:spacing w:after="0" w:line="240" w:lineRule="auto"/>
        <w:ind w:left="120" w:firstLine="709"/>
        <w:rPr>
          <w:rFonts w:ascii="Times New Roman" w:eastAsia="Times New Roman" w:hAnsi="Times New Roman" w:cs="Times New Roman"/>
          <w:b/>
        </w:rPr>
      </w:pPr>
      <w:r w:rsidRPr="000531B6">
        <w:rPr>
          <w:rFonts w:ascii="Times New Roman" w:eastAsia="Times New Roman" w:hAnsi="Times New Roman" w:cs="Times New Roman"/>
          <w:b/>
        </w:rPr>
        <w:t>Члены комиссии:</w:t>
      </w:r>
    </w:p>
    <w:p w:rsidR="000531B6" w:rsidRPr="000531B6" w:rsidRDefault="000531B6" w:rsidP="000531B6">
      <w:pPr>
        <w:spacing w:after="0" w:line="240" w:lineRule="auto"/>
        <w:ind w:left="180"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w:t>
      </w:r>
      <w:proofErr w:type="spellStart"/>
      <w:r w:rsidRPr="000531B6">
        <w:rPr>
          <w:rFonts w:ascii="Times New Roman" w:eastAsia="Times New Roman" w:hAnsi="Times New Roman" w:cs="Times New Roman"/>
        </w:rPr>
        <w:t>Безносова</w:t>
      </w:r>
      <w:proofErr w:type="spellEnd"/>
      <w:r w:rsidRPr="000531B6">
        <w:rPr>
          <w:rFonts w:ascii="Times New Roman" w:eastAsia="Times New Roman" w:hAnsi="Times New Roman" w:cs="Times New Roman"/>
        </w:rPr>
        <w:t xml:space="preserve"> С.</w:t>
      </w:r>
      <w:proofErr w:type="gramStart"/>
      <w:r w:rsidRPr="000531B6">
        <w:rPr>
          <w:rFonts w:ascii="Times New Roman" w:eastAsia="Times New Roman" w:hAnsi="Times New Roman" w:cs="Times New Roman"/>
        </w:rPr>
        <w:t>П</w:t>
      </w:r>
      <w:proofErr w:type="gramEnd"/>
      <w:r w:rsidRPr="000531B6">
        <w:rPr>
          <w:rFonts w:ascii="Times New Roman" w:eastAsia="Times New Roman" w:hAnsi="Times New Roman" w:cs="Times New Roman"/>
        </w:rPr>
        <w:t xml:space="preserve"> - Начальник инженерного отдела МКУ «УЖКХ» МО «Воткинский         район»;</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w:t>
      </w:r>
      <w:proofErr w:type="spellStart"/>
      <w:r w:rsidRPr="000531B6">
        <w:rPr>
          <w:rFonts w:ascii="Times New Roman" w:eastAsia="Times New Roman" w:hAnsi="Times New Roman" w:cs="Times New Roman"/>
        </w:rPr>
        <w:t>Сентяков</w:t>
      </w:r>
      <w:proofErr w:type="spellEnd"/>
      <w:r w:rsidRPr="000531B6">
        <w:rPr>
          <w:rFonts w:ascii="Times New Roman" w:eastAsia="Times New Roman" w:hAnsi="Times New Roman" w:cs="Times New Roman"/>
        </w:rPr>
        <w:t xml:space="preserve"> А.В. – Начальник жилищного отдела МКУ «УЖКХ» МО «Воткинский район»;</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Еремин  А.В.- зам. начальника Отдела архитектуры и строительства Администрации МО «Воткинский район»;</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Кожевникова  С.В. – Начальник Управления МБУК «Библиотечно-культурный центр» МО «Воткинский район»; </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Кузьмина  С.А. - Начальник Управления образования Администрации МО «Воткинский район»;</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w:t>
      </w:r>
      <w:proofErr w:type="spellStart"/>
      <w:r w:rsidRPr="000531B6">
        <w:rPr>
          <w:rFonts w:ascii="Times New Roman" w:eastAsia="Times New Roman" w:hAnsi="Times New Roman" w:cs="Times New Roman"/>
        </w:rPr>
        <w:t>Вюжанина</w:t>
      </w:r>
      <w:proofErr w:type="spellEnd"/>
      <w:r w:rsidRPr="000531B6">
        <w:rPr>
          <w:rFonts w:ascii="Times New Roman" w:eastAsia="Times New Roman" w:hAnsi="Times New Roman" w:cs="Times New Roman"/>
        </w:rPr>
        <w:t xml:space="preserve">  Т.И. - Заместитель Главного Врача  по медицинскому обслуживанию населения района;</w:t>
      </w:r>
    </w:p>
    <w:p w:rsidR="000531B6" w:rsidRPr="000531B6" w:rsidRDefault="000531B6" w:rsidP="000531B6">
      <w:pPr>
        <w:spacing w:after="0" w:line="240" w:lineRule="auto"/>
        <w:ind w:left="120" w:firstLine="709"/>
        <w:jc w:val="both"/>
        <w:rPr>
          <w:rFonts w:ascii="Tahoma" w:eastAsia="Times New Roman" w:hAnsi="Tahoma" w:cs="Tahoma"/>
          <w:b/>
          <w:bCs/>
          <w:shd w:val="clear" w:color="auto" w:fill="FFFFFF"/>
        </w:rPr>
      </w:pPr>
      <w:r w:rsidRPr="000531B6">
        <w:rPr>
          <w:rFonts w:ascii="Times New Roman" w:eastAsia="Times New Roman" w:hAnsi="Times New Roman" w:cs="Times New Roman"/>
        </w:rPr>
        <w:t xml:space="preserve">- </w:t>
      </w:r>
      <w:proofErr w:type="spellStart"/>
      <w:r w:rsidRPr="000531B6">
        <w:rPr>
          <w:rFonts w:ascii="Times New Roman" w:eastAsia="Times New Roman" w:hAnsi="Times New Roman" w:cs="Times New Roman"/>
        </w:rPr>
        <w:t>Елькина</w:t>
      </w:r>
      <w:proofErr w:type="spellEnd"/>
      <w:r w:rsidRPr="000531B6">
        <w:rPr>
          <w:rFonts w:ascii="Times New Roman" w:eastAsia="Times New Roman" w:hAnsi="Times New Roman" w:cs="Times New Roman"/>
        </w:rPr>
        <w:t xml:space="preserve"> Н.В. - Начальник Отдела культуры, спорта и молодежной политики  Администрации МО «Воткинский район»</w:t>
      </w:r>
      <w:r w:rsidRPr="000531B6">
        <w:rPr>
          <w:rFonts w:ascii="Times New Roman" w:eastAsia="Times New Roman" w:hAnsi="Times New Roman" w:cs="Times New Roman"/>
          <w:bCs/>
          <w:shd w:val="clear" w:color="auto" w:fill="FFFFFF"/>
        </w:rPr>
        <w:t xml:space="preserve">; </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 </w:t>
      </w:r>
      <w:proofErr w:type="gramStart"/>
      <w:r w:rsidRPr="000531B6">
        <w:rPr>
          <w:rFonts w:ascii="Times New Roman" w:eastAsia="Times New Roman" w:hAnsi="Times New Roman" w:cs="Times New Roman"/>
        </w:rPr>
        <w:t>Голубев</w:t>
      </w:r>
      <w:proofErr w:type="gramEnd"/>
      <w:r w:rsidRPr="000531B6">
        <w:rPr>
          <w:rFonts w:ascii="Times New Roman" w:eastAsia="Times New Roman" w:hAnsi="Times New Roman" w:cs="Times New Roman"/>
        </w:rPr>
        <w:t xml:space="preserve"> А.Б. - Начальник сектора  по делам ГО, ЧС и МР Администрации муниципального образования «Воткинский район»;</w:t>
      </w:r>
    </w:p>
    <w:p w:rsidR="000531B6" w:rsidRPr="000531B6" w:rsidRDefault="000531B6" w:rsidP="000531B6">
      <w:pPr>
        <w:spacing w:after="0" w:line="240" w:lineRule="auto"/>
        <w:ind w:left="120" w:firstLine="709"/>
        <w:rPr>
          <w:rFonts w:ascii="Times New Roman" w:eastAsia="Times New Roman" w:hAnsi="Times New Roman" w:cs="Times New Roman"/>
        </w:rPr>
      </w:pPr>
      <w:r w:rsidRPr="000531B6">
        <w:rPr>
          <w:rFonts w:ascii="Times New Roman" w:eastAsia="Times New Roman" w:hAnsi="Times New Roman" w:cs="Times New Roman"/>
          <w:b/>
        </w:rPr>
        <w:t xml:space="preserve">  Привлечь к работе комиссии по согласованию</w:t>
      </w:r>
      <w:r w:rsidRPr="000531B6">
        <w:rPr>
          <w:rFonts w:ascii="Times New Roman" w:eastAsia="Times New Roman" w:hAnsi="Times New Roman" w:cs="Times New Roman"/>
        </w:rPr>
        <w:t>:</w:t>
      </w:r>
    </w:p>
    <w:p w:rsidR="000531B6" w:rsidRPr="000531B6" w:rsidRDefault="000531B6" w:rsidP="000531B6">
      <w:pPr>
        <w:spacing w:after="0" w:line="240" w:lineRule="auto"/>
        <w:ind w:left="120" w:firstLine="709"/>
        <w:rPr>
          <w:rFonts w:ascii="Times New Roman" w:eastAsia="Times New Roman" w:hAnsi="Times New Roman" w:cs="Times New Roman"/>
        </w:rPr>
      </w:pPr>
      <w:r w:rsidRPr="000531B6">
        <w:rPr>
          <w:rFonts w:ascii="Times New Roman" w:eastAsia="Times New Roman" w:hAnsi="Times New Roman" w:cs="Times New Roman"/>
        </w:rPr>
        <w:t xml:space="preserve">-  </w:t>
      </w:r>
      <w:proofErr w:type="spellStart"/>
      <w:r w:rsidRPr="000531B6">
        <w:rPr>
          <w:rFonts w:ascii="Times New Roman" w:eastAsia="Times New Roman" w:hAnsi="Times New Roman" w:cs="Times New Roman"/>
        </w:rPr>
        <w:t>Светлакова</w:t>
      </w:r>
      <w:proofErr w:type="spellEnd"/>
      <w:r w:rsidRPr="000531B6">
        <w:rPr>
          <w:rFonts w:ascii="Times New Roman" w:eastAsia="Times New Roman" w:hAnsi="Times New Roman" w:cs="Times New Roman"/>
        </w:rPr>
        <w:t xml:space="preserve"> Т.В. -</w:t>
      </w:r>
      <w:r w:rsidRPr="000531B6">
        <w:rPr>
          <w:rFonts w:ascii="Tahoma" w:eastAsia="Times New Roman" w:hAnsi="Tahoma" w:cs="Tahoma"/>
          <w:color w:val="555555"/>
          <w:shd w:val="clear" w:color="auto" w:fill="FFFFFF"/>
        </w:rPr>
        <w:t xml:space="preserve"> </w:t>
      </w:r>
      <w:r w:rsidRPr="000531B6">
        <w:rPr>
          <w:rFonts w:ascii="Times New Roman" w:eastAsia="Times New Roman" w:hAnsi="Times New Roman" w:cs="Times New Roman"/>
        </w:rPr>
        <w:t>Глава МО «</w:t>
      </w:r>
      <w:proofErr w:type="spellStart"/>
      <w:r w:rsidRPr="000531B6">
        <w:rPr>
          <w:rFonts w:ascii="Times New Roman" w:eastAsia="Times New Roman" w:hAnsi="Times New Roman" w:cs="Times New Roman"/>
        </w:rPr>
        <w:t>Болгуринское</w:t>
      </w:r>
      <w:proofErr w:type="spellEnd"/>
      <w:r w:rsidRPr="000531B6">
        <w:rPr>
          <w:rFonts w:ascii="Times New Roman" w:eastAsia="Times New Roman" w:hAnsi="Times New Roman" w:cs="Times New Roman"/>
        </w:rPr>
        <w:t>»;</w:t>
      </w:r>
    </w:p>
    <w:p w:rsidR="000531B6" w:rsidRPr="000531B6" w:rsidRDefault="000531B6" w:rsidP="000531B6">
      <w:pPr>
        <w:spacing w:after="0" w:line="240" w:lineRule="auto"/>
        <w:ind w:left="120" w:firstLine="709"/>
        <w:rPr>
          <w:rFonts w:ascii="Times New Roman" w:eastAsia="Times New Roman" w:hAnsi="Times New Roman" w:cs="Times New Roman"/>
          <w:shd w:val="clear" w:color="auto" w:fill="FFFFFF"/>
        </w:rPr>
      </w:pPr>
      <w:r w:rsidRPr="000531B6">
        <w:rPr>
          <w:rFonts w:ascii="Times New Roman" w:eastAsia="Times New Roman" w:hAnsi="Times New Roman" w:cs="Times New Roman"/>
        </w:rPr>
        <w:t xml:space="preserve">-  </w:t>
      </w:r>
      <w:r w:rsidRPr="000531B6">
        <w:rPr>
          <w:rFonts w:ascii="Times New Roman" w:eastAsia="Times New Roman" w:hAnsi="Times New Roman" w:cs="Times New Roman"/>
          <w:shd w:val="clear" w:color="auto" w:fill="FFFFFF"/>
        </w:rPr>
        <w:t>Распутина  Е.А. - Глава МО «</w:t>
      </w:r>
      <w:proofErr w:type="spellStart"/>
      <w:r w:rsidRPr="000531B6">
        <w:rPr>
          <w:rFonts w:ascii="Times New Roman" w:eastAsia="Times New Roman" w:hAnsi="Times New Roman" w:cs="Times New Roman"/>
          <w:shd w:val="clear" w:color="auto" w:fill="FFFFFF"/>
        </w:rPr>
        <w:t>Большекиварское</w:t>
      </w:r>
      <w:proofErr w:type="spellEnd"/>
      <w:r w:rsidRPr="000531B6">
        <w:rPr>
          <w:rFonts w:ascii="Times New Roman" w:eastAsia="Times New Roman" w:hAnsi="Times New Roman" w:cs="Times New Roman"/>
          <w:shd w:val="clear" w:color="auto" w:fill="FFFFFF"/>
        </w:rPr>
        <w:t>»;</w:t>
      </w:r>
    </w:p>
    <w:p w:rsidR="000531B6" w:rsidRPr="000531B6" w:rsidRDefault="000531B6" w:rsidP="000531B6">
      <w:pPr>
        <w:spacing w:after="0" w:line="240" w:lineRule="auto"/>
        <w:ind w:left="120" w:firstLine="709"/>
        <w:rPr>
          <w:rFonts w:ascii="Times New Roman" w:eastAsia="Times New Roman" w:hAnsi="Times New Roman" w:cs="Times New Roman"/>
          <w:shd w:val="clear" w:color="auto" w:fill="FFFFFF"/>
        </w:rPr>
      </w:pPr>
      <w:r w:rsidRPr="000531B6">
        <w:rPr>
          <w:rFonts w:ascii="Times New Roman" w:eastAsia="Times New Roman" w:hAnsi="Times New Roman" w:cs="Times New Roman"/>
          <w:shd w:val="clear" w:color="auto" w:fill="FFFFFF"/>
        </w:rPr>
        <w:t>-  Герасимова А.С. - Глава МО «Верхнеталицкое»;</w:t>
      </w:r>
    </w:p>
    <w:p w:rsidR="000531B6" w:rsidRPr="000531B6" w:rsidRDefault="000531B6" w:rsidP="000531B6">
      <w:pPr>
        <w:spacing w:after="0" w:line="240" w:lineRule="auto"/>
        <w:ind w:left="120" w:firstLine="709"/>
        <w:rPr>
          <w:rFonts w:ascii="Times New Roman" w:eastAsia="Times New Roman" w:hAnsi="Times New Roman" w:cs="Times New Roman"/>
          <w:shd w:val="clear" w:color="auto" w:fill="FFFFFF"/>
        </w:rPr>
      </w:pPr>
      <w:r w:rsidRPr="000531B6">
        <w:rPr>
          <w:rFonts w:ascii="Times New Roman" w:eastAsia="Times New Roman" w:hAnsi="Times New Roman" w:cs="Times New Roman"/>
          <w:shd w:val="clear" w:color="auto" w:fill="FFFFFF"/>
        </w:rPr>
        <w:t>-  Ложкина Г.Л. - Глава МО «</w:t>
      </w:r>
      <w:proofErr w:type="spellStart"/>
      <w:r w:rsidRPr="000531B6">
        <w:rPr>
          <w:rFonts w:ascii="Times New Roman" w:eastAsia="Times New Roman" w:hAnsi="Times New Roman" w:cs="Times New Roman"/>
          <w:shd w:val="clear" w:color="auto" w:fill="FFFFFF"/>
        </w:rPr>
        <w:t>Гавриловское</w:t>
      </w:r>
      <w:proofErr w:type="spellEnd"/>
      <w:r w:rsidRPr="000531B6">
        <w:rPr>
          <w:rFonts w:ascii="Times New Roman" w:eastAsia="Times New Roman" w:hAnsi="Times New Roman" w:cs="Times New Roman"/>
          <w:shd w:val="clear" w:color="auto" w:fill="FFFFFF"/>
        </w:rPr>
        <w:t>»;</w:t>
      </w:r>
    </w:p>
    <w:p w:rsidR="000531B6" w:rsidRPr="000531B6" w:rsidRDefault="000531B6" w:rsidP="000531B6">
      <w:pPr>
        <w:spacing w:after="0" w:line="240" w:lineRule="auto"/>
        <w:ind w:left="120" w:firstLine="709"/>
        <w:rPr>
          <w:rFonts w:ascii="Times New Roman" w:eastAsia="Times New Roman" w:hAnsi="Times New Roman" w:cs="Times New Roman"/>
          <w:shd w:val="clear" w:color="auto" w:fill="FFFFFF"/>
        </w:rPr>
      </w:pPr>
      <w:r w:rsidRPr="000531B6">
        <w:rPr>
          <w:rFonts w:ascii="Times New Roman" w:eastAsia="Times New Roman" w:hAnsi="Times New Roman" w:cs="Times New Roman"/>
          <w:shd w:val="clear" w:color="auto" w:fill="FFFFFF"/>
        </w:rPr>
        <w:t xml:space="preserve">-  </w:t>
      </w:r>
      <w:proofErr w:type="spellStart"/>
      <w:r w:rsidRPr="000531B6">
        <w:rPr>
          <w:rFonts w:ascii="Times New Roman" w:eastAsia="Times New Roman" w:hAnsi="Times New Roman" w:cs="Times New Roman"/>
          <w:shd w:val="clear" w:color="auto" w:fill="FFFFFF"/>
        </w:rPr>
        <w:t>Караман</w:t>
      </w:r>
      <w:proofErr w:type="spellEnd"/>
      <w:r w:rsidRPr="000531B6">
        <w:rPr>
          <w:rFonts w:ascii="Times New Roman" w:eastAsia="Times New Roman" w:hAnsi="Times New Roman" w:cs="Times New Roman"/>
          <w:shd w:val="clear" w:color="auto" w:fill="FFFFFF"/>
        </w:rPr>
        <w:t xml:space="preserve">  Ф.Б. - Глава МО «Июльское»;</w:t>
      </w:r>
    </w:p>
    <w:p w:rsidR="000531B6" w:rsidRPr="000531B6" w:rsidRDefault="000531B6" w:rsidP="000531B6">
      <w:pPr>
        <w:spacing w:after="0" w:line="240" w:lineRule="auto"/>
        <w:ind w:left="120" w:firstLine="709"/>
        <w:rPr>
          <w:rFonts w:ascii="Times New Roman" w:eastAsia="Times New Roman" w:hAnsi="Times New Roman" w:cs="Times New Roman"/>
          <w:shd w:val="clear" w:color="auto" w:fill="FFFFFF"/>
        </w:rPr>
      </w:pPr>
      <w:r w:rsidRPr="000531B6">
        <w:rPr>
          <w:rFonts w:ascii="Times New Roman" w:eastAsia="Times New Roman" w:hAnsi="Times New Roman" w:cs="Times New Roman"/>
          <w:shd w:val="clear" w:color="auto" w:fill="FFFFFF"/>
        </w:rPr>
        <w:t>-  Новоселова Н.Ю. - Глава МО «Камское»;</w:t>
      </w:r>
    </w:p>
    <w:p w:rsidR="000531B6" w:rsidRPr="000531B6" w:rsidRDefault="000531B6" w:rsidP="000531B6">
      <w:pPr>
        <w:spacing w:after="0" w:line="240" w:lineRule="auto"/>
        <w:ind w:left="120" w:firstLine="709"/>
        <w:rPr>
          <w:rFonts w:ascii="Times New Roman" w:eastAsia="Times New Roman" w:hAnsi="Times New Roman" w:cs="Times New Roman"/>
          <w:shd w:val="clear" w:color="auto" w:fill="FFFFFF"/>
        </w:rPr>
      </w:pPr>
      <w:r w:rsidRPr="000531B6">
        <w:rPr>
          <w:rFonts w:ascii="Times New Roman" w:eastAsia="Times New Roman" w:hAnsi="Times New Roman" w:cs="Times New Roman"/>
          <w:shd w:val="clear" w:color="auto" w:fill="FFFFFF"/>
        </w:rPr>
        <w:t>-  Хрусталева Е.А. - Глава МО «</w:t>
      </w:r>
      <w:proofErr w:type="spellStart"/>
      <w:r w:rsidRPr="000531B6">
        <w:rPr>
          <w:rFonts w:ascii="Times New Roman" w:eastAsia="Times New Roman" w:hAnsi="Times New Roman" w:cs="Times New Roman"/>
          <w:shd w:val="clear" w:color="auto" w:fill="FFFFFF"/>
        </w:rPr>
        <w:t>Кварсинское</w:t>
      </w:r>
      <w:proofErr w:type="spellEnd"/>
      <w:r w:rsidRPr="000531B6">
        <w:rPr>
          <w:rFonts w:ascii="Times New Roman" w:eastAsia="Times New Roman" w:hAnsi="Times New Roman" w:cs="Times New Roman"/>
          <w:shd w:val="clear" w:color="auto" w:fill="FFFFFF"/>
        </w:rPr>
        <w:t>»;</w:t>
      </w:r>
    </w:p>
    <w:p w:rsidR="000531B6" w:rsidRPr="000531B6" w:rsidRDefault="000531B6" w:rsidP="000531B6">
      <w:pPr>
        <w:spacing w:after="0" w:line="240" w:lineRule="auto"/>
        <w:ind w:left="120" w:firstLine="709"/>
        <w:rPr>
          <w:rFonts w:ascii="Times New Roman" w:eastAsia="Times New Roman" w:hAnsi="Times New Roman" w:cs="Times New Roman"/>
          <w:shd w:val="clear" w:color="auto" w:fill="FFFFFF"/>
        </w:rPr>
      </w:pPr>
      <w:r w:rsidRPr="000531B6">
        <w:rPr>
          <w:rFonts w:ascii="Times New Roman" w:eastAsia="Times New Roman" w:hAnsi="Times New Roman" w:cs="Times New Roman"/>
          <w:shd w:val="clear" w:color="auto" w:fill="FFFFFF"/>
        </w:rPr>
        <w:t>-  Вострикова Е.Н. - Глава МО «</w:t>
      </w:r>
      <w:proofErr w:type="spellStart"/>
      <w:r w:rsidRPr="000531B6">
        <w:rPr>
          <w:rFonts w:ascii="Times New Roman" w:eastAsia="Times New Roman" w:hAnsi="Times New Roman" w:cs="Times New Roman"/>
          <w:shd w:val="clear" w:color="auto" w:fill="FFFFFF"/>
        </w:rPr>
        <w:t>Кукуевское</w:t>
      </w:r>
      <w:proofErr w:type="spellEnd"/>
      <w:r w:rsidRPr="000531B6">
        <w:rPr>
          <w:rFonts w:ascii="Times New Roman" w:eastAsia="Times New Roman" w:hAnsi="Times New Roman" w:cs="Times New Roman"/>
          <w:shd w:val="clear" w:color="auto" w:fill="FFFFFF"/>
        </w:rPr>
        <w:t>»;</w:t>
      </w:r>
    </w:p>
    <w:p w:rsidR="000531B6" w:rsidRPr="000531B6" w:rsidRDefault="000531B6" w:rsidP="000531B6">
      <w:pPr>
        <w:spacing w:after="0" w:line="240" w:lineRule="auto"/>
        <w:ind w:left="120" w:firstLine="709"/>
        <w:rPr>
          <w:rFonts w:ascii="Times New Roman" w:eastAsia="Times New Roman" w:hAnsi="Times New Roman" w:cs="Times New Roman"/>
          <w:shd w:val="clear" w:color="auto" w:fill="FFFFFF"/>
        </w:rPr>
      </w:pPr>
      <w:r w:rsidRPr="000531B6">
        <w:rPr>
          <w:rFonts w:ascii="Times New Roman" w:eastAsia="Times New Roman" w:hAnsi="Times New Roman" w:cs="Times New Roman"/>
          <w:shd w:val="clear" w:color="auto" w:fill="FFFFFF"/>
        </w:rPr>
        <w:t xml:space="preserve">- </w:t>
      </w:r>
      <w:r w:rsidRPr="000531B6">
        <w:rPr>
          <w:rFonts w:ascii="Tahoma" w:eastAsia="Times New Roman" w:hAnsi="Tahoma" w:cs="Tahoma"/>
          <w:color w:val="555555"/>
          <w:shd w:val="clear" w:color="auto" w:fill="FFFFFF"/>
        </w:rPr>
        <w:t> </w:t>
      </w:r>
      <w:proofErr w:type="spellStart"/>
      <w:r w:rsidRPr="000531B6">
        <w:rPr>
          <w:rFonts w:ascii="Times New Roman" w:eastAsia="Times New Roman" w:hAnsi="Times New Roman" w:cs="Times New Roman"/>
          <w:shd w:val="clear" w:color="auto" w:fill="FFFFFF"/>
        </w:rPr>
        <w:t>Балаганский</w:t>
      </w:r>
      <w:proofErr w:type="spellEnd"/>
      <w:r w:rsidRPr="000531B6">
        <w:rPr>
          <w:rFonts w:ascii="Times New Roman" w:eastAsia="Times New Roman" w:hAnsi="Times New Roman" w:cs="Times New Roman"/>
          <w:shd w:val="clear" w:color="auto" w:fill="FFFFFF"/>
        </w:rPr>
        <w:t xml:space="preserve"> А.Н. - Глава МО «</w:t>
      </w:r>
      <w:proofErr w:type="spellStart"/>
      <w:r w:rsidRPr="000531B6">
        <w:rPr>
          <w:rFonts w:ascii="Times New Roman" w:eastAsia="Times New Roman" w:hAnsi="Times New Roman" w:cs="Times New Roman"/>
          <w:shd w:val="clear" w:color="auto" w:fill="FFFFFF"/>
        </w:rPr>
        <w:t>Нововолковское</w:t>
      </w:r>
      <w:proofErr w:type="spellEnd"/>
      <w:r w:rsidRPr="000531B6">
        <w:rPr>
          <w:rFonts w:ascii="Times New Roman" w:eastAsia="Times New Roman" w:hAnsi="Times New Roman" w:cs="Times New Roman"/>
          <w:shd w:val="clear" w:color="auto" w:fill="FFFFFF"/>
        </w:rPr>
        <w:t>»;</w:t>
      </w:r>
    </w:p>
    <w:p w:rsidR="000531B6" w:rsidRPr="000531B6" w:rsidRDefault="000531B6" w:rsidP="000531B6">
      <w:pPr>
        <w:spacing w:after="0" w:line="240" w:lineRule="auto"/>
        <w:ind w:left="120" w:firstLine="709"/>
        <w:rPr>
          <w:rFonts w:ascii="Times New Roman" w:eastAsia="Times New Roman" w:hAnsi="Times New Roman" w:cs="Times New Roman"/>
          <w:shd w:val="clear" w:color="auto" w:fill="FFFFFF"/>
        </w:rPr>
      </w:pPr>
      <w:r w:rsidRPr="000531B6">
        <w:rPr>
          <w:rFonts w:ascii="Times New Roman" w:eastAsia="Times New Roman" w:hAnsi="Times New Roman" w:cs="Times New Roman"/>
          <w:shd w:val="clear" w:color="auto" w:fill="FFFFFF"/>
        </w:rPr>
        <w:t>-  Воронова О.Ю. - Глава МО «Первомайское»;</w:t>
      </w:r>
    </w:p>
    <w:p w:rsidR="000531B6" w:rsidRPr="000531B6" w:rsidRDefault="000531B6" w:rsidP="000531B6">
      <w:pPr>
        <w:spacing w:after="0" w:line="240" w:lineRule="auto"/>
        <w:ind w:left="120" w:firstLine="709"/>
        <w:rPr>
          <w:rFonts w:ascii="Times New Roman" w:eastAsia="Times New Roman" w:hAnsi="Times New Roman" w:cs="Times New Roman"/>
          <w:shd w:val="clear" w:color="auto" w:fill="FFFFFF"/>
        </w:rPr>
      </w:pPr>
      <w:r w:rsidRPr="000531B6">
        <w:rPr>
          <w:rFonts w:ascii="Times New Roman" w:eastAsia="Times New Roman" w:hAnsi="Times New Roman" w:cs="Times New Roman"/>
          <w:shd w:val="clear" w:color="auto" w:fill="FFFFFF"/>
        </w:rPr>
        <w:t>-  Русинов А.А. - Глава МО «</w:t>
      </w:r>
      <w:proofErr w:type="spellStart"/>
      <w:r w:rsidRPr="000531B6">
        <w:rPr>
          <w:rFonts w:ascii="Times New Roman" w:eastAsia="Times New Roman" w:hAnsi="Times New Roman" w:cs="Times New Roman"/>
          <w:shd w:val="clear" w:color="auto" w:fill="FFFFFF"/>
        </w:rPr>
        <w:t>Перевозинское</w:t>
      </w:r>
      <w:proofErr w:type="spellEnd"/>
      <w:r w:rsidRPr="000531B6">
        <w:rPr>
          <w:rFonts w:ascii="Times New Roman" w:eastAsia="Times New Roman" w:hAnsi="Times New Roman" w:cs="Times New Roman"/>
          <w:shd w:val="clear" w:color="auto" w:fill="FFFFFF"/>
        </w:rPr>
        <w:t>»;</w:t>
      </w:r>
    </w:p>
    <w:p w:rsidR="000531B6" w:rsidRPr="000531B6" w:rsidRDefault="000531B6" w:rsidP="000531B6">
      <w:pPr>
        <w:spacing w:after="0" w:line="240" w:lineRule="auto"/>
        <w:ind w:left="120" w:firstLine="709"/>
        <w:rPr>
          <w:rFonts w:ascii="Times New Roman" w:eastAsia="Times New Roman" w:hAnsi="Times New Roman" w:cs="Times New Roman"/>
          <w:shd w:val="clear" w:color="auto" w:fill="FFFFFF"/>
        </w:rPr>
      </w:pPr>
      <w:r w:rsidRPr="000531B6">
        <w:rPr>
          <w:rFonts w:ascii="Times New Roman" w:eastAsia="Times New Roman" w:hAnsi="Times New Roman" w:cs="Times New Roman"/>
          <w:shd w:val="clear" w:color="auto" w:fill="FFFFFF"/>
        </w:rPr>
        <w:t>-  Воронцова  М.А. –Глава МО «</w:t>
      </w:r>
      <w:proofErr w:type="spellStart"/>
      <w:r w:rsidRPr="000531B6">
        <w:rPr>
          <w:rFonts w:ascii="Times New Roman" w:eastAsia="Times New Roman" w:hAnsi="Times New Roman" w:cs="Times New Roman"/>
          <w:shd w:val="clear" w:color="auto" w:fill="FFFFFF"/>
        </w:rPr>
        <w:t>Светлянское</w:t>
      </w:r>
      <w:proofErr w:type="spellEnd"/>
      <w:r w:rsidRPr="000531B6">
        <w:rPr>
          <w:rFonts w:ascii="Times New Roman" w:eastAsia="Times New Roman" w:hAnsi="Times New Roman" w:cs="Times New Roman"/>
          <w:shd w:val="clear" w:color="auto" w:fill="FFFFFF"/>
        </w:rPr>
        <w:t>»;</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Макаров К.В. - генеральный директор ООО УК «Дом»;</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Куликов А.Н.- генеральный директор ООО «Прометей»;</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Кошкин В.П. -  генеральный директор ООО «ЖКХ Энергия»; </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Варламов А.Г. - генеральный директор ООО «Феникс»;</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Кузьмин В.А. - генеральный директор ООО «РС-Сервис»;</w:t>
      </w:r>
    </w:p>
    <w:p w:rsidR="000531B6" w:rsidRPr="000531B6" w:rsidRDefault="000531B6" w:rsidP="000531B6">
      <w:pPr>
        <w:spacing w:after="0" w:line="240" w:lineRule="auto"/>
        <w:ind w:left="120" w:firstLine="709"/>
        <w:rPr>
          <w:rFonts w:ascii="Times New Roman" w:eastAsia="Times New Roman" w:hAnsi="Times New Roman" w:cs="Times New Roman"/>
        </w:rPr>
      </w:pPr>
      <w:r w:rsidRPr="000531B6">
        <w:rPr>
          <w:rFonts w:ascii="Times New Roman" w:eastAsia="Times New Roman" w:hAnsi="Times New Roman" w:cs="Times New Roman"/>
        </w:rPr>
        <w:t xml:space="preserve">-  представители по техническому и экологическому надзору </w:t>
      </w:r>
      <w:proofErr w:type="spellStart"/>
      <w:r w:rsidRPr="000531B6">
        <w:rPr>
          <w:rFonts w:ascii="Times New Roman" w:eastAsia="Times New Roman" w:hAnsi="Times New Roman" w:cs="Times New Roman"/>
        </w:rPr>
        <w:t>Ростехнадзора</w:t>
      </w:r>
      <w:proofErr w:type="spellEnd"/>
      <w:r w:rsidRPr="000531B6">
        <w:rPr>
          <w:rFonts w:ascii="Times New Roman" w:eastAsia="Times New Roman" w:hAnsi="Times New Roman" w:cs="Times New Roman"/>
        </w:rPr>
        <w:t xml:space="preserve"> по УР </w:t>
      </w:r>
      <w:proofErr w:type="spellStart"/>
      <w:r w:rsidRPr="000531B6">
        <w:rPr>
          <w:rFonts w:ascii="Times New Roman" w:eastAsia="Times New Roman" w:hAnsi="Times New Roman" w:cs="Times New Roman"/>
        </w:rPr>
        <w:t>Воткинской</w:t>
      </w:r>
      <w:proofErr w:type="spellEnd"/>
      <w:r w:rsidRPr="000531B6">
        <w:rPr>
          <w:rFonts w:ascii="Times New Roman" w:eastAsia="Times New Roman" w:hAnsi="Times New Roman" w:cs="Times New Roman"/>
        </w:rPr>
        <w:t xml:space="preserve"> группы;</w:t>
      </w:r>
    </w:p>
    <w:p w:rsidR="000531B6" w:rsidRPr="000531B6" w:rsidRDefault="000531B6" w:rsidP="000531B6">
      <w:pPr>
        <w:spacing w:after="0" w:line="240" w:lineRule="auto"/>
        <w:ind w:firstLine="709"/>
        <w:rPr>
          <w:rFonts w:ascii="Times New Roman" w:eastAsia="Times New Roman" w:hAnsi="Times New Roman" w:cs="Times New Roman"/>
        </w:rPr>
      </w:pPr>
      <w:r w:rsidRPr="000531B6">
        <w:rPr>
          <w:rFonts w:ascii="Times New Roman" w:eastAsia="Times New Roman" w:hAnsi="Times New Roman" w:cs="Times New Roman"/>
        </w:rPr>
        <w:t xml:space="preserve">  -  представители ОГПН;</w:t>
      </w:r>
    </w:p>
    <w:p w:rsidR="000531B6" w:rsidRPr="000531B6" w:rsidRDefault="000531B6" w:rsidP="000531B6">
      <w:pPr>
        <w:spacing w:after="0" w:line="240" w:lineRule="auto"/>
        <w:ind w:firstLine="709"/>
        <w:rPr>
          <w:rFonts w:ascii="Times New Roman" w:eastAsia="Times New Roman" w:hAnsi="Times New Roman" w:cs="Times New Roman"/>
        </w:rPr>
      </w:pPr>
      <w:r w:rsidRPr="000531B6">
        <w:rPr>
          <w:rFonts w:ascii="Times New Roman" w:eastAsia="Times New Roman" w:hAnsi="Times New Roman" w:cs="Times New Roman"/>
        </w:rPr>
        <w:t xml:space="preserve">  -  представители Удмуртского филиала ОАО «</w:t>
      </w:r>
      <w:proofErr w:type="spellStart"/>
      <w:r w:rsidRPr="000531B6">
        <w:rPr>
          <w:rFonts w:ascii="Times New Roman" w:eastAsia="Times New Roman" w:hAnsi="Times New Roman" w:cs="Times New Roman"/>
        </w:rPr>
        <w:t>Энергосбыт</w:t>
      </w:r>
      <w:proofErr w:type="spellEnd"/>
      <w:r w:rsidRPr="000531B6">
        <w:rPr>
          <w:rFonts w:ascii="Times New Roman" w:eastAsia="Times New Roman" w:hAnsi="Times New Roman" w:cs="Times New Roman"/>
        </w:rPr>
        <w:t xml:space="preserve"> Плюс»;</w:t>
      </w:r>
    </w:p>
    <w:p w:rsidR="000531B6" w:rsidRPr="000531B6" w:rsidRDefault="000531B6" w:rsidP="000531B6">
      <w:pPr>
        <w:spacing w:after="0" w:line="240" w:lineRule="auto"/>
        <w:ind w:firstLine="709"/>
        <w:rPr>
          <w:rFonts w:ascii="Times New Roman" w:eastAsia="Times New Roman" w:hAnsi="Times New Roman" w:cs="Times New Roman"/>
        </w:rPr>
      </w:pPr>
      <w:r w:rsidRPr="000531B6">
        <w:rPr>
          <w:rFonts w:ascii="Times New Roman" w:eastAsia="Times New Roman" w:hAnsi="Times New Roman" w:cs="Times New Roman"/>
        </w:rPr>
        <w:t xml:space="preserve">  -  представитель филиала АО «Газпром газораспределение Ижевск» в г.  Воткинске;</w:t>
      </w:r>
    </w:p>
    <w:p w:rsidR="000531B6" w:rsidRPr="000531B6" w:rsidRDefault="000531B6" w:rsidP="000531B6">
      <w:pPr>
        <w:spacing w:after="0" w:line="240" w:lineRule="auto"/>
        <w:ind w:firstLine="709"/>
        <w:rPr>
          <w:rFonts w:ascii="Times New Roman" w:eastAsia="Times New Roman" w:hAnsi="Times New Roman" w:cs="Times New Roman"/>
        </w:rPr>
      </w:pPr>
      <w:r w:rsidRPr="000531B6">
        <w:rPr>
          <w:rFonts w:ascii="Times New Roman" w:eastAsia="Times New Roman" w:hAnsi="Times New Roman" w:cs="Times New Roman"/>
        </w:rPr>
        <w:t xml:space="preserve">  - представитель Жилищной инспекции Главного управления по надзору Удмуртской Республики.</w:t>
      </w:r>
    </w:p>
    <w:p w:rsidR="000531B6" w:rsidRPr="000531B6" w:rsidRDefault="000531B6" w:rsidP="000531B6">
      <w:pPr>
        <w:spacing w:after="0" w:line="240" w:lineRule="auto"/>
        <w:ind w:firstLine="709"/>
        <w:rPr>
          <w:rFonts w:ascii="Times New Roman" w:eastAsia="Times New Roman" w:hAnsi="Times New Roman" w:cs="Times New Roman"/>
          <w:sz w:val="23"/>
          <w:szCs w:val="23"/>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r w:rsidRPr="000531B6">
        <w:rPr>
          <w:rFonts w:ascii="Times New Roman" w:eastAsia="Times New Roman" w:hAnsi="Times New Roman" w:cs="Times New Roman"/>
        </w:rPr>
        <w:t xml:space="preserve">Приложение 3 к Постановлению </w:t>
      </w: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r w:rsidRPr="000531B6">
        <w:rPr>
          <w:rFonts w:ascii="Times New Roman" w:eastAsia="Times New Roman" w:hAnsi="Times New Roman" w:cs="Times New Roman"/>
        </w:rPr>
        <w:t>Администрации МО «Воткинский район»</w:t>
      </w:r>
    </w:p>
    <w:p w:rsidR="000531B6" w:rsidRPr="000531B6" w:rsidRDefault="000531B6" w:rsidP="000531B6">
      <w:pPr>
        <w:tabs>
          <w:tab w:val="left" w:pos="0"/>
        </w:tabs>
        <w:autoSpaceDE w:val="0"/>
        <w:autoSpaceDN w:val="0"/>
        <w:adjustRightInd w:val="0"/>
        <w:spacing w:after="0" w:line="240" w:lineRule="auto"/>
        <w:jc w:val="right"/>
        <w:rPr>
          <w:rFonts w:ascii="Times New Roman" w:eastAsia="Times New Roman" w:hAnsi="Times New Roman" w:cs="Times New Roman"/>
        </w:rPr>
      </w:pPr>
      <w:r w:rsidRPr="000531B6">
        <w:rPr>
          <w:rFonts w:ascii="Times New Roman" w:eastAsia="Times New Roman" w:hAnsi="Times New Roman" w:cs="Times New Roman"/>
        </w:rPr>
        <w:t xml:space="preserve">                                                                     № 479 от  11 мая  2021г      </w:t>
      </w: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rPr>
      </w:pPr>
    </w:p>
    <w:p w:rsidR="000531B6" w:rsidRPr="000531B6" w:rsidRDefault="000531B6" w:rsidP="000531B6">
      <w:pPr>
        <w:tabs>
          <w:tab w:val="left" w:pos="0"/>
        </w:tabs>
        <w:autoSpaceDE w:val="0"/>
        <w:autoSpaceDN w:val="0"/>
        <w:adjustRightInd w:val="0"/>
        <w:spacing w:after="0" w:line="240" w:lineRule="auto"/>
        <w:jc w:val="right"/>
        <w:outlineLvl w:val="0"/>
        <w:rPr>
          <w:rFonts w:ascii="Times New Roman" w:eastAsia="Times New Roman" w:hAnsi="Times New Roman" w:cs="Times New Roman"/>
          <w:b/>
        </w:rPr>
      </w:pPr>
      <w:r w:rsidRPr="000531B6">
        <w:rPr>
          <w:rFonts w:ascii="Times New Roman" w:eastAsia="Times New Roman" w:hAnsi="Times New Roman" w:cs="Times New Roman"/>
          <w:b/>
        </w:rPr>
        <w:t xml:space="preserve">                                                                                                          </w:t>
      </w:r>
    </w:p>
    <w:p w:rsidR="000531B6" w:rsidRPr="000531B6" w:rsidRDefault="000531B6" w:rsidP="000531B6">
      <w:pPr>
        <w:spacing w:after="0" w:line="240" w:lineRule="auto"/>
        <w:jc w:val="center"/>
        <w:rPr>
          <w:rFonts w:ascii="Times New Roman" w:eastAsia="Times New Roman" w:hAnsi="Times New Roman" w:cs="Times New Roman"/>
          <w:b/>
        </w:rPr>
      </w:pPr>
      <w:r w:rsidRPr="000531B6">
        <w:rPr>
          <w:rFonts w:ascii="Times New Roman" w:eastAsia="Times New Roman" w:hAnsi="Times New Roman" w:cs="Times New Roman"/>
          <w:b/>
        </w:rPr>
        <w:t>Состав постоянно действующей комиссии для координации деятельности по обеспечению своевременной подготовки  и устойчивому проведению отопительного периода 2021-2022 годов на территории  муниципального образования «Воткинский район»:</w:t>
      </w:r>
    </w:p>
    <w:p w:rsidR="000531B6" w:rsidRPr="000531B6" w:rsidRDefault="000531B6" w:rsidP="000531B6">
      <w:pPr>
        <w:spacing w:after="0" w:line="240" w:lineRule="auto"/>
        <w:ind w:left="120" w:firstLine="588"/>
        <w:jc w:val="center"/>
        <w:rPr>
          <w:rFonts w:ascii="Times New Roman" w:eastAsia="Times New Roman" w:hAnsi="Times New Roman" w:cs="Times New Roman"/>
        </w:rPr>
      </w:pPr>
    </w:p>
    <w:p w:rsidR="000531B6" w:rsidRPr="000531B6" w:rsidRDefault="000531B6" w:rsidP="000531B6">
      <w:pPr>
        <w:spacing w:after="0" w:line="240" w:lineRule="auto"/>
        <w:ind w:left="120" w:firstLine="709"/>
        <w:rPr>
          <w:rFonts w:ascii="Times New Roman" w:eastAsia="Times New Roman" w:hAnsi="Times New Roman" w:cs="Times New Roman"/>
          <w:b/>
        </w:rPr>
      </w:pPr>
      <w:r w:rsidRPr="000531B6">
        <w:rPr>
          <w:rFonts w:ascii="Times New Roman" w:eastAsia="Times New Roman" w:hAnsi="Times New Roman" w:cs="Times New Roman"/>
          <w:b/>
        </w:rPr>
        <w:t>Председатель комиссии:</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Пикулев С.В. - Начальник МКУ «УЖКХ» муниципального образования «Воткинский район».</w:t>
      </w:r>
    </w:p>
    <w:p w:rsidR="000531B6" w:rsidRPr="000531B6" w:rsidRDefault="000531B6" w:rsidP="000531B6">
      <w:pPr>
        <w:spacing w:after="0" w:line="240" w:lineRule="auto"/>
        <w:ind w:left="120" w:firstLine="709"/>
        <w:rPr>
          <w:rFonts w:ascii="Times New Roman" w:eastAsia="Times New Roman" w:hAnsi="Times New Roman" w:cs="Times New Roman"/>
          <w:b/>
        </w:rPr>
      </w:pPr>
      <w:r w:rsidRPr="000531B6">
        <w:rPr>
          <w:rFonts w:ascii="Times New Roman" w:eastAsia="Times New Roman" w:hAnsi="Times New Roman" w:cs="Times New Roman"/>
          <w:b/>
        </w:rPr>
        <w:t>Члены комиссии:</w:t>
      </w:r>
    </w:p>
    <w:p w:rsidR="000531B6" w:rsidRPr="000531B6" w:rsidRDefault="000531B6" w:rsidP="000531B6">
      <w:pPr>
        <w:spacing w:after="0" w:line="240" w:lineRule="auto"/>
        <w:ind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 </w:t>
      </w:r>
      <w:proofErr w:type="spellStart"/>
      <w:r w:rsidRPr="000531B6">
        <w:rPr>
          <w:rFonts w:ascii="Times New Roman" w:eastAsia="Times New Roman" w:hAnsi="Times New Roman" w:cs="Times New Roman"/>
        </w:rPr>
        <w:t>Безносова</w:t>
      </w:r>
      <w:proofErr w:type="spellEnd"/>
      <w:r w:rsidRPr="000531B6">
        <w:rPr>
          <w:rFonts w:ascii="Times New Roman" w:eastAsia="Times New Roman" w:hAnsi="Times New Roman" w:cs="Times New Roman"/>
        </w:rPr>
        <w:t xml:space="preserve"> С. П. - Начальник инженерного отдела  МКУ «УЖКХ» МО «Воткинский       район»;</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w:t>
      </w:r>
      <w:proofErr w:type="spellStart"/>
      <w:r w:rsidRPr="000531B6">
        <w:rPr>
          <w:rFonts w:ascii="Times New Roman" w:eastAsia="Times New Roman" w:hAnsi="Times New Roman" w:cs="Times New Roman"/>
        </w:rPr>
        <w:t>Сентяков</w:t>
      </w:r>
      <w:proofErr w:type="spellEnd"/>
      <w:r w:rsidRPr="000531B6">
        <w:rPr>
          <w:rFonts w:ascii="Times New Roman" w:eastAsia="Times New Roman" w:hAnsi="Times New Roman" w:cs="Times New Roman"/>
        </w:rPr>
        <w:t xml:space="preserve"> А.В. – Начальник жилищного отдела МКУ «УЖКХ» МО «Воткинский район»;</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 Еремин  А.В.- Зам. начальника Отдела архитектуры и строительства Администрации МО «Воткинский район»;</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Кожевникова  С.В. – Начальник Управления МБУК «Библиотечно-культурный центр» МО «Воткинский район»; </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Кузьмина  С.А. - Начальник Управления образования Администрации МО «Воткинский район»;</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w:t>
      </w:r>
      <w:proofErr w:type="spellStart"/>
      <w:r w:rsidRPr="000531B6">
        <w:rPr>
          <w:rFonts w:ascii="Times New Roman" w:eastAsia="Times New Roman" w:hAnsi="Times New Roman" w:cs="Times New Roman"/>
        </w:rPr>
        <w:t>Вюжанина</w:t>
      </w:r>
      <w:proofErr w:type="spellEnd"/>
      <w:r w:rsidRPr="000531B6">
        <w:rPr>
          <w:rFonts w:ascii="Times New Roman" w:eastAsia="Times New Roman" w:hAnsi="Times New Roman" w:cs="Times New Roman"/>
        </w:rPr>
        <w:t xml:space="preserve">  Т.И. - Заместитель Главного Врача  по медицинскому обслуживанию населения района</w:t>
      </w:r>
    </w:p>
    <w:p w:rsidR="000531B6" w:rsidRPr="000531B6" w:rsidRDefault="000531B6" w:rsidP="000531B6">
      <w:pPr>
        <w:spacing w:after="0" w:line="240" w:lineRule="auto"/>
        <w:ind w:left="120" w:firstLine="709"/>
        <w:jc w:val="both"/>
        <w:rPr>
          <w:rFonts w:ascii="Tahoma" w:eastAsia="Times New Roman" w:hAnsi="Tahoma" w:cs="Tahoma"/>
          <w:b/>
          <w:bCs/>
          <w:shd w:val="clear" w:color="auto" w:fill="FFFFFF"/>
        </w:rPr>
      </w:pPr>
      <w:r w:rsidRPr="000531B6">
        <w:rPr>
          <w:rFonts w:ascii="Times New Roman" w:eastAsia="Times New Roman" w:hAnsi="Times New Roman" w:cs="Times New Roman"/>
        </w:rPr>
        <w:t xml:space="preserve">- </w:t>
      </w:r>
      <w:proofErr w:type="spellStart"/>
      <w:r w:rsidRPr="000531B6">
        <w:rPr>
          <w:rFonts w:ascii="Times New Roman" w:eastAsia="Times New Roman" w:hAnsi="Times New Roman" w:cs="Times New Roman"/>
        </w:rPr>
        <w:t>Елькина</w:t>
      </w:r>
      <w:proofErr w:type="spellEnd"/>
      <w:r w:rsidRPr="000531B6">
        <w:rPr>
          <w:rFonts w:ascii="Times New Roman" w:eastAsia="Times New Roman" w:hAnsi="Times New Roman" w:cs="Times New Roman"/>
        </w:rPr>
        <w:t xml:space="preserve"> Н.В. - Начальник Управления культуры, спорта и молодежной политики  Администрации МО «Воткинский район»</w:t>
      </w:r>
      <w:r w:rsidRPr="000531B6">
        <w:rPr>
          <w:rFonts w:ascii="Times New Roman" w:eastAsia="Times New Roman" w:hAnsi="Times New Roman" w:cs="Times New Roman"/>
          <w:bCs/>
          <w:shd w:val="clear" w:color="auto" w:fill="FFFFFF"/>
        </w:rPr>
        <w:t xml:space="preserve">; </w:t>
      </w:r>
    </w:p>
    <w:p w:rsidR="000531B6" w:rsidRPr="000531B6" w:rsidRDefault="000531B6" w:rsidP="000531B6">
      <w:pPr>
        <w:spacing w:after="0" w:line="240" w:lineRule="auto"/>
        <w:ind w:left="120" w:firstLine="709"/>
        <w:jc w:val="both"/>
        <w:rPr>
          <w:rFonts w:ascii="Times New Roman" w:eastAsia="Times New Roman" w:hAnsi="Times New Roman" w:cs="Times New Roman"/>
        </w:rPr>
      </w:pPr>
      <w:r w:rsidRPr="000531B6">
        <w:rPr>
          <w:rFonts w:ascii="Times New Roman" w:eastAsia="Times New Roman" w:hAnsi="Times New Roman" w:cs="Times New Roman"/>
        </w:rPr>
        <w:t xml:space="preserve">- </w:t>
      </w:r>
      <w:proofErr w:type="gramStart"/>
      <w:r w:rsidRPr="000531B6">
        <w:rPr>
          <w:rFonts w:ascii="Times New Roman" w:eastAsia="Times New Roman" w:hAnsi="Times New Roman" w:cs="Times New Roman"/>
        </w:rPr>
        <w:t>Голубев</w:t>
      </w:r>
      <w:proofErr w:type="gramEnd"/>
      <w:r w:rsidRPr="000531B6">
        <w:rPr>
          <w:rFonts w:ascii="Times New Roman" w:eastAsia="Times New Roman" w:hAnsi="Times New Roman" w:cs="Times New Roman"/>
        </w:rPr>
        <w:t xml:space="preserve"> А.Б. - Начальник сектора  по делам ГО, ЧС и МР Администрации муниципального образования «Воткинский район» (по согласованию).</w:t>
      </w: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Pr="000531B6" w:rsidRDefault="000531B6" w:rsidP="000531B6">
      <w:pPr>
        <w:spacing w:after="0" w:line="240" w:lineRule="auto"/>
        <w:ind w:left="120" w:firstLine="709"/>
        <w:jc w:val="both"/>
        <w:rPr>
          <w:rFonts w:ascii="Times New Roman" w:eastAsia="Times New Roman" w:hAnsi="Times New Roman" w:cs="Times New Roman"/>
        </w:rPr>
      </w:pPr>
    </w:p>
    <w:p w:rsidR="000531B6" w:rsidRDefault="000531B6" w:rsidP="000531B6">
      <w:pPr>
        <w:spacing w:after="0" w:line="240" w:lineRule="auto"/>
        <w:jc w:val="both"/>
        <w:rPr>
          <w:rFonts w:ascii="Times New Roman" w:eastAsia="Times New Roman" w:hAnsi="Times New Roman" w:cs="Times New Roman"/>
        </w:rPr>
        <w:sectPr w:rsidR="000531B6" w:rsidSect="000727D6">
          <w:headerReference w:type="default" r:id="rId19"/>
          <w:pgSz w:w="11907" w:h="16839" w:code="9"/>
          <w:pgMar w:top="567" w:right="567" w:bottom="567" w:left="1701" w:header="708" w:footer="708" w:gutter="0"/>
          <w:cols w:space="708"/>
          <w:docGrid w:linePitch="360"/>
        </w:sectPr>
      </w:pPr>
    </w:p>
    <w:tbl>
      <w:tblPr>
        <w:tblW w:w="15187" w:type="dxa"/>
        <w:tblInd w:w="89" w:type="dxa"/>
        <w:tblLayout w:type="fixed"/>
        <w:tblLook w:val="0000" w:firstRow="0" w:lastRow="0" w:firstColumn="0" w:lastColumn="0" w:noHBand="0" w:noVBand="0"/>
      </w:tblPr>
      <w:tblGrid>
        <w:gridCol w:w="397"/>
        <w:gridCol w:w="2599"/>
        <w:gridCol w:w="1559"/>
        <w:gridCol w:w="1134"/>
        <w:gridCol w:w="1276"/>
        <w:gridCol w:w="992"/>
        <w:gridCol w:w="1134"/>
        <w:gridCol w:w="1276"/>
        <w:gridCol w:w="373"/>
        <w:gridCol w:w="619"/>
        <w:gridCol w:w="1134"/>
        <w:gridCol w:w="1418"/>
        <w:gridCol w:w="1276"/>
      </w:tblGrid>
      <w:tr w:rsidR="000531B6" w:rsidRPr="000531B6" w:rsidTr="00257067">
        <w:trPr>
          <w:trHeight w:val="1605"/>
        </w:trPr>
        <w:tc>
          <w:tcPr>
            <w:tcW w:w="10740" w:type="dxa"/>
            <w:gridSpan w:val="9"/>
            <w:tcBorders>
              <w:top w:val="nil"/>
              <w:left w:val="nil"/>
              <w:right w:val="nil"/>
            </w:tcBorders>
            <w:shd w:val="clear" w:color="auto" w:fill="auto"/>
            <w:vAlign w:val="bottom"/>
          </w:tcPr>
          <w:p w:rsidR="000531B6" w:rsidRPr="000531B6" w:rsidRDefault="000531B6" w:rsidP="000531B6">
            <w:pPr>
              <w:spacing w:after="0" w:line="240" w:lineRule="auto"/>
              <w:jc w:val="right"/>
              <w:rPr>
                <w:rFonts w:ascii="Arial CYR" w:eastAsia="Times New Roman" w:hAnsi="Arial CYR" w:cs="Arial CYR"/>
                <w:sz w:val="20"/>
                <w:szCs w:val="20"/>
              </w:rPr>
            </w:pPr>
          </w:p>
        </w:tc>
        <w:tc>
          <w:tcPr>
            <w:tcW w:w="4447" w:type="dxa"/>
            <w:gridSpan w:val="4"/>
            <w:tcBorders>
              <w:top w:val="nil"/>
              <w:left w:val="nil"/>
              <w:right w:val="nil"/>
            </w:tcBorders>
            <w:shd w:val="clear" w:color="auto" w:fill="auto"/>
            <w:noWrap/>
            <w:vAlign w:val="center"/>
          </w:tcPr>
          <w:p w:rsidR="000531B6" w:rsidRPr="000531B6" w:rsidRDefault="000531B6" w:rsidP="000531B6">
            <w:pPr>
              <w:spacing w:after="0" w:line="240" w:lineRule="auto"/>
              <w:jc w:val="right"/>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Приложение 4</w:t>
            </w:r>
            <w:r w:rsidRPr="000531B6">
              <w:rPr>
                <w:rFonts w:ascii="Times New Roman" w:eastAsia="Times New Roman" w:hAnsi="Times New Roman" w:cs="Times New Roman"/>
                <w:sz w:val="18"/>
                <w:szCs w:val="18"/>
              </w:rPr>
              <w:t xml:space="preserve"> к Постановлению</w:t>
            </w:r>
          </w:p>
          <w:p w:rsidR="000531B6" w:rsidRPr="000531B6" w:rsidRDefault="000531B6" w:rsidP="000531B6">
            <w:pPr>
              <w:spacing w:after="0" w:line="240" w:lineRule="auto"/>
              <w:jc w:val="right"/>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Администрации МО «Воткинский район»</w:t>
            </w:r>
          </w:p>
          <w:p w:rsidR="000531B6" w:rsidRPr="000531B6" w:rsidRDefault="000531B6" w:rsidP="000531B6">
            <w:pPr>
              <w:spacing w:after="0" w:line="240" w:lineRule="auto"/>
              <w:jc w:val="right"/>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                  № 479 от 11 мая  2021г</w:t>
            </w:r>
          </w:p>
        </w:tc>
      </w:tr>
      <w:tr w:rsidR="000531B6" w:rsidRPr="000531B6" w:rsidTr="00257067">
        <w:trPr>
          <w:trHeight w:val="915"/>
        </w:trPr>
        <w:tc>
          <w:tcPr>
            <w:tcW w:w="15187" w:type="dxa"/>
            <w:gridSpan w:val="13"/>
            <w:tcBorders>
              <w:top w:val="nil"/>
              <w:left w:val="nil"/>
              <w:right w:val="nil"/>
            </w:tcBorders>
            <w:shd w:val="clear" w:color="auto" w:fill="auto"/>
            <w:noWrap/>
            <w:vAlign w:val="center"/>
          </w:tcPr>
          <w:p w:rsidR="000531B6" w:rsidRPr="000531B6" w:rsidRDefault="000531B6" w:rsidP="000531B6">
            <w:pPr>
              <w:spacing w:after="0" w:line="240" w:lineRule="auto"/>
              <w:jc w:val="center"/>
              <w:rPr>
                <w:rFonts w:ascii="Times New Roman" w:eastAsia="Times New Roman" w:hAnsi="Times New Roman" w:cs="Times New Roman"/>
                <w:b/>
                <w:bCs/>
                <w:szCs w:val="24"/>
              </w:rPr>
            </w:pPr>
            <w:r w:rsidRPr="000531B6">
              <w:rPr>
                <w:rFonts w:ascii="Times New Roman" w:eastAsia="Times New Roman" w:hAnsi="Times New Roman" w:cs="Times New Roman"/>
                <w:b/>
                <w:bCs/>
                <w:szCs w:val="24"/>
              </w:rPr>
              <w:t>Программа мероприятий  по  подготовке  к отопительному периоду муниципального образования «Воткинский район»</w:t>
            </w:r>
          </w:p>
          <w:p w:rsidR="000531B6" w:rsidRPr="000531B6" w:rsidRDefault="000531B6" w:rsidP="000531B6">
            <w:pPr>
              <w:spacing w:after="0" w:line="240" w:lineRule="auto"/>
              <w:jc w:val="center"/>
              <w:rPr>
                <w:rFonts w:ascii="Times New Roman" w:eastAsia="Times New Roman" w:hAnsi="Times New Roman" w:cs="Times New Roman"/>
                <w:b/>
                <w:bCs/>
                <w:szCs w:val="24"/>
              </w:rPr>
            </w:pPr>
            <w:r w:rsidRPr="000531B6">
              <w:rPr>
                <w:rFonts w:ascii="Times New Roman" w:eastAsia="Times New Roman" w:hAnsi="Times New Roman" w:cs="Times New Roman"/>
                <w:b/>
                <w:bCs/>
                <w:szCs w:val="24"/>
              </w:rPr>
              <w:t>на   2021-2022 годов</w:t>
            </w:r>
          </w:p>
        </w:tc>
      </w:tr>
      <w:tr w:rsidR="000531B6" w:rsidRPr="000531B6" w:rsidTr="00257067">
        <w:trPr>
          <w:trHeight w:val="240"/>
        </w:trPr>
        <w:tc>
          <w:tcPr>
            <w:tcW w:w="39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xml:space="preserve">№ </w:t>
            </w:r>
          </w:p>
        </w:tc>
        <w:tc>
          <w:tcPr>
            <w:tcW w:w="25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Объекты/Наименование  работ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Наименование и количество основных потребных материалов и оборудования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Единицы измерения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Количество</w:t>
            </w:r>
          </w:p>
        </w:tc>
        <w:tc>
          <w:tcPr>
            <w:tcW w:w="5528" w:type="dxa"/>
            <w:gridSpan w:val="6"/>
            <w:tcBorders>
              <w:top w:val="single" w:sz="4" w:space="0" w:color="auto"/>
              <w:left w:val="nil"/>
              <w:bottom w:val="nil"/>
              <w:right w:val="single" w:sz="4" w:space="0" w:color="000000"/>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xml:space="preserve">Источники финансирования, </w:t>
            </w:r>
            <w:proofErr w:type="spellStart"/>
            <w:r w:rsidRPr="000531B6">
              <w:rPr>
                <w:rFonts w:ascii="Times New Roman" w:eastAsia="Times New Roman" w:hAnsi="Times New Roman" w:cs="Times New Roman"/>
                <w:b/>
                <w:sz w:val="18"/>
                <w:szCs w:val="18"/>
              </w:rPr>
              <w:t>тыс</w:t>
            </w:r>
            <w:proofErr w:type="gramStart"/>
            <w:r w:rsidRPr="000531B6">
              <w:rPr>
                <w:rFonts w:ascii="Times New Roman" w:eastAsia="Times New Roman" w:hAnsi="Times New Roman" w:cs="Times New Roman"/>
                <w:b/>
                <w:sz w:val="18"/>
                <w:szCs w:val="18"/>
              </w:rPr>
              <w:t>.р</w:t>
            </w:r>
            <w:proofErr w:type="gramEnd"/>
            <w:r w:rsidRPr="000531B6">
              <w:rPr>
                <w:rFonts w:ascii="Times New Roman" w:eastAsia="Times New Roman" w:hAnsi="Times New Roman" w:cs="Times New Roman"/>
                <w:b/>
                <w:sz w:val="18"/>
                <w:szCs w:val="18"/>
              </w:rPr>
              <w:t>уб</w:t>
            </w:r>
            <w:proofErr w:type="spellEnd"/>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Сроки выполнения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Примечание</w:t>
            </w:r>
          </w:p>
        </w:tc>
      </w:tr>
      <w:tr w:rsidR="000531B6" w:rsidRPr="000531B6" w:rsidTr="00257067">
        <w:trPr>
          <w:trHeight w:val="480"/>
        </w:trPr>
        <w:tc>
          <w:tcPr>
            <w:tcW w:w="397" w:type="dxa"/>
            <w:vMerge/>
            <w:tcBorders>
              <w:top w:val="single" w:sz="4" w:space="0" w:color="auto"/>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b/>
                <w:sz w:val="18"/>
                <w:szCs w:val="18"/>
              </w:rPr>
            </w:pPr>
          </w:p>
        </w:tc>
        <w:tc>
          <w:tcPr>
            <w:tcW w:w="2599" w:type="dxa"/>
            <w:vMerge/>
            <w:tcBorders>
              <w:top w:val="single" w:sz="4" w:space="0" w:color="auto"/>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b/>
                <w:sz w:val="18"/>
                <w:szCs w:val="18"/>
              </w:rPr>
            </w:pPr>
          </w:p>
        </w:tc>
        <w:tc>
          <w:tcPr>
            <w:tcW w:w="1559" w:type="dxa"/>
            <w:vMerge/>
            <w:tcBorders>
              <w:top w:val="single" w:sz="4" w:space="0" w:color="auto"/>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b/>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b/>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b/>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Бюджет  УР</w:t>
            </w:r>
          </w:p>
        </w:tc>
        <w:tc>
          <w:tcPr>
            <w:tcW w:w="1134"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Арендная плата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xml:space="preserve">Средства </w:t>
            </w:r>
            <w:proofErr w:type="spellStart"/>
            <w:proofErr w:type="gramStart"/>
            <w:r w:rsidRPr="000531B6">
              <w:rPr>
                <w:rFonts w:ascii="Times New Roman" w:eastAsia="Times New Roman" w:hAnsi="Times New Roman" w:cs="Times New Roman"/>
                <w:b/>
                <w:sz w:val="18"/>
                <w:szCs w:val="18"/>
              </w:rPr>
              <w:t>предприя-тия</w:t>
            </w:r>
            <w:proofErr w:type="spellEnd"/>
            <w:proofErr w:type="gramEnd"/>
            <w:r w:rsidRPr="000531B6">
              <w:rPr>
                <w:rFonts w:ascii="Times New Roman" w:eastAsia="Times New Roman" w:hAnsi="Times New Roman" w:cs="Times New Roman"/>
                <w:b/>
                <w:sz w:val="18"/>
                <w:szCs w:val="18"/>
              </w:rPr>
              <w:t xml:space="preserve"> (Концессия)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Местный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Иные источники</w:t>
            </w:r>
          </w:p>
        </w:tc>
        <w:tc>
          <w:tcPr>
            <w:tcW w:w="1418" w:type="dxa"/>
            <w:vMerge/>
            <w:tcBorders>
              <w:top w:val="single" w:sz="4" w:space="0" w:color="auto"/>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r>
      <w:tr w:rsidR="000531B6" w:rsidRPr="000531B6" w:rsidTr="00257067">
        <w:trPr>
          <w:trHeight w:val="240"/>
        </w:trPr>
        <w:tc>
          <w:tcPr>
            <w:tcW w:w="397" w:type="dxa"/>
            <w:tcBorders>
              <w:top w:val="nil"/>
              <w:left w:val="single" w:sz="4" w:space="0" w:color="auto"/>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nil"/>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w:t>
            </w:r>
          </w:p>
        </w:tc>
        <w:tc>
          <w:tcPr>
            <w:tcW w:w="1559" w:type="dxa"/>
            <w:tcBorders>
              <w:top w:val="nil"/>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w:t>
            </w:r>
          </w:p>
        </w:tc>
        <w:tc>
          <w:tcPr>
            <w:tcW w:w="1134" w:type="dxa"/>
            <w:tcBorders>
              <w:top w:val="nil"/>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4</w:t>
            </w:r>
          </w:p>
        </w:tc>
        <w:tc>
          <w:tcPr>
            <w:tcW w:w="1276" w:type="dxa"/>
            <w:tcBorders>
              <w:top w:val="nil"/>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5</w:t>
            </w:r>
          </w:p>
        </w:tc>
        <w:tc>
          <w:tcPr>
            <w:tcW w:w="992" w:type="dxa"/>
            <w:tcBorders>
              <w:top w:val="nil"/>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6</w:t>
            </w:r>
          </w:p>
        </w:tc>
        <w:tc>
          <w:tcPr>
            <w:tcW w:w="1134" w:type="dxa"/>
            <w:tcBorders>
              <w:top w:val="nil"/>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7</w:t>
            </w:r>
          </w:p>
        </w:tc>
        <w:tc>
          <w:tcPr>
            <w:tcW w:w="1276" w:type="dxa"/>
            <w:tcBorders>
              <w:top w:val="nil"/>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8</w:t>
            </w:r>
          </w:p>
        </w:tc>
        <w:tc>
          <w:tcPr>
            <w:tcW w:w="992" w:type="dxa"/>
            <w:gridSpan w:val="2"/>
            <w:tcBorders>
              <w:top w:val="nil"/>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9</w:t>
            </w:r>
          </w:p>
        </w:tc>
        <w:tc>
          <w:tcPr>
            <w:tcW w:w="1134" w:type="dxa"/>
            <w:tcBorders>
              <w:top w:val="nil"/>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10</w:t>
            </w:r>
          </w:p>
        </w:tc>
        <w:tc>
          <w:tcPr>
            <w:tcW w:w="1418" w:type="dxa"/>
            <w:tcBorders>
              <w:top w:val="nil"/>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11</w:t>
            </w:r>
          </w:p>
        </w:tc>
        <w:tc>
          <w:tcPr>
            <w:tcW w:w="1276" w:type="dxa"/>
            <w:tcBorders>
              <w:top w:val="nil"/>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12</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ООО «Управляющая компания «Дом»</w:t>
            </w:r>
          </w:p>
        </w:tc>
      </w:tr>
      <w:tr w:rsidR="000531B6" w:rsidRPr="000531B6" w:rsidTr="00257067">
        <w:trPr>
          <w:trHeight w:val="48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Промывка  и </w:t>
            </w:r>
            <w:proofErr w:type="spellStart"/>
            <w:r w:rsidRPr="000531B6">
              <w:rPr>
                <w:rFonts w:ascii="Times New Roman" w:eastAsia="Times New Roman" w:hAnsi="Times New Roman" w:cs="Times New Roman"/>
                <w:sz w:val="18"/>
                <w:szCs w:val="18"/>
              </w:rPr>
              <w:t>гидроиспытание</w:t>
            </w:r>
            <w:proofErr w:type="spellEnd"/>
            <w:r w:rsidRPr="000531B6">
              <w:rPr>
                <w:rFonts w:ascii="Times New Roman" w:eastAsia="Times New Roman" w:hAnsi="Times New Roman" w:cs="Times New Roman"/>
                <w:sz w:val="18"/>
                <w:szCs w:val="18"/>
              </w:rPr>
              <w:t xml:space="preserve"> внутридомовых сетей теплоснабжения </w:t>
            </w:r>
          </w:p>
        </w:tc>
        <w:tc>
          <w:tcPr>
            <w:tcW w:w="1559"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noWrap/>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FFFFFF"/>
            <w:noWrap/>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noWrap/>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noWrap/>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200,00</w:t>
            </w:r>
          </w:p>
        </w:tc>
        <w:tc>
          <w:tcPr>
            <w:tcW w:w="992" w:type="dxa"/>
            <w:gridSpan w:val="2"/>
            <w:tcBorders>
              <w:top w:val="nil"/>
              <w:left w:val="nil"/>
              <w:bottom w:val="single" w:sz="4" w:space="0" w:color="auto"/>
              <w:right w:val="single" w:sz="4" w:space="0" w:color="auto"/>
            </w:tcBorders>
            <w:shd w:val="clear" w:color="auto" w:fill="FFFFFF"/>
            <w:noWrap/>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noWrap/>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noWrap/>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август-октябрь 2021г. </w:t>
            </w:r>
          </w:p>
        </w:tc>
        <w:tc>
          <w:tcPr>
            <w:tcW w:w="1276" w:type="dxa"/>
            <w:tcBorders>
              <w:top w:val="nil"/>
              <w:left w:val="nil"/>
              <w:bottom w:val="single" w:sz="4" w:space="0" w:color="auto"/>
              <w:right w:val="single" w:sz="4" w:space="0" w:color="auto"/>
            </w:tcBorders>
            <w:shd w:val="clear" w:color="auto" w:fill="FFFFFF"/>
            <w:noWrap/>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55"/>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2599" w:type="dxa"/>
            <w:tcBorders>
              <w:top w:val="single" w:sz="4" w:space="0" w:color="auto"/>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134" w:type="dxa"/>
            <w:tcBorders>
              <w:top w:val="nil"/>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276" w:type="dxa"/>
            <w:tcBorders>
              <w:top w:val="nil"/>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992"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276" w:type="dxa"/>
            <w:tcBorders>
              <w:top w:val="nil"/>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color w:val="000000"/>
                <w:sz w:val="18"/>
                <w:szCs w:val="18"/>
              </w:rPr>
            </w:pPr>
            <w:r w:rsidRPr="000531B6">
              <w:rPr>
                <w:rFonts w:ascii="Times New Roman" w:eastAsia="Times New Roman" w:hAnsi="Times New Roman" w:cs="Times New Roman"/>
                <w:b/>
                <w:iCs/>
                <w:color w:val="000000"/>
                <w:sz w:val="18"/>
                <w:szCs w:val="18"/>
              </w:rPr>
              <w:t>200,00</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418" w:type="dxa"/>
            <w:tcBorders>
              <w:top w:val="nil"/>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276"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r>
      <w:tr w:rsidR="000531B6" w:rsidRPr="000531B6" w:rsidTr="00257067">
        <w:trPr>
          <w:trHeight w:val="270"/>
        </w:trPr>
        <w:tc>
          <w:tcPr>
            <w:tcW w:w="397" w:type="dxa"/>
            <w:tcBorders>
              <w:top w:val="single" w:sz="8" w:space="0" w:color="auto"/>
              <w:left w:val="single" w:sz="8" w:space="0" w:color="auto"/>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single" w:sz="8" w:space="0" w:color="auto"/>
              <w:left w:val="nil"/>
              <w:bottom w:val="single" w:sz="8"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Всего</w:t>
            </w:r>
          </w:p>
        </w:tc>
        <w:tc>
          <w:tcPr>
            <w:tcW w:w="1559"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276" w:type="dxa"/>
            <w:tcBorders>
              <w:top w:val="single" w:sz="8" w:space="0" w:color="auto"/>
              <w:left w:val="nil"/>
              <w:bottom w:val="single" w:sz="8"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200,00</w:t>
            </w:r>
          </w:p>
        </w:tc>
        <w:tc>
          <w:tcPr>
            <w:tcW w:w="992" w:type="dxa"/>
            <w:gridSpan w:val="2"/>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8"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ООО «Коммунальные сети»</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Водоснабжение и водоотведение</w:t>
            </w:r>
          </w:p>
        </w:tc>
      </w:tr>
      <w:tr w:rsidR="000531B6" w:rsidRPr="000531B6" w:rsidTr="00257067">
        <w:trPr>
          <w:trHeight w:val="48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Реконструкция узла учёта в ВК-1 </w:t>
            </w:r>
            <w:proofErr w:type="spellStart"/>
            <w:r w:rsidRPr="000531B6">
              <w:rPr>
                <w:rFonts w:ascii="Times New Roman" w:eastAsia="Times New Roman" w:hAnsi="Times New Roman" w:cs="Times New Roman"/>
                <w:sz w:val="18"/>
                <w:szCs w:val="18"/>
              </w:rPr>
              <w:t>хвс</w:t>
            </w:r>
            <w:proofErr w:type="spellEnd"/>
            <w:r w:rsidRPr="000531B6">
              <w:rPr>
                <w:rFonts w:ascii="Times New Roman" w:eastAsia="Times New Roman" w:hAnsi="Times New Roman" w:cs="Times New Roman"/>
                <w:sz w:val="18"/>
                <w:szCs w:val="18"/>
              </w:rPr>
              <w:t xml:space="preserve"> по ул. Центральная</w:t>
            </w:r>
          </w:p>
        </w:tc>
        <w:tc>
          <w:tcPr>
            <w:tcW w:w="1559"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Счётчик СТВУ100</w:t>
            </w:r>
          </w:p>
        </w:tc>
        <w:tc>
          <w:tcPr>
            <w:tcW w:w="1134"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шт.</w:t>
            </w:r>
          </w:p>
        </w:tc>
        <w:tc>
          <w:tcPr>
            <w:tcW w:w="1276"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992"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115,01</w:t>
            </w:r>
          </w:p>
        </w:tc>
        <w:tc>
          <w:tcPr>
            <w:tcW w:w="1276"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апрель-декабрь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48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w:t>
            </w:r>
          </w:p>
        </w:tc>
        <w:tc>
          <w:tcPr>
            <w:tcW w:w="2599"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Реконструкция участка трубопровода между ВК-6 и ВК-8</w:t>
            </w:r>
          </w:p>
        </w:tc>
        <w:tc>
          <w:tcPr>
            <w:tcW w:w="1559"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Труба ПЭ110</w:t>
            </w: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м</w:t>
            </w: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60</w:t>
            </w:r>
          </w:p>
        </w:tc>
        <w:tc>
          <w:tcPr>
            <w:tcW w:w="992"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131,48</w:t>
            </w: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single" w:sz="4" w:space="0" w:color="auto"/>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апрель-декабрь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4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2599" w:type="dxa"/>
            <w:tcBorders>
              <w:top w:val="single" w:sz="4" w:space="0" w:color="auto"/>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134" w:type="dxa"/>
            <w:tcBorders>
              <w:top w:val="single" w:sz="4" w:space="0" w:color="auto"/>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246,49</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992" w:type="dxa"/>
            <w:gridSpan w:val="2"/>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418" w:type="dxa"/>
            <w:tcBorders>
              <w:top w:val="nil"/>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276"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xml:space="preserve">Электроснабжение </w:t>
            </w:r>
          </w:p>
        </w:tc>
      </w:tr>
      <w:tr w:rsidR="000531B6" w:rsidRPr="000531B6" w:rsidTr="00257067">
        <w:trPr>
          <w:trHeight w:val="48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w:t>
            </w:r>
          </w:p>
        </w:tc>
        <w:tc>
          <w:tcPr>
            <w:tcW w:w="259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Реконструкция КЛ-0,4кВ от ЗТП-2 ул. Строителей д.№6</w:t>
            </w:r>
          </w:p>
        </w:tc>
        <w:tc>
          <w:tcPr>
            <w:tcW w:w="155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Кабель АВВГ 4х95</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м</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190</w:t>
            </w:r>
          </w:p>
        </w:tc>
        <w:tc>
          <w:tcPr>
            <w:tcW w:w="992"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314,199</w:t>
            </w:r>
          </w:p>
        </w:tc>
        <w:tc>
          <w:tcPr>
            <w:tcW w:w="1276"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p>
        </w:tc>
        <w:tc>
          <w:tcPr>
            <w:tcW w:w="992" w:type="dxa"/>
            <w:gridSpan w:val="2"/>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апрель-октябрь </w:t>
            </w:r>
            <w:smartTag w:uri="urn:schemas-microsoft-com:office:smarttags" w:element="metricconverter">
              <w:smartTagPr>
                <w:attr w:name="ProductID" w:val="2021 г"/>
              </w:smartTagPr>
              <w:r w:rsidRPr="000531B6">
                <w:rPr>
                  <w:rFonts w:ascii="Times New Roman" w:eastAsia="Times New Roman" w:hAnsi="Times New Roman" w:cs="Times New Roman"/>
                  <w:color w:val="000000"/>
                  <w:sz w:val="18"/>
                  <w:szCs w:val="18"/>
                </w:rPr>
                <w:t>2021 г</w:t>
              </w:r>
            </w:smartTag>
            <w:r w:rsidRPr="000531B6">
              <w:rPr>
                <w:rFonts w:ascii="Times New Roman" w:eastAsia="Times New Roman" w:hAnsi="Times New Roman" w:cs="Times New Roman"/>
                <w:color w:val="000000"/>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w:t>
            </w:r>
          </w:p>
        </w:tc>
      </w:tr>
      <w:tr w:rsidR="000531B6" w:rsidRPr="000531B6" w:rsidTr="00257067">
        <w:trPr>
          <w:trHeight w:val="255"/>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2</w:t>
            </w:r>
          </w:p>
        </w:tc>
        <w:tc>
          <w:tcPr>
            <w:tcW w:w="259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капитальный ремонт кровли ЗТП-3</w:t>
            </w:r>
          </w:p>
        </w:tc>
        <w:tc>
          <w:tcPr>
            <w:tcW w:w="155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proofErr w:type="spellStart"/>
            <w:r w:rsidRPr="000531B6">
              <w:rPr>
                <w:rFonts w:ascii="Times New Roman" w:eastAsia="Times New Roman" w:hAnsi="Times New Roman" w:cs="Times New Roman"/>
                <w:color w:val="000000"/>
                <w:sz w:val="18"/>
                <w:szCs w:val="18"/>
              </w:rPr>
              <w:t>Стеклоизол</w:t>
            </w:r>
            <w:proofErr w:type="spellEnd"/>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proofErr w:type="spellStart"/>
            <w:r w:rsidRPr="000531B6">
              <w:rPr>
                <w:rFonts w:ascii="Times New Roman" w:eastAsia="Times New Roman" w:hAnsi="Times New Roman" w:cs="Times New Roman"/>
                <w:color w:val="000000"/>
                <w:sz w:val="18"/>
                <w:szCs w:val="18"/>
              </w:rPr>
              <w:t>м.кв</w:t>
            </w:r>
            <w:proofErr w:type="spellEnd"/>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148,8</w:t>
            </w:r>
          </w:p>
        </w:tc>
        <w:tc>
          <w:tcPr>
            <w:tcW w:w="992"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42,495</w:t>
            </w: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p>
        </w:tc>
        <w:tc>
          <w:tcPr>
            <w:tcW w:w="992" w:type="dxa"/>
            <w:gridSpan w:val="2"/>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апрель-октябрь </w:t>
            </w:r>
            <w:smartTag w:uri="urn:schemas-microsoft-com:office:smarttags" w:element="metricconverter">
              <w:smartTagPr>
                <w:attr w:name="ProductID" w:val="2021 г"/>
              </w:smartTagPr>
              <w:r w:rsidRPr="000531B6">
                <w:rPr>
                  <w:rFonts w:ascii="Times New Roman" w:eastAsia="Times New Roman" w:hAnsi="Times New Roman" w:cs="Times New Roman"/>
                  <w:color w:val="000000"/>
                  <w:sz w:val="18"/>
                  <w:szCs w:val="18"/>
                </w:rPr>
                <w:t>2021 г</w:t>
              </w:r>
            </w:smartTag>
            <w:r w:rsidRPr="000531B6">
              <w:rPr>
                <w:rFonts w:ascii="Times New Roman" w:eastAsia="Times New Roman" w:hAnsi="Times New Roman" w:cs="Times New Roman"/>
                <w:color w:val="000000"/>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w:t>
            </w:r>
          </w:p>
        </w:tc>
      </w:tr>
      <w:tr w:rsidR="000531B6" w:rsidRPr="000531B6" w:rsidTr="00257067">
        <w:trPr>
          <w:trHeight w:val="175"/>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2599" w:type="dxa"/>
            <w:tcBorders>
              <w:top w:val="nil"/>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Итого</w:t>
            </w:r>
          </w:p>
        </w:tc>
        <w:tc>
          <w:tcPr>
            <w:tcW w:w="1559" w:type="dxa"/>
            <w:tcBorders>
              <w:top w:val="nil"/>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356,69</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992" w:type="dxa"/>
            <w:gridSpan w:val="2"/>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418"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r>
      <w:tr w:rsidR="000531B6" w:rsidRPr="000531B6" w:rsidTr="00257067">
        <w:trPr>
          <w:trHeight w:val="84"/>
        </w:trPr>
        <w:tc>
          <w:tcPr>
            <w:tcW w:w="397" w:type="dxa"/>
            <w:tcBorders>
              <w:top w:val="single" w:sz="8" w:space="0" w:color="auto"/>
              <w:left w:val="single" w:sz="8" w:space="0" w:color="auto"/>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single" w:sz="8" w:space="0" w:color="auto"/>
              <w:left w:val="nil"/>
              <w:bottom w:val="single" w:sz="8"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Всего</w:t>
            </w:r>
          </w:p>
        </w:tc>
        <w:tc>
          <w:tcPr>
            <w:tcW w:w="1559"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603,18</w:t>
            </w:r>
          </w:p>
        </w:tc>
        <w:tc>
          <w:tcPr>
            <w:tcW w:w="1276"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992" w:type="dxa"/>
            <w:gridSpan w:val="2"/>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8"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118"/>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ООО «РС-Сервис»</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Водоснабжение и водоотведение</w:t>
            </w:r>
          </w:p>
        </w:tc>
      </w:tr>
      <w:tr w:rsidR="000531B6" w:rsidRPr="000531B6" w:rsidTr="00257067">
        <w:trPr>
          <w:trHeight w:val="960"/>
        </w:trPr>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lastRenderedPageBreak/>
              <w:t>1</w:t>
            </w:r>
          </w:p>
        </w:tc>
        <w:tc>
          <w:tcPr>
            <w:tcW w:w="2599"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Капитальный ремонт части системы водоснабжения- артезианской  скважина  № 2883 в Д. В. Талица Воткинского района Удмуртской Республики</w:t>
            </w:r>
          </w:p>
        </w:tc>
        <w:tc>
          <w:tcPr>
            <w:tcW w:w="1559"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насос ЭЦВ 6-10-90-1шт,труба </w:t>
            </w:r>
            <w:proofErr w:type="spellStart"/>
            <w:r w:rsidRPr="000531B6">
              <w:rPr>
                <w:rFonts w:ascii="Times New Roman" w:eastAsia="Times New Roman" w:hAnsi="Times New Roman" w:cs="Times New Roman"/>
                <w:sz w:val="18"/>
                <w:szCs w:val="18"/>
              </w:rPr>
              <w:t>НКТф</w:t>
            </w:r>
            <w:proofErr w:type="spellEnd"/>
            <w:r w:rsidRPr="000531B6">
              <w:rPr>
                <w:rFonts w:ascii="Times New Roman" w:eastAsia="Times New Roman" w:hAnsi="Times New Roman" w:cs="Times New Roman"/>
                <w:sz w:val="18"/>
                <w:szCs w:val="18"/>
              </w:rPr>
              <w:t xml:space="preserve"> 73*5,5-60м  ,провод (кабель)ВВП6мм2-180м</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шт.</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200,00</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46,57</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октябрь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p>
        </w:tc>
        <w:tc>
          <w:tcPr>
            <w:tcW w:w="1276"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r>
      <w:tr w:rsidR="000531B6" w:rsidRPr="000531B6" w:rsidTr="00257067">
        <w:trPr>
          <w:trHeight w:val="480"/>
        </w:trPr>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w:t>
            </w:r>
          </w:p>
        </w:tc>
        <w:tc>
          <w:tcPr>
            <w:tcW w:w="2599"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Кап. Ремонт водопровода с. Пихтовка от колодца до дома 1 по ул. Центральная </w:t>
            </w:r>
          </w:p>
        </w:tc>
        <w:tc>
          <w:tcPr>
            <w:tcW w:w="1559"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Труба п/э Ф32 мм</w:t>
            </w: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шт.</w:t>
            </w: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60</w:t>
            </w:r>
          </w:p>
        </w:tc>
        <w:tc>
          <w:tcPr>
            <w:tcW w:w="992"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30,00</w:t>
            </w:r>
          </w:p>
        </w:tc>
        <w:tc>
          <w:tcPr>
            <w:tcW w:w="992" w:type="dxa"/>
            <w:gridSpan w:val="2"/>
            <w:tcBorders>
              <w:top w:val="single" w:sz="4" w:space="0" w:color="auto"/>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4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2599" w:type="dxa"/>
            <w:tcBorders>
              <w:top w:val="single" w:sz="4" w:space="0" w:color="auto"/>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134" w:type="dxa"/>
            <w:tcBorders>
              <w:top w:val="single" w:sz="4" w:space="0" w:color="auto"/>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200,000</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0,000</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30,000</w:t>
            </w:r>
          </w:p>
        </w:tc>
        <w:tc>
          <w:tcPr>
            <w:tcW w:w="992" w:type="dxa"/>
            <w:gridSpan w:val="2"/>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46,574</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0,000</w:t>
            </w:r>
          </w:p>
        </w:tc>
        <w:tc>
          <w:tcPr>
            <w:tcW w:w="1418" w:type="dxa"/>
            <w:tcBorders>
              <w:top w:val="nil"/>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276"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Теплоснабжение</w:t>
            </w:r>
          </w:p>
        </w:tc>
      </w:tr>
      <w:tr w:rsidR="000531B6" w:rsidRPr="000531B6" w:rsidTr="00257067">
        <w:trPr>
          <w:trHeight w:val="48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Режимно-наладочные испытания водогрейных котлов  </w:t>
            </w: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котельные в </w:t>
            </w:r>
            <w:proofErr w:type="spellStart"/>
            <w:r w:rsidRPr="000531B6">
              <w:rPr>
                <w:rFonts w:ascii="Times New Roman" w:eastAsia="Times New Roman" w:hAnsi="Times New Roman" w:cs="Times New Roman"/>
                <w:sz w:val="18"/>
                <w:szCs w:val="18"/>
              </w:rPr>
              <w:t>д.В.Талица</w:t>
            </w:r>
            <w:proofErr w:type="spellEnd"/>
            <w:r w:rsidRPr="000531B6">
              <w:rPr>
                <w:rFonts w:ascii="Times New Roman" w:eastAsia="Times New Roman" w:hAnsi="Times New Roman" w:cs="Times New Roman"/>
                <w:sz w:val="18"/>
                <w:szCs w:val="18"/>
              </w:rPr>
              <w:t xml:space="preserve">; </w:t>
            </w:r>
            <w:proofErr w:type="spellStart"/>
            <w:r w:rsidRPr="000531B6">
              <w:rPr>
                <w:rFonts w:ascii="Times New Roman" w:eastAsia="Times New Roman" w:hAnsi="Times New Roman" w:cs="Times New Roman"/>
                <w:sz w:val="18"/>
                <w:szCs w:val="18"/>
              </w:rPr>
              <w:t>с.Пихтовка</w:t>
            </w:r>
            <w:proofErr w:type="spellEnd"/>
            <w:r w:rsidRPr="000531B6">
              <w:rPr>
                <w:rFonts w:ascii="Times New Roman" w:eastAsia="Times New Roman" w:hAnsi="Times New Roman" w:cs="Times New Roman"/>
                <w:sz w:val="18"/>
                <w:szCs w:val="18"/>
              </w:rPr>
              <w:t xml:space="preserve">; </w:t>
            </w:r>
            <w:proofErr w:type="spellStart"/>
            <w:r w:rsidRPr="000531B6">
              <w:rPr>
                <w:rFonts w:ascii="Times New Roman" w:eastAsia="Times New Roman" w:hAnsi="Times New Roman" w:cs="Times New Roman"/>
                <w:sz w:val="18"/>
                <w:szCs w:val="18"/>
              </w:rPr>
              <w:t>д.Б.Кивара</w:t>
            </w:r>
            <w:proofErr w:type="spellEnd"/>
            <w:r w:rsidRPr="000531B6">
              <w:rPr>
                <w:rFonts w:ascii="Times New Roman" w:eastAsia="Times New Roman" w:hAnsi="Times New Roman" w:cs="Times New Roman"/>
                <w:sz w:val="18"/>
                <w:szCs w:val="18"/>
              </w:rPr>
              <w:t xml:space="preserve"> 2трубы</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шт.</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4</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50,00</w:t>
            </w:r>
          </w:p>
        </w:tc>
        <w:tc>
          <w:tcPr>
            <w:tcW w:w="992" w:type="dxa"/>
            <w:gridSpan w:val="2"/>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w:t>
            </w:r>
          </w:p>
        </w:tc>
      </w:tr>
      <w:tr w:rsidR="000531B6" w:rsidRPr="000531B6" w:rsidTr="00257067">
        <w:trPr>
          <w:trHeight w:val="503"/>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w:t>
            </w:r>
          </w:p>
        </w:tc>
        <w:tc>
          <w:tcPr>
            <w:tcW w:w="2599" w:type="dxa"/>
            <w:tcBorders>
              <w:top w:val="nil"/>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Капитальный ремонт изоляции теплосети в д. В. Талица</w:t>
            </w:r>
          </w:p>
        </w:tc>
        <w:tc>
          <w:tcPr>
            <w:tcW w:w="155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Рубероид, базальтовое волокно</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кв. м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100</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992" w:type="dxa"/>
            <w:gridSpan w:val="2"/>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август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w:t>
            </w:r>
          </w:p>
        </w:tc>
      </w:tr>
      <w:tr w:rsidR="000531B6" w:rsidRPr="000531B6" w:rsidTr="00257067">
        <w:trPr>
          <w:trHeight w:val="480"/>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4</w:t>
            </w:r>
          </w:p>
        </w:tc>
        <w:tc>
          <w:tcPr>
            <w:tcW w:w="2599" w:type="dxa"/>
            <w:tcBorders>
              <w:top w:val="nil"/>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Капитальный ремонт изоляции теплосети в д. </w:t>
            </w:r>
            <w:proofErr w:type="spellStart"/>
            <w:r w:rsidRPr="000531B6">
              <w:rPr>
                <w:rFonts w:ascii="Times New Roman" w:eastAsia="Times New Roman" w:hAnsi="Times New Roman" w:cs="Times New Roman"/>
                <w:sz w:val="18"/>
                <w:szCs w:val="18"/>
              </w:rPr>
              <w:t>В.Талица</w:t>
            </w:r>
            <w:proofErr w:type="spellEnd"/>
          </w:p>
        </w:tc>
        <w:tc>
          <w:tcPr>
            <w:tcW w:w="155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Рубероид, базальтовое волокно</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м</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350</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992" w:type="dxa"/>
            <w:gridSpan w:val="2"/>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FF0000"/>
                <w:sz w:val="18"/>
                <w:szCs w:val="18"/>
              </w:rPr>
            </w:pP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август 2021  г.</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37"/>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2599" w:type="dxa"/>
            <w:tcBorders>
              <w:top w:val="nil"/>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Итого</w:t>
            </w: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992"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50,00</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r>
      <w:tr w:rsidR="000531B6" w:rsidRPr="000531B6" w:rsidTr="00257067">
        <w:trPr>
          <w:trHeight w:val="77"/>
        </w:trPr>
        <w:tc>
          <w:tcPr>
            <w:tcW w:w="397" w:type="dxa"/>
            <w:tcBorders>
              <w:top w:val="single" w:sz="8" w:space="0" w:color="auto"/>
              <w:left w:val="single" w:sz="8" w:space="0" w:color="auto"/>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single" w:sz="8" w:space="0" w:color="auto"/>
              <w:left w:val="nil"/>
              <w:bottom w:val="single" w:sz="8"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Всего</w:t>
            </w:r>
          </w:p>
        </w:tc>
        <w:tc>
          <w:tcPr>
            <w:tcW w:w="1559"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200,00</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276"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80,00</w:t>
            </w:r>
          </w:p>
        </w:tc>
        <w:tc>
          <w:tcPr>
            <w:tcW w:w="992" w:type="dxa"/>
            <w:gridSpan w:val="2"/>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46,57</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8"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68"/>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ООО «Феникс»</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Водоснабжение и водоотведение</w:t>
            </w:r>
          </w:p>
        </w:tc>
      </w:tr>
      <w:tr w:rsidR="000531B6" w:rsidRPr="000531B6" w:rsidTr="00257067">
        <w:trPr>
          <w:trHeight w:val="559"/>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Капитальный ремонт кровли павильона скважины с. Степанова №1830</w:t>
            </w:r>
          </w:p>
        </w:tc>
        <w:tc>
          <w:tcPr>
            <w:tcW w:w="1559"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пиломатериал, рубероид</w:t>
            </w:r>
          </w:p>
        </w:tc>
        <w:tc>
          <w:tcPr>
            <w:tcW w:w="1134"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м³, </w:t>
            </w:r>
            <w:proofErr w:type="spellStart"/>
            <w:r w:rsidRPr="000531B6">
              <w:rPr>
                <w:rFonts w:ascii="Times New Roman" w:eastAsia="Times New Roman" w:hAnsi="Times New Roman" w:cs="Times New Roman"/>
                <w:sz w:val="18"/>
                <w:szCs w:val="18"/>
              </w:rPr>
              <w:t>рул</w:t>
            </w:r>
            <w:proofErr w:type="spellEnd"/>
            <w:r w:rsidRPr="000531B6">
              <w:rPr>
                <w:rFonts w:ascii="Times New Roman" w:eastAsia="Times New Roman" w:hAnsi="Times New Roman" w:cs="Times New Roman"/>
                <w:sz w:val="18"/>
                <w:szCs w:val="18"/>
              </w:rPr>
              <w:t>..</w:t>
            </w:r>
          </w:p>
        </w:tc>
        <w:tc>
          <w:tcPr>
            <w:tcW w:w="1276"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 8</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20,00</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сентябрь </w:t>
            </w:r>
          </w:p>
          <w:p w:rsidR="000531B6" w:rsidRPr="000531B6" w:rsidRDefault="000531B6" w:rsidP="000531B6">
            <w:pPr>
              <w:spacing w:after="0" w:line="240" w:lineRule="auto"/>
              <w:jc w:val="center"/>
              <w:rPr>
                <w:rFonts w:ascii="Times New Roman" w:eastAsia="Times New Roman" w:hAnsi="Times New Roman" w:cs="Times New Roman"/>
                <w:sz w:val="18"/>
                <w:szCs w:val="18"/>
              </w:rPr>
            </w:pP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69"/>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single" w:sz="4" w:space="0" w:color="auto"/>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1134" w:type="dxa"/>
            <w:tcBorders>
              <w:top w:val="single" w:sz="4" w:space="0" w:color="auto"/>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992"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20,000</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0,000</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0,000</w:t>
            </w:r>
          </w:p>
        </w:tc>
        <w:tc>
          <w:tcPr>
            <w:tcW w:w="1418" w:type="dxa"/>
            <w:tcBorders>
              <w:top w:val="nil"/>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85"/>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xml:space="preserve">Электроснабжение </w:t>
            </w:r>
          </w:p>
        </w:tc>
      </w:tr>
      <w:tr w:rsidR="000531B6" w:rsidRPr="000531B6" w:rsidTr="00257067">
        <w:trPr>
          <w:trHeight w:val="24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Замена кабельного ввода в КНС д. Беркуты</w:t>
            </w:r>
          </w:p>
        </w:tc>
        <w:tc>
          <w:tcPr>
            <w:tcW w:w="155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Провод СИП 4х10</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м</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6</w:t>
            </w:r>
          </w:p>
        </w:tc>
        <w:tc>
          <w:tcPr>
            <w:tcW w:w="992"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3,00</w:t>
            </w: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992" w:type="dxa"/>
            <w:gridSpan w:val="2"/>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сентябрь </w:t>
            </w:r>
          </w:p>
          <w:p w:rsidR="000531B6" w:rsidRPr="000531B6" w:rsidRDefault="000531B6" w:rsidP="000531B6">
            <w:pPr>
              <w:spacing w:after="0" w:line="240" w:lineRule="auto"/>
              <w:jc w:val="center"/>
              <w:rPr>
                <w:rFonts w:ascii="Times New Roman" w:eastAsia="Times New Roman" w:hAnsi="Times New Roman" w:cs="Times New Roman"/>
                <w:sz w:val="18"/>
                <w:szCs w:val="18"/>
              </w:rPr>
            </w:pP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 xml:space="preserve">.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4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w:t>
            </w:r>
          </w:p>
        </w:tc>
        <w:tc>
          <w:tcPr>
            <w:tcW w:w="259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Измерительные лабораторные работы в котельных</w:t>
            </w:r>
          </w:p>
        </w:tc>
        <w:tc>
          <w:tcPr>
            <w:tcW w:w="155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noWrap/>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шт.</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4</w:t>
            </w:r>
          </w:p>
        </w:tc>
        <w:tc>
          <w:tcPr>
            <w:tcW w:w="992"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15,00</w:t>
            </w:r>
          </w:p>
        </w:tc>
        <w:tc>
          <w:tcPr>
            <w:tcW w:w="992" w:type="dxa"/>
            <w:gridSpan w:val="2"/>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сентябрь </w:t>
            </w:r>
          </w:p>
          <w:p w:rsidR="000531B6" w:rsidRPr="000531B6" w:rsidRDefault="000531B6" w:rsidP="000531B6">
            <w:pPr>
              <w:spacing w:after="0" w:line="240" w:lineRule="auto"/>
              <w:jc w:val="center"/>
              <w:rPr>
                <w:rFonts w:ascii="Times New Roman" w:eastAsia="Times New Roman" w:hAnsi="Times New Roman" w:cs="Times New Roman"/>
                <w:sz w:val="18"/>
                <w:szCs w:val="18"/>
              </w:rPr>
            </w:pP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 xml:space="preserve">.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56"/>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nil"/>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Итого</w:t>
            </w:r>
          </w:p>
        </w:tc>
        <w:tc>
          <w:tcPr>
            <w:tcW w:w="1559" w:type="dxa"/>
            <w:tcBorders>
              <w:top w:val="nil"/>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3,00</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15,00</w:t>
            </w:r>
          </w:p>
        </w:tc>
        <w:tc>
          <w:tcPr>
            <w:tcW w:w="992" w:type="dxa"/>
            <w:gridSpan w:val="2"/>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418"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85"/>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Теплоснабжение</w:t>
            </w:r>
          </w:p>
        </w:tc>
      </w:tr>
      <w:tr w:rsidR="000531B6" w:rsidRPr="000531B6" w:rsidTr="00257067">
        <w:trPr>
          <w:trHeight w:val="48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Режимно-наладочные работы в котельной с. Первомайский, Гавриловка, Беркуты.</w:t>
            </w: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шт.</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45,00</w:t>
            </w:r>
          </w:p>
        </w:tc>
        <w:tc>
          <w:tcPr>
            <w:tcW w:w="992" w:type="dxa"/>
            <w:gridSpan w:val="2"/>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август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40"/>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w:t>
            </w:r>
          </w:p>
        </w:tc>
        <w:tc>
          <w:tcPr>
            <w:tcW w:w="2599"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Поверка приборов учета</w:t>
            </w: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30,00</w:t>
            </w:r>
          </w:p>
        </w:tc>
        <w:tc>
          <w:tcPr>
            <w:tcW w:w="992" w:type="dxa"/>
            <w:gridSpan w:val="2"/>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480"/>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w:t>
            </w:r>
          </w:p>
        </w:tc>
        <w:tc>
          <w:tcPr>
            <w:tcW w:w="2599"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Поверка газового счетчика котельной в </w:t>
            </w:r>
            <w:proofErr w:type="spellStart"/>
            <w:r w:rsidRPr="000531B6">
              <w:rPr>
                <w:rFonts w:ascii="Times New Roman" w:eastAsia="Times New Roman" w:hAnsi="Times New Roman" w:cs="Times New Roman"/>
                <w:sz w:val="18"/>
                <w:szCs w:val="18"/>
              </w:rPr>
              <w:lastRenderedPageBreak/>
              <w:t>д.Гавриловка,Беркуты</w:t>
            </w:r>
            <w:proofErr w:type="spellEnd"/>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lastRenderedPageBreak/>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15,00</w:t>
            </w:r>
          </w:p>
        </w:tc>
        <w:tc>
          <w:tcPr>
            <w:tcW w:w="992" w:type="dxa"/>
            <w:gridSpan w:val="2"/>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63"/>
        </w:trPr>
        <w:tc>
          <w:tcPr>
            <w:tcW w:w="397" w:type="dxa"/>
            <w:vMerge w:val="restart"/>
            <w:tcBorders>
              <w:top w:val="nil"/>
              <w:left w:val="single" w:sz="4" w:space="0" w:color="auto"/>
              <w:bottom w:val="single" w:sz="4" w:space="0" w:color="000000"/>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lastRenderedPageBreak/>
              <w:t>4</w:t>
            </w:r>
          </w:p>
        </w:tc>
        <w:tc>
          <w:tcPr>
            <w:tcW w:w="2599" w:type="dxa"/>
            <w:vMerge w:val="restart"/>
            <w:tcBorders>
              <w:top w:val="nil"/>
              <w:left w:val="single" w:sz="4" w:space="0" w:color="auto"/>
              <w:bottom w:val="single" w:sz="4" w:space="0" w:color="000000"/>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Ремонт изоляции тепловых сетей д. Гавриловка, </w:t>
            </w:r>
            <w:proofErr w:type="spellStart"/>
            <w:r w:rsidRPr="000531B6">
              <w:rPr>
                <w:rFonts w:ascii="Times New Roman" w:eastAsia="Times New Roman" w:hAnsi="Times New Roman" w:cs="Times New Roman"/>
                <w:sz w:val="18"/>
                <w:szCs w:val="18"/>
              </w:rPr>
              <w:t>с.Камское</w:t>
            </w:r>
            <w:proofErr w:type="spellEnd"/>
            <w:r w:rsidRPr="000531B6">
              <w:rPr>
                <w:rFonts w:ascii="Times New Roman" w:eastAsia="Times New Roman" w:hAnsi="Times New Roman" w:cs="Times New Roman"/>
                <w:sz w:val="18"/>
                <w:szCs w:val="18"/>
              </w:rPr>
              <w:t>, с. Первомайский</w:t>
            </w: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Базальт</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куб. м</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40</w:t>
            </w:r>
          </w:p>
        </w:tc>
        <w:tc>
          <w:tcPr>
            <w:tcW w:w="992" w:type="dxa"/>
            <w:vMerge w:val="restart"/>
            <w:tcBorders>
              <w:top w:val="nil"/>
              <w:left w:val="single" w:sz="4" w:space="0" w:color="auto"/>
              <w:bottom w:val="single" w:sz="4" w:space="0" w:color="000000"/>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70</w:t>
            </w:r>
          </w:p>
        </w:tc>
        <w:tc>
          <w:tcPr>
            <w:tcW w:w="1276" w:type="dxa"/>
            <w:vMerge w:val="restart"/>
            <w:tcBorders>
              <w:top w:val="nil"/>
              <w:left w:val="single" w:sz="4" w:space="0" w:color="auto"/>
              <w:bottom w:val="single" w:sz="4" w:space="0" w:color="000000"/>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992" w:type="dxa"/>
            <w:gridSpan w:val="2"/>
            <w:vMerge w:val="restart"/>
            <w:tcBorders>
              <w:top w:val="nil"/>
              <w:left w:val="single" w:sz="4" w:space="0" w:color="auto"/>
              <w:bottom w:val="single" w:sz="4" w:space="0" w:color="000000"/>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vMerge w:val="restart"/>
            <w:tcBorders>
              <w:top w:val="nil"/>
              <w:left w:val="single" w:sz="4" w:space="0" w:color="auto"/>
              <w:bottom w:val="single" w:sz="4" w:space="0" w:color="000000"/>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vMerge w:val="restart"/>
            <w:tcBorders>
              <w:top w:val="nil"/>
              <w:left w:val="single" w:sz="4" w:space="0" w:color="auto"/>
              <w:bottom w:val="single" w:sz="4" w:space="0" w:color="000000"/>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сентябрь </w:t>
            </w:r>
          </w:p>
          <w:p w:rsidR="000531B6" w:rsidRPr="000531B6" w:rsidRDefault="000531B6" w:rsidP="000531B6">
            <w:pPr>
              <w:spacing w:after="0" w:line="240" w:lineRule="auto"/>
              <w:jc w:val="center"/>
              <w:rPr>
                <w:rFonts w:ascii="Times New Roman" w:eastAsia="Times New Roman" w:hAnsi="Times New Roman" w:cs="Times New Roman"/>
                <w:sz w:val="18"/>
                <w:szCs w:val="18"/>
              </w:rPr>
            </w:pP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vMerge w:val="restart"/>
            <w:tcBorders>
              <w:top w:val="nil"/>
              <w:left w:val="single" w:sz="4" w:space="0" w:color="auto"/>
              <w:bottom w:val="single" w:sz="4" w:space="0" w:color="000000"/>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40"/>
        </w:trPr>
        <w:tc>
          <w:tcPr>
            <w:tcW w:w="397"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2599"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Рубероид</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roofErr w:type="spellStart"/>
            <w:r w:rsidRPr="000531B6">
              <w:rPr>
                <w:rFonts w:ascii="Times New Roman" w:eastAsia="Times New Roman" w:hAnsi="Times New Roman" w:cs="Times New Roman"/>
                <w:sz w:val="18"/>
                <w:szCs w:val="18"/>
              </w:rPr>
              <w:t>рул</w:t>
            </w:r>
            <w:proofErr w:type="spellEnd"/>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30</w:t>
            </w:r>
          </w:p>
        </w:tc>
        <w:tc>
          <w:tcPr>
            <w:tcW w:w="992"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r>
      <w:tr w:rsidR="000531B6" w:rsidRPr="000531B6" w:rsidTr="00257067">
        <w:trPr>
          <w:trHeight w:val="240"/>
        </w:trPr>
        <w:tc>
          <w:tcPr>
            <w:tcW w:w="397"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2599"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Проволока вязальная</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кг</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8</w:t>
            </w:r>
          </w:p>
        </w:tc>
        <w:tc>
          <w:tcPr>
            <w:tcW w:w="992"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992" w:type="dxa"/>
            <w:gridSpan w:val="2"/>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418"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c>
          <w:tcPr>
            <w:tcW w:w="1276" w:type="dxa"/>
            <w:vMerge/>
            <w:tcBorders>
              <w:top w:val="nil"/>
              <w:left w:val="single" w:sz="4" w:space="0" w:color="auto"/>
              <w:bottom w:val="single" w:sz="4" w:space="0" w:color="000000"/>
              <w:right w:val="single" w:sz="4" w:space="0" w:color="auto"/>
            </w:tcBorders>
            <w:vAlign w:val="center"/>
          </w:tcPr>
          <w:p w:rsidR="000531B6" w:rsidRPr="000531B6" w:rsidRDefault="000531B6" w:rsidP="000531B6">
            <w:pPr>
              <w:spacing w:after="0" w:line="240" w:lineRule="auto"/>
              <w:rPr>
                <w:rFonts w:ascii="Times New Roman" w:eastAsia="Times New Roman" w:hAnsi="Times New Roman" w:cs="Times New Roman"/>
                <w:sz w:val="18"/>
                <w:szCs w:val="18"/>
              </w:rPr>
            </w:pPr>
          </w:p>
        </w:tc>
      </w:tr>
      <w:tr w:rsidR="000531B6" w:rsidRPr="000531B6" w:rsidTr="00257067">
        <w:trPr>
          <w:trHeight w:val="240"/>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5</w:t>
            </w:r>
          </w:p>
        </w:tc>
        <w:tc>
          <w:tcPr>
            <w:tcW w:w="2599" w:type="dxa"/>
            <w:tcBorders>
              <w:top w:val="nil"/>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Проверка вентиляционных систем котельных</w:t>
            </w: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шт.</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5</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20,00</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сентябрь </w:t>
            </w:r>
          </w:p>
          <w:p w:rsidR="000531B6" w:rsidRPr="000531B6" w:rsidRDefault="000531B6" w:rsidP="000531B6">
            <w:pPr>
              <w:spacing w:after="0" w:line="240" w:lineRule="auto"/>
              <w:jc w:val="center"/>
              <w:rPr>
                <w:rFonts w:ascii="Times New Roman" w:eastAsia="Times New Roman" w:hAnsi="Times New Roman" w:cs="Times New Roman"/>
                <w:sz w:val="18"/>
                <w:szCs w:val="18"/>
              </w:rPr>
            </w:pP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121"/>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nil"/>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Итого</w:t>
            </w: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992"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70,00</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110,00</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185"/>
        </w:trPr>
        <w:tc>
          <w:tcPr>
            <w:tcW w:w="397" w:type="dxa"/>
            <w:tcBorders>
              <w:top w:val="single" w:sz="8" w:space="0" w:color="auto"/>
              <w:left w:val="single" w:sz="8" w:space="0" w:color="auto"/>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single" w:sz="8" w:space="0" w:color="auto"/>
              <w:left w:val="nil"/>
              <w:bottom w:val="single" w:sz="8"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Всего</w:t>
            </w:r>
          </w:p>
        </w:tc>
        <w:tc>
          <w:tcPr>
            <w:tcW w:w="1559"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1276"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sz w:val="18"/>
                <w:szCs w:val="18"/>
              </w:rPr>
            </w:pPr>
            <w:r w:rsidRPr="000531B6">
              <w:rPr>
                <w:rFonts w:ascii="Times New Roman" w:eastAsia="Times New Roman" w:hAnsi="Times New Roman" w:cs="Times New Roman"/>
                <w:b/>
                <w:sz w:val="18"/>
                <w:szCs w:val="18"/>
              </w:rPr>
              <w:t> </w:t>
            </w:r>
          </w:p>
        </w:tc>
        <w:tc>
          <w:tcPr>
            <w:tcW w:w="992"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0,00</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93,00</w:t>
            </w:r>
          </w:p>
        </w:tc>
        <w:tc>
          <w:tcPr>
            <w:tcW w:w="1276"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125,00</w:t>
            </w:r>
          </w:p>
        </w:tc>
        <w:tc>
          <w:tcPr>
            <w:tcW w:w="992" w:type="dxa"/>
            <w:gridSpan w:val="2"/>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0,00</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0,00</w:t>
            </w:r>
          </w:p>
        </w:tc>
        <w:tc>
          <w:tcPr>
            <w:tcW w:w="1418"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8"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ООО «Республиканская тепловая компания» (РТК) п. Новый</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Теплоснабжение</w:t>
            </w:r>
          </w:p>
        </w:tc>
      </w:tr>
      <w:tr w:rsidR="000531B6" w:rsidRPr="000531B6" w:rsidTr="00257067">
        <w:trPr>
          <w:trHeight w:val="720"/>
        </w:trPr>
        <w:tc>
          <w:tcPr>
            <w:tcW w:w="397" w:type="dxa"/>
            <w:tcBorders>
              <w:top w:val="single" w:sz="4" w:space="0" w:color="auto"/>
              <w:left w:val="single" w:sz="4" w:space="0" w:color="auto"/>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single" w:sz="4" w:space="0" w:color="auto"/>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Реконструкция открытой системы теплоснабжения со строительством центрального теплового пункта, модульной котельной в п. Новый</w:t>
            </w:r>
          </w:p>
        </w:tc>
        <w:tc>
          <w:tcPr>
            <w:tcW w:w="1559"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20 </w:t>
            </w:r>
            <w:proofErr w:type="spellStart"/>
            <w:r w:rsidRPr="000531B6">
              <w:rPr>
                <w:rFonts w:ascii="Times New Roman" w:eastAsia="Times New Roman" w:hAnsi="Times New Roman" w:cs="Times New Roman"/>
                <w:sz w:val="18"/>
                <w:szCs w:val="18"/>
              </w:rPr>
              <w:t>Мват</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110000,00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w:t>
            </w:r>
          </w:p>
        </w:tc>
      </w:tr>
      <w:tr w:rsidR="000531B6" w:rsidRPr="000531B6" w:rsidTr="00257067">
        <w:trPr>
          <w:trHeight w:val="255"/>
        </w:trPr>
        <w:tc>
          <w:tcPr>
            <w:tcW w:w="397" w:type="dxa"/>
            <w:tcBorders>
              <w:top w:val="nil"/>
              <w:left w:val="single" w:sz="4" w:space="0" w:color="auto"/>
              <w:bottom w:val="nil"/>
              <w:right w:val="nil"/>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2599" w:type="dxa"/>
            <w:tcBorders>
              <w:top w:val="nil"/>
              <w:left w:val="single" w:sz="4" w:space="0" w:color="auto"/>
              <w:bottom w:val="nil"/>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Итого</w:t>
            </w:r>
          </w:p>
        </w:tc>
        <w:tc>
          <w:tcPr>
            <w:tcW w:w="1559" w:type="dxa"/>
            <w:tcBorders>
              <w:top w:val="nil"/>
              <w:left w:val="nil"/>
              <w:bottom w:val="nil"/>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134" w:type="dxa"/>
            <w:tcBorders>
              <w:top w:val="nil"/>
              <w:left w:val="nil"/>
              <w:bottom w:val="nil"/>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276" w:type="dxa"/>
            <w:tcBorders>
              <w:top w:val="nil"/>
              <w:left w:val="nil"/>
              <w:bottom w:val="nil"/>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992" w:type="dxa"/>
            <w:tcBorders>
              <w:top w:val="nil"/>
              <w:left w:val="nil"/>
              <w:bottom w:val="nil"/>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110000,00</w:t>
            </w:r>
          </w:p>
        </w:tc>
        <w:tc>
          <w:tcPr>
            <w:tcW w:w="1134" w:type="dxa"/>
            <w:tcBorders>
              <w:top w:val="nil"/>
              <w:left w:val="nil"/>
              <w:bottom w:val="nil"/>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276" w:type="dxa"/>
            <w:tcBorders>
              <w:top w:val="nil"/>
              <w:left w:val="nil"/>
              <w:bottom w:val="nil"/>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992" w:type="dxa"/>
            <w:gridSpan w:val="2"/>
            <w:tcBorders>
              <w:top w:val="nil"/>
              <w:left w:val="nil"/>
              <w:bottom w:val="nil"/>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134" w:type="dxa"/>
            <w:tcBorders>
              <w:top w:val="nil"/>
              <w:left w:val="nil"/>
              <w:bottom w:val="nil"/>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418" w:type="dxa"/>
            <w:tcBorders>
              <w:top w:val="nil"/>
              <w:left w:val="nil"/>
              <w:bottom w:val="nil"/>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276" w:type="dxa"/>
            <w:tcBorders>
              <w:top w:val="nil"/>
              <w:left w:val="nil"/>
              <w:bottom w:val="nil"/>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r>
      <w:tr w:rsidR="000531B6" w:rsidRPr="000531B6" w:rsidTr="00257067">
        <w:trPr>
          <w:trHeight w:val="46"/>
        </w:trPr>
        <w:tc>
          <w:tcPr>
            <w:tcW w:w="397" w:type="dxa"/>
            <w:tcBorders>
              <w:top w:val="single" w:sz="8" w:space="0" w:color="auto"/>
              <w:left w:val="single" w:sz="8" w:space="0" w:color="auto"/>
              <w:bottom w:val="single" w:sz="8"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single" w:sz="8" w:space="0" w:color="auto"/>
              <w:left w:val="nil"/>
              <w:bottom w:val="single" w:sz="8" w:space="0" w:color="auto"/>
              <w:right w:val="single" w:sz="4" w:space="0" w:color="auto"/>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Всего</w:t>
            </w:r>
          </w:p>
        </w:tc>
        <w:tc>
          <w:tcPr>
            <w:tcW w:w="1559" w:type="dxa"/>
            <w:tcBorders>
              <w:top w:val="single" w:sz="8" w:space="0" w:color="auto"/>
              <w:left w:val="nil"/>
              <w:bottom w:val="single" w:sz="8"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8" w:space="0" w:color="auto"/>
              <w:left w:val="nil"/>
              <w:bottom w:val="single" w:sz="8"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single" w:sz="8" w:space="0" w:color="auto"/>
              <w:left w:val="nil"/>
              <w:bottom w:val="single" w:sz="8"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110000,00</w:t>
            </w:r>
          </w:p>
        </w:tc>
        <w:tc>
          <w:tcPr>
            <w:tcW w:w="1134" w:type="dxa"/>
            <w:tcBorders>
              <w:top w:val="single" w:sz="8" w:space="0" w:color="auto"/>
              <w:left w:val="nil"/>
              <w:bottom w:val="single" w:sz="8"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0,00</w:t>
            </w:r>
          </w:p>
        </w:tc>
        <w:tc>
          <w:tcPr>
            <w:tcW w:w="1276" w:type="dxa"/>
            <w:tcBorders>
              <w:top w:val="single" w:sz="8" w:space="0" w:color="auto"/>
              <w:left w:val="nil"/>
              <w:bottom w:val="single" w:sz="8"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0,00</w:t>
            </w:r>
          </w:p>
        </w:tc>
        <w:tc>
          <w:tcPr>
            <w:tcW w:w="992" w:type="dxa"/>
            <w:gridSpan w:val="2"/>
            <w:tcBorders>
              <w:top w:val="single" w:sz="8" w:space="0" w:color="auto"/>
              <w:left w:val="nil"/>
              <w:bottom w:val="single" w:sz="8"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0,00</w:t>
            </w:r>
          </w:p>
        </w:tc>
        <w:tc>
          <w:tcPr>
            <w:tcW w:w="1134" w:type="dxa"/>
            <w:tcBorders>
              <w:top w:val="single" w:sz="8" w:space="0" w:color="auto"/>
              <w:left w:val="nil"/>
              <w:bottom w:val="single" w:sz="8"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0,00</w:t>
            </w:r>
          </w:p>
        </w:tc>
        <w:tc>
          <w:tcPr>
            <w:tcW w:w="1418" w:type="dxa"/>
            <w:tcBorders>
              <w:top w:val="single" w:sz="8" w:space="0" w:color="auto"/>
              <w:left w:val="nil"/>
              <w:bottom w:val="single" w:sz="8" w:space="0" w:color="auto"/>
              <w:right w:val="single" w:sz="4"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8" w:space="0" w:color="auto"/>
            </w:tcBorders>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46"/>
        </w:trPr>
        <w:tc>
          <w:tcPr>
            <w:tcW w:w="15187" w:type="dxa"/>
            <w:gridSpan w:val="13"/>
            <w:tcBorders>
              <w:top w:val="nil"/>
              <w:left w:val="single" w:sz="4" w:space="0" w:color="auto"/>
              <w:bottom w:val="single" w:sz="4" w:space="0" w:color="auto"/>
              <w:right w:val="single" w:sz="4" w:space="0" w:color="000000"/>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ООО «ЖКХ Энергия»</w:t>
            </w:r>
          </w:p>
        </w:tc>
      </w:tr>
      <w:tr w:rsidR="000531B6" w:rsidRPr="000531B6" w:rsidTr="00257067">
        <w:trPr>
          <w:trHeight w:val="87"/>
        </w:trPr>
        <w:tc>
          <w:tcPr>
            <w:tcW w:w="15187" w:type="dxa"/>
            <w:gridSpan w:val="13"/>
            <w:tcBorders>
              <w:top w:val="single" w:sz="4" w:space="0" w:color="auto"/>
              <w:left w:val="single" w:sz="4" w:space="0" w:color="auto"/>
              <w:bottom w:val="single" w:sz="4" w:space="0" w:color="auto"/>
              <w:right w:val="single" w:sz="4" w:space="0" w:color="000000"/>
            </w:tcBorders>
            <w:shd w:val="clear" w:color="auto" w:fill="auto"/>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Водоснабжение и водоотведение</w:t>
            </w:r>
          </w:p>
        </w:tc>
      </w:tr>
      <w:tr w:rsidR="000531B6" w:rsidRPr="000531B6" w:rsidTr="00257067">
        <w:trPr>
          <w:trHeight w:val="48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Капитальный ремонт магистрального водопровода, проходящего через ручей </w:t>
            </w:r>
            <w:proofErr w:type="spellStart"/>
            <w:r w:rsidRPr="000531B6">
              <w:rPr>
                <w:rFonts w:ascii="Times New Roman" w:eastAsia="Times New Roman" w:hAnsi="Times New Roman" w:cs="Times New Roman"/>
                <w:sz w:val="18"/>
                <w:szCs w:val="18"/>
              </w:rPr>
              <w:t>Пичишур</w:t>
            </w:r>
            <w:proofErr w:type="spellEnd"/>
            <w:r w:rsidRPr="000531B6">
              <w:rPr>
                <w:rFonts w:ascii="Times New Roman" w:eastAsia="Times New Roman" w:hAnsi="Times New Roman" w:cs="Times New Roman"/>
                <w:sz w:val="18"/>
                <w:szCs w:val="18"/>
              </w:rPr>
              <w:t xml:space="preserve"> в </w:t>
            </w:r>
            <w:proofErr w:type="spellStart"/>
            <w:r w:rsidRPr="000531B6">
              <w:rPr>
                <w:rFonts w:ascii="Times New Roman" w:eastAsia="Times New Roman" w:hAnsi="Times New Roman" w:cs="Times New Roman"/>
                <w:sz w:val="18"/>
                <w:szCs w:val="18"/>
              </w:rPr>
              <w:t>с.Июльское</w:t>
            </w:r>
            <w:proofErr w:type="spellEnd"/>
          </w:p>
        </w:tc>
        <w:tc>
          <w:tcPr>
            <w:tcW w:w="1559"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Труба ПЭ Ø63</w:t>
            </w:r>
          </w:p>
        </w:tc>
        <w:tc>
          <w:tcPr>
            <w:tcW w:w="1134"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м</w:t>
            </w:r>
          </w:p>
        </w:tc>
        <w:tc>
          <w:tcPr>
            <w:tcW w:w="1276"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100</w:t>
            </w:r>
          </w:p>
        </w:tc>
        <w:tc>
          <w:tcPr>
            <w:tcW w:w="992"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40,00</w:t>
            </w:r>
          </w:p>
        </w:tc>
        <w:tc>
          <w:tcPr>
            <w:tcW w:w="1276" w:type="dxa"/>
            <w:tcBorders>
              <w:top w:val="nil"/>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июль-август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4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w:t>
            </w:r>
          </w:p>
        </w:tc>
        <w:tc>
          <w:tcPr>
            <w:tcW w:w="2599"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Капитальный ремонт магистрального водопровода, в </w:t>
            </w:r>
            <w:proofErr w:type="spellStart"/>
            <w:r w:rsidRPr="000531B6">
              <w:rPr>
                <w:rFonts w:ascii="Times New Roman" w:eastAsia="Times New Roman" w:hAnsi="Times New Roman" w:cs="Times New Roman"/>
                <w:sz w:val="18"/>
                <w:szCs w:val="18"/>
              </w:rPr>
              <w:t>д.Молчаны</w:t>
            </w:r>
            <w:proofErr w:type="spellEnd"/>
            <w:r w:rsidRPr="000531B6">
              <w:rPr>
                <w:rFonts w:ascii="Times New Roman" w:eastAsia="Times New Roman" w:hAnsi="Times New Roman" w:cs="Times New Roman"/>
                <w:sz w:val="18"/>
                <w:szCs w:val="18"/>
              </w:rPr>
              <w:t xml:space="preserve"> от колодца с гидрантом до дома №71 по </w:t>
            </w:r>
            <w:proofErr w:type="spellStart"/>
            <w:r w:rsidRPr="000531B6">
              <w:rPr>
                <w:rFonts w:ascii="Times New Roman" w:eastAsia="Times New Roman" w:hAnsi="Times New Roman" w:cs="Times New Roman"/>
                <w:sz w:val="18"/>
                <w:szCs w:val="18"/>
              </w:rPr>
              <w:t>ул.Широкая</w:t>
            </w:r>
            <w:proofErr w:type="spellEnd"/>
          </w:p>
        </w:tc>
        <w:tc>
          <w:tcPr>
            <w:tcW w:w="1559"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Труба ПЭ Ø63</w:t>
            </w: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м</w:t>
            </w: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400</w:t>
            </w:r>
          </w:p>
        </w:tc>
        <w:tc>
          <w:tcPr>
            <w:tcW w:w="992"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200,00</w:t>
            </w: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single" w:sz="4" w:space="0" w:color="auto"/>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июль-август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555"/>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w:t>
            </w:r>
          </w:p>
        </w:tc>
        <w:tc>
          <w:tcPr>
            <w:tcW w:w="2599"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Капитальный ремонт магистрального водопровода, в </w:t>
            </w:r>
            <w:proofErr w:type="spellStart"/>
            <w:r w:rsidRPr="000531B6">
              <w:rPr>
                <w:rFonts w:ascii="Times New Roman" w:eastAsia="Times New Roman" w:hAnsi="Times New Roman" w:cs="Times New Roman"/>
                <w:sz w:val="18"/>
                <w:szCs w:val="18"/>
              </w:rPr>
              <w:t>д.Кукуи</w:t>
            </w:r>
            <w:proofErr w:type="spellEnd"/>
            <w:r w:rsidRPr="000531B6">
              <w:rPr>
                <w:rFonts w:ascii="Times New Roman" w:eastAsia="Times New Roman" w:hAnsi="Times New Roman" w:cs="Times New Roman"/>
                <w:sz w:val="18"/>
                <w:szCs w:val="18"/>
              </w:rPr>
              <w:t xml:space="preserve"> по </w:t>
            </w:r>
            <w:proofErr w:type="spellStart"/>
            <w:r w:rsidRPr="000531B6">
              <w:rPr>
                <w:rFonts w:ascii="Times New Roman" w:eastAsia="Times New Roman" w:hAnsi="Times New Roman" w:cs="Times New Roman"/>
                <w:sz w:val="18"/>
                <w:szCs w:val="18"/>
              </w:rPr>
              <w:t>ул.Советская</w:t>
            </w:r>
            <w:proofErr w:type="spellEnd"/>
            <w:r w:rsidRPr="000531B6">
              <w:rPr>
                <w:rFonts w:ascii="Times New Roman" w:eastAsia="Times New Roman" w:hAnsi="Times New Roman" w:cs="Times New Roman"/>
                <w:sz w:val="18"/>
                <w:szCs w:val="18"/>
              </w:rPr>
              <w:t xml:space="preserve"> от ВНБ до дома №68</w:t>
            </w:r>
          </w:p>
        </w:tc>
        <w:tc>
          <w:tcPr>
            <w:tcW w:w="1559"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Труба ПЭ Ø63</w:t>
            </w: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м</w:t>
            </w: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160</w:t>
            </w:r>
          </w:p>
        </w:tc>
        <w:tc>
          <w:tcPr>
            <w:tcW w:w="992"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single" w:sz="4" w:space="0" w:color="auto"/>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июль-август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72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4</w:t>
            </w:r>
          </w:p>
        </w:tc>
        <w:tc>
          <w:tcPr>
            <w:tcW w:w="2599"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Установка частотного преобразователя на управление воздушным </w:t>
            </w:r>
            <w:proofErr w:type="spellStart"/>
            <w:r w:rsidRPr="000531B6">
              <w:rPr>
                <w:rFonts w:ascii="Times New Roman" w:eastAsia="Times New Roman" w:hAnsi="Times New Roman" w:cs="Times New Roman"/>
                <w:sz w:val="18"/>
                <w:szCs w:val="18"/>
              </w:rPr>
              <w:t>компрссором</w:t>
            </w:r>
            <w:proofErr w:type="spellEnd"/>
            <w:r w:rsidRPr="000531B6">
              <w:rPr>
                <w:rFonts w:ascii="Times New Roman" w:eastAsia="Times New Roman" w:hAnsi="Times New Roman" w:cs="Times New Roman"/>
                <w:sz w:val="18"/>
                <w:szCs w:val="18"/>
              </w:rPr>
              <w:t xml:space="preserve"> на очистных </w:t>
            </w:r>
            <w:proofErr w:type="spellStart"/>
            <w:r w:rsidRPr="000531B6">
              <w:rPr>
                <w:rFonts w:ascii="Times New Roman" w:eastAsia="Times New Roman" w:hAnsi="Times New Roman" w:cs="Times New Roman"/>
                <w:sz w:val="18"/>
                <w:szCs w:val="18"/>
              </w:rPr>
              <w:t>сооружниях</w:t>
            </w:r>
            <w:proofErr w:type="spellEnd"/>
            <w:r w:rsidRPr="000531B6">
              <w:rPr>
                <w:rFonts w:ascii="Times New Roman" w:eastAsia="Times New Roman" w:hAnsi="Times New Roman" w:cs="Times New Roman"/>
                <w:sz w:val="18"/>
                <w:szCs w:val="18"/>
              </w:rPr>
              <w:t xml:space="preserve"> в </w:t>
            </w:r>
            <w:proofErr w:type="spellStart"/>
            <w:r w:rsidRPr="000531B6">
              <w:rPr>
                <w:rFonts w:ascii="Times New Roman" w:eastAsia="Times New Roman" w:hAnsi="Times New Roman" w:cs="Times New Roman"/>
                <w:sz w:val="18"/>
                <w:szCs w:val="18"/>
              </w:rPr>
              <w:t>с.Июльское</w:t>
            </w:r>
            <w:proofErr w:type="spellEnd"/>
          </w:p>
        </w:tc>
        <w:tc>
          <w:tcPr>
            <w:tcW w:w="1559"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Частотный </w:t>
            </w:r>
            <w:proofErr w:type="spellStart"/>
            <w:r w:rsidRPr="000531B6">
              <w:rPr>
                <w:rFonts w:ascii="Times New Roman" w:eastAsia="Times New Roman" w:hAnsi="Times New Roman" w:cs="Times New Roman"/>
                <w:sz w:val="18"/>
                <w:szCs w:val="18"/>
              </w:rPr>
              <w:t>преобразоватль</w:t>
            </w:r>
            <w:proofErr w:type="spellEnd"/>
            <w:r w:rsidRPr="000531B6">
              <w:rPr>
                <w:rFonts w:ascii="Times New Roman" w:eastAsia="Times New Roman" w:hAnsi="Times New Roman" w:cs="Times New Roman"/>
                <w:sz w:val="18"/>
                <w:szCs w:val="18"/>
              </w:rPr>
              <w:t xml:space="preserve"> 7,5кВт</w:t>
            </w:r>
          </w:p>
        </w:tc>
        <w:tc>
          <w:tcPr>
            <w:tcW w:w="1134" w:type="dxa"/>
            <w:tcBorders>
              <w:top w:val="single" w:sz="4" w:space="0" w:color="auto"/>
              <w:left w:val="nil"/>
              <w:bottom w:val="nil"/>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roofErr w:type="spellStart"/>
            <w:r w:rsidRPr="000531B6">
              <w:rPr>
                <w:rFonts w:ascii="Times New Roman" w:eastAsia="Times New Roman" w:hAnsi="Times New Roman" w:cs="Times New Roman"/>
                <w:sz w:val="18"/>
                <w:szCs w:val="18"/>
              </w:rPr>
              <w:t>шт</w:t>
            </w:r>
            <w:proofErr w:type="spellEnd"/>
          </w:p>
        </w:tc>
        <w:tc>
          <w:tcPr>
            <w:tcW w:w="1276" w:type="dxa"/>
            <w:tcBorders>
              <w:top w:val="single" w:sz="4" w:space="0" w:color="auto"/>
              <w:left w:val="single" w:sz="4" w:space="0" w:color="auto"/>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992"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35,00</w:t>
            </w: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single" w:sz="4" w:space="0" w:color="auto"/>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июль-август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128"/>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2599" w:type="dxa"/>
            <w:tcBorders>
              <w:top w:val="single" w:sz="4" w:space="0" w:color="auto"/>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134" w:type="dxa"/>
            <w:tcBorders>
              <w:top w:val="single" w:sz="4" w:space="0" w:color="auto"/>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275,00</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0,00</w:t>
            </w:r>
          </w:p>
        </w:tc>
        <w:tc>
          <w:tcPr>
            <w:tcW w:w="992" w:type="dxa"/>
            <w:gridSpan w:val="2"/>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0,00</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0,00</w:t>
            </w:r>
          </w:p>
        </w:tc>
        <w:tc>
          <w:tcPr>
            <w:tcW w:w="1418" w:type="dxa"/>
            <w:tcBorders>
              <w:top w:val="nil"/>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276"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Теплоснабжение</w:t>
            </w:r>
          </w:p>
        </w:tc>
      </w:tr>
      <w:tr w:rsidR="000531B6" w:rsidRPr="000531B6" w:rsidTr="00257067">
        <w:trPr>
          <w:trHeight w:val="24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Техническое обследование зданий котельных</w:t>
            </w:r>
          </w:p>
        </w:tc>
        <w:tc>
          <w:tcPr>
            <w:tcW w:w="155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roofErr w:type="spellStart"/>
            <w:r w:rsidRPr="000531B6">
              <w:rPr>
                <w:rFonts w:ascii="Times New Roman" w:eastAsia="Times New Roman" w:hAnsi="Times New Roman" w:cs="Times New Roman"/>
                <w:sz w:val="18"/>
                <w:szCs w:val="18"/>
              </w:rPr>
              <w:t>шт</w:t>
            </w:r>
            <w:proofErr w:type="spellEnd"/>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5</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июль-август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w:t>
            </w:r>
          </w:p>
        </w:tc>
      </w:tr>
      <w:tr w:rsidR="000531B6" w:rsidRPr="000531B6" w:rsidTr="00257067">
        <w:trPr>
          <w:trHeight w:val="255"/>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lastRenderedPageBreak/>
              <w:t>2</w:t>
            </w:r>
          </w:p>
        </w:tc>
        <w:tc>
          <w:tcPr>
            <w:tcW w:w="2599"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Техническое обследование дымовых труб</w:t>
            </w:r>
          </w:p>
        </w:tc>
        <w:tc>
          <w:tcPr>
            <w:tcW w:w="155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roofErr w:type="spellStart"/>
            <w:r w:rsidRPr="000531B6">
              <w:rPr>
                <w:rFonts w:ascii="Times New Roman" w:eastAsia="Times New Roman" w:hAnsi="Times New Roman" w:cs="Times New Roman"/>
                <w:sz w:val="18"/>
                <w:szCs w:val="18"/>
              </w:rPr>
              <w:t>шт</w:t>
            </w:r>
            <w:proofErr w:type="spellEnd"/>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6</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color w:val="FF0000"/>
                <w:sz w:val="18"/>
                <w:szCs w:val="18"/>
              </w:rPr>
            </w:pPr>
            <w:r w:rsidRPr="000531B6">
              <w:rPr>
                <w:rFonts w:ascii="Times New Roman" w:eastAsia="Times New Roman" w:hAnsi="Times New Roman" w:cs="Times New Roman"/>
                <w:color w:val="FF0000"/>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июль-август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675"/>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w:t>
            </w:r>
          </w:p>
        </w:tc>
        <w:tc>
          <w:tcPr>
            <w:tcW w:w="2599"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Замена водогрейных котлов в комплекте с газовыми горелками в котельной </w:t>
            </w:r>
            <w:proofErr w:type="spellStart"/>
            <w:r w:rsidRPr="000531B6">
              <w:rPr>
                <w:rFonts w:ascii="Times New Roman" w:eastAsia="Times New Roman" w:hAnsi="Times New Roman" w:cs="Times New Roman"/>
                <w:sz w:val="18"/>
                <w:szCs w:val="18"/>
              </w:rPr>
              <w:t>д.Болгуры</w:t>
            </w:r>
            <w:proofErr w:type="spellEnd"/>
          </w:p>
        </w:tc>
        <w:tc>
          <w:tcPr>
            <w:tcW w:w="155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roofErr w:type="spellStart"/>
            <w:r w:rsidRPr="000531B6">
              <w:rPr>
                <w:rFonts w:ascii="Times New Roman" w:eastAsia="Times New Roman" w:hAnsi="Times New Roman" w:cs="Times New Roman"/>
                <w:sz w:val="18"/>
                <w:szCs w:val="18"/>
              </w:rPr>
              <w:t>шт</w:t>
            </w:r>
            <w:proofErr w:type="spellEnd"/>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1937,00</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19,37</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color w:val="FF0000"/>
                <w:sz w:val="18"/>
                <w:szCs w:val="18"/>
              </w:rPr>
            </w:pPr>
            <w:r w:rsidRPr="000531B6">
              <w:rPr>
                <w:rFonts w:ascii="Times New Roman" w:eastAsia="Times New Roman" w:hAnsi="Times New Roman" w:cs="Times New Roman"/>
                <w:color w:val="FF0000"/>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июль-сентябрь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33"/>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2599" w:type="dxa"/>
            <w:tcBorders>
              <w:top w:val="nil"/>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Итого</w:t>
            </w: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992"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2 050,00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20,50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r>
      <w:tr w:rsidR="000531B6" w:rsidRPr="000531B6" w:rsidTr="00257067">
        <w:trPr>
          <w:trHeight w:val="78"/>
        </w:trPr>
        <w:tc>
          <w:tcPr>
            <w:tcW w:w="397" w:type="dxa"/>
            <w:tcBorders>
              <w:top w:val="single" w:sz="8" w:space="0" w:color="auto"/>
              <w:left w:val="single" w:sz="8" w:space="0" w:color="auto"/>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single" w:sz="8" w:space="0" w:color="auto"/>
              <w:left w:val="nil"/>
              <w:bottom w:val="single" w:sz="8"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Всего</w:t>
            </w:r>
          </w:p>
        </w:tc>
        <w:tc>
          <w:tcPr>
            <w:tcW w:w="1559"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2050,00</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275,00</w:t>
            </w:r>
          </w:p>
        </w:tc>
        <w:tc>
          <w:tcPr>
            <w:tcW w:w="1276"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992" w:type="dxa"/>
            <w:gridSpan w:val="2"/>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20,50</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8"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ООО «Прометей»</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Водоснабжение и водоотведение</w:t>
            </w:r>
          </w:p>
        </w:tc>
      </w:tr>
      <w:tr w:rsidR="000531B6" w:rsidRPr="000531B6" w:rsidTr="00257067">
        <w:trPr>
          <w:trHeight w:val="48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Капитальный ремонт водопровода д. </w:t>
            </w:r>
            <w:proofErr w:type="spellStart"/>
            <w:r w:rsidRPr="000531B6">
              <w:rPr>
                <w:rFonts w:ascii="Times New Roman" w:eastAsia="Times New Roman" w:hAnsi="Times New Roman" w:cs="Times New Roman"/>
                <w:sz w:val="18"/>
                <w:szCs w:val="18"/>
              </w:rPr>
              <w:t>Кварса</w:t>
            </w:r>
            <w:proofErr w:type="spellEnd"/>
            <w:r w:rsidRPr="000531B6">
              <w:rPr>
                <w:rFonts w:ascii="Times New Roman" w:eastAsia="Times New Roman" w:hAnsi="Times New Roman" w:cs="Times New Roman"/>
                <w:sz w:val="18"/>
                <w:szCs w:val="18"/>
              </w:rPr>
              <w:t>, ул. Пролетарская, д. 50 - пер. Вокзальный, д. 11</w:t>
            </w:r>
          </w:p>
        </w:tc>
        <w:tc>
          <w:tcPr>
            <w:tcW w:w="1559"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Труба п/э d </w:t>
            </w:r>
            <w:smartTag w:uri="urn:schemas-microsoft-com:office:smarttags" w:element="metricconverter">
              <w:smartTagPr>
                <w:attr w:name="ProductID" w:val="63 мм"/>
              </w:smartTagPr>
              <w:r w:rsidRPr="000531B6">
                <w:rPr>
                  <w:rFonts w:ascii="Times New Roman" w:eastAsia="Times New Roman" w:hAnsi="Times New Roman" w:cs="Times New Roman"/>
                  <w:sz w:val="18"/>
                  <w:szCs w:val="18"/>
                </w:rPr>
                <w:t>63 мм</w:t>
              </w:r>
            </w:smartTag>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п/м</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90</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54,0</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сентябрь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480"/>
        </w:trPr>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w:t>
            </w:r>
          </w:p>
        </w:tc>
        <w:tc>
          <w:tcPr>
            <w:tcW w:w="2599"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Капитальный ремонт водопровода в д. </w:t>
            </w:r>
            <w:proofErr w:type="spellStart"/>
            <w:r w:rsidRPr="000531B6">
              <w:rPr>
                <w:rFonts w:ascii="Times New Roman" w:eastAsia="Times New Roman" w:hAnsi="Times New Roman" w:cs="Times New Roman"/>
                <w:sz w:val="18"/>
                <w:szCs w:val="18"/>
              </w:rPr>
              <w:t>Кварса</w:t>
            </w:r>
            <w:proofErr w:type="spellEnd"/>
            <w:r w:rsidRPr="000531B6">
              <w:rPr>
                <w:rFonts w:ascii="Times New Roman" w:eastAsia="Times New Roman" w:hAnsi="Times New Roman" w:cs="Times New Roman"/>
                <w:sz w:val="18"/>
                <w:szCs w:val="18"/>
              </w:rPr>
              <w:t>, пер. Вокзальный, д. 19 - ул. Восточная, д. 53</w:t>
            </w:r>
          </w:p>
        </w:tc>
        <w:tc>
          <w:tcPr>
            <w:tcW w:w="1559"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Труба п/э  d </w:t>
            </w:r>
            <w:smartTag w:uri="urn:schemas-microsoft-com:office:smarttags" w:element="metricconverter">
              <w:smartTagPr>
                <w:attr w:name="ProductID" w:val="63 мм"/>
              </w:smartTagPr>
              <w:r w:rsidRPr="000531B6">
                <w:rPr>
                  <w:rFonts w:ascii="Times New Roman" w:eastAsia="Times New Roman" w:hAnsi="Times New Roman" w:cs="Times New Roman"/>
                  <w:sz w:val="18"/>
                  <w:szCs w:val="18"/>
                </w:rPr>
                <w:t>63 мм</w:t>
              </w:r>
            </w:smartTag>
          </w:p>
        </w:tc>
        <w:tc>
          <w:tcPr>
            <w:tcW w:w="1134"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п/м</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140</w:t>
            </w:r>
          </w:p>
        </w:tc>
        <w:tc>
          <w:tcPr>
            <w:tcW w:w="992"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84,00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сентябрь </w:t>
            </w:r>
            <w:smartTag w:uri="urn:schemas-microsoft-com:office:smarttags" w:element="metricconverter">
              <w:smartTagPr>
                <w:attr w:name="ProductID" w:val="2021 г"/>
              </w:smartTagPr>
              <w:r w:rsidRPr="000531B6">
                <w:rPr>
                  <w:rFonts w:ascii="Times New Roman" w:eastAsia="Times New Roman" w:hAnsi="Times New Roman" w:cs="Times New Roman"/>
                  <w:color w:val="000000"/>
                  <w:sz w:val="18"/>
                  <w:szCs w:val="18"/>
                </w:rPr>
                <w:t>2021 г</w:t>
              </w:r>
            </w:smartTag>
            <w:r w:rsidRPr="000531B6">
              <w:rPr>
                <w:rFonts w:ascii="Times New Roman" w:eastAsia="Times New Roman" w:hAnsi="Times New Roman" w:cs="Times New Roman"/>
                <w:color w:val="00000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480"/>
        </w:trPr>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3</w:t>
            </w:r>
          </w:p>
        </w:tc>
        <w:tc>
          <w:tcPr>
            <w:tcW w:w="2599"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Капитальный ремонт водопровода в д. </w:t>
            </w:r>
            <w:proofErr w:type="spellStart"/>
            <w:r w:rsidRPr="000531B6">
              <w:rPr>
                <w:rFonts w:ascii="Times New Roman" w:eastAsia="Times New Roman" w:hAnsi="Times New Roman" w:cs="Times New Roman"/>
                <w:sz w:val="18"/>
                <w:szCs w:val="18"/>
              </w:rPr>
              <w:t>Кварса</w:t>
            </w:r>
            <w:proofErr w:type="spellEnd"/>
            <w:r w:rsidRPr="000531B6">
              <w:rPr>
                <w:rFonts w:ascii="Times New Roman" w:eastAsia="Times New Roman" w:hAnsi="Times New Roman" w:cs="Times New Roman"/>
                <w:sz w:val="18"/>
                <w:szCs w:val="18"/>
              </w:rPr>
              <w:t>, пер. Вокзальный, д. 11 - пер. Вокзальный, д. 17</w:t>
            </w:r>
          </w:p>
        </w:tc>
        <w:tc>
          <w:tcPr>
            <w:tcW w:w="1559"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Труба п/э  d </w:t>
            </w:r>
            <w:smartTag w:uri="urn:schemas-microsoft-com:office:smarttags" w:element="metricconverter">
              <w:smartTagPr>
                <w:attr w:name="ProductID" w:val="32 мм"/>
              </w:smartTagPr>
              <w:r w:rsidRPr="000531B6">
                <w:rPr>
                  <w:rFonts w:ascii="Times New Roman" w:eastAsia="Times New Roman" w:hAnsi="Times New Roman" w:cs="Times New Roman"/>
                  <w:sz w:val="18"/>
                  <w:szCs w:val="18"/>
                </w:rPr>
                <w:t>32 мм</w:t>
              </w:r>
            </w:smartTag>
          </w:p>
        </w:tc>
        <w:tc>
          <w:tcPr>
            <w:tcW w:w="1134" w:type="dxa"/>
            <w:tcBorders>
              <w:top w:val="single" w:sz="4" w:space="0" w:color="auto"/>
              <w:left w:val="nil"/>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п/м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90</w:t>
            </w:r>
          </w:p>
        </w:tc>
        <w:tc>
          <w:tcPr>
            <w:tcW w:w="992"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54,00</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FF0000"/>
                <w:sz w:val="18"/>
                <w:szCs w:val="18"/>
              </w:rPr>
            </w:pPr>
            <w:r w:rsidRPr="000531B6">
              <w:rPr>
                <w:rFonts w:ascii="Times New Roman" w:eastAsia="Times New Roman" w:hAnsi="Times New Roman" w:cs="Times New Roman"/>
                <w:color w:val="FF0000"/>
                <w:sz w:val="18"/>
                <w:szCs w:val="18"/>
              </w:rPr>
              <w:t> </w:t>
            </w:r>
          </w:p>
        </w:tc>
        <w:tc>
          <w:tcPr>
            <w:tcW w:w="992" w:type="dxa"/>
            <w:gridSpan w:val="2"/>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июнь </w:t>
            </w:r>
            <w:smartTag w:uri="urn:schemas-microsoft-com:office:smarttags" w:element="metricconverter">
              <w:smartTagPr>
                <w:attr w:name="ProductID" w:val="2021 г"/>
              </w:smartTagPr>
              <w:r w:rsidRPr="000531B6">
                <w:rPr>
                  <w:rFonts w:ascii="Times New Roman" w:eastAsia="Times New Roman" w:hAnsi="Times New Roman" w:cs="Times New Roman"/>
                  <w:color w:val="000000"/>
                  <w:sz w:val="18"/>
                  <w:szCs w:val="18"/>
                </w:rPr>
                <w:t>2021 г</w:t>
              </w:r>
            </w:smartTag>
            <w:r w:rsidRPr="000531B6">
              <w:rPr>
                <w:rFonts w:ascii="Times New Roman" w:eastAsia="Times New Roman" w:hAnsi="Times New Roman" w:cs="Times New Roman"/>
                <w:color w:val="00000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720"/>
        </w:trPr>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4</w:t>
            </w:r>
          </w:p>
        </w:tc>
        <w:tc>
          <w:tcPr>
            <w:tcW w:w="2599" w:type="dxa"/>
            <w:tcBorders>
              <w:top w:val="single" w:sz="4" w:space="0" w:color="auto"/>
              <w:left w:val="nil"/>
              <w:bottom w:val="nil"/>
              <w:right w:val="nil"/>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Капитальный ремонт части системы водоснабжения-артезианской скважины №2591 В </w:t>
            </w:r>
            <w:proofErr w:type="spellStart"/>
            <w:r w:rsidRPr="000531B6">
              <w:rPr>
                <w:rFonts w:ascii="Times New Roman" w:eastAsia="Times New Roman" w:hAnsi="Times New Roman" w:cs="Times New Roman"/>
                <w:sz w:val="18"/>
                <w:szCs w:val="18"/>
              </w:rPr>
              <w:t>Д.Перевозное</w:t>
            </w:r>
            <w:proofErr w:type="spellEnd"/>
            <w:r w:rsidRPr="000531B6">
              <w:rPr>
                <w:rFonts w:ascii="Times New Roman" w:eastAsia="Times New Roman" w:hAnsi="Times New Roman" w:cs="Times New Roman"/>
                <w:sz w:val="18"/>
                <w:szCs w:val="18"/>
              </w:rPr>
              <w:t xml:space="preserve"> Воткинского района Удмуртской республики</w:t>
            </w:r>
          </w:p>
        </w:tc>
        <w:tc>
          <w:tcPr>
            <w:tcW w:w="1559" w:type="dxa"/>
            <w:tcBorders>
              <w:top w:val="single" w:sz="4" w:space="0" w:color="auto"/>
              <w:left w:val="single" w:sz="4" w:space="0" w:color="auto"/>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насос ЭЦВ 6-6,5-90-1шт,труба НКТ ф 60*5-90м  ,провод (кабель)ВВП6-270м</w:t>
            </w:r>
          </w:p>
        </w:tc>
        <w:tc>
          <w:tcPr>
            <w:tcW w:w="1134" w:type="dxa"/>
            <w:tcBorders>
              <w:top w:val="single" w:sz="4" w:space="0" w:color="auto"/>
              <w:left w:val="nil"/>
              <w:bottom w:val="nil"/>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single" w:sz="4" w:space="0" w:color="auto"/>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992"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200,00</w:t>
            </w:r>
          </w:p>
        </w:tc>
        <w:tc>
          <w:tcPr>
            <w:tcW w:w="1134"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p>
        </w:tc>
        <w:tc>
          <w:tcPr>
            <w:tcW w:w="1276" w:type="dxa"/>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FF0000"/>
                <w:sz w:val="18"/>
                <w:szCs w:val="18"/>
              </w:rPr>
            </w:pPr>
          </w:p>
        </w:tc>
        <w:tc>
          <w:tcPr>
            <w:tcW w:w="992" w:type="dxa"/>
            <w:gridSpan w:val="2"/>
            <w:tcBorders>
              <w:top w:val="single" w:sz="4" w:space="0" w:color="auto"/>
              <w:left w:val="nil"/>
              <w:bottom w:val="nil"/>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78,10</w:t>
            </w:r>
          </w:p>
        </w:tc>
        <w:tc>
          <w:tcPr>
            <w:tcW w:w="1134" w:type="dxa"/>
            <w:tcBorders>
              <w:top w:val="single" w:sz="4" w:space="0" w:color="auto"/>
              <w:left w:val="nil"/>
              <w:bottom w:val="nil"/>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single" w:sz="4" w:space="0" w:color="auto"/>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сентябрь2021г</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40"/>
        </w:trPr>
        <w:tc>
          <w:tcPr>
            <w:tcW w:w="397"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2599" w:type="dxa"/>
            <w:tcBorders>
              <w:top w:val="single" w:sz="4" w:space="0" w:color="auto"/>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134" w:type="dxa"/>
            <w:tcBorders>
              <w:top w:val="single" w:sz="4" w:space="0" w:color="auto"/>
              <w:left w:val="nil"/>
              <w:bottom w:val="single" w:sz="4" w:space="0" w:color="auto"/>
              <w:right w:val="nil"/>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 </w:t>
            </w:r>
          </w:p>
        </w:tc>
        <w:tc>
          <w:tcPr>
            <w:tcW w:w="992"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200,00</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192,00</w:t>
            </w:r>
          </w:p>
        </w:tc>
        <w:tc>
          <w:tcPr>
            <w:tcW w:w="1276"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992" w:type="dxa"/>
            <w:gridSpan w:val="2"/>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78103,19</w:t>
            </w:r>
          </w:p>
        </w:tc>
        <w:tc>
          <w:tcPr>
            <w:tcW w:w="1134" w:type="dxa"/>
            <w:tcBorders>
              <w:top w:val="single" w:sz="4" w:space="0" w:color="auto"/>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iCs/>
                <w:sz w:val="18"/>
                <w:szCs w:val="18"/>
              </w:rPr>
            </w:pPr>
            <w:r w:rsidRPr="000531B6">
              <w:rPr>
                <w:rFonts w:ascii="Times New Roman" w:eastAsia="Times New Roman" w:hAnsi="Times New Roman" w:cs="Times New Roman"/>
                <w:b/>
                <w:iCs/>
                <w:sz w:val="18"/>
                <w:szCs w:val="18"/>
              </w:rPr>
              <w:t>0,00</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r>
      <w:tr w:rsidR="000531B6" w:rsidRPr="000531B6" w:rsidTr="00257067">
        <w:trPr>
          <w:trHeight w:val="240"/>
        </w:trPr>
        <w:tc>
          <w:tcPr>
            <w:tcW w:w="15187" w:type="dxa"/>
            <w:gridSpan w:val="13"/>
            <w:tcBorders>
              <w:top w:val="single" w:sz="4" w:space="0" w:color="auto"/>
              <w:left w:val="single" w:sz="4" w:space="0" w:color="auto"/>
              <w:bottom w:val="single" w:sz="4" w:space="0" w:color="auto"/>
              <w:right w:val="single" w:sz="4" w:space="0" w:color="000000"/>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Теплоснабжение</w:t>
            </w:r>
          </w:p>
        </w:tc>
      </w:tr>
      <w:tr w:rsidR="000531B6" w:rsidRPr="000531B6" w:rsidTr="00257067">
        <w:trPr>
          <w:trHeight w:val="373"/>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w:t>
            </w:r>
          </w:p>
        </w:tc>
        <w:tc>
          <w:tcPr>
            <w:tcW w:w="2599"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Поверка приборов учета</w:t>
            </w: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Котельная с. </w:t>
            </w:r>
            <w:proofErr w:type="spellStart"/>
            <w:r w:rsidRPr="000531B6">
              <w:rPr>
                <w:rFonts w:ascii="Times New Roman" w:eastAsia="Times New Roman" w:hAnsi="Times New Roman" w:cs="Times New Roman"/>
                <w:sz w:val="18"/>
                <w:szCs w:val="18"/>
              </w:rPr>
              <w:t>Перезное</w:t>
            </w:r>
            <w:proofErr w:type="spellEnd"/>
            <w:r w:rsidRPr="000531B6">
              <w:rPr>
                <w:rFonts w:ascii="Times New Roman" w:eastAsia="Times New Roman" w:hAnsi="Times New Roman" w:cs="Times New Roman"/>
                <w:sz w:val="18"/>
                <w:szCs w:val="18"/>
              </w:rPr>
              <w:t xml:space="preserve">; д. </w:t>
            </w:r>
            <w:proofErr w:type="spellStart"/>
            <w:r w:rsidRPr="000531B6">
              <w:rPr>
                <w:rFonts w:ascii="Times New Roman" w:eastAsia="Times New Roman" w:hAnsi="Times New Roman" w:cs="Times New Roman"/>
                <w:sz w:val="18"/>
                <w:szCs w:val="18"/>
              </w:rPr>
              <w:t>Кварса</w:t>
            </w:r>
            <w:proofErr w:type="spellEnd"/>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80,00</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июль-август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w:t>
            </w:r>
          </w:p>
        </w:tc>
      </w:tr>
      <w:tr w:rsidR="000531B6" w:rsidRPr="000531B6" w:rsidTr="00257067">
        <w:trPr>
          <w:trHeight w:val="480"/>
        </w:trPr>
        <w:tc>
          <w:tcPr>
            <w:tcW w:w="397" w:type="dxa"/>
            <w:tcBorders>
              <w:top w:val="nil"/>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2</w:t>
            </w:r>
          </w:p>
        </w:tc>
        <w:tc>
          <w:tcPr>
            <w:tcW w:w="2599"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Поверка газового счетчика котельной </w:t>
            </w: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Котельная с. </w:t>
            </w:r>
            <w:proofErr w:type="spellStart"/>
            <w:r w:rsidRPr="000531B6">
              <w:rPr>
                <w:rFonts w:ascii="Times New Roman" w:eastAsia="Times New Roman" w:hAnsi="Times New Roman" w:cs="Times New Roman"/>
                <w:sz w:val="18"/>
                <w:szCs w:val="18"/>
              </w:rPr>
              <w:t>Перезное</w:t>
            </w:r>
            <w:proofErr w:type="spellEnd"/>
            <w:r w:rsidRPr="000531B6">
              <w:rPr>
                <w:rFonts w:ascii="Times New Roman" w:eastAsia="Times New Roman" w:hAnsi="Times New Roman" w:cs="Times New Roman"/>
                <w:sz w:val="18"/>
                <w:szCs w:val="18"/>
              </w:rPr>
              <w:t xml:space="preserve">; д. </w:t>
            </w:r>
            <w:proofErr w:type="spellStart"/>
            <w:r w:rsidRPr="000531B6">
              <w:rPr>
                <w:rFonts w:ascii="Times New Roman" w:eastAsia="Times New Roman" w:hAnsi="Times New Roman" w:cs="Times New Roman"/>
                <w:sz w:val="18"/>
                <w:szCs w:val="18"/>
              </w:rPr>
              <w:t>Кварса</w:t>
            </w:r>
            <w:proofErr w:type="spellEnd"/>
          </w:p>
        </w:tc>
        <w:tc>
          <w:tcPr>
            <w:tcW w:w="1134"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10,00</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xml:space="preserve">июль-август </w:t>
            </w:r>
            <w:smartTag w:uri="urn:schemas-microsoft-com:office:smarttags" w:element="metricconverter">
              <w:smartTagPr>
                <w:attr w:name="ProductID" w:val="2021 г"/>
              </w:smartTagPr>
              <w:r w:rsidRPr="000531B6">
                <w:rPr>
                  <w:rFonts w:ascii="Times New Roman" w:eastAsia="Times New Roman" w:hAnsi="Times New Roman" w:cs="Times New Roman"/>
                  <w:sz w:val="18"/>
                  <w:szCs w:val="18"/>
                </w:rPr>
                <w:t>2021 г</w:t>
              </w:r>
            </w:smartTag>
            <w:r w:rsidRPr="000531B6">
              <w:rPr>
                <w:rFonts w:ascii="Times New Roman" w:eastAsia="Times New Roman" w:hAnsi="Times New Roman" w:cs="Times New Roman"/>
                <w:sz w:val="18"/>
                <w:szCs w:val="18"/>
              </w:rPr>
              <w:t>.</w:t>
            </w:r>
          </w:p>
        </w:tc>
        <w:tc>
          <w:tcPr>
            <w:tcW w:w="1276"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w:t>
            </w:r>
          </w:p>
        </w:tc>
      </w:tr>
      <w:tr w:rsidR="000531B6" w:rsidRPr="000531B6" w:rsidTr="00257067">
        <w:trPr>
          <w:trHeight w:val="56"/>
        </w:trPr>
        <w:tc>
          <w:tcPr>
            <w:tcW w:w="397" w:type="dxa"/>
            <w:tcBorders>
              <w:top w:val="single" w:sz="4" w:space="0" w:color="auto"/>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2599" w:type="dxa"/>
            <w:tcBorders>
              <w:top w:val="nil"/>
              <w:left w:val="single" w:sz="4" w:space="0" w:color="auto"/>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right"/>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Итого</w:t>
            </w:r>
          </w:p>
        </w:tc>
        <w:tc>
          <w:tcPr>
            <w:tcW w:w="1559"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 </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 </w:t>
            </w:r>
          </w:p>
        </w:tc>
        <w:tc>
          <w:tcPr>
            <w:tcW w:w="992"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0,00</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90,00</w:t>
            </w:r>
          </w:p>
        </w:tc>
        <w:tc>
          <w:tcPr>
            <w:tcW w:w="992" w:type="dxa"/>
            <w:gridSpan w:val="2"/>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0,00</w:t>
            </w:r>
          </w:p>
        </w:tc>
        <w:tc>
          <w:tcPr>
            <w:tcW w:w="1134"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b/>
                <w:bCs/>
                <w:iCs/>
                <w:sz w:val="18"/>
                <w:szCs w:val="18"/>
              </w:rPr>
            </w:pPr>
            <w:r w:rsidRPr="000531B6">
              <w:rPr>
                <w:rFonts w:ascii="Times New Roman" w:eastAsia="Times New Roman" w:hAnsi="Times New Roman" w:cs="Times New Roman"/>
                <w:b/>
                <w:bCs/>
                <w:iCs/>
                <w:sz w:val="18"/>
                <w:szCs w:val="18"/>
              </w:rPr>
              <w:t>0,00</w:t>
            </w:r>
          </w:p>
        </w:tc>
        <w:tc>
          <w:tcPr>
            <w:tcW w:w="1418" w:type="dxa"/>
            <w:tcBorders>
              <w:top w:val="nil"/>
              <w:left w:val="nil"/>
              <w:bottom w:val="single" w:sz="4"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1276" w:type="dxa"/>
            <w:tcBorders>
              <w:top w:val="nil"/>
              <w:left w:val="nil"/>
              <w:bottom w:val="single" w:sz="4" w:space="0" w:color="auto"/>
              <w:right w:val="single" w:sz="4" w:space="0" w:color="auto"/>
            </w:tcBorders>
            <w:shd w:val="clear" w:color="auto" w:fill="FFFFFF"/>
            <w:vAlign w:val="bottom"/>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r>
      <w:tr w:rsidR="000531B6" w:rsidRPr="000531B6" w:rsidTr="00257067">
        <w:trPr>
          <w:trHeight w:val="270"/>
        </w:trPr>
        <w:tc>
          <w:tcPr>
            <w:tcW w:w="397" w:type="dxa"/>
            <w:tcBorders>
              <w:top w:val="single" w:sz="4" w:space="0" w:color="auto"/>
              <w:left w:val="single" w:sz="4" w:space="0" w:color="auto"/>
              <w:bottom w:val="single" w:sz="4" w:space="0" w:color="auto"/>
              <w:right w:val="nil"/>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iCs/>
                <w:sz w:val="18"/>
                <w:szCs w:val="18"/>
              </w:rPr>
            </w:pPr>
            <w:r w:rsidRPr="000531B6">
              <w:rPr>
                <w:rFonts w:ascii="Times New Roman" w:eastAsia="Times New Roman" w:hAnsi="Times New Roman" w:cs="Times New Roman"/>
                <w:iCs/>
                <w:sz w:val="18"/>
                <w:szCs w:val="18"/>
              </w:rPr>
              <w:t> </w:t>
            </w:r>
          </w:p>
        </w:tc>
        <w:tc>
          <w:tcPr>
            <w:tcW w:w="2599" w:type="dxa"/>
            <w:tcBorders>
              <w:top w:val="single" w:sz="8" w:space="0" w:color="auto"/>
              <w:left w:val="single" w:sz="4" w:space="0" w:color="auto"/>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right"/>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Всего</w:t>
            </w:r>
          </w:p>
        </w:tc>
        <w:tc>
          <w:tcPr>
            <w:tcW w:w="1559"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200,00</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276"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90,00</w:t>
            </w:r>
          </w:p>
        </w:tc>
        <w:tc>
          <w:tcPr>
            <w:tcW w:w="992" w:type="dxa"/>
            <w:gridSpan w:val="2"/>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78,10</w:t>
            </w:r>
          </w:p>
        </w:tc>
        <w:tc>
          <w:tcPr>
            <w:tcW w:w="1134"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418" w:type="dxa"/>
            <w:tcBorders>
              <w:top w:val="single" w:sz="8" w:space="0" w:color="auto"/>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single" w:sz="8" w:space="0" w:color="auto"/>
              <w:left w:val="nil"/>
              <w:bottom w:val="single" w:sz="8" w:space="0" w:color="auto"/>
              <w:right w:val="single" w:sz="8"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46"/>
        </w:trPr>
        <w:tc>
          <w:tcPr>
            <w:tcW w:w="397" w:type="dxa"/>
            <w:tcBorders>
              <w:top w:val="single" w:sz="4" w:space="0" w:color="auto"/>
              <w:left w:val="single" w:sz="8" w:space="0" w:color="auto"/>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nil"/>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right"/>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Всего по всем предприятиям</w:t>
            </w:r>
          </w:p>
        </w:tc>
        <w:tc>
          <w:tcPr>
            <w:tcW w:w="1559" w:type="dxa"/>
            <w:tcBorders>
              <w:top w:val="nil"/>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nil"/>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112450,00</w:t>
            </w:r>
          </w:p>
        </w:tc>
        <w:tc>
          <w:tcPr>
            <w:tcW w:w="1134" w:type="dxa"/>
            <w:tcBorders>
              <w:top w:val="nil"/>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971,18</w:t>
            </w:r>
          </w:p>
        </w:tc>
        <w:tc>
          <w:tcPr>
            <w:tcW w:w="1276" w:type="dxa"/>
            <w:tcBorders>
              <w:top w:val="nil"/>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295,00</w:t>
            </w:r>
          </w:p>
        </w:tc>
        <w:tc>
          <w:tcPr>
            <w:tcW w:w="992" w:type="dxa"/>
            <w:gridSpan w:val="2"/>
            <w:tcBorders>
              <w:top w:val="nil"/>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145,18</w:t>
            </w:r>
          </w:p>
        </w:tc>
        <w:tc>
          <w:tcPr>
            <w:tcW w:w="1134" w:type="dxa"/>
            <w:tcBorders>
              <w:top w:val="nil"/>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418" w:type="dxa"/>
            <w:tcBorders>
              <w:top w:val="nil"/>
              <w:left w:val="nil"/>
              <w:bottom w:val="single" w:sz="8" w:space="0" w:color="auto"/>
              <w:right w:val="single" w:sz="4"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8" w:space="0" w:color="auto"/>
              <w:right w:val="single" w:sz="8" w:space="0" w:color="auto"/>
            </w:tcBorders>
            <w:shd w:val="clear" w:color="auto" w:fill="FFFFFF"/>
            <w:vAlign w:val="center"/>
          </w:tcPr>
          <w:p w:rsidR="000531B6" w:rsidRPr="000531B6" w:rsidRDefault="000531B6" w:rsidP="000531B6">
            <w:pPr>
              <w:spacing w:after="0" w:line="240" w:lineRule="auto"/>
              <w:jc w:val="center"/>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46"/>
        </w:trPr>
        <w:tc>
          <w:tcPr>
            <w:tcW w:w="397" w:type="dxa"/>
            <w:tcBorders>
              <w:top w:val="nil"/>
              <w:left w:val="single" w:sz="4" w:space="0" w:color="auto"/>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right"/>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Итого:</w:t>
            </w:r>
          </w:p>
        </w:tc>
        <w:tc>
          <w:tcPr>
            <w:tcW w:w="155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113861,36</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right"/>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Из них:                    Республиканский бюджет</w:t>
            </w:r>
          </w:p>
        </w:tc>
        <w:tc>
          <w:tcPr>
            <w:tcW w:w="155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112450,00</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56"/>
        </w:trPr>
        <w:tc>
          <w:tcPr>
            <w:tcW w:w="397" w:type="dxa"/>
            <w:tcBorders>
              <w:top w:val="nil"/>
              <w:left w:val="single" w:sz="4" w:space="0" w:color="auto"/>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right"/>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Арендная плата</w:t>
            </w:r>
          </w:p>
        </w:tc>
        <w:tc>
          <w:tcPr>
            <w:tcW w:w="155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971,18</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255"/>
        </w:trPr>
        <w:tc>
          <w:tcPr>
            <w:tcW w:w="397" w:type="dxa"/>
            <w:tcBorders>
              <w:top w:val="nil"/>
              <w:left w:val="single" w:sz="4" w:space="0" w:color="auto"/>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right"/>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 xml:space="preserve">Собственные средства </w:t>
            </w:r>
            <w:r w:rsidRPr="000531B6">
              <w:rPr>
                <w:rFonts w:ascii="Times New Roman" w:eastAsia="Times New Roman" w:hAnsi="Times New Roman" w:cs="Times New Roman"/>
                <w:b/>
                <w:bCs/>
                <w:sz w:val="18"/>
                <w:szCs w:val="18"/>
              </w:rPr>
              <w:lastRenderedPageBreak/>
              <w:t>(концессия)</w:t>
            </w:r>
          </w:p>
        </w:tc>
        <w:tc>
          <w:tcPr>
            <w:tcW w:w="155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lastRenderedPageBreak/>
              <w:t>295,00</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56"/>
        </w:trPr>
        <w:tc>
          <w:tcPr>
            <w:tcW w:w="397" w:type="dxa"/>
            <w:tcBorders>
              <w:top w:val="nil"/>
              <w:left w:val="single" w:sz="4" w:space="0" w:color="auto"/>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lastRenderedPageBreak/>
              <w:t> </w:t>
            </w:r>
          </w:p>
        </w:tc>
        <w:tc>
          <w:tcPr>
            <w:tcW w:w="259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right"/>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Местный бюджет</w:t>
            </w:r>
          </w:p>
        </w:tc>
        <w:tc>
          <w:tcPr>
            <w:tcW w:w="155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145,18</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56"/>
        </w:trPr>
        <w:tc>
          <w:tcPr>
            <w:tcW w:w="397" w:type="dxa"/>
            <w:tcBorders>
              <w:top w:val="nil"/>
              <w:left w:val="single" w:sz="4" w:space="0" w:color="auto"/>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259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right"/>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Иные средства</w:t>
            </w:r>
          </w:p>
        </w:tc>
        <w:tc>
          <w:tcPr>
            <w:tcW w:w="1559" w:type="dxa"/>
            <w:tcBorders>
              <w:top w:val="nil"/>
              <w:left w:val="nil"/>
              <w:bottom w:val="single" w:sz="4" w:space="0" w:color="auto"/>
              <w:right w:val="single" w:sz="4" w:space="0" w:color="auto"/>
            </w:tcBorders>
            <w:shd w:val="clear" w:color="auto" w:fill="auto"/>
            <w:noWrap/>
            <w:vAlign w:val="center"/>
          </w:tcPr>
          <w:p w:rsidR="000531B6" w:rsidRPr="000531B6" w:rsidRDefault="000531B6" w:rsidP="000531B6">
            <w:pPr>
              <w:spacing w:after="0" w:line="240" w:lineRule="auto"/>
              <w:jc w:val="center"/>
              <w:rPr>
                <w:rFonts w:ascii="Times New Roman" w:eastAsia="Times New Roman" w:hAnsi="Times New Roman" w:cs="Times New Roman"/>
                <w:b/>
                <w:bCs/>
                <w:sz w:val="18"/>
                <w:szCs w:val="18"/>
              </w:rPr>
            </w:pPr>
            <w:r w:rsidRPr="000531B6">
              <w:rPr>
                <w:rFonts w:ascii="Times New Roman" w:eastAsia="Times New Roman" w:hAnsi="Times New Roman" w:cs="Times New Roman"/>
                <w:b/>
                <w:bCs/>
                <w:sz w:val="18"/>
                <w:szCs w:val="18"/>
              </w:rPr>
              <w:t>0</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1276" w:type="dxa"/>
            <w:tcBorders>
              <w:top w:val="nil"/>
              <w:left w:val="nil"/>
              <w:bottom w:val="single" w:sz="4" w:space="0" w:color="auto"/>
              <w:right w:val="single" w:sz="4" w:space="0" w:color="auto"/>
            </w:tcBorders>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r w:rsidR="000531B6" w:rsidRPr="000531B6" w:rsidTr="00257067">
        <w:trPr>
          <w:trHeight w:val="1656"/>
        </w:trPr>
        <w:tc>
          <w:tcPr>
            <w:tcW w:w="2996" w:type="dxa"/>
            <w:gridSpan w:val="2"/>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c>
          <w:tcPr>
            <w:tcW w:w="4961" w:type="dxa"/>
            <w:gridSpan w:val="4"/>
            <w:shd w:val="clear" w:color="auto" w:fill="auto"/>
            <w:noWrap/>
            <w:vAlign w:val="center"/>
          </w:tcPr>
          <w:p w:rsidR="000531B6" w:rsidRPr="000531B6" w:rsidRDefault="000531B6" w:rsidP="000531B6">
            <w:pPr>
              <w:spacing w:after="0" w:line="240" w:lineRule="auto"/>
              <w:ind w:left="120" w:firstLine="35"/>
              <w:jc w:val="both"/>
              <w:rPr>
                <w:rFonts w:ascii="Times New Roman" w:eastAsia="Times New Roman" w:hAnsi="Times New Roman" w:cs="Times New Roman"/>
              </w:rPr>
            </w:pPr>
            <w:r w:rsidRPr="000531B6">
              <w:rPr>
                <w:rFonts w:ascii="Times New Roman" w:eastAsia="Times New Roman" w:hAnsi="Times New Roman" w:cs="Times New Roman"/>
              </w:rPr>
              <w:t>Начальник МКУ «УЖКХ» муниципального образования «Воткинский район».</w:t>
            </w:r>
          </w:p>
          <w:p w:rsidR="000531B6" w:rsidRPr="000531B6" w:rsidRDefault="000531B6" w:rsidP="000531B6">
            <w:pPr>
              <w:spacing w:after="0" w:line="240" w:lineRule="auto"/>
              <w:rPr>
                <w:rFonts w:ascii="Times New Roman" w:eastAsia="Times New Roman" w:hAnsi="Times New Roman" w:cs="Times New Roman"/>
              </w:rPr>
            </w:pPr>
          </w:p>
          <w:p w:rsidR="000531B6" w:rsidRPr="000531B6" w:rsidRDefault="000531B6" w:rsidP="000531B6">
            <w:pPr>
              <w:spacing w:after="0" w:line="240" w:lineRule="auto"/>
              <w:rPr>
                <w:rFonts w:ascii="Times New Roman" w:eastAsia="Times New Roman" w:hAnsi="Times New Roman" w:cs="Times New Roman"/>
                <w:b/>
                <w:bCs/>
                <w:color w:val="000000"/>
              </w:rPr>
            </w:pPr>
            <w:r w:rsidRPr="000531B6">
              <w:rPr>
                <w:rFonts w:ascii="Times New Roman" w:eastAsia="Times New Roman" w:hAnsi="Times New Roman" w:cs="Times New Roman"/>
              </w:rPr>
              <w:t> </w:t>
            </w:r>
          </w:p>
        </w:tc>
        <w:tc>
          <w:tcPr>
            <w:tcW w:w="3402" w:type="dxa"/>
            <w:gridSpan w:val="4"/>
            <w:shd w:val="clear" w:color="auto" w:fill="auto"/>
            <w:noWrap/>
            <w:vAlign w:val="center"/>
          </w:tcPr>
          <w:p w:rsidR="000531B6" w:rsidRPr="000531B6" w:rsidRDefault="000531B6" w:rsidP="000531B6">
            <w:pPr>
              <w:autoSpaceDE w:val="0"/>
              <w:autoSpaceDN w:val="0"/>
              <w:adjustRightInd w:val="0"/>
              <w:spacing w:after="0" w:line="240" w:lineRule="auto"/>
              <w:ind w:left="123"/>
              <w:jc w:val="center"/>
              <w:rPr>
                <w:rFonts w:ascii="Times New Roman" w:eastAsia="Times New Roman" w:hAnsi="Times New Roman" w:cs="Times New Roman"/>
                <w:color w:val="000000"/>
              </w:rPr>
            </w:pPr>
            <w:r w:rsidRPr="000531B6">
              <w:rPr>
                <w:rFonts w:ascii="Times New Roman" w:eastAsia="Times New Roman" w:hAnsi="Times New Roman" w:cs="Times New Roman"/>
                <w:color w:val="000000"/>
              </w:rPr>
              <w:t>__________Пикулев С.В</w:t>
            </w:r>
          </w:p>
          <w:p w:rsidR="000531B6" w:rsidRPr="000531B6" w:rsidRDefault="000531B6" w:rsidP="000531B6">
            <w:pPr>
              <w:spacing w:after="0" w:line="240" w:lineRule="auto"/>
              <w:rPr>
                <w:rFonts w:ascii="Times New Roman" w:eastAsia="Times New Roman" w:hAnsi="Times New Roman" w:cs="Times New Roman"/>
              </w:rPr>
            </w:pPr>
            <w:r w:rsidRPr="000531B6">
              <w:rPr>
                <w:rFonts w:ascii="Times New Roman" w:eastAsia="Times New Roman" w:hAnsi="Times New Roman" w:cs="Times New Roman"/>
              </w:rPr>
              <w:t> </w:t>
            </w:r>
          </w:p>
          <w:p w:rsidR="000531B6" w:rsidRPr="000531B6" w:rsidRDefault="000531B6" w:rsidP="000531B6">
            <w:pPr>
              <w:spacing w:after="0" w:line="240" w:lineRule="auto"/>
              <w:rPr>
                <w:rFonts w:ascii="Times New Roman" w:eastAsia="Times New Roman" w:hAnsi="Times New Roman" w:cs="Times New Roman"/>
              </w:rPr>
            </w:pPr>
            <w:r w:rsidRPr="000531B6">
              <w:rPr>
                <w:rFonts w:ascii="Times New Roman" w:eastAsia="Times New Roman" w:hAnsi="Times New Roman" w:cs="Times New Roman"/>
              </w:rPr>
              <w:t> </w:t>
            </w:r>
          </w:p>
        </w:tc>
        <w:tc>
          <w:tcPr>
            <w:tcW w:w="3828" w:type="dxa"/>
            <w:gridSpan w:val="3"/>
            <w:shd w:val="clear" w:color="auto" w:fill="auto"/>
            <w:noWrap/>
            <w:vAlign w:val="bottom"/>
          </w:tcPr>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p w:rsidR="000531B6" w:rsidRPr="000531B6" w:rsidRDefault="000531B6" w:rsidP="000531B6">
            <w:pPr>
              <w:spacing w:after="0" w:line="240" w:lineRule="auto"/>
              <w:rPr>
                <w:rFonts w:ascii="Times New Roman" w:eastAsia="Times New Roman" w:hAnsi="Times New Roman" w:cs="Times New Roman"/>
                <w:sz w:val="18"/>
                <w:szCs w:val="18"/>
              </w:rPr>
            </w:pPr>
            <w:r w:rsidRPr="000531B6">
              <w:rPr>
                <w:rFonts w:ascii="Times New Roman" w:eastAsia="Times New Roman" w:hAnsi="Times New Roman" w:cs="Times New Roman"/>
                <w:sz w:val="18"/>
                <w:szCs w:val="18"/>
              </w:rPr>
              <w:t> </w:t>
            </w:r>
          </w:p>
        </w:tc>
      </w:tr>
    </w:tbl>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tbl>
      <w:tblPr>
        <w:tblW w:w="15273" w:type="dxa"/>
        <w:tblLayout w:type="fixed"/>
        <w:tblCellMar>
          <w:left w:w="30" w:type="dxa"/>
          <w:right w:w="30" w:type="dxa"/>
        </w:tblCellMar>
        <w:tblLook w:val="0000" w:firstRow="0" w:lastRow="0" w:firstColumn="0" w:lastColumn="0" w:noHBand="0" w:noVBand="0"/>
      </w:tblPr>
      <w:tblGrid>
        <w:gridCol w:w="204"/>
        <w:gridCol w:w="242"/>
        <w:gridCol w:w="4327"/>
        <w:gridCol w:w="2324"/>
        <w:gridCol w:w="1203"/>
        <w:gridCol w:w="838"/>
        <w:gridCol w:w="1137"/>
        <w:gridCol w:w="9"/>
        <w:gridCol w:w="846"/>
        <w:gridCol w:w="854"/>
        <w:gridCol w:w="780"/>
        <w:gridCol w:w="1362"/>
        <w:gridCol w:w="1147"/>
      </w:tblGrid>
      <w:tr w:rsidR="000531B6" w:rsidRPr="000531B6" w:rsidTr="000531B6">
        <w:trPr>
          <w:trHeight w:val="1247"/>
        </w:trPr>
        <w:tc>
          <w:tcPr>
            <w:tcW w:w="15273" w:type="dxa"/>
            <w:gridSpan w:val="13"/>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rPr>
            </w:pPr>
            <w:r w:rsidRPr="000531B6">
              <w:rPr>
                <w:rFonts w:ascii="Times New Roman" w:eastAsia="Times New Roman" w:hAnsi="Times New Roman" w:cs="Times New Roman"/>
                <w:color w:val="000000"/>
              </w:rPr>
              <w:lastRenderedPageBreak/>
              <w:t xml:space="preserve">                   Приложение 5 к Постановлению </w:t>
            </w:r>
          </w:p>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rPr>
            </w:pPr>
            <w:r w:rsidRPr="000531B6">
              <w:rPr>
                <w:rFonts w:ascii="Times New Roman" w:eastAsia="Times New Roman" w:hAnsi="Times New Roman" w:cs="Times New Roman"/>
                <w:color w:val="000000"/>
              </w:rPr>
              <w:t xml:space="preserve">Администрации </w:t>
            </w:r>
            <w:r w:rsidRPr="000531B6">
              <w:rPr>
                <w:rFonts w:ascii="Times New Roman" w:eastAsia="Times New Roman" w:hAnsi="Times New Roman" w:cs="Times New Roman"/>
              </w:rPr>
              <w:t>МО «Воткинский район»</w:t>
            </w:r>
          </w:p>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rPr>
            </w:pPr>
            <w:r w:rsidRPr="000531B6">
              <w:rPr>
                <w:rFonts w:ascii="Times New Roman" w:eastAsia="Times New Roman" w:hAnsi="Times New Roman" w:cs="Times New Roman"/>
                <w:color w:val="000000"/>
              </w:rPr>
              <w:t xml:space="preserve">                                                                № 479 от  11.05.2021 г.</w:t>
            </w:r>
          </w:p>
        </w:tc>
      </w:tr>
      <w:tr w:rsidR="000531B6" w:rsidRPr="000531B6" w:rsidTr="000531B6">
        <w:trPr>
          <w:trHeight w:val="1328"/>
        </w:trPr>
        <w:tc>
          <w:tcPr>
            <w:tcW w:w="15273" w:type="dxa"/>
            <w:gridSpan w:val="13"/>
            <w:tcBorders>
              <w:bottom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Cs w:val="24"/>
              </w:rPr>
            </w:pPr>
            <w:r w:rsidRPr="000531B6">
              <w:rPr>
                <w:rFonts w:ascii="Times New Roman" w:eastAsia="Times New Roman" w:hAnsi="Times New Roman" w:cs="Times New Roman"/>
                <w:b/>
                <w:bCs/>
                <w:color w:val="000000"/>
                <w:szCs w:val="24"/>
              </w:rPr>
              <w:t>Программа</w:t>
            </w: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Cs w:val="24"/>
              </w:rPr>
            </w:pPr>
            <w:r w:rsidRPr="000531B6">
              <w:rPr>
                <w:rFonts w:ascii="Times New Roman" w:eastAsia="Times New Roman" w:hAnsi="Times New Roman" w:cs="Times New Roman"/>
                <w:b/>
                <w:bCs/>
                <w:color w:val="000000"/>
                <w:szCs w:val="24"/>
              </w:rPr>
              <w:t xml:space="preserve">мероприятий  по  подготовке  к отопительному периоду объектов бюджетной сферы </w:t>
            </w: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Cs w:val="24"/>
              </w:rPr>
            </w:pPr>
            <w:r w:rsidRPr="000531B6">
              <w:rPr>
                <w:rFonts w:ascii="Times New Roman" w:eastAsia="Times New Roman" w:hAnsi="Times New Roman" w:cs="Times New Roman"/>
                <w:b/>
                <w:bCs/>
                <w:color w:val="000000"/>
                <w:szCs w:val="24"/>
              </w:rPr>
              <w:t xml:space="preserve"> муниципального образования «Воткинский район» за счет средств бюджета</w:t>
            </w: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rPr>
            </w:pPr>
            <w:r w:rsidRPr="000531B6">
              <w:rPr>
                <w:rFonts w:ascii="Times New Roman" w:eastAsia="Times New Roman" w:hAnsi="Times New Roman" w:cs="Times New Roman"/>
                <w:b/>
                <w:bCs/>
                <w:color w:val="000000"/>
                <w:szCs w:val="24"/>
              </w:rPr>
              <w:t>на   2021-2022 годов</w:t>
            </w:r>
          </w:p>
        </w:tc>
      </w:tr>
      <w:tr w:rsidR="000531B6" w:rsidRPr="000531B6" w:rsidTr="000531B6">
        <w:trPr>
          <w:trHeight w:val="166"/>
        </w:trPr>
        <w:tc>
          <w:tcPr>
            <w:tcW w:w="446" w:type="dxa"/>
            <w:gridSpan w:val="2"/>
            <w:vMerge w:val="restart"/>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w:t>
            </w:r>
          </w:p>
        </w:tc>
        <w:tc>
          <w:tcPr>
            <w:tcW w:w="4327" w:type="dxa"/>
            <w:vMerge w:val="restart"/>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Объекты/Наименование  работ</w:t>
            </w: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Наименование и количество основных потребных материалов и оборудования</w:t>
            </w:r>
          </w:p>
        </w:tc>
        <w:tc>
          <w:tcPr>
            <w:tcW w:w="1203" w:type="dxa"/>
            <w:vMerge w:val="restart"/>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Единицы измерения</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Кол-во</w:t>
            </w:r>
          </w:p>
        </w:tc>
        <w:tc>
          <w:tcPr>
            <w:tcW w:w="3624" w:type="dxa"/>
            <w:gridSpan w:val="5"/>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Источники финансирования, </w:t>
            </w:r>
            <w:proofErr w:type="spellStart"/>
            <w:r w:rsidRPr="000531B6">
              <w:rPr>
                <w:rFonts w:ascii="Times New Roman" w:eastAsia="Times New Roman" w:hAnsi="Times New Roman" w:cs="Times New Roman"/>
                <w:color w:val="000000"/>
                <w:sz w:val="18"/>
                <w:szCs w:val="18"/>
              </w:rPr>
              <w:t>тыс.руб</w:t>
            </w:r>
            <w:proofErr w:type="spellEnd"/>
          </w:p>
        </w:tc>
        <w:tc>
          <w:tcPr>
            <w:tcW w:w="1362" w:type="dxa"/>
            <w:vMerge w:val="restart"/>
            <w:tcBorders>
              <w:top w:val="single" w:sz="4" w:space="0" w:color="auto"/>
              <w:left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Сроки </w:t>
            </w: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выполнения</w:t>
            </w:r>
          </w:p>
        </w:tc>
        <w:tc>
          <w:tcPr>
            <w:tcW w:w="1145" w:type="dxa"/>
            <w:vMerge w:val="restart"/>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Примечание</w:t>
            </w:r>
          </w:p>
        </w:tc>
      </w:tr>
      <w:tr w:rsidR="000531B6" w:rsidRPr="000531B6" w:rsidTr="000531B6">
        <w:trPr>
          <w:trHeight w:val="305"/>
        </w:trPr>
        <w:tc>
          <w:tcPr>
            <w:tcW w:w="446" w:type="dxa"/>
            <w:gridSpan w:val="2"/>
            <w:vMerge/>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4327" w:type="dxa"/>
            <w:vMerge/>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2324" w:type="dxa"/>
            <w:vMerge/>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203" w:type="dxa"/>
            <w:vMerge/>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838" w:type="dxa"/>
            <w:vMerge/>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Бюджет  УР</w:t>
            </w:r>
          </w:p>
        </w:tc>
        <w:tc>
          <w:tcPr>
            <w:tcW w:w="844"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Федеральный бюджет</w:t>
            </w:r>
          </w:p>
        </w:tc>
        <w:tc>
          <w:tcPr>
            <w:tcW w:w="854"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Местный бюджет</w:t>
            </w:r>
          </w:p>
        </w:tc>
        <w:tc>
          <w:tcPr>
            <w:tcW w:w="779"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Иные источники</w:t>
            </w:r>
          </w:p>
        </w:tc>
        <w:tc>
          <w:tcPr>
            <w:tcW w:w="1362" w:type="dxa"/>
            <w:vMerge/>
            <w:tcBorders>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color w:val="000000"/>
                <w:sz w:val="18"/>
                <w:szCs w:val="18"/>
              </w:rPr>
            </w:pPr>
          </w:p>
        </w:tc>
        <w:tc>
          <w:tcPr>
            <w:tcW w:w="1145" w:type="dxa"/>
            <w:vMerge/>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w:t>
            </w:r>
          </w:p>
        </w:tc>
        <w:tc>
          <w:tcPr>
            <w:tcW w:w="4327"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2</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3</w:t>
            </w: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4</w:t>
            </w: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5</w:t>
            </w:r>
          </w:p>
        </w:tc>
        <w:tc>
          <w:tcPr>
            <w:tcW w:w="11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w:t>
            </w:r>
          </w:p>
        </w:tc>
        <w:tc>
          <w:tcPr>
            <w:tcW w:w="84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7</w:t>
            </w: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8</w:t>
            </w: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9</w:t>
            </w:r>
          </w:p>
        </w:tc>
        <w:tc>
          <w:tcPr>
            <w:tcW w:w="1362"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10</w:t>
            </w: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11</w:t>
            </w:r>
          </w:p>
        </w:tc>
      </w:tr>
      <w:tr w:rsidR="000531B6" w:rsidRPr="000531B6" w:rsidTr="000531B6">
        <w:trPr>
          <w:trHeight w:val="166"/>
        </w:trPr>
        <w:tc>
          <w:tcPr>
            <w:tcW w:w="15273" w:type="dxa"/>
            <w:gridSpan w:val="13"/>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Районное управление образования Администрации МО «Воткинский район»</w:t>
            </w:r>
          </w:p>
        </w:tc>
      </w:tr>
      <w:tr w:rsidR="000531B6" w:rsidRPr="000531B6" w:rsidTr="000531B6">
        <w:trPr>
          <w:trHeight w:val="166"/>
        </w:trPr>
        <w:tc>
          <w:tcPr>
            <w:tcW w:w="15273" w:type="dxa"/>
            <w:gridSpan w:val="13"/>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ШКОЛЫ</w:t>
            </w:r>
          </w:p>
        </w:tc>
      </w:tr>
      <w:tr w:rsidR="000531B6" w:rsidRPr="000531B6" w:rsidTr="000531B6">
        <w:trPr>
          <w:trHeight w:val="237"/>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Ремонт отопления МБОУ Камская ООШ </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 учреждение</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105,39</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июнь-сентябрь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34"/>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2</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 МБОУ </w:t>
            </w:r>
            <w:proofErr w:type="spellStart"/>
            <w:r w:rsidRPr="000531B6">
              <w:rPr>
                <w:rFonts w:ascii="Times New Roman" w:eastAsia="Times New Roman" w:hAnsi="Times New Roman" w:cs="Times New Roman"/>
                <w:color w:val="000000"/>
                <w:sz w:val="18"/>
                <w:szCs w:val="18"/>
              </w:rPr>
              <w:t>Болгуринская</w:t>
            </w:r>
            <w:proofErr w:type="spellEnd"/>
            <w:r w:rsidRPr="000531B6">
              <w:rPr>
                <w:rFonts w:ascii="Times New Roman" w:eastAsia="Times New Roman" w:hAnsi="Times New Roman" w:cs="Times New Roman"/>
                <w:color w:val="000000"/>
                <w:sz w:val="18"/>
                <w:szCs w:val="18"/>
              </w:rPr>
              <w:t xml:space="preserve">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3</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 МБОУ </w:t>
            </w:r>
            <w:proofErr w:type="spellStart"/>
            <w:r w:rsidRPr="000531B6">
              <w:rPr>
                <w:rFonts w:ascii="Times New Roman" w:eastAsia="Times New Roman" w:hAnsi="Times New Roman" w:cs="Times New Roman"/>
                <w:color w:val="000000"/>
                <w:sz w:val="18"/>
                <w:szCs w:val="18"/>
              </w:rPr>
              <w:t>Большекиварская</w:t>
            </w:r>
            <w:proofErr w:type="spellEnd"/>
            <w:r w:rsidRPr="000531B6">
              <w:rPr>
                <w:rFonts w:ascii="Times New Roman" w:eastAsia="Times New Roman" w:hAnsi="Times New Roman" w:cs="Times New Roman"/>
                <w:color w:val="000000"/>
                <w:sz w:val="18"/>
                <w:szCs w:val="18"/>
              </w:rPr>
              <w:t xml:space="preserve">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4</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 МБОУ </w:t>
            </w:r>
            <w:proofErr w:type="spellStart"/>
            <w:r w:rsidRPr="000531B6">
              <w:rPr>
                <w:rFonts w:ascii="Times New Roman" w:eastAsia="Times New Roman" w:hAnsi="Times New Roman" w:cs="Times New Roman"/>
                <w:color w:val="000000"/>
                <w:sz w:val="18"/>
                <w:szCs w:val="18"/>
              </w:rPr>
              <w:t>Верхнепозимская</w:t>
            </w:r>
            <w:proofErr w:type="spellEnd"/>
            <w:r w:rsidRPr="000531B6">
              <w:rPr>
                <w:rFonts w:ascii="Times New Roman" w:eastAsia="Times New Roman" w:hAnsi="Times New Roman" w:cs="Times New Roman"/>
                <w:color w:val="000000"/>
                <w:sz w:val="18"/>
                <w:szCs w:val="18"/>
              </w:rPr>
              <w:t xml:space="preserve">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5</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200,00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5</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 МБОУ </w:t>
            </w:r>
            <w:proofErr w:type="spellStart"/>
            <w:r w:rsidRPr="000531B6">
              <w:rPr>
                <w:rFonts w:ascii="Times New Roman" w:eastAsia="Times New Roman" w:hAnsi="Times New Roman" w:cs="Times New Roman"/>
                <w:color w:val="000000"/>
                <w:sz w:val="18"/>
                <w:szCs w:val="18"/>
              </w:rPr>
              <w:t>Верхнеталицкая</w:t>
            </w:r>
            <w:proofErr w:type="spellEnd"/>
            <w:r w:rsidRPr="000531B6">
              <w:rPr>
                <w:rFonts w:ascii="Times New Roman" w:eastAsia="Times New Roman" w:hAnsi="Times New Roman" w:cs="Times New Roman"/>
                <w:color w:val="000000"/>
                <w:sz w:val="18"/>
                <w:szCs w:val="18"/>
              </w:rPr>
              <w:t xml:space="preserve">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 МБОУ </w:t>
            </w:r>
            <w:proofErr w:type="spellStart"/>
            <w:r w:rsidRPr="000531B6">
              <w:rPr>
                <w:rFonts w:ascii="Times New Roman" w:eastAsia="Times New Roman" w:hAnsi="Times New Roman" w:cs="Times New Roman"/>
                <w:color w:val="000000"/>
                <w:sz w:val="18"/>
                <w:szCs w:val="18"/>
              </w:rPr>
              <w:t>Волковская</w:t>
            </w:r>
            <w:proofErr w:type="spellEnd"/>
            <w:r w:rsidRPr="000531B6">
              <w:rPr>
                <w:rFonts w:ascii="Times New Roman" w:eastAsia="Times New Roman" w:hAnsi="Times New Roman" w:cs="Times New Roman"/>
                <w:color w:val="000000"/>
                <w:sz w:val="18"/>
                <w:szCs w:val="18"/>
              </w:rPr>
              <w:t xml:space="preserve">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7</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 МБОУ </w:t>
            </w:r>
            <w:proofErr w:type="spellStart"/>
            <w:r w:rsidRPr="000531B6">
              <w:rPr>
                <w:rFonts w:ascii="Times New Roman" w:eastAsia="Times New Roman" w:hAnsi="Times New Roman" w:cs="Times New Roman"/>
                <w:color w:val="000000"/>
                <w:sz w:val="18"/>
                <w:szCs w:val="18"/>
              </w:rPr>
              <w:t>Гавриловская</w:t>
            </w:r>
            <w:proofErr w:type="spellEnd"/>
            <w:r w:rsidRPr="000531B6">
              <w:rPr>
                <w:rFonts w:ascii="Times New Roman" w:eastAsia="Times New Roman" w:hAnsi="Times New Roman" w:cs="Times New Roman"/>
                <w:color w:val="000000"/>
                <w:sz w:val="18"/>
                <w:szCs w:val="18"/>
              </w:rPr>
              <w:t xml:space="preserve">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8</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 МБОУ Июльская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9</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 МБОУ Камская ООШ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10</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 МБОУ </w:t>
            </w:r>
            <w:proofErr w:type="spellStart"/>
            <w:r w:rsidRPr="000531B6">
              <w:rPr>
                <w:rFonts w:ascii="Times New Roman" w:eastAsia="Times New Roman" w:hAnsi="Times New Roman" w:cs="Times New Roman"/>
                <w:color w:val="000000"/>
                <w:sz w:val="18"/>
                <w:szCs w:val="18"/>
              </w:rPr>
              <w:t>Кварсинская</w:t>
            </w:r>
            <w:proofErr w:type="spellEnd"/>
            <w:r w:rsidRPr="000531B6">
              <w:rPr>
                <w:rFonts w:ascii="Times New Roman" w:eastAsia="Times New Roman" w:hAnsi="Times New Roman" w:cs="Times New Roman"/>
                <w:color w:val="000000"/>
                <w:sz w:val="18"/>
                <w:szCs w:val="18"/>
              </w:rPr>
              <w:t xml:space="preserve">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5</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180,00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11</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 МБОУ </w:t>
            </w:r>
            <w:proofErr w:type="spellStart"/>
            <w:r w:rsidRPr="000531B6">
              <w:rPr>
                <w:rFonts w:ascii="Times New Roman" w:eastAsia="Times New Roman" w:hAnsi="Times New Roman" w:cs="Times New Roman"/>
                <w:color w:val="000000"/>
                <w:sz w:val="18"/>
                <w:szCs w:val="18"/>
              </w:rPr>
              <w:t>Кельчинская</w:t>
            </w:r>
            <w:proofErr w:type="spellEnd"/>
            <w:r w:rsidRPr="000531B6">
              <w:rPr>
                <w:rFonts w:ascii="Times New Roman" w:eastAsia="Times New Roman" w:hAnsi="Times New Roman" w:cs="Times New Roman"/>
                <w:color w:val="000000"/>
                <w:sz w:val="18"/>
                <w:szCs w:val="18"/>
              </w:rPr>
              <w:t xml:space="preserve"> ООШ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12</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 МБОУ </w:t>
            </w:r>
            <w:proofErr w:type="spellStart"/>
            <w:r w:rsidRPr="000531B6">
              <w:rPr>
                <w:rFonts w:ascii="Times New Roman" w:eastAsia="Times New Roman" w:hAnsi="Times New Roman" w:cs="Times New Roman"/>
                <w:color w:val="000000"/>
                <w:sz w:val="18"/>
                <w:szCs w:val="18"/>
              </w:rPr>
              <w:t>Кукуевская</w:t>
            </w:r>
            <w:proofErr w:type="spellEnd"/>
            <w:r w:rsidRPr="000531B6">
              <w:rPr>
                <w:rFonts w:ascii="Times New Roman" w:eastAsia="Times New Roman" w:hAnsi="Times New Roman" w:cs="Times New Roman"/>
                <w:color w:val="000000"/>
                <w:sz w:val="18"/>
                <w:szCs w:val="18"/>
              </w:rPr>
              <w:t xml:space="preserve">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14</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520,00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13</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 МБОУ Первомайская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14</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 МБОУ </w:t>
            </w:r>
            <w:proofErr w:type="spellStart"/>
            <w:r w:rsidRPr="000531B6">
              <w:rPr>
                <w:rFonts w:ascii="Times New Roman" w:eastAsia="Times New Roman" w:hAnsi="Times New Roman" w:cs="Times New Roman"/>
                <w:color w:val="000000"/>
                <w:sz w:val="18"/>
                <w:szCs w:val="18"/>
              </w:rPr>
              <w:t>Перевозинская</w:t>
            </w:r>
            <w:proofErr w:type="spellEnd"/>
            <w:r w:rsidRPr="000531B6">
              <w:rPr>
                <w:rFonts w:ascii="Times New Roman" w:eastAsia="Times New Roman" w:hAnsi="Times New Roman" w:cs="Times New Roman"/>
                <w:color w:val="000000"/>
                <w:sz w:val="18"/>
                <w:szCs w:val="18"/>
              </w:rPr>
              <w:t xml:space="preserve">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оконных </w:t>
            </w:r>
            <w:r w:rsidRPr="000531B6">
              <w:rPr>
                <w:rFonts w:ascii="Times New Roman" w:eastAsia="Times New Roman" w:hAnsi="Times New Roman" w:cs="Times New Roman"/>
                <w:color w:val="000000"/>
                <w:sz w:val="18"/>
                <w:szCs w:val="18"/>
              </w:rPr>
              <w:lastRenderedPageBreak/>
              <w:t>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lastRenderedPageBreak/>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241"/>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lastRenderedPageBreak/>
              <w:t>15</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 МБОУ </w:t>
            </w:r>
            <w:proofErr w:type="spellStart"/>
            <w:r w:rsidRPr="000531B6">
              <w:rPr>
                <w:rFonts w:ascii="Times New Roman" w:eastAsia="Times New Roman" w:hAnsi="Times New Roman" w:cs="Times New Roman"/>
                <w:color w:val="000000"/>
                <w:sz w:val="18"/>
                <w:szCs w:val="18"/>
              </w:rPr>
              <w:t>Светлянская</w:t>
            </w:r>
            <w:proofErr w:type="spellEnd"/>
            <w:r w:rsidRPr="000531B6">
              <w:rPr>
                <w:rFonts w:ascii="Times New Roman" w:eastAsia="Times New Roman" w:hAnsi="Times New Roman" w:cs="Times New Roman"/>
                <w:color w:val="000000"/>
                <w:sz w:val="18"/>
                <w:szCs w:val="18"/>
              </w:rPr>
              <w:t xml:space="preserve"> СОШ</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7</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250,00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 МБУ ДО РЦДТ</w:t>
            </w:r>
          </w:p>
        </w:tc>
        <w:tc>
          <w:tcPr>
            <w:tcW w:w="2324"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оконных конструкций</w:t>
            </w:r>
          </w:p>
        </w:tc>
        <w:tc>
          <w:tcPr>
            <w:tcW w:w="1203"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шт.</w:t>
            </w:r>
          </w:p>
        </w:tc>
        <w:tc>
          <w:tcPr>
            <w:tcW w:w="838"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5</w:t>
            </w:r>
          </w:p>
        </w:tc>
        <w:tc>
          <w:tcPr>
            <w:tcW w:w="1135"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200,00</w:t>
            </w:r>
          </w:p>
        </w:tc>
        <w:tc>
          <w:tcPr>
            <w:tcW w:w="855" w:type="dxa"/>
            <w:gridSpan w:val="2"/>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spacing w:after="0" w:line="240" w:lineRule="auto"/>
              <w:rPr>
                <w:rFonts w:ascii="Times New Roman" w:eastAsia="Times New Roman" w:hAnsi="Times New Roman" w:cs="Times New Roman"/>
                <w:color w:val="000000"/>
                <w:sz w:val="18"/>
                <w:szCs w:val="18"/>
              </w:rPr>
            </w:pP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327"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Итого</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7455,39</w:t>
            </w:r>
          </w:p>
        </w:tc>
        <w:tc>
          <w:tcPr>
            <w:tcW w:w="855"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15273" w:type="dxa"/>
            <w:gridSpan w:val="13"/>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ДЕТСКИЕ САДЫ</w:t>
            </w:r>
          </w:p>
        </w:tc>
      </w:tr>
      <w:tr w:rsidR="000531B6" w:rsidRPr="000531B6" w:rsidTr="000531B6">
        <w:trPr>
          <w:trHeight w:val="428"/>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 МБДОУ «Болгуринский детский сад»</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оконных конструкций </w:t>
            </w:r>
          </w:p>
        </w:tc>
        <w:tc>
          <w:tcPr>
            <w:tcW w:w="1203"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roofErr w:type="spellStart"/>
            <w:r w:rsidRPr="000531B6">
              <w:rPr>
                <w:rFonts w:ascii="Times New Roman" w:eastAsia="Times New Roman" w:hAnsi="Times New Roman" w:cs="Times New Roman"/>
                <w:color w:val="000000"/>
                <w:sz w:val="18"/>
                <w:szCs w:val="18"/>
              </w:rPr>
              <w:t>шт</w:t>
            </w:r>
            <w:proofErr w:type="spellEnd"/>
          </w:p>
        </w:tc>
        <w:tc>
          <w:tcPr>
            <w:tcW w:w="838"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2</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 МБДОУ «</w:t>
            </w:r>
            <w:proofErr w:type="spellStart"/>
            <w:r w:rsidRPr="000531B6">
              <w:rPr>
                <w:rFonts w:ascii="Times New Roman" w:eastAsia="Times New Roman" w:hAnsi="Times New Roman" w:cs="Times New Roman"/>
                <w:color w:val="000000"/>
                <w:sz w:val="18"/>
                <w:szCs w:val="18"/>
              </w:rPr>
              <w:t>Большекиварский</w:t>
            </w:r>
            <w:proofErr w:type="spellEnd"/>
            <w:r w:rsidRPr="000531B6">
              <w:rPr>
                <w:rFonts w:ascii="Times New Roman" w:eastAsia="Times New Roman" w:hAnsi="Times New Roman" w:cs="Times New Roman"/>
                <w:color w:val="000000"/>
                <w:sz w:val="18"/>
                <w:szCs w:val="18"/>
              </w:rPr>
              <w:t xml:space="preserve"> детский сад»</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оконных конструкций </w:t>
            </w:r>
          </w:p>
        </w:tc>
        <w:tc>
          <w:tcPr>
            <w:tcW w:w="1203"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roofErr w:type="spellStart"/>
            <w:r w:rsidRPr="000531B6">
              <w:rPr>
                <w:rFonts w:ascii="Times New Roman" w:eastAsia="Times New Roman" w:hAnsi="Times New Roman" w:cs="Times New Roman"/>
                <w:color w:val="000000"/>
                <w:sz w:val="18"/>
                <w:szCs w:val="18"/>
              </w:rPr>
              <w:t>шт</w:t>
            </w:r>
            <w:proofErr w:type="spellEnd"/>
          </w:p>
        </w:tc>
        <w:tc>
          <w:tcPr>
            <w:tcW w:w="838"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3</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 МБДОУ «Кудринский детский сад»</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оконных конструкций </w:t>
            </w:r>
          </w:p>
        </w:tc>
        <w:tc>
          <w:tcPr>
            <w:tcW w:w="1203"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roofErr w:type="spellStart"/>
            <w:r w:rsidRPr="000531B6">
              <w:rPr>
                <w:rFonts w:ascii="Times New Roman" w:eastAsia="Times New Roman" w:hAnsi="Times New Roman" w:cs="Times New Roman"/>
                <w:color w:val="000000"/>
                <w:sz w:val="18"/>
                <w:szCs w:val="18"/>
              </w:rPr>
              <w:t>шт</w:t>
            </w:r>
            <w:proofErr w:type="spellEnd"/>
          </w:p>
        </w:tc>
        <w:tc>
          <w:tcPr>
            <w:tcW w:w="838"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7</w:t>
            </w:r>
          </w:p>
        </w:tc>
        <w:tc>
          <w:tcPr>
            <w:tcW w:w="1135"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250,00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4</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Замена окон МБДОУ «Июльский детский сад»</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Замена оконных конструкций </w:t>
            </w:r>
          </w:p>
        </w:tc>
        <w:tc>
          <w:tcPr>
            <w:tcW w:w="1203"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roofErr w:type="spellStart"/>
            <w:r w:rsidRPr="000531B6">
              <w:rPr>
                <w:rFonts w:ascii="Times New Roman" w:eastAsia="Times New Roman" w:hAnsi="Times New Roman" w:cs="Times New Roman"/>
                <w:color w:val="000000"/>
                <w:sz w:val="18"/>
                <w:szCs w:val="18"/>
              </w:rPr>
              <w:t>шт</w:t>
            </w:r>
            <w:proofErr w:type="spellEnd"/>
          </w:p>
        </w:tc>
        <w:tc>
          <w:tcPr>
            <w:tcW w:w="838"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16</w:t>
            </w:r>
          </w:p>
        </w:tc>
        <w:tc>
          <w:tcPr>
            <w:tcW w:w="1135"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июнь-декабрь</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305"/>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5</w:t>
            </w:r>
          </w:p>
        </w:tc>
        <w:tc>
          <w:tcPr>
            <w:tcW w:w="4327"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Установка насоса МБДОУ «</w:t>
            </w:r>
            <w:proofErr w:type="spellStart"/>
            <w:r w:rsidRPr="000531B6">
              <w:rPr>
                <w:rFonts w:ascii="Times New Roman" w:eastAsia="Times New Roman" w:hAnsi="Times New Roman" w:cs="Times New Roman"/>
                <w:color w:val="000000"/>
                <w:sz w:val="18"/>
                <w:szCs w:val="18"/>
              </w:rPr>
              <w:t>Гавриловский</w:t>
            </w:r>
            <w:proofErr w:type="spellEnd"/>
            <w:r w:rsidRPr="000531B6">
              <w:rPr>
                <w:rFonts w:ascii="Times New Roman" w:eastAsia="Times New Roman" w:hAnsi="Times New Roman" w:cs="Times New Roman"/>
                <w:color w:val="000000"/>
                <w:sz w:val="18"/>
                <w:szCs w:val="18"/>
              </w:rPr>
              <w:t xml:space="preserve"> детский сад»</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Установка насоса на систему отопления</w:t>
            </w:r>
          </w:p>
        </w:tc>
        <w:tc>
          <w:tcPr>
            <w:tcW w:w="1203"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roofErr w:type="spellStart"/>
            <w:r w:rsidRPr="000531B6">
              <w:rPr>
                <w:rFonts w:ascii="Times New Roman" w:eastAsia="Times New Roman" w:hAnsi="Times New Roman" w:cs="Times New Roman"/>
                <w:color w:val="000000"/>
                <w:sz w:val="18"/>
                <w:szCs w:val="18"/>
              </w:rPr>
              <w:t>шт</w:t>
            </w:r>
            <w:proofErr w:type="spellEnd"/>
          </w:p>
        </w:tc>
        <w:tc>
          <w:tcPr>
            <w:tcW w:w="838"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w:t>
            </w:r>
          </w:p>
        </w:tc>
        <w:tc>
          <w:tcPr>
            <w:tcW w:w="1135"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50,00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shd w:val="solid" w:color="FFFFFF" w:fill="auto"/>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июль-август</w:t>
            </w:r>
          </w:p>
        </w:tc>
        <w:tc>
          <w:tcPr>
            <w:tcW w:w="1145" w:type="dxa"/>
            <w:tcBorders>
              <w:top w:val="single" w:sz="4" w:space="0" w:color="auto"/>
              <w:left w:val="single" w:sz="4" w:space="0" w:color="auto"/>
              <w:bottom w:val="single" w:sz="4" w:space="0" w:color="auto"/>
              <w:right w:val="single" w:sz="4" w:space="0" w:color="auto"/>
            </w:tcBorders>
            <w:shd w:val="solid" w:color="FFFFFF" w:fill="auto"/>
          </w:tcPr>
          <w:p w:rsidR="000531B6" w:rsidRPr="000531B6" w:rsidRDefault="000531B6" w:rsidP="000531B6">
            <w:pPr>
              <w:spacing w:after="0" w:line="240" w:lineRule="auto"/>
              <w:rPr>
                <w:rFonts w:ascii="Times New Roman" w:eastAsia="Times New Roman" w:hAnsi="Times New Roman" w:cs="Times New Roman"/>
                <w:color w:val="000000"/>
                <w:sz w:val="18"/>
                <w:szCs w:val="18"/>
              </w:rPr>
            </w:pP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327"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Итого</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2100,00</w:t>
            </w:r>
          </w:p>
        </w:tc>
        <w:tc>
          <w:tcPr>
            <w:tcW w:w="855"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1362"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0531B6" w:rsidRPr="000531B6" w:rsidTr="000531B6">
        <w:trPr>
          <w:trHeight w:val="58"/>
        </w:trPr>
        <w:tc>
          <w:tcPr>
            <w:tcW w:w="446"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327"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Всего</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9555,39</w:t>
            </w:r>
          </w:p>
        </w:tc>
        <w:tc>
          <w:tcPr>
            <w:tcW w:w="855"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0531B6" w:rsidRPr="000531B6" w:rsidTr="000531B6">
        <w:trPr>
          <w:trHeight w:val="428"/>
        </w:trPr>
        <w:tc>
          <w:tcPr>
            <w:tcW w:w="15273" w:type="dxa"/>
            <w:gridSpan w:val="13"/>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Отдел культуры, спорта и молодежной политики Администрации МО «Воткинский район»</w:t>
            </w:r>
          </w:p>
        </w:tc>
      </w:tr>
      <w:tr w:rsidR="000531B6" w:rsidRPr="000531B6" w:rsidTr="000531B6">
        <w:trPr>
          <w:trHeight w:val="628"/>
        </w:trPr>
        <w:tc>
          <w:tcPr>
            <w:tcW w:w="20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w:t>
            </w:r>
          </w:p>
        </w:tc>
        <w:tc>
          <w:tcPr>
            <w:tcW w:w="4569"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proofErr w:type="spellStart"/>
            <w:r w:rsidRPr="000531B6">
              <w:rPr>
                <w:rFonts w:ascii="Times New Roman" w:eastAsia="Times New Roman" w:hAnsi="Times New Roman" w:cs="Times New Roman"/>
                <w:color w:val="000000"/>
                <w:sz w:val="18"/>
                <w:szCs w:val="18"/>
              </w:rPr>
              <w:t>Гидроиспытание</w:t>
            </w:r>
            <w:proofErr w:type="spellEnd"/>
            <w:r w:rsidRPr="000531B6">
              <w:rPr>
                <w:rFonts w:ascii="Times New Roman" w:eastAsia="Times New Roman" w:hAnsi="Times New Roman" w:cs="Times New Roman"/>
                <w:color w:val="000000"/>
                <w:sz w:val="18"/>
                <w:szCs w:val="18"/>
              </w:rPr>
              <w:t xml:space="preserve"> и промывка тепловых сетей в МБУК «Библиотечно-культурный центр», МБУК ДК «Звездный», МБУК ДК и С «Современник»</w:t>
            </w:r>
          </w:p>
        </w:tc>
        <w:tc>
          <w:tcPr>
            <w:tcW w:w="2324"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Отопительная система </w:t>
            </w:r>
          </w:p>
        </w:tc>
        <w:tc>
          <w:tcPr>
            <w:tcW w:w="1203"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3 уч.</w:t>
            </w:r>
          </w:p>
        </w:tc>
        <w:tc>
          <w:tcPr>
            <w:tcW w:w="838"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60,00</w:t>
            </w: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май-август</w:t>
            </w: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628"/>
        </w:trPr>
        <w:tc>
          <w:tcPr>
            <w:tcW w:w="20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2</w:t>
            </w:r>
          </w:p>
        </w:tc>
        <w:tc>
          <w:tcPr>
            <w:tcW w:w="4569"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Текущий ремонт (замена) оконных и дверных блоков в МБУК «Библиотечно-культурный центр» (</w:t>
            </w:r>
            <w:proofErr w:type="spellStart"/>
            <w:r w:rsidRPr="000531B6">
              <w:rPr>
                <w:rFonts w:ascii="Times New Roman" w:eastAsia="Times New Roman" w:hAnsi="Times New Roman" w:cs="Times New Roman"/>
                <w:color w:val="000000"/>
                <w:sz w:val="18"/>
                <w:szCs w:val="18"/>
              </w:rPr>
              <w:t>Пихтовский</w:t>
            </w:r>
            <w:proofErr w:type="spellEnd"/>
            <w:r w:rsidRPr="000531B6">
              <w:rPr>
                <w:rFonts w:ascii="Times New Roman" w:eastAsia="Times New Roman" w:hAnsi="Times New Roman" w:cs="Times New Roman"/>
                <w:color w:val="000000"/>
                <w:sz w:val="18"/>
                <w:szCs w:val="18"/>
              </w:rPr>
              <w:t xml:space="preserve"> СДК)</w:t>
            </w:r>
          </w:p>
        </w:tc>
        <w:tc>
          <w:tcPr>
            <w:tcW w:w="2324"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Оконный  и дверных блоков</w:t>
            </w:r>
          </w:p>
        </w:tc>
        <w:tc>
          <w:tcPr>
            <w:tcW w:w="1203"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 xml:space="preserve">40 </w:t>
            </w:r>
            <w:proofErr w:type="spellStart"/>
            <w:r w:rsidRPr="000531B6">
              <w:rPr>
                <w:rFonts w:ascii="Times New Roman" w:eastAsia="Times New Roman" w:hAnsi="Times New Roman" w:cs="Times New Roman"/>
                <w:color w:val="000000"/>
                <w:sz w:val="18"/>
                <w:szCs w:val="18"/>
              </w:rPr>
              <w:t>шт</w:t>
            </w:r>
            <w:proofErr w:type="spellEnd"/>
          </w:p>
        </w:tc>
        <w:tc>
          <w:tcPr>
            <w:tcW w:w="838"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1200,00</w:t>
            </w: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0531B6">
              <w:rPr>
                <w:rFonts w:ascii="Times New Roman" w:eastAsia="Times New Roman" w:hAnsi="Times New Roman" w:cs="Times New Roman"/>
                <w:color w:val="000000"/>
                <w:sz w:val="18"/>
                <w:szCs w:val="18"/>
              </w:rPr>
              <w:t>май-август</w:t>
            </w: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r>
      <w:tr w:rsidR="000531B6" w:rsidRPr="000531B6" w:rsidTr="000531B6">
        <w:trPr>
          <w:trHeight w:val="166"/>
        </w:trPr>
        <w:tc>
          <w:tcPr>
            <w:tcW w:w="20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569"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Итого</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i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iCs/>
                <w:color w:val="000000"/>
                <w:sz w:val="18"/>
                <w:szCs w:val="18"/>
              </w:rPr>
            </w:pP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iCs/>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855"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1260,00</w:t>
            </w: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0531B6" w:rsidRPr="000531B6" w:rsidTr="000531B6">
        <w:trPr>
          <w:trHeight w:val="166"/>
        </w:trPr>
        <w:tc>
          <w:tcPr>
            <w:tcW w:w="20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4569"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Всего</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i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iCs/>
                <w:color w:val="000000"/>
                <w:sz w:val="18"/>
                <w:szCs w:val="18"/>
              </w:rPr>
            </w:pP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iCs/>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855"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1260,00</w:t>
            </w: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0531B6" w:rsidRPr="000531B6" w:rsidTr="000531B6">
        <w:trPr>
          <w:trHeight w:val="166"/>
        </w:trPr>
        <w:tc>
          <w:tcPr>
            <w:tcW w:w="20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569"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 xml:space="preserve">Всего по бюджету </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iCs/>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9555,39</w:t>
            </w:r>
          </w:p>
        </w:tc>
        <w:tc>
          <w:tcPr>
            <w:tcW w:w="855"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1260,00</w:t>
            </w: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iCs/>
                <w:color w:val="000000"/>
                <w:sz w:val="18"/>
                <w:szCs w:val="18"/>
              </w:rPr>
            </w:pPr>
            <w:r w:rsidRPr="000531B6">
              <w:rPr>
                <w:rFonts w:ascii="Times New Roman" w:eastAsia="Times New Roman" w:hAnsi="Times New Roman" w:cs="Times New Roman"/>
                <w:b/>
                <w:bCs/>
                <w:iCs/>
                <w:color w:val="000000"/>
                <w:sz w:val="18"/>
                <w:szCs w:val="18"/>
              </w:rPr>
              <w:t>0,00</w:t>
            </w:r>
          </w:p>
        </w:tc>
        <w:tc>
          <w:tcPr>
            <w:tcW w:w="1362"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iCs/>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0531B6" w:rsidRPr="000531B6" w:rsidTr="000531B6">
        <w:trPr>
          <w:trHeight w:val="194"/>
        </w:trPr>
        <w:tc>
          <w:tcPr>
            <w:tcW w:w="20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569" w:type="dxa"/>
            <w:gridSpan w:val="2"/>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Итого:</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10815,39</w:t>
            </w: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0531B6" w:rsidRPr="000531B6" w:rsidTr="000531B6">
        <w:trPr>
          <w:trHeight w:val="157"/>
        </w:trPr>
        <w:tc>
          <w:tcPr>
            <w:tcW w:w="20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569"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 xml:space="preserve">Из них:                   </w:t>
            </w:r>
          </w:p>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 xml:space="preserve"> Республиканский бюджет</w:t>
            </w:r>
          </w:p>
        </w:tc>
        <w:tc>
          <w:tcPr>
            <w:tcW w:w="2324" w:type="dxa"/>
            <w:tcBorders>
              <w:top w:val="single" w:sz="4" w:space="0" w:color="auto"/>
              <w:left w:val="single" w:sz="4" w:space="0" w:color="auto"/>
              <w:bottom w:val="single" w:sz="4" w:space="0" w:color="auto"/>
              <w:right w:val="single" w:sz="4" w:space="0" w:color="auto"/>
            </w:tcBorders>
            <w:vAlign w:val="center"/>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9555,39</w:t>
            </w: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0531B6" w:rsidRPr="000531B6" w:rsidTr="000531B6">
        <w:trPr>
          <w:trHeight w:val="157"/>
        </w:trPr>
        <w:tc>
          <w:tcPr>
            <w:tcW w:w="20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569"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Федеральный бюджет</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0531B6" w:rsidRPr="000531B6" w:rsidTr="000531B6">
        <w:trPr>
          <w:trHeight w:val="157"/>
        </w:trPr>
        <w:tc>
          <w:tcPr>
            <w:tcW w:w="20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4569"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 xml:space="preserve">Местный бюджет </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1260,00</w:t>
            </w: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0531B6" w:rsidRPr="000531B6" w:rsidTr="000531B6">
        <w:trPr>
          <w:trHeight w:val="157"/>
        </w:trPr>
        <w:tc>
          <w:tcPr>
            <w:tcW w:w="20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4569"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Иные средства</w:t>
            </w:r>
          </w:p>
        </w:tc>
        <w:tc>
          <w:tcPr>
            <w:tcW w:w="232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18"/>
                <w:szCs w:val="18"/>
              </w:rPr>
            </w:pPr>
            <w:r w:rsidRPr="000531B6">
              <w:rPr>
                <w:rFonts w:ascii="Times New Roman" w:eastAsia="Times New Roman" w:hAnsi="Times New Roman" w:cs="Times New Roman"/>
                <w:b/>
                <w:bCs/>
                <w:color w:val="000000"/>
                <w:sz w:val="18"/>
                <w:szCs w:val="18"/>
              </w:rPr>
              <w:t>0,00</w:t>
            </w:r>
          </w:p>
        </w:tc>
        <w:tc>
          <w:tcPr>
            <w:tcW w:w="1203"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38"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854"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779"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362"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c>
          <w:tcPr>
            <w:tcW w:w="1145" w:type="dxa"/>
            <w:tcBorders>
              <w:top w:val="single" w:sz="4" w:space="0" w:color="auto"/>
              <w:left w:val="single" w:sz="4" w:space="0" w:color="auto"/>
              <w:bottom w:val="single" w:sz="4" w:space="0" w:color="auto"/>
              <w:right w:val="single" w:sz="4" w:space="0" w:color="auto"/>
            </w:tcBorders>
          </w:tcPr>
          <w:p w:rsidR="000531B6" w:rsidRPr="000531B6" w:rsidRDefault="000531B6" w:rsidP="000531B6">
            <w:pPr>
              <w:autoSpaceDE w:val="0"/>
              <w:autoSpaceDN w:val="0"/>
              <w:adjustRightInd w:val="0"/>
              <w:spacing w:after="0" w:line="240" w:lineRule="auto"/>
              <w:jc w:val="right"/>
              <w:rPr>
                <w:rFonts w:ascii="Times New Roman" w:eastAsia="Times New Roman" w:hAnsi="Times New Roman" w:cs="Times New Roman"/>
                <w:color w:val="000000"/>
                <w:sz w:val="18"/>
                <w:szCs w:val="18"/>
              </w:rPr>
            </w:pPr>
          </w:p>
        </w:tc>
      </w:tr>
      <w:tr w:rsidR="000531B6" w:rsidRPr="000531B6" w:rsidTr="000531B6">
        <w:trPr>
          <w:trHeight w:val="1341"/>
        </w:trPr>
        <w:tc>
          <w:tcPr>
            <w:tcW w:w="4773" w:type="dxa"/>
            <w:gridSpan w:val="3"/>
            <w:tcBorders>
              <w:top w:val="single" w:sz="4" w:space="0" w:color="auto"/>
            </w:tcBorders>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color w:val="000000"/>
                <w:sz w:val="18"/>
                <w:szCs w:val="18"/>
              </w:rPr>
            </w:pPr>
          </w:p>
        </w:tc>
        <w:tc>
          <w:tcPr>
            <w:tcW w:w="5502" w:type="dxa"/>
            <w:gridSpan w:val="4"/>
            <w:tcBorders>
              <w:top w:val="single" w:sz="4" w:space="0" w:color="auto"/>
            </w:tcBorders>
            <w:vAlign w:val="center"/>
          </w:tcPr>
          <w:p w:rsidR="000531B6" w:rsidRPr="000531B6" w:rsidRDefault="000531B6" w:rsidP="000531B6">
            <w:pPr>
              <w:spacing w:after="0" w:line="240" w:lineRule="auto"/>
              <w:ind w:left="120" w:firstLine="35"/>
              <w:jc w:val="both"/>
              <w:rPr>
                <w:rFonts w:ascii="Times New Roman" w:eastAsia="Times New Roman" w:hAnsi="Times New Roman" w:cs="Times New Roman"/>
              </w:rPr>
            </w:pPr>
            <w:r w:rsidRPr="000531B6">
              <w:rPr>
                <w:rFonts w:ascii="Times New Roman" w:eastAsia="Times New Roman" w:hAnsi="Times New Roman" w:cs="Times New Roman"/>
              </w:rPr>
              <w:t>Начальник МКУ «УЖКХ» муниципального образования «Воткинский район».</w:t>
            </w:r>
          </w:p>
          <w:p w:rsidR="000531B6" w:rsidRPr="000531B6" w:rsidRDefault="000531B6" w:rsidP="000531B6">
            <w:pPr>
              <w:spacing w:after="0" w:line="240" w:lineRule="auto"/>
              <w:rPr>
                <w:rFonts w:ascii="Times New Roman" w:eastAsia="Times New Roman" w:hAnsi="Times New Roman" w:cs="Times New Roman"/>
              </w:rPr>
            </w:pPr>
          </w:p>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b/>
                <w:bCs/>
                <w:color w:val="000000"/>
              </w:rPr>
            </w:pPr>
          </w:p>
        </w:tc>
        <w:tc>
          <w:tcPr>
            <w:tcW w:w="2489" w:type="dxa"/>
            <w:gridSpan w:val="4"/>
            <w:tcBorders>
              <w:top w:val="single" w:sz="4" w:space="0" w:color="auto"/>
            </w:tcBorders>
            <w:vAlign w:val="center"/>
          </w:tcPr>
          <w:p w:rsidR="000531B6" w:rsidRPr="000531B6" w:rsidRDefault="000531B6" w:rsidP="000531B6">
            <w:pPr>
              <w:autoSpaceDE w:val="0"/>
              <w:autoSpaceDN w:val="0"/>
              <w:adjustRightInd w:val="0"/>
              <w:spacing w:after="0" w:line="240" w:lineRule="auto"/>
              <w:ind w:left="123"/>
              <w:jc w:val="center"/>
              <w:rPr>
                <w:rFonts w:ascii="Times New Roman" w:eastAsia="Times New Roman" w:hAnsi="Times New Roman" w:cs="Times New Roman"/>
                <w:color w:val="000000"/>
              </w:rPr>
            </w:pPr>
            <w:r w:rsidRPr="000531B6">
              <w:rPr>
                <w:rFonts w:ascii="Times New Roman" w:eastAsia="Times New Roman" w:hAnsi="Times New Roman" w:cs="Times New Roman"/>
                <w:color w:val="000000"/>
              </w:rPr>
              <w:t>________ Пикулев С.В.</w:t>
            </w:r>
          </w:p>
        </w:tc>
        <w:tc>
          <w:tcPr>
            <w:tcW w:w="2508" w:type="dxa"/>
            <w:gridSpan w:val="2"/>
            <w:tcBorders>
              <w:top w:val="single" w:sz="4" w:space="0" w:color="auto"/>
            </w:tcBorders>
          </w:tcPr>
          <w:p w:rsidR="000531B6" w:rsidRPr="000531B6" w:rsidRDefault="000531B6" w:rsidP="000531B6">
            <w:pPr>
              <w:autoSpaceDE w:val="0"/>
              <w:autoSpaceDN w:val="0"/>
              <w:adjustRightInd w:val="0"/>
              <w:spacing w:after="0" w:line="240" w:lineRule="auto"/>
              <w:ind w:left="1133"/>
              <w:jc w:val="center"/>
              <w:rPr>
                <w:rFonts w:ascii="Times New Roman" w:eastAsia="Times New Roman" w:hAnsi="Times New Roman" w:cs="Times New Roman"/>
                <w:color w:val="000000"/>
                <w:sz w:val="18"/>
                <w:szCs w:val="18"/>
              </w:rPr>
            </w:pPr>
          </w:p>
        </w:tc>
      </w:tr>
    </w:tbl>
    <w:p w:rsidR="000531B6" w:rsidRDefault="000531B6" w:rsidP="000A1D6D">
      <w:pPr>
        <w:spacing w:line="240" w:lineRule="auto"/>
        <w:jc w:val="both"/>
        <w:rPr>
          <w:rFonts w:ascii="Times New Roman" w:hAnsi="Times New Roman" w:cs="Times New Roman"/>
          <w:b/>
          <w:sz w:val="28"/>
          <w:szCs w:val="28"/>
        </w:rPr>
        <w:sectPr w:rsidR="000531B6" w:rsidSect="000531B6">
          <w:pgSz w:w="16839" w:h="11907" w:orient="landscape" w:code="9"/>
          <w:pgMar w:top="1701" w:right="567" w:bottom="567" w:left="567" w:header="709" w:footer="709" w:gutter="0"/>
          <w:cols w:space="708"/>
          <w:docGrid w:linePitch="360"/>
        </w:sect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26" style="width:41pt;height:47.65pt" o:ole="" o:preferrelative="t" stroked="f">
            <v:imagedata r:id="rId10" o:title="" gain="1.25"/>
          </v:rect>
          <o:OLEObject Type="Embed" ProgID="StaticMetafile" ShapeID="_x0000_i1026" DrawAspect="Content" ObjectID="_1718689763" r:id="rId20"/>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12 мая 2021 года                                                                                                                          №484</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ind w:right="5102"/>
        <w:jc w:val="both"/>
        <w:rPr>
          <w:rFonts w:ascii="Times New Roman" w:eastAsia="Calibri" w:hAnsi="Times New Roman" w:cs="Times New Roman"/>
          <w:sz w:val="24"/>
          <w:szCs w:val="24"/>
          <w:lang w:eastAsia="en-US"/>
        </w:rPr>
      </w:pPr>
      <w:r w:rsidRPr="000531B6">
        <w:rPr>
          <w:rFonts w:ascii="Times New Roman" w:eastAsia="Calibri" w:hAnsi="Times New Roman" w:cs="Times New Roman"/>
          <w:bCs/>
          <w:sz w:val="24"/>
          <w:szCs w:val="24"/>
          <w:lang w:eastAsia="en-US"/>
        </w:rPr>
        <w:t>Об утверждении Правил принятия решений Администрацией муниципального образования «Воткинский район» об осуществлении капитальных вложений в объекты собственности муниципального образования «Воткинский район» в соответствии со статьями 78.2 и 79 Бюджетного кодекса Российской Федерации</w:t>
      </w:r>
      <w:r w:rsidRPr="000531B6">
        <w:rPr>
          <w:rFonts w:ascii="Times New Roman" w:eastAsia="Calibri" w:hAnsi="Times New Roman" w:cs="Times New Roman"/>
          <w:sz w:val="24"/>
          <w:szCs w:val="24"/>
          <w:lang w:eastAsia="en-US"/>
        </w:rPr>
        <w:tab/>
      </w:r>
    </w:p>
    <w:p w:rsidR="000531B6" w:rsidRPr="000531B6" w:rsidRDefault="000531B6" w:rsidP="000531B6">
      <w:pPr>
        <w:tabs>
          <w:tab w:val="left" w:pos="851"/>
        </w:tabs>
        <w:spacing w:after="0" w:line="240" w:lineRule="auto"/>
        <w:ind w:right="5385"/>
        <w:jc w:val="both"/>
        <w:rPr>
          <w:rFonts w:ascii="Times New Roman" w:eastAsia="Calibri" w:hAnsi="Times New Roman" w:cs="Times New Roman"/>
          <w:sz w:val="24"/>
          <w:szCs w:val="24"/>
          <w:lang w:eastAsia="en-US"/>
        </w:rPr>
      </w:pPr>
    </w:p>
    <w:p w:rsidR="000531B6" w:rsidRPr="000531B6" w:rsidRDefault="000531B6" w:rsidP="000531B6">
      <w:pPr>
        <w:tabs>
          <w:tab w:val="left" w:pos="851"/>
        </w:tabs>
        <w:spacing w:after="0" w:line="240" w:lineRule="auto"/>
        <w:ind w:right="5385"/>
        <w:jc w:val="both"/>
        <w:rPr>
          <w:rFonts w:ascii="Times New Roman" w:eastAsia="Calibri" w:hAnsi="Times New Roman" w:cs="Times New Roman"/>
          <w:sz w:val="24"/>
          <w:szCs w:val="24"/>
          <w:lang w:eastAsia="en-US"/>
        </w:rPr>
      </w:pPr>
    </w:p>
    <w:p w:rsidR="000531B6" w:rsidRPr="000531B6" w:rsidRDefault="000531B6" w:rsidP="000531B6">
      <w:pPr>
        <w:tabs>
          <w:tab w:val="left" w:pos="709"/>
          <w:tab w:val="left" w:pos="851"/>
        </w:tabs>
        <w:spacing w:after="0" w:line="240" w:lineRule="auto"/>
        <w:ind w:right="-1"/>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Во исполнение статей 78.2 и 79 Бюджетного кодекса Российской Федерации, руководствуясь Уставом муниципального образования «Воткинский район»,</w:t>
      </w:r>
    </w:p>
    <w:p w:rsidR="000531B6" w:rsidRPr="000531B6" w:rsidRDefault="000531B6" w:rsidP="000531B6">
      <w:pPr>
        <w:tabs>
          <w:tab w:val="left" w:pos="709"/>
          <w:tab w:val="left" w:pos="851"/>
        </w:tabs>
        <w:spacing w:after="0" w:line="240" w:lineRule="auto"/>
        <w:ind w:right="-1"/>
        <w:jc w:val="both"/>
        <w:rPr>
          <w:rFonts w:ascii="Times New Roman" w:eastAsia="Calibri" w:hAnsi="Times New Roman" w:cs="Times New Roman"/>
          <w:b/>
          <w:sz w:val="24"/>
          <w:szCs w:val="24"/>
          <w:lang w:eastAsia="en-US"/>
        </w:rPr>
      </w:pPr>
      <w:r w:rsidRPr="000531B6">
        <w:rPr>
          <w:rFonts w:ascii="Calibri" w:eastAsia="Calibri" w:hAnsi="Calibri" w:cs="Times New Roman"/>
          <w:b/>
          <w:szCs w:val="24"/>
          <w:lang w:eastAsia="en-US"/>
        </w:rPr>
        <w:tab/>
      </w:r>
      <w:r w:rsidRPr="000531B6">
        <w:rPr>
          <w:rFonts w:ascii="Times New Roman" w:eastAsia="Calibri" w:hAnsi="Times New Roman" w:cs="Times New Roman"/>
          <w:b/>
          <w:sz w:val="24"/>
          <w:szCs w:val="24"/>
          <w:lang w:eastAsia="en-US"/>
        </w:rPr>
        <w:t>Администрация муниципального образования «Воткинский район» ПОСТАНОВЛЯЕТ:</w:t>
      </w:r>
    </w:p>
    <w:p w:rsidR="000531B6" w:rsidRPr="000531B6" w:rsidRDefault="000531B6" w:rsidP="000531B6">
      <w:pPr>
        <w:numPr>
          <w:ilvl w:val="0"/>
          <w:numId w:val="12"/>
        </w:numPr>
        <w:spacing w:after="0" w:line="240" w:lineRule="auto"/>
        <w:ind w:right="-1"/>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Утвердить:</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Правила принятия решения о предоставлении субсидии из бюджета муниципального образования «Воткинский район» на осуществление капитальных вложений в объекты капитального строительства собственности муниципального образования «Воткинский район» и (или) приобретение объектов недвижимого имущества в собственность муниципального образования «Воткинский район» (прилагаются);</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Правила принятия решения о подготовке и реализации бюджетных инвестиций в форме капитальных вложений в объекты собственности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Разместить настоящее постановление на официальном сайте муниципального образования «Воткинский район»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3. Контроль за исполнением настоящего постановления возложить на заместителя главы Администрации муниципального образования «Воткинский район» по экономике и развитию территорий Тимохину Т.П.</w:t>
      </w:r>
    </w:p>
    <w:p w:rsidR="000531B6" w:rsidRPr="000531B6" w:rsidRDefault="000531B6" w:rsidP="000531B6">
      <w:pPr>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Pr="000531B6" w:rsidRDefault="000531B6" w:rsidP="000531B6">
      <w:pPr>
        <w:rPr>
          <w:rFonts w:ascii="Times New Roman" w:eastAsia="Times New Roman" w:hAnsi="Times New Roman" w:cs="Times New Roman"/>
          <w:sz w:val="24"/>
          <w:szCs w:val="24"/>
        </w:rPr>
      </w:pPr>
      <w:r w:rsidRPr="000531B6">
        <w:rPr>
          <w:rFonts w:ascii="Calibri" w:eastAsia="Calibri" w:hAnsi="Calibri" w:cs="Times New Roman"/>
          <w:lang w:eastAsia="en-US"/>
        </w:rPr>
        <w:br w:type="page"/>
      </w:r>
    </w:p>
    <w:p w:rsidR="000531B6" w:rsidRPr="000531B6" w:rsidRDefault="000531B6" w:rsidP="000531B6">
      <w:pPr>
        <w:spacing w:after="0" w:line="240" w:lineRule="auto"/>
        <w:ind w:right="-1"/>
        <w:jc w:val="right"/>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lastRenderedPageBreak/>
        <w:t>Приложение</w:t>
      </w:r>
    </w:p>
    <w:p w:rsidR="000531B6" w:rsidRPr="000531B6" w:rsidRDefault="000531B6" w:rsidP="000531B6">
      <w:pPr>
        <w:spacing w:after="0" w:line="240" w:lineRule="auto"/>
        <w:ind w:right="-1"/>
        <w:jc w:val="right"/>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к постановлению Администрации</w:t>
      </w:r>
    </w:p>
    <w:p w:rsidR="000531B6" w:rsidRPr="000531B6" w:rsidRDefault="000531B6" w:rsidP="000531B6">
      <w:pPr>
        <w:spacing w:after="0" w:line="240" w:lineRule="auto"/>
        <w:ind w:right="-1"/>
        <w:jc w:val="right"/>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муниципального образования</w:t>
      </w:r>
    </w:p>
    <w:p w:rsidR="000531B6" w:rsidRPr="000531B6" w:rsidRDefault="000531B6" w:rsidP="000531B6">
      <w:pPr>
        <w:spacing w:after="0" w:line="240" w:lineRule="auto"/>
        <w:ind w:right="-1"/>
        <w:jc w:val="right"/>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«Воткинский район»</w:t>
      </w:r>
    </w:p>
    <w:p w:rsidR="000531B6" w:rsidRPr="000531B6" w:rsidRDefault="000531B6" w:rsidP="000531B6">
      <w:pPr>
        <w:spacing w:after="0" w:line="240" w:lineRule="auto"/>
        <w:ind w:right="-1"/>
        <w:jc w:val="right"/>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от 12 мая 2021г. № 484</w:t>
      </w: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center"/>
        <w:rPr>
          <w:rFonts w:ascii="Times New Roman" w:eastAsia="Calibri" w:hAnsi="Times New Roman" w:cs="Times New Roman"/>
          <w:b/>
          <w:bCs/>
          <w:sz w:val="24"/>
          <w:szCs w:val="24"/>
          <w:lang w:eastAsia="en-US"/>
        </w:rPr>
      </w:pPr>
      <w:r w:rsidRPr="000531B6">
        <w:rPr>
          <w:rFonts w:ascii="Times New Roman" w:eastAsia="Calibri" w:hAnsi="Times New Roman" w:cs="Times New Roman"/>
          <w:b/>
          <w:bCs/>
          <w:sz w:val="24"/>
          <w:szCs w:val="24"/>
          <w:lang w:eastAsia="en-US"/>
        </w:rPr>
        <w:t>ПРАВИЛА</w:t>
      </w:r>
    </w:p>
    <w:p w:rsidR="000531B6" w:rsidRPr="000531B6" w:rsidRDefault="000531B6" w:rsidP="000531B6">
      <w:pPr>
        <w:spacing w:after="0" w:line="240" w:lineRule="auto"/>
        <w:ind w:right="-1"/>
        <w:jc w:val="center"/>
        <w:rPr>
          <w:rFonts w:ascii="Times New Roman" w:eastAsia="Calibri" w:hAnsi="Times New Roman" w:cs="Times New Roman"/>
          <w:b/>
          <w:bCs/>
          <w:sz w:val="24"/>
          <w:szCs w:val="24"/>
          <w:lang w:eastAsia="en-US"/>
        </w:rPr>
      </w:pPr>
      <w:r w:rsidRPr="000531B6">
        <w:rPr>
          <w:rFonts w:ascii="Times New Roman" w:eastAsia="Calibri" w:hAnsi="Times New Roman" w:cs="Times New Roman"/>
          <w:b/>
          <w:bCs/>
          <w:sz w:val="24"/>
          <w:szCs w:val="24"/>
          <w:lang w:eastAsia="en-US"/>
        </w:rPr>
        <w:t>ПРИНЯТИЯ РЕШЕНИЯ О ПРЕДОСТАВЛЕНИИ СУБСИДИИ ИЗ БЮДЖЕТА МУНИЦИПАЛЬНОГО ОБРАЗОВАНИЯ "ВОТКИНСКИЙ РАЙОН"</w:t>
      </w:r>
    </w:p>
    <w:p w:rsidR="000531B6" w:rsidRPr="000531B6" w:rsidRDefault="000531B6" w:rsidP="000531B6">
      <w:pPr>
        <w:spacing w:after="0" w:line="240" w:lineRule="auto"/>
        <w:ind w:right="-1"/>
        <w:jc w:val="center"/>
        <w:rPr>
          <w:rFonts w:ascii="Times New Roman" w:eastAsia="Calibri" w:hAnsi="Times New Roman" w:cs="Times New Roman"/>
          <w:b/>
          <w:bCs/>
          <w:sz w:val="24"/>
          <w:szCs w:val="24"/>
          <w:lang w:eastAsia="en-US"/>
        </w:rPr>
      </w:pPr>
      <w:r w:rsidRPr="000531B6">
        <w:rPr>
          <w:rFonts w:ascii="Times New Roman" w:eastAsia="Calibri" w:hAnsi="Times New Roman" w:cs="Times New Roman"/>
          <w:b/>
          <w:bCs/>
          <w:sz w:val="24"/>
          <w:szCs w:val="24"/>
          <w:lang w:eastAsia="en-US"/>
        </w:rPr>
        <w:t>НА ОСУЩЕСТВЛЕНИЕ КАПИТАЛЬНЫХ ВЛОЖЕНИЙ В ОБЪЕКТЫ КАПИТАЛЬНОГО СТРОИТЕЛЬСТВА СОБСТВЕННОСТИ МУНИЦИПАЛЬНОГО ОБРАЗОВАНИЯ "ВОТКИНСКИЙ РАЙОН" И (ИЛИ) ПРИОБРЕТЕНИЕ ОБЪЕКТОВ НЕДВИЖИМОГО ИМУЩЕСТВА В СОБСТВЕННОСТЬ МУНИЦИПАЛЬНОГО ОБРАЗОВАНИЯ "ВОТКИНСКИЙ РАЙОН"</w:t>
      </w: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Настоящие Правила устанавливают порядок принятия решений о предоставлении бюджетным и автономным учреждениям муниципального образования "Воткинский район" (далее - учреждения), муниципальным унитарным предприятиям муниципального образования "Воткинский район" (далее - предприятия) из бюджета муниципального образования "Воткинский район" субсидий на осуществление учреждениями и предприятиями капитальных вложений (далее - субсидия, субсидии) в объекты капитального строительства муниципального образования "Воткинский район", приобретение собственности, реконструкцию, в том числе с элементами реставрации, техническое перевооружение, проектно-изыскательские работы (далее - объект, объекты капитального строительства) или приобретение объектов недвижимого имущества (далее - объект, объекты недвижимого имущества) в собственность муниципального образования "Воткинский район"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bookmarkStart w:id="0" w:name="Par49"/>
      <w:bookmarkEnd w:id="0"/>
      <w:r w:rsidRPr="000531B6">
        <w:rPr>
          <w:rFonts w:ascii="Times New Roman" w:eastAsia="Calibri" w:hAnsi="Times New Roman" w:cs="Times New Roman"/>
          <w:sz w:val="24"/>
          <w:szCs w:val="24"/>
          <w:lang w:eastAsia="en-US"/>
        </w:rPr>
        <w:t xml:space="preserve">2. Не допускается при исполнении бюджета муниципального образования "Воткинский район" предоставление субсидии, если в отношении объекта капитального строительства и (или) объекта недвижимого имущества принято решение Администрации муниципального образования "Воткинский" о подготовке и реализации бюджетных инвестиций в форме капитальных вложений в объекты собственности муниципального образования "Воткинский район" (далее - решение о подготовке и реализации бюджетных инвестиций), за исключением случая, указанного в </w:t>
      </w:r>
      <w:hyperlink w:anchor="Par50" w:tooltip="При исполнении бюджета муниципального образования &quot;Завьяловский район&quot; допускается предоставление субсидии на осуществление капитальных вложений в объекты капитального строительства и (или) объекты недвижимого имущества, указанные в абзаце первом настоящего пу" w:history="1">
        <w:r w:rsidRPr="000531B6">
          <w:rPr>
            <w:rFonts w:ascii="Times New Roman" w:eastAsia="Calibri" w:hAnsi="Times New Roman" w:cs="Times New Roman"/>
            <w:color w:val="0000FF"/>
            <w:sz w:val="24"/>
            <w:szCs w:val="24"/>
            <w:u w:val="single"/>
            <w:lang w:eastAsia="en-US"/>
          </w:rPr>
          <w:t>абзаце втором</w:t>
        </w:r>
      </w:hyperlink>
      <w:r w:rsidRPr="000531B6">
        <w:rPr>
          <w:rFonts w:ascii="Times New Roman" w:eastAsia="Calibri" w:hAnsi="Times New Roman" w:cs="Times New Roman"/>
          <w:sz w:val="24"/>
          <w:szCs w:val="24"/>
          <w:lang w:eastAsia="en-US"/>
        </w:rPr>
        <w:t xml:space="preserve"> настоящего пункта.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bookmarkStart w:id="1" w:name="Par50"/>
      <w:bookmarkEnd w:id="1"/>
      <w:r w:rsidRPr="000531B6">
        <w:rPr>
          <w:rFonts w:ascii="Times New Roman" w:eastAsia="Calibri" w:hAnsi="Times New Roman" w:cs="Times New Roman"/>
          <w:sz w:val="24"/>
          <w:szCs w:val="24"/>
          <w:lang w:eastAsia="en-US"/>
        </w:rPr>
        <w:t xml:space="preserve">При исполнении бюджета муниципального образования "Воткинский район" допускается предоставление субсидии на осуществление капитальных вложений в объекты капитального строительства и (или) объекты недвижимого имущества, указанные в </w:t>
      </w:r>
      <w:hyperlink w:anchor="Par49" w:tooltip="2. Не допускается при исполнении бюджета муниципального образования &quot;Завьяловский район&quot; предоставление субсидии, если в отношении объекта капитального строительства и (или) объекта недвижимого имущества принято решение Администрации муниципального образования" w:history="1">
        <w:r w:rsidRPr="000531B6">
          <w:rPr>
            <w:rFonts w:ascii="Times New Roman" w:eastAsia="Calibri" w:hAnsi="Times New Roman" w:cs="Times New Roman"/>
            <w:color w:val="0000FF"/>
            <w:sz w:val="24"/>
            <w:szCs w:val="24"/>
            <w:u w:val="single"/>
            <w:lang w:eastAsia="en-US"/>
          </w:rPr>
          <w:t>абзаце первом</w:t>
        </w:r>
      </w:hyperlink>
      <w:r w:rsidRPr="000531B6">
        <w:rPr>
          <w:rFonts w:ascii="Times New Roman" w:eastAsia="Calibri" w:hAnsi="Times New Roman" w:cs="Times New Roman"/>
          <w:sz w:val="24"/>
          <w:szCs w:val="24"/>
          <w:lang w:eastAsia="en-US"/>
        </w:rPr>
        <w:t xml:space="preserve">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w:t>
      </w:r>
      <w:hyperlink r:id="rId21" w:tooltip="&quot;Бюджетный кодекс Российской Федерации&quot; от 31.07.1998 N 145-ФЗ (ред. от 30.04.2021){КонсультантПлюс}" w:history="1">
        <w:r w:rsidRPr="000531B6">
          <w:rPr>
            <w:rFonts w:ascii="Times New Roman" w:eastAsia="Calibri" w:hAnsi="Times New Roman" w:cs="Times New Roman"/>
            <w:color w:val="0000FF"/>
            <w:sz w:val="24"/>
            <w:szCs w:val="24"/>
            <w:u w:val="single"/>
            <w:lang w:eastAsia="en-US"/>
          </w:rPr>
          <w:t>статьей 79</w:t>
        </w:r>
      </w:hyperlink>
      <w:r w:rsidRPr="000531B6">
        <w:rPr>
          <w:rFonts w:ascii="Times New Roman" w:eastAsia="Calibri" w:hAnsi="Times New Roman" w:cs="Times New Roman"/>
          <w:sz w:val="24"/>
          <w:szCs w:val="24"/>
          <w:lang w:eastAsia="en-US"/>
        </w:rPr>
        <w:t xml:space="preserve"> Бюджетного кодекса Российской Федерации, на бюджетное или автономное учреждение или изменения его организационно-правовой формы на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предприятие и вида договора - муниципального контракта на гражданско-правовой договор бюджетного или автономного учреждения, предприятия.</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Принятие решения в отношении объектов капитального строительства и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субсидию).</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lastRenderedPageBreak/>
        <w:t>3. Решение о предоставлении субсидии (далее - решение) принимается Администрацией муниципального образования "Воткинский район" и содержит положения, предусматривающие порядок его обжалования (оспаривания).</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4. Подготовку проекта решения осуществляет главный администратор бюджетных средств, осуществляющий отдельные функции и полномочия учредителя в отношении подведомственного учреждения или права собственника имущества муниципального образования "Воткинский район" в отношении подведомственного предприятия.</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Проект решения подготавливается в форме проекта правового акта Администрации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5. Проект решения формируется с учетом:</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государственных программ Российской Федерации, федеральных целевых программ, реализуемых (предусматриваемых к реализации) на территории муниципального образования "Воткинский район", государственных программ Удмуртской Республики и муниципальных программ муниципального образования "Воткинский район", адресных инвестиционных программ, реализуемых на территории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приоритетов и целей развития муниципального образования "Воткинский район" исходя из прогнозов и стратегий развития муниципального образования "Воткинский район" на среднесрочный и долгосрочный периоды;</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3) поручений и указаний Главы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4) предложений главных распорядителей бюджетных средств.</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bookmarkStart w:id="2" w:name="Par60"/>
      <w:bookmarkEnd w:id="2"/>
      <w:r w:rsidRPr="000531B6">
        <w:rPr>
          <w:rFonts w:ascii="Times New Roman" w:eastAsia="Calibri" w:hAnsi="Times New Roman" w:cs="Times New Roman"/>
          <w:sz w:val="24"/>
          <w:szCs w:val="24"/>
          <w:lang w:eastAsia="en-US"/>
        </w:rPr>
        <w:t>6. Проект решения согласовывается с Управлением по развитию территорий Администрации муниципального образования "Воткинский район", Управлением муниципальным имуществом и земельных ресурсов Администрации муниципального образования "Воткинский район", Управлением финансов Администрации муниципального образования «Воткинский район», Отделом архитектуры и строительства Администрации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7.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наименование объекта капитального строительства согласно проектной документации, либо наименование объекта недвижимого имущества согласно сведениям из Единого государственного реестра недвижимости, либо наименование объекта недвижимого имущества, который будет определен по результатам проведения процедуры закупок в соответствии с законодательством, либо наименование объекта недвижимого имущества из Адресной инвестиционной программы Удмуртской Республики, а также государственных и муниципальных программ;</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направление инвестирования (строительство, реконструкция, в том числе с элементами реставрации, техническое перевооружение, проектно-изыскательские работы, приобретение);</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3) мощность (прирост мощности) объекта капитального строительства, подлежащая вводу, мощность объекта недвижимого имущества;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4) сроки строительства (приобретения) объекта;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5)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(при применении типовой проектной документации, разработанной для аналогичного объекта капитального строительства) с учетом средств на подготовку проектной документации, проведение инженерных изысканий, выполняемых для подготовки проектной документации, затрат на определение подрядчиков и (или) исполнителей, а также на проведение технологического и ценового аудита и (или) стоимость приобретения объекта недвижимого имущества согласно данным отчета независимого оценщика с указанием всех источников финансового обеспечения капитальных вложений в объекты капитального строительства и (или) объекты недвижимого имущества или стоимости из Адресной инвестиционной программы Удмуртской Республики, а также государственных и муниципальных программ;</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lastRenderedPageBreak/>
        <w:t>6) распределение по годам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(при применении типовой проектной документации, разработанной для аналогичного объекта капитального строительства), или стоимости приобретения объекта недвижимого имущества;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7) наименование главного администратора бюджетных средств;</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8) наименование получателя субсидии.</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8. Внесение изменений в решение осуществляется в порядке, предусмотренном </w:t>
      </w:r>
      <w:hyperlink w:anchor="Par52" w:tooltip="3. Решение о предоставлении субсидии (далее - решение) принимается Администрацией муниципального образования &quot;Завьяловский район&quot; и содержит положения, предусматривающие порядок его обжалования (оспаривания)." w:history="1">
        <w:r w:rsidRPr="000531B6">
          <w:rPr>
            <w:rFonts w:ascii="Times New Roman" w:eastAsia="Calibri" w:hAnsi="Times New Roman" w:cs="Times New Roman"/>
            <w:color w:val="0000FF"/>
            <w:sz w:val="24"/>
            <w:szCs w:val="24"/>
            <w:u w:val="single"/>
            <w:lang w:eastAsia="en-US"/>
          </w:rPr>
          <w:t>пунктами 3</w:t>
        </w:r>
      </w:hyperlink>
      <w:r w:rsidRPr="000531B6">
        <w:rPr>
          <w:rFonts w:ascii="Times New Roman" w:eastAsia="Calibri" w:hAnsi="Times New Roman" w:cs="Times New Roman"/>
          <w:sz w:val="24"/>
          <w:szCs w:val="24"/>
          <w:lang w:eastAsia="en-US"/>
        </w:rPr>
        <w:t xml:space="preserve"> - </w:t>
      </w:r>
      <w:hyperlink w:anchor="Par60" w:tooltip="6. Проект решения согласовывается с Управлением экономического развития Администрации муниципального образования &quot;Завьяловский район&quot;, Управлением имущества и земельных ресурсов Администрации муниципального образования &quot;Завьяловский район&quot;, Управлением финансо" w:history="1">
        <w:r w:rsidRPr="000531B6">
          <w:rPr>
            <w:rFonts w:ascii="Times New Roman" w:eastAsia="Calibri" w:hAnsi="Times New Roman" w:cs="Times New Roman"/>
            <w:color w:val="0000FF"/>
            <w:sz w:val="24"/>
            <w:szCs w:val="24"/>
            <w:u w:val="single"/>
            <w:lang w:eastAsia="en-US"/>
          </w:rPr>
          <w:t>6</w:t>
        </w:r>
      </w:hyperlink>
      <w:r w:rsidRPr="000531B6">
        <w:rPr>
          <w:rFonts w:ascii="Times New Roman" w:eastAsia="Calibri" w:hAnsi="Times New Roman" w:cs="Times New Roman"/>
          <w:sz w:val="24"/>
          <w:szCs w:val="24"/>
          <w:lang w:eastAsia="en-US"/>
        </w:rPr>
        <w:t xml:space="preserve"> настоящих Правил.</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9. Принятое решение является основанием для включения объекта капитального строительства и (или) объекта недвижимого имущества в проект решения Совета депутатов муниципального образования "Воткинский район" о бюджете муниципального образования "Воткинский район" по соответствующему главному администратору бюджетных средств.</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10. Решение о досрочном прекращении предоставления субсидии (далее - решение о прекращении предоставления субсидии) в объекты капитального строительства принимается Администрацией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11. Подготовку проекта решения о прекращении предоставления субсидии осуществляет главный администратор.</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Проект решения о прекращении предоставления субсидии подготавливается в форме правового акта Администрации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12. Проект решения о прекращении предоставления субсидии согласовывается с Управлением по развитию территорий Администрации муниципального образования "Завьяловский район", Управлением муниципальным имуществом и земельными ресурсами Администрации муниципального образования "Воткинский район", Управлением финансов Администрации муниципального образования «Воткинский район», Отделом архитектуры и строительства Администрации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13. Проект решения о прекращении предоставления субсидии должен содержать следующую информацию в отношении каждого объекта капитального строительства: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наименование объекта капитального строительства согласно проектной документации;</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обоснование прекращения предоставления субсидии;</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3) направление инвестирования (строительство, реконструкция, в том числе с элементами реставрации, техническое перевооружение, проектно-изыскательские работы);</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4) мощность (прирост мощности) объекта капитального строительства;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5) сроки начала строительства объекта;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6)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(при применении проектной документации, разработанной для аналогичного объекта капитального строительства) с учетом средств на подготовку проектной документации, проведение инженерных изысканий, выполняемых для подготовки проектной документации, затрат на определение подрядчиков и (или) исполнителей, а также на проведение технологического и ценового аудита;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7) распределение по годам объема полученной субсидии объекта капитального строительства;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8) наименование главного администратора бюджетных средств;</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9) наименование получателя субсидии.</w:t>
      </w: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right"/>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lastRenderedPageBreak/>
        <w:t>Утверждены</w:t>
      </w:r>
    </w:p>
    <w:p w:rsidR="000531B6" w:rsidRPr="000531B6" w:rsidRDefault="000531B6" w:rsidP="000531B6">
      <w:pPr>
        <w:spacing w:after="0" w:line="240" w:lineRule="auto"/>
        <w:ind w:right="-1"/>
        <w:jc w:val="right"/>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постановлением</w:t>
      </w:r>
    </w:p>
    <w:p w:rsidR="000531B6" w:rsidRPr="000531B6" w:rsidRDefault="000531B6" w:rsidP="000531B6">
      <w:pPr>
        <w:spacing w:after="0" w:line="240" w:lineRule="auto"/>
        <w:ind w:right="-1"/>
        <w:jc w:val="right"/>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Администрации</w:t>
      </w:r>
    </w:p>
    <w:p w:rsidR="000531B6" w:rsidRPr="000531B6" w:rsidRDefault="000531B6" w:rsidP="000531B6">
      <w:pPr>
        <w:spacing w:after="0" w:line="240" w:lineRule="auto"/>
        <w:ind w:right="-1"/>
        <w:jc w:val="right"/>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муниципального образования</w:t>
      </w:r>
    </w:p>
    <w:p w:rsidR="000531B6" w:rsidRPr="000531B6" w:rsidRDefault="000531B6" w:rsidP="000531B6">
      <w:pPr>
        <w:spacing w:after="0" w:line="240" w:lineRule="auto"/>
        <w:ind w:right="-1"/>
        <w:jc w:val="right"/>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"Воткинский район"</w:t>
      </w:r>
    </w:p>
    <w:p w:rsidR="000531B6" w:rsidRPr="000531B6" w:rsidRDefault="000531B6" w:rsidP="000531B6">
      <w:pPr>
        <w:spacing w:after="0" w:line="240" w:lineRule="auto"/>
        <w:ind w:right="-1"/>
        <w:jc w:val="right"/>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от 12 мая 2021 г. № 484</w:t>
      </w: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center"/>
        <w:rPr>
          <w:rFonts w:ascii="Times New Roman" w:eastAsia="Calibri" w:hAnsi="Times New Roman" w:cs="Times New Roman"/>
          <w:b/>
          <w:bCs/>
          <w:sz w:val="24"/>
          <w:szCs w:val="24"/>
          <w:lang w:eastAsia="en-US"/>
        </w:rPr>
      </w:pPr>
      <w:bookmarkStart w:id="3" w:name="Par98"/>
      <w:bookmarkEnd w:id="3"/>
      <w:r w:rsidRPr="000531B6">
        <w:rPr>
          <w:rFonts w:ascii="Times New Roman" w:eastAsia="Calibri" w:hAnsi="Times New Roman" w:cs="Times New Roman"/>
          <w:b/>
          <w:bCs/>
          <w:sz w:val="24"/>
          <w:szCs w:val="24"/>
          <w:lang w:eastAsia="en-US"/>
        </w:rPr>
        <w:t>ПРАВИЛА</w:t>
      </w:r>
    </w:p>
    <w:p w:rsidR="000531B6" w:rsidRPr="000531B6" w:rsidRDefault="000531B6" w:rsidP="000531B6">
      <w:pPr>
        <w:spacing w:after="0" w:line="240" w:lineRule="auto"/>
        <w:ind w:right="-1"/>
        <w:jc w:val="center"/>
        <w:rPr>
          <w:rFonts w:ascii="Times New Roman" w:eastAsia="Calibri" w:hAnsi="Times New Roman" w:cs="Times New Roman"/>
          <w:b/>
          <w:bCs/>
          <w:sz w:val="24"/>
          <w:szCs w:val="24"/>
          <w:lang w:eastAsia="en-US"/>
        </w:rPr>
      </w:pPr>
      <w:r w:rsidRPr="000531B6">
        <w:rPr>
          <w:rFonts w:ascii="Times New Roman" w:eastAsia="Calibri" w:hAnsi="Times New Roman" w:cs="Times New Roman"/>
          <w:b/>
          <w:bCs/>
          <w:sz w:val="24"/>
          <w:szCs w:val="24"/>
          <w:lang w:eastAsia="en-US"/>
        </w:rPr>
        <w:t>ПРИНЯТИЯ РЕШЕНИЯ О ПОДГОТОВКЕ И РЕАЛИЗАЦИИ БЮДЖЕТНЫХ</w:t>
      </w:r>
    </w:p>
    <w:p w:rsidR="000531B6" w:rsidRPr="000531B6" w:rsidRDefault="000531B6" w:rsidP="000531B6">
      <w:pPr>
        <w:spacing w:after="0" w:line="240" w:lineRule="auto"/>
        <w:ind w:right="-1"/>
        <w:jc w:val="center"/>
        <w:rPr>
          <w:rFonts w:ascii="Times New Roman" w:eastAsia="Calibri" w:hAnsi="Times New Roman" w:cs="Times New Roman"/>
          <w:b/>
          <w:bCs/>
          <w:sz w:val="24"/>
          <w:szCs w:val="24"/>
          <w:lang w:eastAsia="en-US"/>
        </w:rPr>
      </w:pPr>
      <w:r w:rsidRPr="000531B6">
        <w:rPr>
          <w:rFonts w:ascii="Times New Roman" w:eastAsia="Calibri" w:hAnsi="Times New Roman" w:cs="Times New Roman"/>
          <w:b/>
          <w:bCs/>
          <w:sz w:val="24"/>
          <w:szCs w:val="24"/>
          <w:lang w:eastAsia="en-US"/>
        </w:rPr>
        <w:t>ИНВЕСТИЦИЙ В ФОРМЕ КАПИТАЛЬНЫХ ВЛОЖЕНИЙ В ОБЪЕКТЫ</w:t>
      </w:r>
    </w:p>
    <w:p w:rsidR="000531B6" w:rsidRPr="000531B6" w:rsidRDefault="000531B6" w:rsidP="000531B6">
      <w:pPr>
        <w:spacing w:after="0" w:line="240" w:lineRule="auto"/>
        <w:ind w:right="-1"/>
        <w:jc w:val="center"/>
        <w:rPr>
          <w:rFonts w:ascii="Times New Roman" w:eastAsia="Calibri" w:hAnsi="Times New Roman" w:cs="Times New Roman"/>
          <w:b/>
          <w:bCs/>
          <w:sz w:val="24"/>
          <w:szCs w:val="24"/>
          <w:lang w:eastAsia="en-US"/>
        </w:rPr>
      </w:pPr>
      <w:r w:rsidRPr="000531B6">
        <w:rPr>
          <w:rFonts w:ascii="Times New Roman" w:eastAsia="Calibri" w:hAnsi="Times New Roman" w:cs="Times New Roman"/>
          <w:b/>
          <w:bCs/>
          <w:sz w:val="24"/>
          <w:szCs w:val="24"/>
          <w:lang w:eastAsia="en-US"/>
        </w:rPr>
        <w:t>СОБСТВЕННОСТИ МУНИЦИПАЛЬНОГО ОБРАЗОВАНИЯ</w:t>
      </w:r>
    </w:p>
    <w:p w:rsidR="000531B6" w:rsidRPr="000531B6" w:rsidRDefault="000531B6" w:rsidP="000531B6">
      <w:pPr>
        <w:spacing w:after="0" w:line="240" w:lineRule="auto"/>
        <w:ind w:right="-1"/>
        <w:jc w:val="center"/>
        <w:rPr>
          <w:rFonts w:ascii="Times New Roman" w:eastAsia="Calibri" w:hAnsi="Times New Roman" w:cs="Times New Roman"/>
          <w:b/>
          <w:bCs/>
          <w:sz w:val="24"/>
          <w:szCs w:val="24"/>
          <w:lang w:eastAsia="en-US"/>
        </w:rPr>
      </w:pPr>
      <w:r w:rsidRPr="000531B6">
        <w:rPr>
          <w:rFonts w:ascii="Times New Roman" w:eastAsia="Calibri" w:hAnsi="Times New Roman" w:cs="Times New Roman"/>
          <w:b/>
          <w:bCs/>
          <w:sz w:val="24"/>
          <w:szCs w:val="24"/>
          <w:lang w:eastAsia="en-US"/>
        </w:rPr>
        <w:t>"ВОТКИНСКИЙ РАЙОН"</w:t>
      </w: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Настоящие Правила устанавливают порядок принятия решений о подготовке и реализации бюджетных инвестиций из бюджета муниципального образования "Воткинский район" в форме капитальных вложений (далее - инвестиции) в объекты капитального строительства муниципального образования "Воткинский район" приобретение собственности, реконструкцию, в том числе с элементами реставрации, техническое перевооружение, проектно-изыскательские работы (далее - объект, объекты капитального строительства) и (или) в приобретение объектов недвижимого имущества в собственность муниципального образования "Воткинский район" (далее - объект, объекты недвижимого имущества).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Осуществление инвестиций из бюджета муниципального образования "Воткинский район" в объекты капитального строительства и (или) объекты недвижимого имущества, которые не относятся (не могут быть отнесены) к собственности муниципального образования "Воткинский район", не допускается.</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bookmarkStart w:id="4" w:name="Par106"/>
      <w:bookmarkEnd w:id="4"/>
      <w:r w:rsidRPr="000531B6">
        <w:rPr>
          <w:rFonts w:ascii="Times New Roman" w:eastAsia="Calibri" w:hAnsi="Times New Roman" w:cs="Times New Roman"/>
          <w:sz w:val="24"/>
          <w:szCs w:val="24"/>
          <w:lang w:eastAsia="en-US"/>
        </w:rPr>
        <w:t xml:space="preserve">3. Не допускается при исполнении бюджета муниципального образования "Воткинский район" предоставление инвестиций, если в отношении объекта капитального строительства и (или) объекта недвижимого имущества принято решение о предоставлении субсидии бюджетному или автономному учреждению муниципального образования "Воткинский район", муниципальному унитарному предприятию муниципального образования "Воткинский район" на осуществление капитальных вложений в объект капитального строительства и (или) объект недвижимого имущества (далее - решение о предоставлении субсидии), за исключением случая, указанного в </w:t>
      </w:r>
      <w:hyperlink w:anchor="Par107" w:tooltip="При исполнении бюджета муниципального образования &quot;Завьяловский район&quot; допускается предоставление инвестиций в объекты, указанные в абзаце первом настоящего пункта, в случае изменения в установленном порядке типа бюджетного или автономного учреждения или орган" w:history="1">
        <w:r w:rsidRPr="000531B6">
          <w:rPr>
            <w:rFonts w:ascii="Times New Roman" w:eastAsia="Calibri" w:hAnsi="Times New Roman" w:cs="Times New Roman"/>
            <w:color w:val="0000FF"/>
            <w:sz w:val="24"/>
            <w:szCs w:val="24"/>
            <w:u w:val="single"/>
            <w:lang w:eastAsia="en-US"/>
          </w:rPr>
          <w:t>абзаце втором</w:t>
        </w:r>
      </w:hyperlink>
      <w:r w:rsidRPr="000531B6">
        <w:rPr>
          <w:rFonts w:ascii="Times New Roman" w:eastAsia="Calibri" w:hAnsi="Times New Roman" w:cs="Times New Roman"/>
          <w:sz w:val="24"/>
          <w:szCs w:val="24"/>
          <w:lang w:eastAsia="en-US"/>
        </w:rPr>
        <w:t xml:space="preserve"> настоящего пункта.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bookmarkStart w:id="5" w:name="Par107"/>
      <w:bookmarkEnd w:id="5"/>
      <w:r w:rsidRPr="000531B6">
        <w:rPr>
          <w:rFonts w:ascii="Times New Roman" w:eastAsia="Calibri" w:hAnsi="Times New Roman" w:cs="Times New Roman"/>
          <w:sz w:val="24"/>
          <w:szCs w:val="24"/>
          <w:lang w:eastAsia="en-US"/>
        </w:rPr>
        <w:t xml:space="preserve">При исполнении бюджета муниципального образования "Воткинский район" допускается предоставление инвестиций в объекты, указанные в </w:t>
      </w:r>
      <w:hyperlink w:anchor="Par106" w:tooltip="3. Не допускается при исполнении бюджета муниципального образования &quot;Завьяловский район&quot; предоставление инвестиций, если в отношении объекта капитального строительства и (или) объекта недвижимого имущества принято решение о предоставлении субсидии бюджетному и" w:history="1">
        <w:r w:rsidRPr="000531B6">
          <w:rPr>
            <w:rFonts w:ascii="Times New Roman" w:eastAsia="Calibri" w:hAnsi="Times New Roman" w:cs="Times New Roman"/>
            <w:color w:val="0000FF"/>
            <w:sz w:val="24"/>
            <w:szCs w:val="24"/>
            <w:u w:val="single"/>
            <w:lang w:eastAsia="en-US"/>
          </w:rPr>
          <w:t>абзаце первом</w:t>
        </w:r>
      </w:hyperlink>
      <w:r w:rsidRPr="000531B6">
        <w:rPr>
          <w:rFonts w:ascii="Times New Roman" w:eastAsia="Calibri" w:hAnsi="Times New Roman" w:cs="Times New Roman"/>
          <w:sz w:val="24"/>
          <w:szCs w:val="24"/>
          <w:lang w:eastAsia="en-US"/>
        </w:rP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на казенное учреждение после внесения соответствующих изменений в решение о предоставлении субсидии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Принятие решения о подготовке и реализации бюджетных инвестиций в форме капитальных вложений в объекты собственности муниципального образования "Воткинский район" (далее - решение) в отношении объектов капитального строительства и (или) объектов недвижимого имущества, по которым было принято решение о предоставлении субсидии,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субсидии на инвестиции).</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lastRenderedPageBreak/>
        <w:t>Решение принимается Администрацией муниципального образования "Воткинский район" и содержит положения, предусматривающие порядок его обжалования (оспаривания).</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4. Подготовку проекта решения осуществляет главный администратор бюджетных средств, осуществляющий отдельные функции и полномочия учредителя в отношении подведомственного учреждения или права собственника имущества муниципального образования "Воткинский район" в отношении подведомственного предприятия.</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Проект решения подготавливается в форме проекта правового акта Администрации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5. Проект решения формируется с учетом:</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государственных программ Российской Федерации, федеральных целевых программ, реализуемых (предусматриваемых к реализации) на территории муниципального образования "Воткинский район", государственных программ Удмуртской Республики и муниципальных программ муниципального образования "Воткинский район", адресных инвестиционных программ, реализуемых на территории муниципального образования "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приоритетов и целей развития муниципального образования " Воткинский  район" исходя из прогнозов и стратегий развития муниципального образования " Воткинский район" на среднесрочный и долгосрочный периоды;</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3) поручений и указаний Главы муниципального образования "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bookmarkStart w:id="6" w:name="Par116"/>
      <w:bookmarkEnd w:id="6"/>
      <w:r w:rsidRPr="000531B6">
        <w:rPr>
          <w:rFonts w:ascii="Times New Roman" w:eastAsia="Calibri" w:hAnsi="Times New Roman" w:cs="Times New Roman"/>
          <w:sz w:val="24"/>
          <w:szCs w:val="24"/>
          <w:lang w:eastAsia="en-US"/>
        </w:rPr>
        <w:t>6. Проект решения согласовывается с Управлением по развитию территорий Администрации муниципального образования " Воткинский район", Управлением муниципальным имуществом и земельными ресурсами Администрации муниципального образования " Воткинский район", Управлением финансов Администрации муниципального образования «Воткинский район», Отделом архитектуры и строительства Администрации муниципального образования "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7. Проект решения должен содержать следующую информацию в отношении каждого объекта капитального строительства и (или) объекта недвижимого имущества: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наименование объекта капитального строительства согласно проектной документации, либо наименование объекта недвижимого имущества согласно сведениям из Единого государственного реестра недвижимости, либо наименование объекта недвижимого имущества, который будет определен по результатам проведения процедуры закупок в соответствии с законодательством, либо наименование объекта недвижимого имущества из Адресной инвестиционной программы Удмуртской Республики, а также государственных и муниципальных программ;</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направление инвестирования (строительство, реконструкция, в том числе с элементами реставрации, техническое перевооружение, проектно-изыскательские работы, приобретение);</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3) мощность (прирост мощности) объекта капитального строительства, подлежащая вводу, мощность объекта недвижимого имущества;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4) сроки строительства (приобретения) объекта;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5)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(при применении типовой проектной документации, разработанной для аналогичного объекта капитального строительства) с учетом средств на подготовку проектной документации, проведение инженерных изысканий, выполняемых для подготовки проектной документации, затрат на определение подрядчиков и (или) исполнителей, а также на проведение технологического и ценового аудита и (или) стоимость приобретения объекта недвижимого имущества согласно данным отчета независимого оценщика или стоимость из Адресной инвестиционной программы Удмуртской Республики, а также государственных и муниципальных программ;</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6) распределение по годам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(при применении типовой проектной документации, разработанной для аналогичного объекта капитального строительства) и (или) стоимости приобретения объекта недвижимого имущества или стоимости из Адресной </w:t>
      </w:r>
      <w:r w:rsidRPr="000531B6">
        <w:rPr>
          <w:rFonts w:ascii="Times New Roman" w:eastAsia="Calibri" w:hAnsi="Times New Roman" w:cs="Times New Roman"/>
          <w:sz w:val="24"/>
          <w:szCs w:val="24"/>
          <w:lang w:eastAsia="en-US"/>
        </w:rPr>
        <w:lastRenderedPageBreak/>
        <w:t>инвестиционной программы Удмуртской Республики, а также государственных и муниципальных программ;</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7) наименование главного администратора бюджетных средств;</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8) наименование получателя средств бюджета муниципального образования " Воткинский район" - муниципального заказчика.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8. Внесение изменений в решение осуществляется в порядке, предусмотренном </w:t>
      </w:r>
      <w:hyperlink w:anchor="Par106" w:tooltip="3. Не допускается при исполнении бюджета муниципального образования &quot;Завьяловский район&quot; предоставление инвестиций, если в отношении объекта капитального строительства и (или) объекта недвижимого имущества принято решение о предоставлении субсидии бюджетному и" w:history="1">
        <w:r w:rsidRPr="000531B6">
          <w:rPr>
            <w:rFonts w:ascii="Times New Roman" w:eastAsia="Calibri" w:hAnsi="Times New Roman" w:cs="Times New Roman"/>
            <w:color w:val="0000FF"/>
            <w:sz w:val="24"/>
            <w:szCs w:val="24"/>
            <w:u w:val="single"/>
            <w:lang w:eastAsia="en-US"/>
          </w:rPr>
          <w:t>пунктами 3</w:t>
        </w:r>
      </w:hyperlink>
      <w:r w:rsidRPr="000531B6">
        <w:rPr>
          <w:rFonts w:ascii="Times New Roman" w:eastAsia="Calibri" w:hAnsi="Times New Roman" w:cs="Times New Roman"/>
          <w:sz w:val="24"/>
          <w:szCs w:val="24"/>
          <w:lang w:eastAsia="en-US"/>
        </w:rPr>
        <w:t xml:space="preserve"> - </w:t>
      </w:r>
      <w:hyperlink w:anchor="Par116" w:tooltip="6. Проект решения согласовывается с Управлением экономического развития Администрации муниципального образования &quot;Завьяловский район&quot;, Управлением имущества и земельных ресурсов Администрации муниципального образования &quot;Завьяловский район&quot;, Управлением финансо" w:history="1">
        <w:r w:rsidRPr="000531B6">
          <w:rPr>
            <w:rFonts w:ascii="Times New Roman" w:eastAsia="Calibri" w:hAnsi="Times New Roman" w:cs="Times New Roman"/>
            <w:color w:val="0000FF"/>
            <w:sz w:val="24"/>
            <w:szCs w:val="24"/>
            <w:u w:val="single"/>
            <w:lang w:eastAsia="en-US"/>
          </w:rPr>
          <w:t>6</w:t>
        </w:r>
      </w:hyperlink>
      <w:r w:rsidRPr="000531B6">
        <w:rPr>
          <w:rFonts w:ascii="Times New Roman" w:eastAsia="Calibri" w:hAnsi="Times New Roman" w:cs="Times New Roman"/>
          <w:sz w:val="24"/>
          <w:szCs w:val="24"/>
          <w:lang w:eastAsia="en-US"/>
        </w:rPr>
        <w:t xml:space="preserve"> настоящих Правил.</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9. Принятое решение является основанием для включения объекта капитального строительства и (или) объекта недвижимого имущества в проект решения Совета депутатов муниципального образования " Воткинский район" о бюджете муниципального образования " Воткинский район" по соответствующему главному администратору бюджетных средств.</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10. Решение о досрочном прекращении инвестиций (далее - решение о прекращении инвестиций) в объекты капитального строительства принимается Администрацией муниципального образования "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11. Подготовку проекта решения о прекращении инвестиций осуществляет главный администратор.</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Проект решения о прекращении инвестиций подготавливается в форме правового акта Администрации муниципального образования "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12. Проект решения о прекращении инвестиций согласовывается с Управлением по развитию территорий Администрации муниципального образования " Воткинский район", Управлением муниципальным имуществом и земельными ресурсами Администрации муниципального образования " Воткинский район", Управлением финансов Администрации муниципального образования «Воткинский район», Отделом архитектуры и строительства Администрации муниципального образования " Воткинский район".</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13. Проект решения о прекращении инвестиций должен содержать следующую информацию в отношении каждого объекта капитального строительства: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наименование объекта капитального строительства согласно проектной документации;</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обоснование прекращения инвестирования;</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3) направление инвестирования (строительство, реконструкция, в том числе с элементами реставрации, техническое перевооружение, проектно-изыскательские работы);</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4) мощность (прирост мощности) объекта капитального строительства;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5) сроки начала строительства объекта;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6)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(при применении проектной документации, разработанной для аналогичного объекта капитального строительства) с учетом средств на подготовку проектной документации, проведение инженерных изысканий, выполняемых для подготовки проектной документации, затрат на определение подрядчиков и (или) исполнителей, а также на проведение технологического и ценового аудита или стоимость из Адресной инвестиционной программы Удмуртской Республики, а также государственных и муниципальных программ;</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7) распределение по годам объема полученной инвестиции объекта капитального строительства;</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8) наименование главного администратора бюджетных средств;</w:t>
      </w:r>
    </w:p>
    <w:p w:rsidR="000531B6" w:rsidRPr="000531B6" w:rsidRDefault="000531B6" w:rsidP="000531B6">
      <w:pPr>
        <w:spacing w:after="0" w:line="240" w:lineRule="auto"/>
        <w:ind w:right="-1"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9) наименование получателя инвестиции.</w:t>
      </w: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right="-1"/>
        <w:jc w:val="both"/>
        <w:rPr>
          <w:rFonts w:ascii="Times New Roman" w:eastAsia="Times New Roman" w:hAnsi="Times New Roman" w:cs="Times New Roman"/>
          <w:sz w:val="24"/>
          <w:szCs w:val="24"/>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27" style="width:41pt;height:47.65pt" o:ole="" o:preferrelative="t" stroked="f">
            <v:imagedata r:id="rId10" o:title="" gain="1.25"/>
          </v:rect>
          <o:OLEObject Type="Embed" ProgID="StaticMetafile" ShapeID="_x0000_i1027" DrawAspect="Content" ObjectID="_1718689764" r:id="rId22"/>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12 мая 2021 года                                                                                                                          №486</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ind w:right="5102"/>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О внесении изменений и дополнений в Перечень </w:t>
      </w:r>
      <w:proofErr w:type="spellStart"/>
      <w:r w:rsidRPr="000531B6">
        <w:rPr>
          <w:rFonts w:ascii="Times New Roman" w:eastAsia="Times New Roman" w:hAnsi="Times New Roman" w:cs="Times New Roman"/>
          <w:sz w:val="24"/>
          <w:szCs w:val="24"/>
        </w:rPr>
        <w:t>коррупционно</w:t>
      </w:r>
      <w:proofErr w:type="spellEnd"/>
      <w:r w:rsidRPr="000531B6">
        <w:rPr>
          <w:rFonts w:ascii="Times New Roman" w:eastAsia="Times New Roman" w:hAnsi="Times New Roman" w:cs="Times New Roman"/>
          <w:sz w:val="24"/>
          <w:szCs w:val="24"/>
        </w:rPr>
        <w:t>-опасных должностей муниципальной службы в Администрации и отраслевых (функциональных) органах Администрации муниципального образования «Воткинский район», замещение которых связано с коррупционными рисками (</w:t>
      </w:r>
      <w:proofErr w:type="spellStart"/>
      <w:r w:rsidRPr="000531B6">
        <w:rPr>
          <w:rFonts w:ascii="Times New Roman" w:eastAsia="Times New Roman" w:hAnsi="Times New Roman" w:cs="Times New Roman"/>
          <w:sz w:val="24"/>
          <w:szCs w:val="24"/>
        </w:rPr>
        <w:t>коррупционно</w:t>
      </w:r>
      <w:proofErr w:type="spellEnd"/>
      <w:r w:rsidRPr="000531B6">
        <w:rPr>
          <w:rFonts w:ascii="Times New Roman" w:eastAsia="Times New Roman" w:hAnsi="Times New Roman" w:cs="Times New Roman"/>
          <w:sz w:val="24"/>
          <w:szCs w:val="24"/>
        </w:rPr>
        <w:t>-опасные должности), утвержденный постановлением Администрации муниципального образования «Воткинский район» от 13.07.2020г. № 630</w:t>
      </w: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tabs>
          <w:tab w:val="left" w:pos="709"/>
          <w:tab w:val="left" w:pos="851"/>
        </w:tabs>
        <w:spacing w:after="0" w:line="240" w:lineRule="auto"/>
        <w:ind w:right="-1"/>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ab/>
      </w:r>
      <w:r w:rsidRPr="000531B6">
        <w:rPr>
          <w:rFonts w:ascii="Times New Roman" w:eastAsia="Times New Roman" w:hAnsi="Times New Roman" w:cs="Times New Roman"/>
          <w:sz w:val="24"/>
          <w:szCs w:val="24"/>
        </w:rPr>
        <w:t>В соответствии с Указами Главы Удмуртской Республики от 27.08.2014г. № 262                  «О Перечне должностей государственной гражданской службы Удмуртской Республики, при замещении которых государственные гражданские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28.05.2020г.№ 120 «О перечне должностей государственной гражданкой службы Удмуртской Республики, при замещении которых на гражданина после увольнения с государственной гражданской службы Удмуртской Республики налагаются ограничения при заключении трудового или гражданско-правового договора, и о внесении изменений в некоторые акты Главы Удмуртской Республики», руководствуясь Уставом муниципального образования «Воткинский район»,</w:t>
      </w:r>
    </w:p>
    <w:p w:rsidR="000531B6" w:rsidRPr="000531B6" w:rsidRDefault="000531B6" w:rsidP="000531B6">
      <w:pPr>
        <w:tabs>
          <w:tab w:val="left" w:pos="709"/>
          <w:tab w:val="left" w:pos="851"/>
        </w:tabs>
        <w:spacing w:after="0" w:line="240" w:lineRule="auto"/>
        <w:ind w:right="-1"/>
        <w:jc w:val="both"/>
        <w:rPr>
          <w:rFonts w:ascii="Times New Roman" w:eastAsia="Calibri" w:hAnsi="Times New Roman" w:cs="Times New Roman"/>
          <w:b/>
          <w:sz w:val="24"/>
          <w:szCs w:val="24"/>
          <w:lang w:eastAsia="en-US"/>
        </w:rPr>
      </w:pPr>
      <w:r w:rsidRPr="000531B6">
        <w:rPr>
          <w:rFonts w:ascii="Calibri" w:eastAsia="Calibri" w:hAnsi="Calibri" w:cs="Times New Roman"/>
          <w:b/>
          <w:szCs w:val="24"/>
          <w:lang w:eastAsia="en-US"/>
        </w:rPr>
        <w:tab/>
      </w:r>
      <w:r w:rsidRPr="000531B6">
        <w:rPr>
          <w:rFonts w:ascii="Times New Roman" w:eastAsia="Calibri" w:hAnsi="Times New Roman" w:cs="Times New Roman"/>
          <w:b/>
          <w:sz w:val="24"/>
          <w:szCs w:val="24"/>
          <w:lang w:eastAsia="en-US"/>
        </w:rPr>
        <w:t>Администрация муниципального образования «Воткинский район» ПОСТАНОВЛЯЕТ:</w:t>
      </w:r>
    </w:p>
    <w:p w:rsidR="000531B6" w:rsidRPr="000531B6" w:rsidRDefault="000531B6" w:rsidP="000531B6">
      <w:pPr>
        <w:spacing w:after="0" w:line="240" w:lineRule="auto"/>
        <w:ind w:right="424" w:firstLine="708"/>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ab/>
      </w:r>
      <w:r w:rsidRPr="000531B6">
        <w:rPr>
          <w:rFonts w:ascii="Times New Roman" w:eastAsia="Times New Roman" w:hAnsi="Times New Roman" w:cs="Times New Roman"/>
          <w:sz w:val="24"/>
          <w:szCs w:val="24"/>
        </w:rPr>
        <w:t xml:space="preserve">1. Внести в Перечень </w:t>
      </w:r>
      <w:proofErr w:type="spellStart"/>
      <w:r w:rsidRPr="000531B6">
        <w:rPr>
          <w:rFonts w:ascii="Times New Roman" w:eastAsia="Times New Roman" w:hAnsi="Times New Roman" w:cs="Times New Roman"/>
          <w:sz w:val="24"/>
          <w:szCs w:val="24"/>
        </w:rPr>
        <w:t>коррупционно</w:t>
      </w:r>
      <w:proofErr w:type="spellEnd"/>
      <w:r w:rsidRPr="000531B6">
        <w:rPr>
          <w:rFonts w:ascii="Times New Roman" w:eastAsia="Times New Roman" w:hAnsi="Times New Roman" w:cs="Times New Roman"/>
          <w:sz w:val="24"/>
          <w:szCs w:val="24"/>
        </w:rPr>
        <w:t>-опасных должностей муниципальной службы в Администрации и отраслевых (функциональных) органах Администрации муниципального образования «Воткинский район», замещение которых связано с коррупционными рисками (</w:t>
      </w:r>
      <w:proofErr w:type="spellStart"/>
      <w:r w:rsidRPr="000531B6">
        <w:rPr>
          <w:rFonts w:ascii="Times New Roman" w:eastAsia="Times New Roman" w:hAnsi="Times New Roman" w:cs="Times New Roman"/>
          <w:sz w:val="24"/>
          <w:szCs w:val="24"/>
        </w:rPr>
        <w:t>коррупционно</w:t>
      </w:r>
      <w:proofErr w:type="spellEnd"/>
      <w:r w:rsidRPr="000531B6">
        <w:rPr>
          <w:rFonts w:ascii="Times New Roman" w:eastAsia="Times New Roman" w:hAnsi="Times New Roman" w:cs="Times New Roman"/>
          <w:sz w:val="24"/>
          <w:szCs w:val="24"/>
        </w:rPr>
        <w:t xml:space="preserve">-опасные должности), утвержденный постановлением Администрации муниципального образования «Воткинский район» </w:t>
      </w:r>
      <w:r w:rsidRPr="000531B6">
        <w:rPr>
          <w:rFonts w:ascii="Times New Roman" w:eastAsia="Times New Roman" w:hAnsi="Times New Roman" w:cs="Times New Roman"/>
          <w:sz w:val="24"/>
          <w:szCs w:val="24"/>
        </w:rPr>
        <w:br/>
        <w:t>от 13.07.2020г. № 630 следующие изменения и дополнения:</w:t>
      </w:r>
    </w:p>
    <w:p w:rsidR="000531B6" w:rsidRPr="000531B6" w:rsidRDefault="000531B6" w:rsidP="000531B6">
      <w:pPr>
        <w:spacing w:after="0" w:line="240" w:lineRule="auto"/>
        <w:ind w:right="424"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1) в пункте 1) словосочетание «заместитель главы Администрации муниципального образования «Воткинский район» по экономическим вопросам» </w:t>
      </w:r>
      <w:r w:rsidRPr="000531B6">
        <w:rPr>
          <w:rFonts w:ascii="Times New Roman" w:eastAsia="Times New Roman" w:hAnsi="Times New Roman" w:cs="Times New Roman"/>
          <w:sz w:val="24"/>
          <w:szCs w:val="24"/>
        </w:rPr>
        <w:lastRenderedPageBreak/>
        <w:t>заменить на словосочетание «заместитель главы Администрации муниципального образования «Воткинский район» по экономике и развитию территорий»;</w:t>
      </w:r>
    </w:p>
    <w:p w:rsidR="000531B6" w:rsidRPr="000531B6" w:rsidRDefault="000531B6" w:rsidP="000531B6">
      <w:pPr>
        <w:spacing w:after="0" w:line="240" w:lineRule="auto"/>
        <w:ind w:right="424"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 в пункте 3) слово «референт» исключить;</w:t>
      </w:r>
    </w:p>
    <w:p w:rsidR="000531B6" w:rsidRPr="000531B6" w:rsidRDefault="000531B6" w:rsidP="000531B6">
      <w:pPr>
        <w:spacing w:after="0" w:line="240" w:lineRule="auto"/>
        <w:ind w:right="424"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 в пункте 4):</w:t>
      </w:r>
    </w:p>
    <w:p w:rsidR="000531B6" w:rsidRPr="000531B6" w:rsidRDefault="000531B6" w:rsidP="000531B6">
      <w:pPr>
        <w:spacing w:after="0" w:line="240" w:lineRule="auto"/>
        <w:ind w:right="424"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словосочетание «главный специалист-эксперт отдела учета и отчетности Управления правовой, кадровой и учетной политики» заменить на словосочетание «главный специалист-эксперт Администрации муниципального образования «Воткинский район»;</w:t>
      </w:r>
    </w:p>
    <w:p w:rsidR="000531B6" w:rsidRPr="000531B6" w:rsidRDefault="000531B6" w:rsidP="000531B6">
      <w:pPr>
        <w:spacing w:after="0" w:line="240" w:lineRule="auto"/>
        <w:ind w:right="424"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словосочетание « главный специалист-эксперт сектора оплаты труда Управления правовой, кадровой и учетной политики» заменить на словосочетание «Референт главы муниципального образования»;</w:t>
      </w:r>
    </w:p>
    <w:p w:rsidR="000531B6" w:rsidRPr="000531B6" w:rsidRDefault="000531B6" w:rsidP="000531B6">
      <w:pPr>
        <w:spacing w:after="0" w:line="240" w:lineRule="auto"/>
        <w:ind w:right="424"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абзац 4 исключить.</w:t>
      </w:r>
    </w:p>
    <w:p w:rsidR="000531B6" w:rsidRPr="000531B6" w:rsidRDefault="000531B6" w:rsidP="000531B6">
      <w:pPr>
        <w:autoSpaceDE w:val="0"/>
        <w:autoSpaceDN w:val="0"/>
        <w:adjustRightInd w:val="0"/>
        <w:spacing w:after="0" w:line="240" w:lineRule="auto"/>
        <w:ind w:firstLine="708"/>
        <w:jc w:val="both"/>
        <w:outlineLvl w:val="0"/>
        <w:rPr>
          <w:rFonts w:ascii="Times New Roman" w:eastAsia="Calibri" w:hAnsi="Times New Roman" w:cs="Times New Roman"/>
          <w:sz w:val="24"/>
          <w:szCs w:val="24"/>
          <w:lang w:eastAsia="en-US"/>
        </w:rPr>
      </w:pP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28" style="width:41pt;height:47.65pt" o:ole="" o:preferrelative="t" stroked="f">
            <v:imagedata r:id="rId10" o:title="" gain="1.25"/>
          </v:rect>
          <o:OLEObject Type="Embed" ProgID="StaticMetafile" ShapeID="_x0000_i1028" DrawAspect="Content" ObjectID="_1718689765" r:id="rId23"/>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12 мая 2021 года                                                                                                                          №487</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ind w:right="5102"/>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О внесении изменений и дополнений в Перечень должностей муниципальной службы в Администрации и отраслевых (функциональных) органах Администрации муниципального образования «Воткинский район», при назначении на которые граждане и при замещении которых муниципальные служащие Администрации и отраслевых (функциональных) органов Администрации муниципального образования «Воткинский район» обязаны предоставлять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муниципального образования «Воткинский район» от 17.07.2020г. № 659 </w:t>
      </w: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tabs>
          <w:tab w:val="left" w:pos="709"/>
          <w:tab w:val="left" w:pos="851"/>
        </w:tabs>
        <w:spacing w:after="0" w:line="240" w:lineRule="auto"/>
        <w:ind w:right="-1"/>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ab/>
      </w:r>
      <w:r w:rsidRPr="000531B6">
        <w:rPr>
          <w:rFonts w:ascii="Times New Roman" w:eastAsia="Times New Roman" w:hAnsi="Times New Roman" w:cs="Times New Roman"/>
          <w:sz w:val="24"/>
          <w:szCs w:val="24"/>
          <w:lang w:val="x-none"/>
        </w:rPr>
        <w:t xml:space="preserve">В соответствии со статьей 15 Федерального закона от 02.03.2007г. № 25-ФЗ </w:t>
      </w:r>
      <w:r w:rsidRPr="000531B6">
        <w:rPr>
          <w:rFonts w:ascii="Times New Roman" w:eastAsia="Times New Roman" w:hAnsi="Times New Roman" w:cs="Times New Roman"/>
          <w:sz w:val="24"/>
          <w:szCs w:val="24"/>
        </w:rPr>
        <w:br/>
      </w:r>
      <w:r w:rsidRPr="000531B6">
        <w:rPr>
          <w:rFonts w:ascii="Times New Roman" w:eastAsia="Times New Roman" w:hAnsi="Times New Roman" w:cs="Times New Roman"/>
          <w:sz w:val="24"/>
          <w:szCs w:val="24"/>
          <w:lang w:val="x-none"/>
        </w:rPr>
        <w:t xml:space="preserve">«О муниципальной службе в Российской Федерации, статьёй 8 Федерального закона </w:t>
      </w:r>
      <w:r w:rsidRPr="000531B6">
        <w:rPr>
          <w:rFonts w:ascii="Times New Roman" w:eastAsia="Times New Roman" w:hAnsi="Times New Roman" w:cs="Times New Roman"/>
          <w:sz w:val="24"/>
          <w:szCs w:val="24"/>
        </w:rPr>
        <w:br/>
      </w:r>
      <w:r w:rsidRPr="000531B6">
        <w:rPr>
          <w:rFonts w:ascii="Times New Roman" w:eastAsia="Times New Roman" w:hAnsi="Times New Roman" w:cs="Times New Roman"/>
          <w:sz w:val="24"/>
          <w:szCs w:val="24"/>
          <w:lang w:val="x-none"/>
        </w:rPr>
        <w:t xml:space="preserve">от 25 декабря 2008 года № 273-ФЗ «О противодействии коррупции» и Указами Главы Удмуртской Республики от 27.08.2014г. № 262 «О Перечне должностей государственной гражданской службы Удмуртской Республики, при замещении которых государственные гражданские служащие Удмуртской Республики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от 28.05.2020г. № 120 «О перечне должностей государственной гражданской службы Удмуртской Республики, при замещении которых на гражданина после увольнения с государственной гражданской службы Удмуртской Республики налагаются ограничения при заключении трудового или гражданско-правового договора, и о внесении изменений в некоторые акты Главы </w:t>
      </w:r>
      <w:r w:rsidRPr="000531B6">
        <w:rPr>
          <w:rFonts w:ascii="Times New Roman" w:eastAsia="Times New Roman" w:hAnsi="Times New Roman" w:cs="Times New Roman"/>
          <w:sz w:val="24"/>
          <w:szCs w:val="24"/>
          <w:lang w:val="x-none"/>
        </w:rPr>
        <w:lastRenderedPageBreak/>
        <w:t>Удмуртской Республики», руководствуясь Уставом муниципального образования «Воткинский район»,</w:t>
      </w:r>
    </w:p>
    <w:p w:rsidR="000531B6" w:rsidRPr="000531B6" w:rsidRDefault="000531B6" w:rsidP="000531B6">
      <w:pPr>
        <w:tabs>
          <w:tab w:val="left" w:pos="851"/>
        </w:tabs>
        <w:spacing w:after="0" w:line="240" w:lineRule="auto"/>
        <w:ind w:right="-1"/>
        <w:jc w:val="both"/>
        <w:rPr>
          <w:rFonts w:ascii="Times New Roman" w:eastAsia="Calibri" w:hAnsi="Times New Roman" w:cs="Times New Roman"/>
          <w:b/>
          <w:sz w:val="24"/>
          <w:szCs w:val="24"/>
          <w:lang w:eastAsia="en-US"/>
        </w:rPr>
      </w:pPr>
      <w:r w:rsidRPr="000531B6">
        <w:rPr>
          <w:rFonts w:ascii="Calibri" w:eastAsia="Calibri" w:hAnsi="Calibri" w:cs="Times New Roman"/>
          <w:b/>
          <w:szCs w:val="24"/>
          <w:lang w:eastAsia="en-US"/>
        </w:rPr>
        <w:tab/>
      </w:r>
      <w:r w:rsidRPr="000531B6">
        <w:rPr>
          <w:rFonts w:ascii="Times New Roman" w:eastAsia="Calibri" w:hAnsi="Times New Roman" w:cs="Times New Roman"/>
          <w:b/>
          <w:sz w:val="24"/>
          <w:szCs w:val="24"/>
          <w:lang w:eastAsia="en-US"/>
        </w:rPr>
        <w:t>Администрация муниципального образования «Воткинский район» ПОСТАНОВЛЯЕТ:</w:t>
      </w:r>
    </w:p>
    <w:p w:rsidR="000531B6" w:rsidRPr="000531B6" w:rsidRDefault="000531B6" w:rsidP="000531B6">
      <w:pPr>
        <w:spacing w:after="0" w:line="240" w:lineRule="auto"/>
        <w:ind w:right="-1" w:firstLine="708"/>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ab/>
      </w:r>
      <w:r w:rsidRPr="000531B6">
        <w:rPr>
          <w:rFonts w:ascii="Times New Roman" w:eastAsia="Times New Roman" w:hAnsi="Times New Roman" w:cs="Times New Roman"/>
          <w:sz w:val="24"/>
          <w:szCs w:val="24"/>
        </w:rPr>
        <w:t xml:space="preserve">1. Внести в Перечень должностей муниципальной службы в Администрации и отраслевых (функциональных) органах Администрации муниципального образования «Воткинский район», при назначении на которые граждане и при замещении которых муниципальные служащие Администрации и отраслевых (функциональных) органов Администрации муниципального образования «Воткинский район» обязаны предоставлять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муниципального образования «Воткинский район» </w:t>
      </w:r>
      <w:r w:rsidRPr="000531B6">
        <w:rPr>
          <w:rFonts w:ascii="Times New Roman" w:eastAsia="Times New Roman" w:hAnsi="Times New Roman" w:cs="Times New Roman"/>
          <w:sz w:val="24"/>
          <w:szCs w:val="24"/>
        </w:rPr>
        <w:br/>
        <w:t>от 17.07.2020г. № 659 следующие изменения и дополнения:</w:t>
      </w:r>
    </w:p>
    <w:p w:rsidR="000531B6" w:rsidRPr="000531B6" w:rsidRDefault="000531B6" w:rsidP="000531B6">
      <w:pPr>
        <w:spacing w:after="0" w:line="240" w:lineRule="auto"/>
        <w:ind w:right="-1"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 в пункте 1) словосочетание «заместитель главы Администрации муниципального образования «Воткинский район» по экономическим вопросам» заменить на словосочетание «заместитель главы Администрации муниципального образования «Воткинский район» по экономике и развитию территорий»;</w:t>
      </w:r>
    </w:p>
    <w:p w:rsidR="000531B6" w:rsidRPr="000531B6" w:rsidRDefault="000531B6" w:rsidP="000531B6">
      <w:pPr>
        <w:spacing w:after="0" w:line="240" w:lineRule="auto"/>
        <w:ind w:right="-1"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 в пункте 3) слово «референт» исключить;</w:t>
      </w:r>
    </w:p>
    <w:p w:rsidR="000531B6" w:rsidRPr="000531B6" w:rsidRDefault="000531B6" w:rsidP="000531B6">
      <w:pPr>
        <w:spacing w:after="0" w:line="240" w:lineRule="auto"/>
        <w:ind w:right="-1"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 в пункте 4):</w:t>
      </w:r>
    </w:p>
    <w:p w:rsidR="000531B6" w:rsidRPr="000531B6" w:rsidRDefault="000531B6" w:rsidP="000531B6">
      <w:pPr>
        <w:spacing w:after="0" w:line="240" w:lineRule="auto"/>
        <w:ind w:right="-1"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словосочетание «главный специалист-эксперт отдела учета и отчетности Управления правовой, кадровой и учетной политики» заменить на словосочетание «главный специалист-эксперт Администрации муниципального образования «Воткинский район»;</w:t>
      </w:r>
    </w:p>
    <w:p w:rsidR="000531B6" w:rsidRPr="000531B6" w:rsidRDefault="000531B6" w:rsidP="000531B6">
      <w:pPr>
        <w:spacing w:after="0" w:line="240" w:lineRule="auto"/>
        <w:ind w:right="-1"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словосочетание « главный специалист-эксперт сектора оплаты труда Управления правовой, кадровой и учетной политики» заменить на словосочетание «Референт главы муниципального образования»;</w:t>
      </w:r>
    </w:p>
    <w:p w:rsidR="000531B6" w:rsidRPr="000531B6" w:rsidRDefault="000531B6" w:rsidP="000531B6">
      <w:pPr>
        <w:spacing w:after="0" w:line="240" w:lineRule="auto"/>
        <w:ind w:right="-1" w:firstLine="708"/>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абзац 4 исключить.</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29" style="width:41pt;height:47.65pt" o:ole="" o:preferrelative="t" stroked="f">
            <v:imagedata r:id="rId10" o:title="" gain="1.25"/>
          </v:rect>
          <o:OLEObject Type="Embed" ProgID="StaticMetafile" ShapeID="_x0000_i1029" DrawAspect="Content" ObjectID="_1718689766" r:id="rId24"/>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12 мая 2021 года                                                                                                                          №488</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ind w:right="5102"/>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 xml:space="preserve">О внесении изменений и дополнений в Перечень должностей муниципальной службы в Администрации муниципального образования «Воткинский район»,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установленные подпунктом 1.1 пункта 1 статьи 15 Федерального закона от 02.03.2007г. № 25-ФЗ «О муниципальной службе в Российской Федерации и статьей 12 Федерального закона от 25.12.2008г. </w:t>
      </w:r>
      <w:r w:rsidRPr="000531B6">
        <w:rPr>
          <w:rFonts w:ascii="Times New Roman" w:eastAsia="Calibri" w:hAnsi="Times New Roman" w:cs="Times New Roman"/>
          <w:sz w:val="24"/>
          <w:szCs w:val="24"/>
          <w:lang w:eastAsia="en-US"/>
        </w:rPr>
        <w:br/>
        <w:t xml:space="preserve">№ 273-ФЗ «О противодействии коррупции», Утвержденное постановлением Администрации муниципального Образования «Воткинский район»» от 22.07.2020г. № 687 </w:t>
      </w: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 xml:space="preserve">В соответствии с подпунктом 1.1 пункта 1 статьи 15 Федерального закона  </w:t>
      </w:r>
      <w:r w:rsidRPr="000531B6">
        <w:rPr>
          <w:rFonts w:ascii="Times New Roman" w:eastAsia="Calibri" w:hAnsi="Times New Roman" w:cs="Times New Roman"/>
          <w:sz w:val="24"/>
          <w:szCs w:val="24"/>
          <w:lang w:eastAsia="en-US"/>
        </w:rPr>
        <w:br/>
        <w:t xml:space="preserve"> от 02.03.2007г. № 25-ФЗ «О муниципальной службе в Российской Федерации и статьёй 12 Федерального закона от 25.12.2008г. № 273-ФЗ «О противодействии коррупции», руководствуясь Уставом муниципального образования «Воткинский район,</w:t>
      </w:r>
    </w:p>
    <w:p w:rsidR="000531B6" w:rsidRPr="000531B6" w:rsidRDefault="000531B6" w:rsidP="000531B6">
      <w:pPr>
        <w:tabs>
          <w:tab w:val="left" w:pos="851"/>
        </w:tabs>
        <w:spacing w:after="0" w:line="240" w:lineRule="auto"/>
        <w:ind w:right="-1"/>
        <w:jc w:val="both"/>
        <w:rPr>
          <w:rFonts w:ascii="Times New Roman" w:eastAsia="Calibri" w:hAnsi="Times New Roman" w:cs="Times New Roman"/>
          <w:b/>
          <w:sz w:val="24"/>
          <w:szCs w:val="24"/>
          <w:lang w:eastAsia="en-US"/>
        </w:rPr>
      </w:pPr>
      <w:r w:rsidRPr="000531B6">
        <w:rPr>
          <w:rFonts w:ascii="Calibri" w:eastAsia="Calibri" w:hAnsi="Calibri" w:cs="Times New Roman"/>
          <w:b/>
          <w:szCs w:val="24"/>
          <w:lang w:eastAsia="en-US"/>
        </w:rPr>
        <w:tab/>
      </w:r>
      <w:r w:rsidRPr="000531B6">
        <w:rPr>
          <w:rFonts w:ascii="Times New Roman" w:eastAsia="Calibri" w:hAnsi="Times New Roman" w:cs="Times New Roman"/>
          <w:b/>
          <w:sz w:val="24"/>
          <w:szCs w:val="24"/>
          <w:lang w:eastAsia="en-US"/>
        </w:rPr>
        <w:t>Администрация муниципального образования «Воткинский район» ПОСТАНОВЛЯЕТ:</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1.Внести в Перечень должностей муниципальной службы в Администрации и отраслевых (функциональных) органах Администрации муниципального образования «Воткинский район», при замещении которых на гражданина после увольнения с муниципальной службы налагаются ограничения при заключении трудового или гражданско-правового договора, установленные подпунктом 1.1 пункта 1 статьи 15 Федерального закона от 02.03.2007г. № 25-ФЗ «О муниципальной службе в Российской Федерации» и статьей 12 Федерального закона от 25.12.2008г.№ 273-ФЗ «О противодействии коррупции», утвержденный постановлением Администрации муниципального образования «Воткинский район» от 22.07.2020г. № 687 следующие изменения и дополнения:</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lastRenderedPageBreak/>
        <w:tab/>
        <w:t>1) в пункте 1) словосочетание «заместитель главы Администрации муниципального образования «Воткинский район» по экономическим вопросам» заменить на словосочетание «заместитель главы Администрации муниципального образования «Воткинский район» по экономике и развитию территорий»;</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2) в пункте 3) слово «референт» исключить;</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3) в пункте 4):</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 словосочетание «главный специалист-эксперт отдела учета и отчетности Управления правовой, кадровой и учетной политики» заменить на словосочетание «главный специалист-эксперт Администрации муниципального образования «Воткинский район»;</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 словосочетание « главный специалист-эксперт сектора оплаты труда Управления правовой, кадровой и учетной политики» заменить на словосочетание «Референт главы муниципального образования»;</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 абзац 4 исключить.</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30" style="width:41pt;height:47.65pt" o:ole="" o:preferrelative="t" stroked="f">
            <v:imagedata r:id="rId10" o:title="" gain="1.25"/>
          </v:rect>
          <o:OLEObject Type="Embed" ProgID="StaticMetafile" ShapeID="_x0000_i1030" DrawAspect="Content" ObjectID="_1718689767" r:id="rId25"/>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13 мая 2021 года                                                                                                                          №504</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widowControl w:val="0"/>
        <w:autoSpaceDE w:val="0"/>
        <w:autoSpaceDN w:val="0"/>
        <w:adjustRightInd w:val="0"/>
        <w:spacing w:after="0" w:line="240" w:lineRule="auto"/>
        <w:ind w:right="5385"/>
        <w:jc w:val="both"/>
        <w:rPr>
          <w:rFonts w:ascii="Times New Roman" w:eastAsia="Times New Roman" w:hAnsi="Times New Roman" w:cs="Times New Roman"/>
          <w:bCs/>
          <w:sz w:val="24"/>
          <w:szCs w:val="24"/>
        </w:rPr>
      </w:pPr>
      <w:r w:rsidRPr="000531B6">
        <w:rPr>
          <w:rFonts w:ascii="Times New Roman" w:eastAsia="Times New Roman" w:hAnsi="Times New Roman" w:cs="Times New Roman"/>
          <w:bCs/>
          <w:sz w:val="24"/>
          <w:szCs w:val="24"/>
        </w:rPr>
        <w:t xml:space="preserve">О внесении изменений в Постановление Администрации муниципального образования «Воткинский район» </w:t>
      </w:r>
      <w:r w:rsidRPr="000531B6">
        <w:rPr>
          <w:rFonts w:ascii="Times New Roman" w:eastAsia="Times New Roman" w:hAnsi="Times New Roman" w:cs="Times New Roman"/>
          <w:bCs/>
          <w:sz w:val="24"/>
          <w:szCs w:val="24"/>
        </w:rPr>
        <w:br/>
        <w:t xml:space="preserve">№ 1696 от 27.12.2018 года </w:t>
      </w:r>
      <w:r w:rsidRPr="000531B6">
        <w:rPr>
          <w:rFonts w:ascii="Times New Roman" w:eastAsia="Times New Roman" w:hAnsi="Times New Roman" w:cs="Times New Roman"/>
          <w:bCs/>
          <w:sz w:val="24"/>
          <w:szCs w:val="24"/>
        </w:rPr>
        <w:br/>
        <w:t xml:space="preserve">«Об определении </w:t>
      </w:r>
      <w:r w:rsidRPr="000531B6">
        <w:rPr>
          <w:rFonts w:ascii="Times New Roman" w:eastAsia="Times New Roman" w:hAnsi="Times New Roman" w:cs="Times New Roman"/>
          <w:bCs/>
          <w:sz w:val="24"/>
          <w:szCs w:val="24"/>
          <w:shd w:val="clear" w:color="auto" w:fill="FFFFFF"/>
        </w:rPr>
        <w:t xml:space="preserve">мест (площадок) накопления твердых коммунальных отходов </w:t>
      </w:r>
      <w:r w:rsidRPr="000531B6">
        <w:rPr>
          <w:rFonts w:ascii="Times New Roman" w:eastAsia="Times New Roman" w:hAnsi="Times New Roman" w:cs="Times New Roman"/>
          <w:bCs/>
          <w:sz w:val="24"/>
          <w:szCs w:val="24"/>
        </w:rPr>
        <w:t xml:space="preserve">на территории муниципального образования «Воткинский район» </w:t>
      </w:r>
    </w:p>
    <w:p w:rsidR="000531B6" w:rsidRPr="000531B6" w:rsidRDefault="000531B6" w:rsidP="000531B6">
      <w:pPr>
        <w:spacing w:after="0" w:line="240" w:lineRule="auto"/>
        <w:ind w:right="5385"/>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Руководствуясь Федеральным законом от 06.10.2003 № 131-ФЗ «Об общих принципах организации местного самоуправления в Российской Федерации», в соответствии с пунктом 4 статьи 13.4 Федерального закона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утверждённых постановлением Правительства Российской Федерации от 31.08.2018 № 1039, руководствуясь Уставом муниципального образования</w:t>
      </w:r>
      <w:r w:rsidRPr="000531B6">
        <w:rPr>
          <w:rFonts w:ascii="Times New Roman" w:eastAsia="Arial" w:hAnsi="Times New Roman" w:cs="Times New Roman"/>
          <w:sz w:val="24"/>
          <w:szCs w:val="24"/>
          <w:lang w:eastAsia="en-US"/>
        </w:rPr>
        <w:t>,</w:t>
      </w:r>
      <w:r w:rsidRPr="000531B6">
        <w:rPr>
          <w:rFonts w:ascii="Times New Roman" w:eastAsia="Calibri" w:hAnsi="Times New Roman" w:cs="Times New Roman"/>
          <w:sz w:val="24"/>
          <w:szCs w:val="24"/>
          <w:lang w:eastAsia="en-US"/>
        </w:rPr>
        <w:t xml:space="preserve"> </w:t>
      </w:r>
    </w:p>
    <w:p w:rsidR="000531B6" w:rsidRPr="000531B6" w:rsidRDefault="000531B6" w:rsidP="000531B6">
      <w:pPr>
        <w:spacing w:after="0" w:line="240" w:lineRule="auto"/>
        <w:ind w:firstLine="708"/>
        <w:jc w:val="both"/>
        <w:rPr>
          <w:rFonts w:ascii="Times New Roman" w:eastAsia="Calibri" w:hAnsi="Times New Roman" w:cs="Times New Roman"/>
          <w:b/>
          <w:sz w:val="24"/>
          <w:szCs w:val="24"/>
          <w:lang w:eastAsia="en-US"/>
        </w:rPr>
      </w:pPr>
      <w:r w:rsidRPr="000531B6">
        <w:rPr>
          <w:rFonts w:ascii="Calibri" w:eastAsia="Calibri" w:hAnsi="Calibri" w:cs="Times New Roman"/>
          <w:b/>
          <w:szCs w:val="24"/>
          <w:lang w:eastAsia="en-US"/>
        </w:rPr>
        <w:tab/>
      </w:r>
      <w:r w:rsidRPr="000531B6">
        <w:rPr>
          <w:rFonts w:ascii="Times New Roman" w:eastAsia="Calibri" w:hAnsi="Times New Roman" w:cs="Times New Roman"/>
          <w:b/>
          <w:sz w:val="24"/>
          <w:szCs w:val="24"/>
          <w:lang w:eastAsia="en-US"/>
        </w:rPr>
        <w:t>Администрация муниципального образования «Воткинский район» ПОСТАНОВЛЯЕТ:</w:t>
      </w:r>
    </w:p>
    <w:p w:rsidR="000531B6" w:rsidRPr="000531B6" w:rsidRDefault="000531B6" w:rsidP="000531B6">
      <w:pPr>
        <w:shd w:val="clear" w:color="auto" w:fill="FFFFFF"/>
        <w:suppressAutoHyphens/>
        <w:spacing w:after="0" w:line="240" w:lineRule="auto"/>
        <w:jc w:val="both"/>
        <w:rPr>
          <w:rFonts w:ascii="Times New Roman" w:eastAsia="Times New Roman" w:hAnsi="Times New Roman" w:cs="Calibri"/>
          <w:sz w:val="24"/>
          <w:szCs w:val="24"/>
          <w:lang w:eastAsia="ar-SA"/>
        </w:rPr>
      </w:pPr>
      <w:r w:rsidRPr="000531B6">
        <w:rPr>
          <w:rFonts w:ascii="Times New Roman" w:eastAsia="Times New Roman" w:hAnsi="Times New Roman" w:cs="Calibri"/>
          <w:sz w:val="24"/>
          <w:szCs w:val="24"/>
          <w:lang w:eastAsia="ar-SA"/>
        </w:rPr>
        <w:tab/>
        <w:t xml:space="preserve">1. Внести в Постановление Администрации муниципального образования «Воткинский район» № 1696 от 27.12.2018 года «Об определении </w:t>
      </w:r>
      <w:r w:rsidRPr="000531B6">
        <w:rPr>
          <w:rFonts w:ascii="Times New Roman" w:eastAsia="Times New Roman" w:hAnsi="Times New Roman" w:cs="Calibri"/>
          <w:sz w:val="24"/>
          <w:szCs w:val="24"/>
          <w:shd w:val="clear" w:color="auto" w:fill="FFFFFF"/>
          <w:lang w:eastAsia="ar-SA"/>
        </w:rPr>
        <w:t xml:space="preserve">мест (площадок) накопления твердых коммунальных отходов </w:t>
      </w:r>
      <w:r w:rsidRPr="000531B6">
        <w:rPr>
          <w:rFonts w:ascii="Times New Roman" w:eastAsia="Times New Roman" w:hAnsi="Times New Roman" w:cs="Calibri"/>
          <w:sz w:val="24"/>
          <w:szCs w:val="24"/>
          <w:lang w:eastAsia="ar-SA"/>
        </w:rPr>
        <w:t>на территории муниципального образования «Воткинский район» следующее изменение:</w:t>
      </w:r>
    </w:p>
    <w:p w:rsidR="000531B6" w:rsidRPr="000531B6" w:rsidRDefault="000531B6" w:rsidP="000531B6">
      <w:pPr>
        <w:shd w:val="clear" w:color="auto" w:fill="FFFFFF"/>
        <w:suppressAutoHyphens/>
        <w:spacing w:after="0" w:line="240" w:lineRule="auto"/>
        <w:jc w:val="both"/>
        <w:rPr>
          <w:rFonts w:ascii="Times New Roman" w:eastAsia="Times New Roman" w:hAnsi="Times New Roman" w:cs="Calibri"/>
          <w:sz w:val="24"/>
          <w:szCs w:val="24"/>
          <w:lang w:eastAsia="ar-SA"/>
        </w:rPr>
      </w:pPr>
      <w:r w:rsidRPr="000531B6">
        <w:rPr>
          <w:rFonts w:ascii="Times New Roman" w:eastAsia="Times New Roman" w:hAnsi="Times New Roman" w:cs="Calibri"/>
          <w:sz w:val="24"/>
          <w:szCs w:val="24"/>
          <w:lang w:eastAsia="ar-SA"/>
        </w:rPr>
        <w:tab/>
        <w:t>1.1. Приложение № 1 Места (площадки) накопления, сбора и вывоза твердых коммунальных отходов с мест (площадок) накопления, сбора расположенных на территории муниципального образования «Воткинский район» к Постановлению изложить в новой редакции согласно Приложению № 1 к настоящему Постановлению.</w:t>
      </w:r>
    </w:p>
    <w:p w:rsidR="000531B6" w:rsidRPr="000531B6" w:rsidRDefault="000531B6" w:rsidP="000531B6">
      <w:pPr>
        <w:shd w:val="clear" w:color="auto" w:fill="FFFFFF"/>
        <w:suppressAutoHyphens/>
        <w:spacing w:after="0" w:line="240" w:lineRule="auto"/>
        <w:jc w:val="both"/>
        <w:rPr>
          <w:rFonts w:ascii="Times New Roman" w:eastAsia="Times New Roman" w:hAnsi="Times New Roman" w:cs="Calibri"/>
          <w:sz w:val="24"/>
          <w:szCs w:val="24"/>
          <w:lang w:eastAsia="ar-SA"/>
        </w:rPr>
      </w:pPr>
      <w:r w:rsidRPr="000531B6">
        <w:rPr>
          <w:rFonts w:ascii="Times New Roman" w:eastAsia="Times New Roman" w:hAnsi="Times New Roman" w:cs="Calibri"/>
          <w:sz w:val="24"/>
          <w:szCs w:val="24"/>
          <w:lang w:eastAsia="ar-SA"/>
        </w:rPr>
        <w:tab/>
        <w:t>2. Разместить настоящее Постановление на официальном сайте муниципального образования «Воткинский район» в информационно – телекоммуникационной сети «Интернет».</w:t>
      </w:r>
    </w:p>
    <w:p w:rsidR="000531B6" w:rsidRPr="000531B6" w:rsidRDefault="000531B6" w:rsidP="000531B6">
      <w:pPr>
        <w:shd w:val="clear" w:color="auto" w:fill="FFFFFF"/>
        <w:suppressAutoHyphens/>
        <w:spacing w:after="0" w:line="240" w:lineRule="auto"/>
        <w:jc w:val="both"/>
        <w:rPr>
          <w:rFonts w:ascii="Times New Roman" w:eastAsia="Times New Roman" w:hAnsi="Times New Roman" w:cs="Calibri"/>
          <w:sz w:val="24"/>
          <w:szCs w:val="24"/>
          <w:lang w:eastAsia="ar-SA"/>
        </w:rPr>
      </w:pPr>
      <w:r w:rsidRPr="000531B6">
        <w:rPr>
          <w:rFonts w:ascii="Times New Roman" w:eastAsia="Times New Roman" w:hAnsi="Times New Roman" w:cs="Calibri"/>
          <w:sz w:val="24"/>
          <w:szCs w:val="24"/>
          <w:lang w:eastAsia="ar-SA"/>
        </w:rPr>
        <w:tab/>
        <w:t>3. Контроль за исполнением настоящего Постановления оставлю за собой.</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Default="000531B6" w:rsidP="000531B6">
      <w:pPr>
        <w:spacing w:after="0" w:line="240" w:lineRule="auto"/>
        <w:rPr>
          <w:rFonts w:ascii="Times New Roman" w:eastAsia="Times New Roman" w:hAnsi="Times New Roman" w:cs="Times New Roman"/>
          <w:sz w:val="24"/>
          <w:szCs w:val="24"/>
        </w:rPr>
        <w:sectPr w:rsidR="000531B6" w:rsidSect="000531B6">
          <w:pgSz w:w="11907" w:h="16839" w:code="9"/>
          <w:pgMar w:top="567" w:right="567" w:bottom="567" w:left="1701" w:header="709" w:footer="709" w:gutter="0"/>
          <w:cols w:space="708"/>
          <w:docGrid w:linePitch="360"/>
        </w:sectPr>
      </w:pPr>
      <w:r w:rsidRPr="000531B6">
        <w:rPr>
          <w:rFonts w:ascii="Times New Roman" w:eastAsia="Times New Roman" w:hAnsi="Times New Roman" w:cs="Times New Roman"/>
          <w:sz w:val="24"/>
          <w:szCs w:val="24"/>
        </w:rPr>
        <w:t xml:space="preserve">«Воткинский район»  </w:t>
      </w:r>
      <w:r>
        <w:rPr>
          <w:rFonts w:ascii="Times New Roman" w:eastAsia="Times New Roman" w:hAnsi="Times New Roman" w:cs="Times New Roman"/>
          <w:sz w:val="24"/>
          <w:szCs w:val="24"/>
        </w:rPr>
        <w:t xml:space="preserve">                                                                                     </w:t>
      </w:r>
      <w:r w:rsidRPr="000531B6">
        <w:rPr>
          <w:rFonts w:ascii="Times New Roman" w:eastAsia="Times New Roman" w:hAnsi="Times New Roman" w:cs="Times New Roman"/>
          <w:sz w:val="24"/>
          <w:szCs w:val="24"/>
        </w:rPr>
        <w:t>И.П. Прозоров</w:t>
      </w:r>
    </w:p>
    <w:p w:rsidR="000531B6" w:rsidRPr="000531B6" w:rsidRDefault="000531B6" w:rsidP="000531B6">
      <w:pPr>
        <w:spacing w:after="0" w:line="240" w:lineRule="auto"/>
        <w:jc w:val="right"/>
        <w:rPr>
          <w:rFonts w:ascii="Times New Roman" w:eastAsia="Times New Roman" w:hAnsi="Times New Roman" w:cs="Times New Roman"/>
          <w:color w:val="000000"/>
          <w:sz w:val="24"/>
          <w:szCs w:val="24"/>
        </w:rPr>
      </w:pPr>
      <w:r w:rsidRPr="000531B6">
        <w:rPr>
          <w:rFonts w:ascii="Times New Roman" w:eastAsia="Times New Roman" w:hAnsi="Times New Roman" w:cs="Times New Roman"/>
          <w:color w:val="000000"/>
          <w:sz w:val="24"/>
          <w:szCs w:val="24"/>
        </w:rPr>
        <w:lastRenderedPageBreak/>
        <w:t>Приложение № 1к Постановлению</w:t>
      </w:r>
    </w:p>
    <w:p w:rsidR="000531B6" w:rsidRPr="000531B6" w:rsidRDefault="000531B6" w:rsidP="000531B6">
      <w:pPr>
        <w:spacing w:after="0" w:line="240" w:lineRule="auto"/>
        <w:jc w:val="right"/>
        <w:rPr>
          <w:rFonts w:ascii="Times New Roman" w:eastAsia="Times New Roman" w:hAnsi="Times New Roman" w:cs="Times New Roman"/>
          <w:color w:val="000000"/>
          <w:sz w:val="24"/>
          <w:szCs w:val="24"/>
        </w:rPr>
      </w:pPr>
      <w:r w:rsidRPr="000531B6">
        <w:rPr>
          <w:rFonts w:ascii="Times New Roman" w:eastAsia="Times New Roman" w:hAnsi="Times New Roman" w:cs="Times New Roman"/>
          <w:color w:val="000000"/>
          <w:sz w:val="24"/>
          <w:szCs w:val="24"/>
        </w:rPr>
        <w:t>Администрации МО "Воткинский район"</w:t>
      </w:r>
    </w:p>
    <w:p w:rsidR="000531B6" w:rsidRPr="000531B6" w:rsidRDefault="000531B6" w:rsidP="000531B6">
      <w:pPr>
        <w:spacing w:after="0" w:line="240" w:lineRule="auto"/>
        <w:jc w:val="right"/>
        <w:rPr>
          <w:rFonts w:ascii="Times New Roman" w:eastAsia="Times New Roman" w:hAnsi="Times New Roman" w:cs="Times New Roman"/>
          <w:color w:val="000000"/>
          <w:sz w:val="24"/>
          <w:szCs w:val="24"/>
        </w:rPr>
      </w:pPr>
      <w:r w:rsidRPr="000531B6">
        <w:rPr>
          <w:rFonts w:ascii="Times New Roman" w:eastAsia="Times New Roman" w:hAnsi="Times New Roman" w:cs="Times New Roman"/>
          <w:color w:val="000000"/>
          <w:sz w:val="24"/>
          <w:szCs w:val="24"/>
        </w:rPr>
        <w:t>от  13 мая 2021 №504</w:t>
      </w:r>
    </w:p>
    <w:p w:rsidR="000531B6" w:rsidRPr="000531B6" w:rsidRDefault="000531B6" w:rsidP="000531B6">
      <w:pPr>
        <w:spacing w:after="0" w:line="240" w:lineRule="auto"/>
        <w:jc w:val="center"/>
        <w:rPr>
          <w:rFonts w:ascii="Times New Roman" w:eastAsia="Times New Roman" w:hAnsi="Times New Roman" w:cs="Times New Roman"/>
          <w:color w:val="000000"/>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Места (площадки) накопления твердых коммунальных отходов, расположенные на территории муниципального образования </w:t>
      </w:r>
      <w:r w:rsidRPr="000531B6">
        <w:rPr>
          <w:rFonts w:ascii="Times New Roman" w:eastAsia="Times New Roman" w:hAnsi="Times New Roman" w:cs="Times New Roman"/>
          <w:sz w:val="24"/>
          <w:szCs w:val="24"/>
        </w:rPr>
        <w:b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 таблице представлены фактические сведения о местах накопления ТКО и проектные потребности в контейнерах по населенным пунктам муниципального образования «Воткинский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2270"/>
        <w:gridCol w:w="1134"/>
        <w:gridCol w:w="1984"/>
        <w:gridCol w:w="1344"/>
        <w:gridCol w:w="1783"/>
        <w:gridCol w:w="1694"/>
        <w:gridCol w:w="1232"/>
        <w:gridCol w:w="1248"/>
        <w:gridCol w:w="767"/>
        <w:gridCol w:w="1646"/>
      </w:tblGrid>
      <w:tr w:rsidR="005541C0" w:rsidRPr="000531B6" w:rsidTr="005541C0">
        <w:trPr>
          <w:trHeight w:val="574"/>
        </w:trPr>
        <w:tc>
          <w:tcPr>
            <w:tcW w:w="257" w:type="pct"/>
            <w:vMerge w:val="restar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п/п</w:t>
            </w:r>
          </w:p>
        </w:tc>
        <w:tc>
          <w:tcPr>
            <w:tcW w:w="713" w:type="pct"/>
            <w:vMerge w:val="restart"/>
          </w:tcPr>
          <w:p w:rsidR="005541C0"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Наименование населенного пункта и данные</w:t>
            </w:r>
          </w:p>
          <w:p w:rsidR="005541C0"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 об организациях</w:t>
            </w:r>
          </w:p>
          <w:p w:rsidR="005541C0"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 в чьей </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зоне обслуживания находится место накопления ТКО</w:t>
            </w:r>
          </w:p>
        </w:tc>
        <w:tc>
          <w:tcPr>
            <w:tcW w:w="356" w:type="pct"/>
            <w:vMerge w:val="restar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Данные об источниках образования ТКО</w:t>
            </w:r>
          </w:p>
        </w:tc>
        <w:tc>
          <w:tcPr>
            <w:tcW w:w="623" w:type="pct"/>
            <w:vMerge w:val="restart"/>
          </w:tcPr>
          <w:p w:rsidR="005541C0"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Данные о нахождении мест</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 накопления ТКО,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(адрес)</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Данные о собственниках мест (площадок) накопления ТКО</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Северной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широты</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Восточной долготы</w:t>
            </w:r>
          </w:p>
        </w:tc>
        <w:tc>
          <w:tcPr>
            <w:tcW w:w="1538" w:type="pct"/>
            <w:gridSpan w:val="4"/>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Данные о технических характеристиках мест накопления ТКО</w:t>
            </w:r>
          </w:p>
        </w:tc>
      </w:tr>
      <w:tr w:rsidR="005541C0" w:rsidRPr="000531B6" w:rsidTr="005541C0">
        <w:trPr>
          <w:trHeight w:val="2099"/>
        </w:trPr>
        <w:tc>
          <w:tcPr>
            <w:tcW w:w="257" w:type="pct"/>
            <w:vMerge/>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713" w:type="pct"/>
            <w:vMerge/>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56" w:type="pct"/>
            <w:vMerge/>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623" w:type="pct"/>
            <w:vMerge/>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Кол-во контейнеров/ бункеров,</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шт.</w:t>
            </w:r>
          </w:p>
        </w:tc>
        <w:tc>
          <w:tcPr>
            <w:tcW w:w="392" w:type="pct"/>
          </w:tcPr>
          <w:p w:rsidR="005541C0"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Планируемое </w:t>
            </w:r>
          </w:p>
          <w:p w:rsidR="005541C0"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кол-во контейнеров/</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бункеров, шт.</w:t>
            </w: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Объем, м3</w:t>
            </w:r>
          </w:p>
        </w:tc>
        <w:tc>
          <w:tcPr>
            <w:tcW w:w="518" w:type="pct"/>
          </w:tcPr>
          <w:p w:rsidR="005541C0"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Характеристика (вид покрытия, </w:t>
            </w:r>
          </w:p>
          <w:p w:rsidR="005541C0"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ограждение, площадь </w:t>
            </w:r>
          </w:p>
          <w:p w:rsidR="005541C0"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места накопления ТКО</w:t>
            </w:r>
          </w:p>
          <w:p w:rsidR="005541C0"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 и прилегающей территории </w:t>
            </w:r>
          </w:p>
          <w:p w:rsidR="005541C0"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 в </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радиусе 5 м.)</w:t>
            </w:r>
          </w:p>
        </w:tc>
      </w:tr>
      <w:tr w:rsidR="005541C0" w:rsidRPr="000531B6" w:rsidTr="005541C0">
        <w:tc>
          <w:tcPr>
            <w:tcW w:w="257" w:type="pct"/>
          </w:tcPr>
          <w:p w:rsidR="000531B6" w:rsidRPr="000531B6" w:rsidRDefault="000531B6" w:rsidP="005541C0">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Болгуры</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МКД</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пер. Клубный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Болгуринское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1804008756</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56.963013</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53.765499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Покрытие-асфальтобетонное,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Большая Кивара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Больница </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ул.Совхозная</w:t>
            </w:r>
            <w:proofErr w:type="spellEnd"/>
            <w:r w:rsidRPr="000531B6">
              <w:rPr>
                <w:rFonts w:ascii="Times New Roman" w:eastAsia="Times New Roman" w:hAnsi="Times New Roman" w:cs="Times New Roman"/>
                <w:sz w:val="20"/>
                <w:szCs w:val="20"/>
              </w:rPr>
              <w:t xml:space="preserve"> 18</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БУЗ УР «</w:t>
            </w:r>
            <w:proofErr w:type="spellStart"/>
            <w:r w:rsidRPr="000531B6">
              <w:rPr>
                <w:rFonts w:ascii="Times New Roman" w:eastAsia="Times New Roman" w:hAnsi="Times New Roman" w:cs="Times New Roman"/>
                <w:sz w:val="20"/>
                <w:szCs w:val="20"/>
              </w:rPr>
              <w:t>Большекиварская</w:t>
            </w:r>
            <w:proofErr w:type="spellEnd"/>
            <w:r w:rsidRPr="000531B6">
              <w:rPr>
                <w:rFonts w:ascii="Times New Roman" w:eastAsia="Times New Roman" w:hAnsi="Times New Roman" w:cs="Times New Roman"/>
                <w:sz w:val="20"/>
                <w:szCs w:val="20"/>
              </w:rPr>
              <w:t xml:space="preserve"> участковая больница» МЗУР</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1804008234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57.188124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54.192594</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Площадь-5,6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bookmarkStart w:id="7" w:name="OLE_LINK1"/>
            <w:r w:rsidRPr="000531B6">
              <w:rPr>
                <w:rFonts w:ascii="Times New Roman" w:eastAsia="Times New Roman" w:hAnsi="Times New Roman" w:cs="Times New Roman"/>
                <w:sz w:val="20"/>
                <w:szCs w:val="20"/>
              </w:rPr>
              <w:t>с. Пихтовка</w:t>
            </w:r>
            <w:bookmarkEnd w:id="7"/>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w:t>
            </w:r>
            <w:r w:rsidRPr="000531B6">
              <w:rPr>
                <w:rFonts w:ascii="Times New Roman" w:eastAsia="Times New Roman" w:hAnsi="Times New Roman" w:cs="Times New Roman"/>
                <w:sz w:val="20"/>
                <w:szCs w:val="20"/>
              </w:rPr>
              <w:lastRenderedPageBreak/>
              <w:t>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ул. Центральная 7</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 xml:space="preserve">МБОУ </w:t>
            </w:r>
            <w:r w:rsidRPr="000531B6">
              <w:rPr>
                <w:rFonts w:ascii="Times New Roman" w:eastAsia="Times New Roman" w:hAnsi="Times New Roman" w:cs="Times New Roman"/>
                <w:sz w:val="20"/>
                <w:szCs w:val="20"/>
              </w:rPr>
              <w:lastRenderedPageBreak/>
              <w:t>«</w:t>
            </w:r>
            <w:proofErr w:type="spellStart"/>
            <w:r w:rsidRPr="000531B6">
              <w:rPr>
                <w:rFonts w:ascii="Times New Roman" w:eastAsia="Times New Roman" w:hAnsi="Times New Roman" w:cs="Times New Roman"/>
                <w:sz w:val="20"/>
                <w:szCs w:val="20"/>
              </w:rPr>
              <w:t>Пихтовская</w:t>
            </w:r>
            <w:proofErr w:type="spellEnd"/>
            <w:r w:rsidRPr="000531B6">
              <w:rPr>
                <w:rFonts w:ascii="Times New Roman" w:eastAsia="Times New Roman" w:hAnsi="Times New Roman" w:cs="Times New Roman"/>
                <w:sz w:val="20"/>
                <w:szCs w:val="20"/>
              </w:rPr>
              <w:t xml:space="preserve"> ООШ»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1804006438</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57,14801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54,147743</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w:t>
            </w:r>
            <w:r w:rsidRPr="000531B6">
              <w:rPr>
                <w:rFonts w:ascii="Times New Roman" w:eastAsia="Times New Roman" w:hAnsi="Times New Roman" w:cs="Times New Roman"/>
                <w:sz w:val="20"/>
                <w:szCs w:val="20"/>
              </w:rPr>
              <w:lastRenderedPageBreak/>
              <w:t>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Пихтовка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МКД</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Центральная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Большекиварское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1804008805</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57.147414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54.148559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Пихтовка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Организация по прудовому рыбоводству </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ул.Центральная</w:t>
            </w:r>
            <w:proofErr w:type="spellEnd"/>
            <w:r w:rsidRPr="000531B6">
              <w:rPr>
                <w:rFonts w:ascii="Times New Roman" w:eastAsia="Times New Roman" w:hAnsi="Times New Roman" w:cs="Times New Roman"/>
                <w:sz w:val="20"/>
                <w:szCs w:val="20"/>
              </w:rPr>
              <w:t xml:space="preserve"> 8</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СГУП УР «Рыбхоз «Пихтовка»</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182801001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57.147388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54.148160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color w:val="000000"/>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д. Гавриловка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ул. Набережная 4</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 xml:space="preserve">МБОУ </w:t>
            </w:r>
            <w:proofErr w:type="spellStart"/>
            <w:r w:rsidRPr="000531B6">
              <w:rPr>
                <w:rFonts w:ascii="Times New Roman" w:eastAsia="Times New Roman" w:hAnsi="Times New Roman" w:cs="Times New Roman"/>
                <w:color w:val="000000"/>
                <w:sz w:val="20"/>
                <w:szCs w:val="20"/>
              </w:rPr>
              <w:t>Гавриловская</w:t>
            </w:r>
            <w:proofErr w:type="spellEnd"/>
            <w:r w:rsidRPr="000531B6">
              <w:rPr>
                <w:rFonts w:ascii="Times New Roman" w:eastAsia="Times New Roman" w:hAnsi="Times New Roman" w:cs="Times New Roman"/>
                <w:color w:val="000000"/>
                <w:sz w:val="20"/>
                <w:szCs w:val="20"/>
              </w:rPr>
              <w:t xml:space="preserve"> школа</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1804006396</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57.0330352</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54.0663466</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 xml:space="preserve">Площадь-4,5 </w:t>
            </w:r>
            <w:proofErr w:type="spellStart"/>
            <w:r w:rsidRPr="000531B6">
              <w:rPr>
                <w:rFonts w:ascii="Times New Roman" w:eastAsia="Times New Roman" w:hAnsi="Times New Roman" w:cs="Times New Roman"/>
                <w:color w:val="000000"/>
                <w:sz w:val="20"/>
                <w:szCs w:val="20"/>
              </w:rPr>
              <w:t>кв.м</w:t>
            </w:r>
            <w:proofErr w:type="spellEnd"/>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Беркуты</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Дошкольное 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Юбилейная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w:t>
            </w:r>
            <w:proofErr w:type="spellStart"/>
            <w:r w:rsidRPr="000531B6">
              <w:rPr>
                <w:rFonts w:ascii="Times New Roman" w:eastAsia="Times New Roman" w:hAnsi="Times New Roman" w:cs="Times New Roman"/>
                <w:sz w:val="20"/>
                <w:szCs w:val="20"/>
              </w:rPr>
              <w:t>Беркутовский</w:t>
            </w:r>
            <w:proofErr w:type="spellEnd"/>
            <w:r w:rsidRPr="000531B6">
              <w:rPr>
                <w:rFonts w:ascii="Times New Roman" w:eastAsia="Times New Roman" w:hAnsi="Times New Roman" w:cs="Times New Roman"/>
                <w:sz w:val="20"/>
                <w:szCs w:val="20"/>
              </w:rPr>
              <w:t xml:space="preserve"> детский сад-школа»</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1804007583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56.935556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54.057461</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14-й км </w:t>
            </w:r>
            <w:proofErr w:type="spellStart"/>
            <w:r w:rsidRPr="000531B6">
              <w:rPr>
                <w:rFonts w:ascii="Times New Roman" w:eastAsia="Times New Roman" w:hAnsi="Times New Roman" w:cs="Times New Roman"/>
                <w:sz w:val="20"/>
                <w:szCs w:val="20"/>
              </w:rPr>
              <w:t>Гавриловского</w:t>
            </w:r>
            <w:proofErr w:type="spellEnd"/>
            <w:r w:rsidRPr="000531B6">
              <w:rPr>
                <w:rFonts w:ascii="Times New Roman" w:eastAsia="Times New Roman" w:hAnsi="Times New Roman" w:cs="Times New Roman"/>
                <w:sz w:val="20"/>
                <w:szCs w:val="20"/>
              </w:rPr>
              <w:t xml:space="preserve"> тракта, КС Воткинская 2 км к юго-востоку от д. Гавриловка и в 1,1 км от садов-огородов</w:t>
            </w: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Деятельность профессиональных союзов</w:t>
            </w:r>
          </w:p>
        </w:tc>
        <w:tc>
          <w:tcPr>
            <w:tcW w:w="623" w:type="pct"/>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14-й км </w:t>
            </w:r>
            <w:proofErr w:type="spellStart"/>
            <w:r w:rsidRPr="000531B6">
              <w:rPr>
                <w:rFonts w:ascii="Times New Roman" w:eastAsia="Times New Roman" w:hAnsi="Times New Roman" w:cs="Times New Roman"/>
                <w:sz w:val="20"/>
                <w:szCs w:val="20"/>
              </w:rPr>
              <w:t>Гавриловского</w:t>
            </w:r>
            <w:proofErr w:type="spellEnd"/>
            <w:r w:rsidRPr="000531B6">
              <w:rPr>
                <w:rFonts w:ascii="Times New Roman" w:eastAsia="Times New Roman" w:hAnsi="Times New Roman" w:cs="Times New Roman"/>
                <w:sz w:val="20"/>
                <w:szCs w:val="20"/>
              </w:rPr>
              <w:t xml:space="preserve"> тракта, КС Воткинская 2 км к юго-востоку от д. Гавриловка и в 1,1 км от садов-огородов</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Воткинское ЛПУМГ филиал ООО «Газпром </w:t>
            </w:r>
            <w:proofErr w:type="spellStart"/>
            <w:r w:rsidRPr="000531B6">
              <w:rPr>
                <w:rFonts w:ascii="Times New Roman" w:eastAsia="Times New Roman" w:hAnsi="Times New Roman" w:cs="Times New Roman"/>
                <w:sz w:val="20"/>
                <w:szCs w:val="20"/>
              </w:rPr>
              <w:t>трансгаз</w:t>
            </w:r>
            <w:proofErr w:type="spellEnd"/>
            <w:r w:rsidRPr="000531B6">
              <w:rPr>
                <w:rFonts w:ascii="Times New Roman" w:eastAsia="Times New Roman" w:hAnsi="Times New Roman" w:cs="Times New Roman"/>
                <w:sz w:val="20"/>
                <w:szCs w:val="20"/>
              </w:rPr>
              <w:t xml:space="preserve"> Чайковский»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1804007216</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57.014757</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54.095353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Площадь-3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14-й км </w:t>
            </w:r>
            <w:proofErr w:type="spellStart"/>
            <w:r w:rsidRPr="000531B6">
              <w:rPr>
                <w:rFonts w:ascii="Times New Roman" w:eastAsia="Times New Roman" w:hAnsi="Times New Roman" w:cs="Times New Roman"/>
                <w:sz w:val="20"/>
                <w:szCs w:val="20"/>
              </w:rPr>
              <w:t>Гавриловского</w:t>
            </w:r>
            <w:proofErr w:type="spellEnd"/>
            <w:r w:rsidRPr="000531B6">
              <w:rPr>
                <w:rFonts w:ascii="Times New Roman" w:eastAsia="Times New Roman" w:hAnsi="Times New Roman" w:cs="Times New Roman"/>
                <w:sz w:val="20"/>
                <w:szCs w:val="20"/>
              </w:rPr>
              <w:t xml:space="preserve"> тракта, КС Воткинская 2 км к юго-востоку от </w:t>
            </w:r>
            <w:r w:rsidRPr="000531B6">
              <w:rPr>
                <w:rFonts w:ascii="Times New Roman" w:eastAsia="Times New Roman" w:hAnsi="Times New Roman" w:cs="Times New Roman"/>
                <w:sz w:val="20"/>
                <w:szCs w:val="20"/>
              </w:rPr>
              <w:lastRenderedPageBreak/>
              <w:t>д. Гавриловка и в 1,1 км от садов-огородов</w:t>
            </w:r>
          </w:p>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Деятельность профессио</w:t>
            </w:r>
            <w:r w:rsidRPr="000531B6">
              <w:rPr>
                <w:rFonts w:ascii="Times New Roman" w:eastAsia="Times New Roman" w:hAnsi="Times New Roman" w:cs="Times New Roman"/>
                <w:sz w:val="20"/>
                <w:szCs w:val="20"/>
              </w:rPr>
              <w:lastRenderedPageBreak/>
              <w:t>нальных союзов</w:t>
            </w:r>
          </w:p>
        </w:tc>
        <w:tc>
          <w:tcPr>
            <w:tcW w:w="623" w:type="pct"/>
          </w:tcPr>
          <w:p w:rsidR="000531B6" w:rsidRPr="000531B6" w:rsidRDefault="000531B6" w:rsidP="000531B6">
            <w:pPr>
              <w:autoSpaceDE w:val="0"/>
              <w:autoSpaceDN w:val="0"/>
              <w:adjustRightInd w:val="0"/>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 xml:space="preserve">14-й км </w:t>
            </w:r>
            <w:proofErr w:type="spellStart"/>
            <w:r w:rsidRPr="000531B6">
              <w:rPr>
                <w:rFonts w:ascii="Times New Roman" w:eastAsia="Times New Roman" w:hAnsi="Times New Roman" w:cs="Times New Roman"/>
                <w:sz w:val="20"/>
                <w:szCs w:val="20"/>
              </w:rPr>
              <w:t>Гавриловского</w:t>
            </w:r>
            <w:proofErr w:type="spellEnd"/>
            <w:r w:rsidRPr="000531B6">
              <w:rPr>
                <w:rFonts w:ascii="Times New Roman" w:eastAsia="Times New Roman" w:hAnsi="Times New Roman" w:cs="Times New Roman"/>
                <w:sz w:val="20"/>
                <w:szCs w:val="20"/>
              </w:rPr>
              <w:t xml:space="preserve"> тракта, КС </w:t>
            </w:r>
            <w:r w:rsidRPr="000531B6">
              <w:rPr>
                <w:rFonts w:ascii="Times New Roman" w:eastAsia="Times New Roman" w:hAnsi="Times New Roman" w:cs="Times New Roman"/>
                <w:sz w:val="20"/>
                <w:szCs w:val="20"/>
              </w:rPr>
              <w:lastRenderedPageBreak/>
              <w:t>Воткинская 2 км к юго-востоку от д. Гавриловка и в 1,1 км от садов-огородов</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 xml:space="preserve">Воткинское ЛПУМГ филиал ООО </w:t>
            </w:r>
            <w:r w:rsidRPr="000531B6">
              <w:rPr>
                <w:rFonts w:ascii="Times New Roman" w:eastAsia="Times New Roman" w:hAnsi="Times New Roman" w:cs="Times New Roman"/>
                <w:sz w:val="20"/>
                <w:szCs w:val="20"/>
              </w:rPr>
              <w:lastRenderedPageBreak/>
              <w:t xml:space="preserve">«Газпром </w:t>
            </w:r>
            <w:proofErr w:type="spellStart"/>
            <w:r w:rsidRPr="000531B6">
              <w:rPr>
                <w:rFonts w:ascii="Times New Roman" w:eastAsia="Times New Roman" w:hAnsi="Times New Roman" w:cs="Times New Roman"/>
                <w:sz w:val="20"/>
                <w:szCs w:val="20"/>
              </w:rPr>
              <w:t>трансгаз</w:t>
            </w:r>
            <w:proofErr w:type="spellEnd"/>
            <w:r w:rsidRPr="000531B6">
              <w:rPr>
                <w:rFonts w:ascii="Times New Roman" w:eastAsia="Times New Roman" w:hAnsi="Times New Roman" w:cs="Times New Roman"/>
                <w:sz w:val="20"/>
                <w:szCs w:val="20"/>
              </w:rPr>
              <w:t xml:space="preserve"> Чайковский»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1804007216</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57.015310</w:t>
            </w:r>
          </w:p>
        </w:tc>
        <w:tc>
          <w:tcPr>
            <w:tcW w:w="532" w:type="pct"/>
          </w:tcPr>
          <w:p w:rsidR="000531B6" w:rsidRPr="000531B6" w:rsidRDefault="000531B6" w:rsidP="000531B6">
            <w:pPr>
              <w:autoSpaceDE w:val="0"/>
              <w:autoSpaceDN w:val="0"/>
              <w:adjustRightInd w:val="0"/>
              <w:spacing w:after="0" w:line="240" w:lineRule="auto"/>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54.098883</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r w:rsidRPr="000531B6">
              <w:rPr>
                <w:rFonts w:ascii="Times New Roman" w:eastAsia="Times New Roman" w:hAnsi="Times New Roman" w:cs="Times New Roman"/>
                <w:sz w:val="20"/>
                <w:szCs w:val="20"/>
              </w:rPr>
              <w:lastRenderedPageBreak/>
              <w:t>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Площадь-3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Больница </w:t>
            </w:r>
          </w:p>
        </w:tc>
        <w:tc>
          <w:tcPr>
            <w:tcW w:w="62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пер. Аптечный 21</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БУЗ УР «Июльская УБМЗ УР»</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1804008259</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56.923415</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53.585567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Камское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Дошкольное 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Комсомольская 4</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«Камский детский 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1804006950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57.030215</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54.203024</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Кукуи</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МКД</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Советская 19</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Кукуевское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1804008717</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57.003338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53.808367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Кукуи</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Магазин кондитерских изделий</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Советская 28</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ООО Исток</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1804006847</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57,00293</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53,80836</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Площадь-5,6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Кукуи</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Смешанное сельское хозяйство </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Советская 26</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ООО МИР</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1804008690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57.003727</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53.808321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Площадь-5,6 кв.</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Гришанки</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Гостиница </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Дорожная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Гостинничный</w:t>
            </w:r>
            <w:proofErr w:type="spellEnd"/>
            <w:r w:rsidRPr="000531B6">
              <w:rPr>
                <w:rFonts w:ascii="Times New Roman" w:eastAsia="Times New Roman" w:hAnsi="Times New Roman" w:cs="Times New Roman"/>
                <w:sz w:val="20"/>
                <w:szCs w:val="20"/>
              </w:rPr>
              <w:t xml:space="preserve"> комплекс «У моста»</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1804008844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56.999098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53.837517</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Площадь-5,6 кв.</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Кварса</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Потребительская </w:t>
            </w:r>
            <w:r w:rsidRPr="000531B6">
              <w:rPr>
                <w:rFonts w:ascii="Times New Roman" w:eastAsia="Times New Roman" w:hAnsi="Times New Roman" w:cs="Times New Roman"/>
                <w:sz w:val="20"/>
                <w:szCs w:val="20"/>
              </w:rPr>
              <w:lastRenderedPageBreak/>
              <w:t>кооперация</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lastRenderedPageBreak/>
              <w:t>ул.Советская</w:t>
            </w:r>
            <w:proofErr w:type="spellEnd"/>
            <w:r w:rsidRPr="000531B6">
              <w:rPr>
                <w:rFonts w:ascii="Times New Roman" w:eastAsia="Times New Roman" w:hAnsi="Times New Roman" w:cs="Times New Roman"/>
                <w:sz w:val="20"/>
                <w:szCs w:val="20"/>
              </w:rPr>
              <w:t xml:space="preserve"> 60</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u w:val="single"/>
              </w:rPr>
            </w:pPr>
            <w:r w:rsidRPr="000531B6">
              <w:rPr>
                <w:rFonts w:ascii="Times New Roman" w:eastAsia="Times New Roman" w:hAnsi="Times New Roman" w:cs="Times New Roman"/>
                <w:sz w:val="20"/>
                <w:szCs w:val="20"/>
              </w:rPr>
              <w:fldChar w:fldCharType="begin"/>
            </w:r>
            <w:r w:rsidRPr="000531B6">
              <w:rPr>
                <w:rFonts w:ascii="Times New Roman" w:eastAsia="Times New Roman" w:hAnsi="Times New Roman" w:cs="Times New Roman"/>
                <w:sz w:val="20"/>
                <w:szCs w:val="20"/>
              </w:rPr>
              <w:instrText xml:space="preserve"> HYPERLINK "http://yandex.ru/clck/jsredir?bu=b47s&amp;from=yandex.ru%3Bsearch%2F%3Bweb%3B%3B&amp;text=&amp;etext=2097.z_aGGlGlMOmc0LnmOUgvY-1Ygr33V-VGEB8Cq1Em8W4_t5BOwtY4xVuVFhDHYcJCixnHjpKGXNq4vZPaI8o2kFEMKoOl3grTR8j7sbof8c8.04c37b032c61d1a1a51061df415cf22edebe652f&amp;uuid=&amp;state=PEtFfuTeVD5kpHnK9lio9dFa2ePbDzX7sdpoY4CdtdgxLYsTNjk9xbHNmc71fHrFggt7zgnyQpHdbmLEZ2aQaqYBDVHYLUZvWI6VTOkVdNBbQAa4sl4sWg,,&amp;&amp;cst=AiuY0DBWFJ4CiF6OxvZkNPJoF75zWeJzwhG_7VbP2PBQkj9xVLnGY6umDVR312b-mu656ylhZb723JF3RmluJNf1KO_azOZu9-2oJXxVYXLwfNvQym1yItdwzKFcvN5EWeDvcrtjbZgLmGbaOCpErclP4n8NOq0deBeIs3AFMdas4lH2SWbA4uvRV9Z5Pj1YQRph779Z4mX8SB9bBlaa0I-ejF-CwR4xv_oqo59fHdj8xmgNQ05TlzoNY7QIxf6UGBxUVirZhJYFOKdk6vL3T7DMkl3zlpQXx-EIbyISdi-m4gin-hZ5XCZpf4topcwdaiq8tVPPcTN7UA1AXjbMn6Oe6tkqWGqIaDRzLH_x7O1xHWrDXTgwoQiVARrTpCe7EkwgKybX7L2l54wMWVjeJr-zqfFfx-Enf658I3ojXTHptyQJqy7gbeyIRP8lMVZE0IJ-TPgcBFSKEiIIxlRGrBqoiJ3ptsEJMnu08k8N384D7AEVqS1W5rlmKl97pR_hrYvYLAx0HkXiFDTEyQC1h8rKWshJIYTrM8mGM-z9WJlF-6QxA9pdbXAd2rtnVOHwF4c59jhjStLaZMhenvIF9Y-TXXmvCXWg-2S2NRGGBfjyy3h9S6Opr60Tf7QI9L_78diipLjzsmYfFi710HluSLn4NG-SRAjiwsetCHlz_XCWrmT2h-n8iDsCpTO7piI4voCYs6vWqZ8srkd4D-3s9Hfk0Rk9vy8kUvhZqn79e204XmKQMJGYFWVBMP2SG5MfxkQS1PBOo5d3PtYLefPHRMydzLbOZHp49G_ZAUJd4JtYMQpCJ4LIy8uyYhl-7OTKD2X2-HtVuFg,&amp;data=UlNrNmk5WktYejY4cHFySjRXSWhXUEF6N2MwT1VrMXlLN1ZFakNKeVlJN1cxOFo5M3JvMm1KMkF2TU14UjVnNDJvXzRhOGtKQW9kUFp3eEZ6R0JUV3JNVnJZRlQwSGhqMTZ1alNGTUx5UHc1d05oZHNWR2d2cTRwSjBaWU1CamE,&amp;sign=dafec5b27e7259919f1764c148ffeb24&amp;keyno=0&amp;b64e=2&amp;ref=orjY4mGPRjk5boDnW0uvlrrd71vZw9kpjly_ySFdX80,&amp;l10n=ru&amp;cts=1553090590916" \t "_blank" </w:instrText>
            </w:r>
            <w:r w:rsidRPr="000531B6">
              <w:rPr>
                <w:rFonts w:ascii="Times New Roman" w:eastAsia="Times New Roman" w:hAnsi="Times New Roman" w:cs="Times New Roman"/>
                <w:sz w:val="20"/>
                <w:szCs w:val="20"/>
              </w:rPr>
              <w:fldChar w:fldCharType="separate"/>
            </w:r>
            <w:r w:rsidRPr="000531B6">
              <w:rPr>
                <w:rFonts w:ascii="Times New Roman" w:eastAsia="Times New Roman" w:hAnsi="Times New Roman" w:cs="Times New Roman"/>
                <w:sz w:val="20"/>
                <w:szCs w:val="20"/>
                <w:u w:val="single"/>
              </w:rPr>
              <w:t xml:space="preserve">Воткинское </w:t>
            </w:r>
            <w:proofErr w:type="spellStart"/>
            <w:r w:rsidRPr="000531B6">
              <w:rPr>
                <w:rFonts w:ascii="Times New Roman" w:eastAsia="Times New Roman" w:hAnsi="Times New Roman" w:cs="Times New Roman"/>
                <w:sz w:val="20"/>
                <w:szCs w:val="20"/>
                <w:u w:val="single"/>
              </w:rPr>
              <w:t>райпо</w:t>
            </w:r>
            <w:proofErr w:type="spellEnd"/>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fldChar w:fldCharType="end"/>
            </w:r>
            <w:r w:rsidRPr="000531B6">
              <w:rPr>
                <w:rFonts w:ascii="Times New Roman" w:eastAsia="Times New Roman" w:hAnsi="Times New Roman" w:cs="Times New Roman"/>
                <w:sz w:val="20"/>
                <w:szCs w:val="20"/>
              </w:rPr>
              <w:t>1804000370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56.955872</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53.945162</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Покрытие-бетонное, </w:t>
            </w:r>
            <w:r w:rsidRPr="000531B6">
              <w:rPr>
                <w:rFonts w:ascii="Times New Roman" w:eastAsia="Times New Roman" w:hAnsi="Times New Roman" w:cs="Times New Roman"/>
                <w:sz w:val="20"/>
                <w:szCs w:val="20"/>
              </w:rPr>
              <w:lastRenderedPageBreak/>
              <w:t>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Площадь-5,6 кв.</w:t>
            </w:r>
          </w:p>
        </w:tc>
      </w:tr>
      <w:tr w:rsidR="005541C0" w:rsidRPr="000531B6" w:rsidTr="005541C0">
        <w:trPr>
          <w:trHeight w:val="838"/>
        </w:trPr>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Двигатель</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Магазин продуктов</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Коммунаров 1а</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магазин </w:t>
            </w:r>
            <w:proofErr w:type="spellStart"/>
            <w:r w:rsidRPr="000531B6">
              <w:rPr>
                <w:rFonts w:ascii="Times New Roman" w:eastAsia="Times New Roman" w:hAnsi="Times New Roman" w:cs="Times New Roman"/>
                <w:sz w:val="20"/>
                <w:szCs w:val="20"/>
              </w:rPr>
              <w:t>Райпо</w:t>
            </w:r>
            <w:proofErr w:type="spellEnd"/>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1804000370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57.012621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53.926019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Дошкольное 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Комсомольская 12</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«Первомайский детский 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1804007022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57.064664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54.125706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highlight w:val="yellow"/>
              </w:rPr>
            </w:pPr>
            <w:r w:rsidRPr="000531B6">
              <w:rPr>
                <w:rFonts w:ascii="Times New Roman" w:eastAsia="Times New Roman" w:hAnsi="Times New Roman" w:cs="Times New Roman"/>
                <w:sz w:val="20"/>
                <w:szCs w:val="20"/>
              </w:rPr>
              <w:t>Индивидуальный предприниматель по торговле продуктами</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Гагарина 18</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ИП </w:t>
            </w:r>
            <w:proofErr w:type="spellStart"/>
            <w:r w:rsidRPr="000531B6">
              <w:rPr>
                <w:rFonts w:ascii="Times New Roman" w:eastAsia="Times New Roman" w:hAnsi="Times New Roman" w:cs="Times New Roman"/>
                <w:sz w:val="20"/>
                <w:szCs w:val="20"/>
              </w:rPr>
              <w:t>Наговицин</w:t>
            </w:r>
            <w:proofErr w:type="spellEnd"/>
            <w:r w:rsidRPr="000531B6">
              <w:rPr>
                <w:rFonts w:ascii="Times New Roman" w:eastAsia="Times New Roman" w:hAnsi="Times New Roman" w:cs="Times New Roman"/>
                <w:sz w:val="20"/>
                <w:szCs w:val="20"/>
              </w:rPr>
              <w:t xml:space="preserve"> Н.Н.</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180402243504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57.066940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54.126649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Индивидуальный предприниматель по торговле продуктами </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Гагарина 22</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ИП </w:t>
            </w:r>
            <w:proofErr w:type="spellStart"/>
            <w:r w:rsidRPr="000531B6">
              <w:rPr>
                <w:rFonts w:ascii="Times New Roman" w:eastAsia="Times New Roman" w:hAnsi="Times New Roman" w:cs="Times New Roman"/>
                <w:sz w:val="20"/>
                <w:szCs w:val="20"/>
              </w:rPr>
              <w:t>Авакян</w:t>
            </w:r>
            <w:proofErr w:type="spellEnd"/>
            <w:r w:rsidRPr="000531B6">
              <w:rPr>
                <w:rFonts w:ascii="Times New Roman" w:eastAsia="Times New Roman" w:hAnsi="Times New Roman" w:cs="Times New Roman"/>
                <w:sz w:val="20"/>
                <w:szCs w:val="20"/>
              </w:rPr>
              <w:t xml:space="preserve"> Л. Г.</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180402451744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57.067644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54.125679</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Индивидуальный предприниматель по торговле продуктами</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Гагарина 15</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ООО «</w:t>
            </w:r>
            <w:proofErr w:type="spellStart"/>
            <w:r w:rsidRPr="000531B6">
              <w:rPr>
                <w:rFonts w:ascii="Times New Roman" w:eastAsia="Times New Roman" w:hAnsi="Times New Roman" w:cs="Times New Roman"/>
                <w:sz w:val="20"/>
                <w:szCs w:val="20"/>
              </w:rPr>
              <w:t>Лива</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1804008467</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57.066206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54.125948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w:t>
            </w:r>
            <w:r w:rsidRPr="000531B6">
              <w:rPr>
                <w:rFonts w:ascii="Times New Roman" w:eastAsia="Times New Roman" w:hAnsi="Times New Roman" w:cs="Times New Roman"/>
                <w:sz w:val="20"/>
                <w:szCs w:val="20"/>
              </w:rPr>
              <w:lastRenderedPageBreak/>
              <w:t xml:space="preserve">рация </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ул. Гагарина 14</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w:t>
            </w:r>
            <w:r w:rsidRPr="000531B6">
              <w:rPr>
                <w:rFonts w:ascii="Times New Roman" w:eastAsia="Times New Roman" w:hAnsi="Times New Roman" w:cs="Times New Roman"/>
                <w:sz w:val="20"/>
                <w:szCs w:val="20"/>
              </w:rPr>
              <w:lastRenderedPageBreak/>
              <w:t>ция МО «Первомайское»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1804008812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57.066294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54.127583</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w:t>
            </w:r>
            <w:r w:rsidRPr="000531B6">
              <w:rPr>
                <w:rFonts w:ascii="Times New Roman" w:eastAsia="Times New Roman" w:hAnsi="Times New Roman" w:cs="Times New Roman"/>
                <w:sz w:val="20"/>
                <w:szCs w:val="20"/>
              </w:rPr>
              <w:lastRenderedPageBreak/>
              <w:t>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Перевозное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Дошкольное общеобразовательное учреждение</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Советская 44</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w:t>
            </w:r>
            <w:proofErr w:type="spellStart"/>
            <w:r w:rsidRPr="000531B6">
              <w:rPr>
                <w:rFonts w:ascii="Times New Roman" w:eastAsia="Times New Roman" w:hAnsi="Times New Roman" w:cs="Times New Roman"/>
                <w:sz w:val="20"/>
                <w:szCs w:val="20"/>
              </w:rPr>
              <w:t>Перевозинский</w:t>
            </w:r>
            <w:proofErr w:type="spellEnd"/>
            <w:r w:rsidRPr="000531B6">
              <w:rPr>
                <w:rFonts w:ascii="Times New Roman" w:eastAsia="Times New Roman" w:hAnsi="Times New Roman" w:cs="Times New Roman"/>
                <w:sz w:val="20"/>
                <w:szCs w:val="20"/>
              </w:rPr>
              <w:t xml:space="preserve"> детский 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1804007030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56.883037</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53.914467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5,6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Дом культуры</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Центральная 1</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МБУК ДК «Звёздный»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1804007801</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56,8102</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54,0341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Площадь-5,6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МКД, пожарная часть</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Построечная 11</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highlight w:val="yellow"/>
              </w:rPr>
            </w:pPr>
            <w:r w:rsidRPr="000531B6">
              <w:rPr>
                <w:rFonts w:ascii="Times New Roman" w:eastAsia="Times New Roman" w:hAnsi="Times New Roman" w:cs="Times New Roman"/>
                <w:sz w:val="20"/>
                <w:szCs w:val="20"/>
              </w:rPr>
              <w:t>ПЧ-45 ГУ УР «ГПС УР»</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56.802544</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54.028167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Площадь-5,6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МКД</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Чайковского 9</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Нововолковское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1804008724</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56.782855</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54.058140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Светлое</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Больница </w:t>
            </w:r>
          </w:p>
        </w:tc>
        <w:tc>
          <w:tcPr>
            <w:tcW w:w="62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пер. Школьный 7</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БУЗ УР «</w:t>
            </w:r>
            <w:proofErr w:type="spellStart"/>
            <w:r w:rsidRPr="000531B6">
              <w:rPr>
                <w:rFonts w:ascii="Times New Roman" w:eastAsia="Times New Roman" w:hAnsi="Times New Roman" w:cs="Times New Roman"/>
                <w:sz w:val="20"/>
                <w:szCs w:val="20"/>
              </w:rPr>
              <w:t>Светлянская</w:t>
            </w:r>
            <w:proofErr w:type="spellEnd"/>
            <w:r w:rsidRPr="000531B6">
              <w:rPr>
                <w:rFonts w:ascii="Times New Roman" w:eastAsia="Times New Roman" w:hAnsi="Times New Roman" w:cs="Times New Roman"/>
                <w:sz w:val="20"/>
                <w:szCs w:val="20"/>
              </w:rPr>
              <w:t xml:space="preserve"> УБ МЗ УР»</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1804008241</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5696422</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53,66458</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Черная</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w:t>
            </w:r>
            <w:r w:rsidRPr="000531B6">
              <w:rPr>
                <w:rFonts w:ascii="Times New Roman" w:eastAsia="Times New Roman" w:hAnsi="Times New Roman" w:cs="Times New Roman"/>
                <w:sz w:val="20"/>
                <w:szCs w:val="20"/>
              </w:rPr>
              <w:lastRenderedPageBreak/>
              <w:t>ие</w:t>
            </w:r>
          </w:p>
        </w:tc>
        <w:tc>
          <w:tcPr>
            <w:tcW w:w="62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ул. Колхозная 8 б</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Рассветовская</w:t>
            </w:r>
            <w:proofErr w:type="spellEnd"/>
            <w:r w:rsidRPr="000531B6">
              <w:rPr>
                <w:rFonts w:ascii="Times New Roman" w:eastAsia="Times New Roman" w:hAnsi="Times New Roman" w:cs="Times New Roman"/>
                <w:sz w:val="20"/>
                <w:szCs w:val="20"/>
              </w:rPr>
              <w:t xml:space="preserve">  ООШ»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1804006639</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57,060761</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53,508363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 xml:space="preserve">Площадь-8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rPr>
          <w:trHeight w:val="750"/>
        </w:trPr>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Магазин</w:t>
            </w:r>
          </w:p>
        </w:tc>
        <w:tc>
          <w:tcPr>
            <w:tcW w:w="62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ул.Молодежная</w:t>
            </w:r>
            <w:proofErr w:type="spellEnd"/>
            <w:r w:rsidRPr="000531B6">
              <w:rPr>
                <w:rFonts w:ascii="Times New Roman" w:eastAsia="Times New Roman" w:hAnsi="Times New Roman" w:cs="Times New Roman"/>
                <w:sz w:val="20"/>
                <w:szCs w:val="20"/>
              </w:rPr>
              <w:t xml:space="preserve"> 2 а</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ИП </w:t>
            </w:r>
            <w:proofErr w:type="spellStart"/>
            <w:r w:rsidRPr="000531B6">
              <w:rPr>
                <w:rFonts w:ascii="Times New Roman" w:eastAsia="Times New Roman" w:hAnsi="Times New Roman" w:cs="Times New Roman"/>
                <w:sz w:val="20"/>
                <w:szCs w:val="20"/>
              </w:rPr>
              <w:t>Бускин</w:t>
            </w:r>
            <w:proofErr w:type="spellEnd"/>
            <w:r w:rsidRPr="000531B6">
              <w:rPr>
                <w:rFonts w:ascii="Times New Roman" w:eastAsia="Times New Roman" w:hAnsi="Times New Roman" w:cs="Times New Roman"/>
                <w:sz w:val="20"/>
                <w:szCs w:val="20"/>
              </w:rPr>
              <w:t xml:space="preserve"> В.С.</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180400007526</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56.9149</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53.6136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Площадь-1,44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w:t>
            </w:r>
          </w:p>
        </w:tc>
        <w:tc>
          <w:tcPr>
            <w:tcW w:w="62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ул.Центральная</w:t>
            </w:r>
            <w:proofErr w:type="spellEnd"/>
            <w:r w:rsidRPr="000531B6">
              <w:rPr>
                <w:rFonts w:ascii="Times New Roman" w:eastAsia="Times New Roman" w:hAnsi="Times New Roman" w:cs="Times New Roman"/>
                <w:sz w:val="20"/>
                <w:szCs w:val="20"/>
              </w:rPr>
              <w:t>, 9</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Нововолковское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000000"/>
                <w:sz w:val="20"/>
                <w:szCs w:val="20"/>
              </w:rPr>
              <w:t>1804008724</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56.811348</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54.033978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0,12</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color w:val="000000"/>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Муниципальное кладбище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 xml:space="preserve">ул. </w:t>
            </w:r>
            <w:proofErr w:type="spellStart"/>
            <w:r w:rsidRPr="000531B6">
              <w:rPr>
                <w:rFonts w:ascii="Times New Roman" w:eastAsia="Times New Roman" w:hAnsi="Times New Roman" w:cs="Times New Roman"/>
                <w:color w:val="000000"/>
                <w:sz w:val="20"/>
                <w:szCs w:val="20"/>
              </w:rPr>
              <w:t>Костоватовская</w:t>
            </w:r>
            <w:proofErr w:type="spellEnd"/>
            <w:r w:rsidRPr="000531B6">
              <w:rPr>
                <w:rFonts w:ascii="Times New Roman" w:eastAsia="Times New Roman" w:hAnsi="Times New Roman" w:cs="Times New Roman"/>
                <w:color w:val="000000"/>
                <w:sz w:val="20"/>
                <w:szCs w:val="20"/>
              </w:rPr>
              <w:t xml:space="preserve"> 3</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p>
        </w:tc>
        <w:tc>
          <w:tcPr>
            <w:tcW w:w="422" w:type="pct"/>
            <w:vAlign w:val="center"/>
          </w:tcPr>
          <w:p w:rsidR="000531B6" w:rsidRPr="000531B6" w:rsidRDefault="000531B6" w:rsidP="000531B6">
            <w:pPr>
              <w:spacing w:after="0" w:line="240" w:lineRule="auto"/>
              <w:rPr>
                <w:rFonts w:ascii="Times New Roman" w:eastAsia="Times New Roman" w:hAnsi="Times New Roman" w:cs="Times New Roman"/>
                <w:color w:val="000000"/>
                <w:sz w:val="20"/>
                <w:szCs w:val="20"/>
              </w:rPr>
            </w:pPr>
            <w:proofErr w:type="spellStart"/>
            <w:r w:rsidRPr="000531B6">
              <w:rPr>
                <w:rFonts w:ascii="Times New Roman" w:eastAsia="Times New Roman" w:hAnsi="Times New Roman" w:cs="Times New Roman"/>
                <w:color w:val="000000"/>
                <w:sz w:val="20"/>
                <w:szCs w:val="20"/>
              </w:rPr>
              <w:t>АдминистрацияМО</w:t>
            </w:r>
            <w:proofErr w:type="spellEnd"/>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w:t>
            </w:r>
            <w:proofErr w:type="spellStart"/>
            <w:r w:rsidRPr="000531B6">
              <w:rPr>
                <w:rFonts w:ascii="Times New Roman" w:eastAsia="Times New Roman" w:hAnsi="Times New Roman" w:cs="Times New Roman"/>
                <w:color w:val="000000"/>
                <w:sz w:val="20"/>
                <w:szCs w:val="20"/>
              </w:rPr>
              <w:t>Нововолковское</w:t>
            </w:r>
            <w:proofErr w:type="spellEnd"/>
            <w:r w:rsidRPr="000531B6">
              <w:rPr>
                <w:rFonts w:ascii="Times New Roman" w:eastAsia="Times New Roman" w:hAnsi="Times New Roman" w:cs="Times New Roman"/>
                <w:color w:val="000000"/>
                <w:sz w:val="20"/>
                <w:szCs w:val="20"/>
              </w:rPr>
              <w:t>»</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1804008724</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56,82485</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54,0457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 xml:space="preserve">Площадь-9,0 </w:t>
            </w:r>
            <w:proofErr w:type="spellStart"/>
            <w:r w:rsidRPr="000531B6">
              <w:rPr>
                <w:rFonts w:ascii="Times New Roman" w:eastAsia="Times New Roman" w:hAnsi="Times New Roman" w:cs="Times New Roman"/>
                <w:color w:val="000000"/>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Светлое</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Магазин</w:t>
            </w:r>
          </w:p>
        </w:tc>
        <w:tc>
          <w:tcPr>
            <w:tcW w:w="62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Октябрьская, 30Г</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ИП Лошкарев С.В.</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180400356284</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57.058954</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53.628695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Черная</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Магазин</w:t>
            </w:r>
          </w:p>
        </w:tc>
        <w:tc>
          <w:tcPr>
            <w:tcW w:w="62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Колхозная, 15а</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ИП Лошкарев С.В.</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180400356284</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57.059649</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53.509308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Кукуи</w:t>
            </w:r>
            <w:proofErr w:type="spellEnd"/>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Сдача в аренду нежилого помещения</w:t>
            </w:r>
          </w:p>
        </w:tc>
        <w:tc>
          <w:tcPr>
            <w:tcW w:w="623"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Советская, 26 «1Б»</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ИП Данилов Н.Н.</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180400289341</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57.0050</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53.8045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Площадь-3,5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color w:val="000000"/>
                <w:sz w:val="20"/>
                <w:szCs w:val="20"/>
              </w:rPr>
            </w:pPr>
          </w:p>
        </w:tc>
        <w:tc>
          <w:tcPr>
            <w:tcW w:w="713" w:type="pct"/>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База отдыха «Красная Горка»</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База отдыха</w:t>
            </w:r>
          </w:p>
        </w:tc>
        <w:tc>
          <w:tcPr>
            <w:tcW w:w="623" w:type="pct"/>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База отдыха «Красная Горка»</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База отдыха «Красная Горка»</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ЕГРН</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lastRenderedPageBreak/>
              <w:t>1037700013020</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 xml:space="preserve">426008, УР, </w:t>
            </w:r>
            <w:proofErr w:type="spellStart"/>
            <w:r w:rsidRPr="000531B6">
              <w:rPr>
                <w:rFonts w:ascii="Times New Roman" w:eastAsia="Times New Roman" w:hAnsi="Times New Roman" w:cs="Times New Roman"/>
                <w:color w:val="000000"/>
                <w:sz w:val="20"/>
                <w:szCs w:val="20"/>
              </w:rPr>
              <w:t>г.Ижевск</w:t>
            </w:r>
            <w:proofErr w:type="spellEnd"/>
            <w:r w:rsidRPr="000531B6">
              <w:rPr>
                <w:rFonts w:ascii="Times New Roman" w:eastAsia="Times New Roman" w:hAnsi="Times New Roman" w:cs="Times New Roman"/>
                <w:color w:val="000000"/>
                <w:sz w:val="20"/>
                <w:szCs w:val="20"/>
              </w:rPr>
              <w:t xml:space="preserve">, </w:t>
            </w:r>
            <w:proofErr w:type="spellStart"/>
            <w:r w:rsidRPr="000531B6">
              <w:rPr>
                <w:rFonts w:ascii="Times New Roman" w:eastAsia="Times New Roman" w:hAnsi="Times New Roman" w:cs="Times New Roman"/>
                <w:color w:val="000000"/>
                <w:sz w:val="20"/>
                <w:szCs w:val="20"/>
              </w:rPr>
              <w:t>ул.Красноармейская</w:t>
            </w:r>
            <w:proofErr w:type="spellEnd"/>
            <w:r w:rsidRPr="000531B6">
              <w:rPr>
                <w:rFonts w:ascii="Times New Roman" w:eastAsia="Times New Roman" w:hAnsi="Times New Roman" w:cs="Times New Roman"/>
                <w:color w:val="000000"/>
                <w:sz w:val="20"/>
                <w:szCs w:val="20"/>
              </w:rPr>
              <w:t>, 159</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lastRenderedPageBreak/>
              <w:t>56.949969</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53.694059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4</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Покрытие-бетонное,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lastRenderedPageBreak/>
              <w:t xml:space="preserve">Площадь-13,2 </w:t>
            </w:r>
            <w:proofErr w:type="spellStart"/>
            <w:r w:rsidRPr="000531B6">
              <w:rPr>
                <w:rFonts w:ascii="Times New Roman" w:eastAsia="Times New Roman" w:hAnsi="Times New Roman" w:cs="Times New Roman"/>
                <w:color w:val="000000"/>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Черновский</w:t>
            </w:r>
            <w:proofErr w:type="spellEnd"/>
            <w:r w:rsidRPr="000531B6">
              <w:rPr>
                <w:rFonts w:ascii="Times New Roman" w:eastAsia="Times New Roman" w:hAnsi="Times New Roman" w:cs="Times New Roman"/>
                <w:sz w:val="20"/>
                <w:szCs w:val="20"/>
              </w:rPr>
              <w:t xml:space="preserve"> лесоучасток</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Школьная 5</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Черновская</w:t>
            </w:r>
            <w:proofErr w:type="spellEnd"/>
            <w:r w:rsidRPr="000531B6">
              <w:rPr>
                <w:rFonts w:ascii="Times New Roman" w:eastAsia="Times New Roman" w:hAnsi="Times New Roman" w:cs="Times New Roman"/>
                <w:sz w:val="20"/>
                <w:szCs w:val="20"/>
              </w:rPr>
              <w:t xml:space="preserve"> ООШ»</w:t>
            </w:r>
          </w:p>
          <w:p w:rsidR="000531B6" w:rsidRPr="000531B6" w:rsidRDefault="000531B6" w:rsidP="000531B6">
            <w:pPr>
              <w:spacing w:after="0" w:line="240" w:lineRule="auto"/>
              <w:jc w:val="center"/>
              <w:rPr>
                <w:rFonts w:ascii="Times New Roman" w:eastAsia="Times New Roman" w:hAnsi="Times New Roman" w:cs="Times New Roman"/>
                <w:sz w:val="20"/>
                <w:szCs w:val="20"/>
                <w:highlight w:val="yellow"/>
              </w:rPr>
            </w:pPr>
            <w:r w:rsidRPr="000531B6">
              <w:rPr>
                <w:rFonts w:ascii="Times New Roman" w:eastAsia="Times New Roman" w:hAnsi="Times New Roman" w:cs="Times New Roman"/>
                <w:sz w:val="20"/>
                <w:szCs w:val="20"/>
              </w:rPr>
              <w:t>1804006597</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57.161730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53.650390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деревянное,</w:t>
            </w:r>
          </w:p>
          <w:p w:rsidR="000531B6" w:rsidRPr="000531B6" w:rsidRDefault="000531B6" w:rsidP="000531B6">
            <w:pPr>
              <w:spacing w:after="0" w:line="240" w:lineRule="auto"/>
              <w:jc w:val="center"/>
              <w:rPr>
                <w:rFonts w:ascii="Times New Roman" w:eastAsia="Times New Roman" w:hAnsi="Times New Roman" w:cs="Times New Roman"/>
              </w:rPr>
            </w:pPr>
            <w:r w:rsidRPr="000531B6">
              <w:rPr>
                <w:rFonts w:ascii="Times New Roman" w:eastAsia="Times New Roman" w:hAnsi="Times New Roman" w:cs="Times New Roman"/>
                <w:sz w:val="20"/>
                <w:szCs w:val="20"/>
              </w:rPr>
              <w:t xml:space="preserve">Площадь-9,92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Кукуи</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Школьная</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Кукуевское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1804008718</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57.000261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53.812071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Катыши</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Чапаева</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Кукуевское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1804008718</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57.008089</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53.772757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Котельные и гаражи арендуемые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переулок Полевой, 3</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ООО «ЖКХ Энергия»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1804009319</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56.910277</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53.613124</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Площадь-3,22кв.м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Участок водопроводных очистных сооружений </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ул.Построечная</w:t>
            </w:r>
            <w:proofErr w:type="spellEnd"/>
            <w:r w:rsidRPr="000531B6">
              <w:rPr>
                <w:rFonts w:ascii="Times New Roman" w:eastAsia="Times New Roman" w:hAnsi="Times New Roman" w:cs="Times New Roman"/>
                <w:sz w:val="20"/>
                <w:szCs w:val="20"/>
              </w:rPr>
              <w:t>, 20</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МУП «Водоканал» </w:t>
            </w:r>
            <w:proofErr w:type="spellStart"/>
            <w:r w:rsidRPr="000531B6">
              <w:rPr>
                <w:rFonts w:ascii="Times New Roman" w:eastAsia="Times New Roman" w:hAnsi="Times New Roman" w:cs="Times New Roman"/>
                <w:sz w:val="20"/>
                <w:szCs w:val="20"/>
              </w:rPr>
              <w:t>г.Чайковский</w:t>
            </w:r>
            <w:proofErr w:type="spellEnd"/>
            <w:r w:rsidRPr="000531B6">
              <w:rPr>
                <w:rFonts w:ascii="Times New Roman" w:eastAsia="Times New Roman" w:hAnsi="Times New Roman" w:cs="Times New Roman"/>
                <w:sz w:val="20"/>
                <w:szCs w:val="20"/>
              </w:rPr>
              <w:t xml:space="preserve"> </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5920005217</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56.805990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54.068505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Площадь-8,0кв.м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мкд</w:t>
            </w:r>
            <w:proofErr w:type="spellEnd"/>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Центральная, 1А</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Нововолковское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1804008725</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56.809271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54.039793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w:t>
            </w:r>
            <w:r w:rsidRPr="000531B6">
              <w:rPr>
                <w:rFonts w:ascii="Times New Roman" w:eastAsia="Times New Roman" w:hAnsi="Times New Roman" w:cs="Times New Roman"/>
                <w:sz w:val="20"/>
                <w:szCs w:val="20"/>
              </w:rPr>
              <w:lastRenderedPageBreak/>
              <w:t>8,0кв.м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мкд</w:t>
            </w:r>
            <w:proofErr w:type="spellEnd"/>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Строителей, 22</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Нововолковское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1804008725</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56.812791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54.040506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Площадь-8,0кв.м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Перевозное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Советская, 44</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w:t>
            </w:r>
            <w:proofErr w:type="spellStart"/>
            <w:r w:rsidRPr="000531B6">
              <w:rPr>
                <w:rFonts w:ascii="Times New Roman" w:eastAsia="Times New Roman" w:hAnsi="Times New Roman" w:cs="Times New Roman"/>
                <w:sz w:val="20"/>
                <w:szCs w:val="20"/>
              </w:rPr>
              <w:t>Перевозинское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1804008770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56.882966518031246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53.91447772883604</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Площадь-9,92кв.м</w:t>
            </w:r>
          </w:p>
        </w:tc>
      </w:tr>
      <w:tr w:rsidR="005541C0" w:rsidRPr="000531B6" w:rsidTr="005541C0">
        <w:trPr>
          <w:trHeight w:val="982"/>
        </w:trPr>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Контрольно-пропускной пункт УАВР №1</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Чайковского, 2В</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ООО «Газпром </w:t>
            </w:r>
            <w:proofErr w:type="spellStart"/>
            <w:r w:rsidRPr="000531B6">
              <w:rPr>
                <w:rFonts w:ascii="Times New Roman" w:eastAsia="Times New Roman" w:hAnsi="Times New Roman" w:cs="Times New Roman"/>
                <w:sz w:val="20"/>
                <w:szCs w:val="20"/>
              </w:rPr>
              <w:t>трансгаз</w:t>
            </w:r>
            <w:proofErr w:type="spellEnd"/>
            <w:r w:rsidRPr="000531B6">
              <w:rPr>
                <w:rFonts w:ascii="Times New Roman" w:eastAsia="Times New Roman" w:hAnsi="Times New Roman" w:cs="Times New Roman"/>
                <w:sz w:val="20"/>
                <w:szCs w:val="20"/>
              </w:rPr>
              <w:t xml:space="preserve"> Чайковский»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5920000593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56.797986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54.043088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1,1</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железо(сетка </w:t>
            </w:r>
            <w:proofErr w:type="spellStart"/>
            <w:r w:rsidRPr="000531B6">
              <w:rPr>
                <w:rFonts w:ascii="Times New Roman" w:eastAsia="Times New Roman" w:hAnsi="Times New Roman" w:cs="Times New Roman"/>
                <w:sz w:val="20"/>
                <w:szCs w:val="20"/>
              </w:rPr>
              <w:t>рабица</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Площадь-4,5кв.м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Административно-бытовой </w:t>
            </w:r>
            <w:proofErr w:type="spellStart"/>
            <w:r w:rsidRPr="000531B6">
              <w:rPr>
                <w:rFonts w:ascii="Times New Roman" w:eastAsia="Times New Roman" w:hAnsi="Times New Roman" w:cs="Times New Roman"/>
                <w:sz w:val="20"/>
                <w:szCs w:val="20"/>
              </w:rPr>
              <w:t>корпус;гараж</w:t>
            </w:r>
            <w:proofErr w:type="spellEnd"/>
            <w:r w:rsidRPr="000531B6">
              <w:rPr>
                <w:rFonts w:ascii="Times New Roman" w:eastAsia="Times New Roman" w:hAnsi="Times New Roman" w:cs="Times New Roman"/>
                <w:sz w:val="20"/>
                <w:szCs w:val="20"/>
              </w:rPr>
              <w:t xml:space="preserve"> УАВР №1</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Чайковского, 2В</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ООО «Газпром </w:t>
            </w:r>
            <w:proofErr w:type="spellStart"/>
            <w:r w:rsidRPr="000531B6">
              <w:rPr>
                <w:rFonts w:ascii="Times New Roman" w:eastAsia="Times New Roman" w:hAnsi="Times New Roman" w:cs="Times New Roman"/>
                <w:sz w:val="20"/>
                <w:szCs w:val="20"/>
              </w:rPr>
              <w:t>трансгаз</w:t>
            </w:r>
            <w:proofErr w:type="spellEnd"/>
            <w:r w:rsidRPr="000531B6">
              <w:rPr>
                <w:rFonts w:ascii="Times New Roman" w:eastAsia="Times New Roman" w:hAnsi="Times New Roman" w:cs="Times New Roman"/>
                <w:sz w:val="20"/>
                <w:szCs w:val="20"/>
              </w:rPr>
              <w:t xml:space="preserve"> Чайковский»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5920000593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56.799297</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54.042620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1,1</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железо(сетка </w:t>
            </w:r>
            <w:proofErr w:type="spellStart"/>
            <w:r w:rsidRPr="000531B6">
              <w:rPr>
                <w:rFonts w:ascii="Times New Roman" w:eastAsia="Times New Roman" w:hAnsi="Times New Roman" w:cs="Times New Roman"/>
                <w:sz w:val="20"/>
                <w:szCs w:val="20"/>
              </w:rPr>
              <w:t>рабица</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Площадь-9,0кв.м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Физкультурно-оздоровительный комплекс УАВР №1</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Центральная, 17</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ООО «Газпром </w:t>
            </w:r>
            <w:proofErr w:type="spellStart"/>
            <w:r w:rsidRPr="000531B6">
              <w:rPr>
                <w:rFonts w:ascii="Times New Roman" w:eastAsia="Times New Roman" w:hAnsi="Times New Roman" w:cs="Times New Roman"/>
                <w:sz w:val="20"/>
                <w:szCs w:val="20"/>
              </w:rPr>
              <w:t>трансгаз</w:t>
            </w:r>
            <w:proofErr w:type="spellEnd"/>
            <w:r w:rsidRPr="000531B6">
              <w:rPr>
                <w:rFonts w:ascii="Times New Roman" w:eastAsia="Times New Roman" w:hAnsi="Times New Roman" w:cs="Times New Roman"/>
                <w:sz w:val="20"/>
                <w:szCs w:val="20"/>
              </w:rPr>
              <w:t xml:space="preserve"> Чайковский»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5920000593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56.815168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54.033089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железо(сетка </w:t>
            </w:r>
            <w:proofErr w:type="spellStart"/>
            <w:r w:rsidRPr="000531B6">
              <w:rPr>
                <w:rFonts w:ascii="Times New Roman" w:eastAsia="Times New Roman" w:hAnsi="Times New Roman" w:cs="Times New Roman"/>
                <w:sz w:val="20"/>
                <w:szCs w:val="20"/>
              </w:rPr>
              <w:t>рабица</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Площадь-12кв.м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Кудрино</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Дошкольное 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Гагарина,42а</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«Кудринский детский 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1804006607</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57.007977</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53.574131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шифер,</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Площадь-2кв.м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Верхне-</w:t>
            </w:r>
            <w:proofErr w:type="spellStart"/>
            <w:r w:rsidRPr="000531B6">
              <w:rPr>
                <w:rFonts w:ascii="Times New Roman" w:eastAsia="Times New Roman" w:hAnsi="Times New Roman" w:cs="Times New Roman"/>
                <w:sz w:val="20"/>
                <w:szCs w:val="20"/>
              </w:rPr>
              <w:t>Позимь</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Общеобразовательное </w:t>
            </w:r>
            <w:r w:rsidRPr="000531B6">
              <w:rPr>
                <w:rFonts w:ascii="Times New Roman" w:eastAsia="Times New Roman" w:hAnsi="Times New Roman" w:cs="Times New Roman"/>
                <w:sz w:val="20"/>
                <w:szCs w:val="20"/>
              </w:rPr>
              <w:lastRenderedPageBreak/>
              <w:t>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ул. Школьная,30</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Верхнепозимская</w:t>
            </w:r>
            <w:proofErr w:type="spellEnd"/>
            <w:r w:rsidRPr="000531B6">
              <w:rPr>
                <w:rFonts w:ascii="Times New Roman" w:eastAsia="Times New Roman" w:hAnsi="Times New Roman" w:cs="Times New Roman"/>
                <w:sz w:val="20"/>
                <w:szCs w:val="20"/>
              </w:rPr>
              <w:t xml:space="preserve"> </w:t>
            </w:r>
            <w:r w:rsidRPr="000531B6">
              <w:rPr>
                <w:rFonts w:ascii="Times New Roman" w:eastAsia="Times New Roman" w:hAnsi="Times New Roman" w:cs="Times New Roman"/>
                <w:sz w:val="20"/>
                <w:szCs w:val="20"/>
              </w:rPr>
              <w:lastRenderedPageBreak/>
              <w:t>средняя общеобразовательная школа»</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1804006452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56.964320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53.664500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w:t>
            </w:r>
            <w:proofErr w:type="spellStart"/>
            <w:r w:rsidRPr="000531B6">
              <w:rPr>
                <w:rFonts w:ascii="Times New Roman" w:eastAsia="Times New Roman" w:hAnsi="Times New Roman" w:cs="Times New Roman"/>
                <w:sz w:val="20"/>
                <w:szCs w:val="20"/>
              </w:rPr>
              <w:lastRenderedPageBreak/>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Площадь-9,92кв.м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Столовая УАВР №1</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Чайковского, 2В</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ООО «Газпром </w:t>
            </w:r>
            <w:proofErr w:type="spellStart"/>
            <w:r w:rsidRPr="000531B6">
              <w:rPr>
                <w:rFonts w:ascii="Times New Roman" w:eastAsia="Times New Roman" w:hAnsi="Times New Roman" w:cs="Times New Roman"/>
                <w:sz w:val="20"/>
                <w:szCs w:val="20"/>
              </w:rPr>
              <w:t>трансгаз</w:t>
            </w:r>
            <w:proofErr w:type="spellEnd"/>
            <w:r w:rsidRPr="000531B6">
              <w:rPr>
                <w:rFonts w:ascii="Times New Roman" w:eastAsia="Times New Roman" w:hAnsi="Times New Roman" w:cs="Times New Roman"/>
                <w:sz w:val="20"/>
                <w:szCs w:val="20"/>
              </w:rPr>
              <w:t xml:space="preserve"> Чайковский»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5920000593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56.800080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54.040303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1,1</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железо(сетка </w:t>
            </w:r>
            <w:proofErr w:type="spellStart"/>
            <w:r w:rsidRPr="000531B6">
              <w:rPr>
                <w:rFonts w:ascii="Times New Roman" w:eastAsia="Times New Roman" w:hAnsi="Times New Roman" w:cs="Times New Roman"/>
                <w:sz w:val="20"/>
                <w:szCs w:val="20"/>
              </w:rPr>
              <w:t>рабица</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Площадь-22,89кв.м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Кукуи</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Дошкольное 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Советская, 23</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w:t>
            </w:r>
            <w:proofErr w:type="spellStart"/>
            <w:r w:rsidRPr="000531B6">
              <w:rPr>
                <w:rFonts w:ascii="Times New Roman" w:eastAsia="Times New Roman" w:hAnsi="Times New Roman" w:cs="Times New Roman"/>
                <w:sz w:val="20"/>
                <w:szCs w:val="20"/>
              </w:rPr>
              <w:t>Кукуевский</w:t>
            </w:r>
            <w:proofErr w:type="spellEnd"/>
            <w:r w:rsidRPr="000531B6">
              <w:rPr>
                <w:rFonts w:ascii="Times New Roman" w:eastAsia="Times New Roman" w:hAnsi="Times New Roman" w:cs="Times New Roman"/>
                <w:sz w:val="20"/>
                <w:szCs w:val="20"/>
              </w:rPr>
              <w:t xml:space="preserve"> детский 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1804007520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57.002828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53.808676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Площадь-5,25кв.м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Светлое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пер. Школьная, 8</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Светлянская</w:t>
            </w:r>
            <w:proofErr w:type="spellEnd"/>
            <w:r w:rsidRPr="000531B6">
              <w:rPr>
                <w:rFonts w:ascii="Times New Roman" w:eastAsia="Times New Roman" w:hAnsi="Times New Roman" w:cs="Times New Roman"/>
                <w:sz w:val="20"/>
                <w:szCs w:val="20"/>
              </w:rPr>
              <w:t xml:space="preserve"> средняя общеобразовательная школа»</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1804006519</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57.059201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53.624020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ограждение-деревянное,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Площадь-17,28кв.м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перекресток               ул. Совхозная               пер. Аптечный</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1804008731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56.929316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53.593661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мкд</w:t>
            </w:r>
            <w:proofErr w:type="spellEnd"/>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Центральная усадьба в районе д.№5</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1804008731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56.912384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53.620514</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Пер.Полевой</w:t>
            </w:r>
            <w:proofErr w:type="spellEnd"/>
            <w:r w:rsidRPr="000531B6">
              <w:rPr>
                <w:rFonts w:ascii="Times New Roman" w:eastAsia="Times New Roman" w:hAnsi="Times New Roman" w:cs="Times New Roman"/>
                <w:sz w:val="20"/>
                <w:szCs w:val="20"/>
              </w:rPr>
              <w:t xml:space="preserve"> в районе перекрестка ул.40лет Победы</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1804008731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56.912884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53.613477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перекресток               ул. Советская               и пер. Советский</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1804008731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56.919969</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53.599199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Центральная,29</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1804008731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56.913806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53.616040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0,64</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Площадь-7,0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Молчаны</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перекресток               ул. Широкая и </w:t>
            </w:r>
            <w:proofErr w:type="spellStart"/>
            <w:r w:rsidRPr="000531B6">
              <w:rPr>
                <w:rFonts w:ascii="Times New Roman" w:eastAsia="Times New Roman" w:hAnsi="Times New Roman" w:cs="Times New Roman"/>
                <w:sz w:val="20"/>
                <w:szCs w:val="20"/>
              </w:rPr>
              <w:t>ул.Северная</w:t>
            </w:r>
            <w:proofErr w:type="spellEnd"/>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1804008731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56.876799</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53.645435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починок </w:t>
            </w:r>
            <w:proofErr w:type="spellStart"/>
            <w:r w:rsidRPr="000531B6">
              <w:rPr>
                <w:rFonts w:ascii="Times New Roman" w:eastAsia="Times New Roman" w:hAnsi="Times New Roman" w:cs="Times New Roman"/>
                <w:sz w:val="20"/>
                <w:szCs w:val="20"/>
              </w:rPr>
              <w:t>Гольянский</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Пер.Дорожный</w:t>
            </w:r>
            <w:proofErr w:type="spellEnd"/>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 в районе перекрестка с </w:t>
            </w:r>
            <w:proofErr w:type="spellStart"/>
            <w:r w:rsidRPr="000531B6">
              <w:rPr>
                <w:rFonts w:ascii="Times New Roman" w:eastAsia="Times New Roman" w:hAnsi="Times New Roman" w:cs="Times New Roman"/>
                <w:sz w:val="20"/>
                <w:szCs w:val="20"/>
              </w:rPr>
              <w:t>пер.Лесной</w:t>
            </w:r>
            <w:proofErr w:type="spellEnd"/>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1804008731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56.904245</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53.517918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Двигатель</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Кирова в районе д.№32</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Кварсинское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1804008763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57.012212</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53.914912</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Кварса</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Советская, 25</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Кварсинское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1804008763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56.958420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53.947892</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Верхняя Талица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ул.Центральная</w:t>
            </w:r>
            <w:proofErr w:type="spellEnd"/>
            <w:r w:rsidRPr="000531B6">
              <w:rPr>
                <w:rFonts w:ascii="Times New Roman" w:eastAsia="Times New Roman" w:hAnsi="Times New Roman" w:cs="Times New Roman"/>
                <w:sz w:val="20"/>
                <w:szCs w:val="20"/>
              </w:rPr>
              <w:t>, в районе д.№40</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«Верхнетали</w:t>
            </w:r>
            <w:r w:rsidRPr="000531B6">
              <w:rPr>
                <w:rFonts w:ascii="Times New Roman" w:eastAsia="Times New Roman" w:hAnsi="Times New Roman" w:cs="Times New Roman"/>
                <w:sz w:val="20"/>
                <w:szCs w:val="20"/>
              </w:rPr>
              <w:lastRenderedPageBreak/>
              <w:t>цкое»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1804008788</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57.070473</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53.739910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 бетонное, ограждение- </w:t>
            </w:r>
            <w:r w:rsidRPr="000531B6">
              <w:rPr>
                <w:rFonts w:ascii="Times New Roman" w:eastAsia="Times New Roman" w:hAnsi="Times New Roman" w:cs="Times New Roman"/>
                <w:sz w:val="20"/>
                <w:szCs w:val="20"/>
              </w:rPr>
              <w:lastRenderedPageBreak/>
              <w:t>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Перевозное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0"/>
                <w:szCs w:val="20"/>
              </w:rPr>
              <w:t>мкд</w:t>
            </w:r>
            <w:proofErr w:type="spellEnd"/>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ул.Ленина</w:t>
            </w:r>
            <w:proofErr w:type="spellEnd"/>
            <w:r w:rsidRPr="000531B6">
              <w:rPr>
                <w:rFonts w:ascii="Times New Roman" w:eastAsia="Times New Roman" w:hAnsi="Times New Roman" w:cs="Times New Roman"/>
                <w:sz w:val="20"/>
                <w:szCs w:val="20"/>
              </w:rPr>
              <w:t xml:space="preserve"> в районе д.№38</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Перевозинское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1804008770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56.882562</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53.911461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4</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Площадь-27,0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Верхне-</w:t>
            </w:r>
            <w:proofErr w:type="spellStart"/>
            <w:r w:rsidRPr="000531B6">
              <w:rPr>
                <w:rFonts w:ascii="Times New Roman" w:eastAsia="Times New Roman" w:hAnsi="Times New Roman" w:cs="Times New Roman"/>
                <w:sz w:val="20"/>
                <w:szCs w:val="20"/>
              </w:rPr>
              <w:t>Позимь</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Школьная в районе д.№32</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Болгуринское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1804008756</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56.963780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53.662665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Хорохоры</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ул. </w:t>
            </w:r>
            <w:proofErr w:type="spellStart"/>
            <w:r w:rsidRPr="000531B6">
              <w:rPr>
                <w:rFonts w:ascii="Times New Roman" w:eastAsia="Times New Roman" w:hAnsi="Times New Roman" w:cs="Times New Roman"/>
                <w:sz w:val="20"/>
                <w:szCs w:val="20"/>
              </w:rPr>
              <w:t>Железнодороная</w:t>
            </w:r>
            <w:proofErr w:type="spellEnd"/>
            <w:r w:rsidRPr="000531B6">
              <w:rPr>
                <w:rFonts w:ascii="Times New Roman" w:eastAsia="Times New Roman" w:hAnsi="Times New Roman" w:cs="Times New Roman"/>
                <w:sz w:val="20"/>
                <w:szCs w:val="20"/>
              </w:rPr>
              <w:t xml:space="preserve"> в районе д.№46</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Болгуринское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1804008756</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56.926195</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53.720512</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Болгуры</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ул. Школьная перекресток </w:t>
            </w:r>
            <w:proofErr w:type="spellStart"/>
            <w:r w:rsidRPr="000531B6">
              <w:rPr>
                <w:rFonts w:ascii="Times New Roman" w:eastAsia="Times New Roman" w:hAnsi="Times New Roman" w:cs="Times New Roman"/>
                <w:sz w:val="20"/>
                <w:szCs w:val="20"/>
              </w:rPr>
              <w:t>пер.Новый</w:t>
            </w:r>
            <w:proofErr w:type="spellEnd"/>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Болгуринское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1804008756</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56.963651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53.761110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Новосоломенники</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Центральная в районе д.№28</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Болгуринское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1804008756</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56.996508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53.691643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rPr>
          <w:trHeight w:val="605"/>
        </w:trPr>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Гавриловка</w:t>
            </w:r>
          </w:p>
          <w:p w:rsidR="000531B6" w:rsidRPr="000531B6" w:rsidRDefault="000531B6" w:rsidP="000531B6">
            <w:pPr>
              <w:spacing w:after="0" w:line="240" w:lineRule="auto"/>
              <w:rPr>
                <w:rFonts w:ascii="Times New Roman" w:eastAsia="Times New Roman" w:hAnsi="Times New Roman" w:cs="Times New Roman"/>
                <w:sz w:val="20"/>
                <w:szCs w:val="20"/>
              </w:rPr>
            </w:pP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Дошкольное 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Набережная,2</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w:t>
            </w:r>
            <w:proofErr w:type="spellStart"/>
            <w:r w:rsidRPr="000531B6">
              <w:rPr>
                <w:rFonts w:ascii="Times New Roman" w:eastAsia="Times New Roman" w:hAnsi="Times New Roman" w:cs="Times New Roman"/>
                <w:sz w:val="20"/>
                <w:szCs w:val="20"/>
              </w:rPr>
              <w:t>Гавриловский</w:t>
            </w:r>
            <w:proofErr w:type="spellEnd"/>
            <w:r w:rsidRPr="000531B6">
              <w:rPr>
                <w:rFonts w:ascii="Times New Roman" w:eastAsia="Times New Roman" w:hAnsi="Times New Roman" w:cs="Times New Roman"/>
                <w:sz w:val="20"/>
                <w:szCs w:val="20"/>
              </w:rPr>
              <w:t xml:space="preserve"> детский 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333333"/>
                <w:sz w:val="20"/>
                <w:szCs w:val="20"/>
                <w:shd w:val="clear" w:color="auto" w:fill="FFFFFF"/>
              </w:rPr>
              <w:t>1804006981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57.034098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54.067861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Площадь-3,3кв.м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Пихтовка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0"/>
                <w:szCs w:val="20"/>
              </w:rPr>
              <w:t xml:space="preserve">Дошкольное </w:t>
            </w:r>
            <w:r w:rsidRPr="000531B6">
              <w:rPr>
                <w:rFonts w:ascii="Times New Roman" w:eastAsia="Times New Roman" w:hAnsi="Times New Roman" w:cs="Times New Roman"/>
                <w:sz w:val="20"/>
                <w:szCs w:val="20"/>
              </w:rPr>
              <w:lastRenderedPageBreak/>
              <w:t>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ул. Центральная,6</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w:t>
            </w:r>
            <w:proofErr w:type="spellStart"/>
            <w:r w:rsidRPr="000531B6">
              <w:rPr>
                <w:rFonts w:ascii="Times New Roman" w:eastAsia="Times New Roman" w:hAnsi="Times New Roman" w:cs="Times New Roman"/>
                <w:sz w:val="20"/>
                <w:szCs w:val="20"/>
              </w:rPr>
              <w:t>Пихтовски</w:t>
            </w:r>
            <w:r w:rsidRPr="000531B6">
              <w:rPr>
                <w:rFonts w:ascii="Times New Roman" w:eastAsia="Times New Roman" w:hAnsi="Times New Roman" w:cs="Times New Roman"/>
                <w:sz w:val="20"/>
                <w:szCs w:val="20"/>
              </w:rPr>
              <w:lastRenderedPageBreak/>
              <w:t>й</w:t>
            </w:r>
            <w:proofErr w:type="spellEnd"/>
            <w:r w:rsidRPr="000531B6">
              <w:rPr>
                <w:rFonts w:ascii="Times New Roman" w:eastAsia="Times New Roman" w:hAnsi="Times New Roman" w:cs="Times New Roman"/>
                <w:sz w:val="20"/>
                <w:szCs w:val="20"/>
              </w:rPr>
              <w:t xml:space="preserve"> детский 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1804007512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57.1473998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54.146513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w:t>
            </w:r>
            <w:r w:rsidRPr="000531B6">
              <w:rPr>
                <w:rFonts w:ascii="Times New Roman" w:eastAsia="Times New Roman" w:hAnsi="Times New Roman" w:cs="Times New Roman"/>
                <w:sz w:val="20"/>
                <w:szCs w:val="20"/>
              </w:rPr>
              <w:lastRenderedPageBreak/>
              <w:t xml:space="preserve">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Площадь-8,5кв.м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южнее СНТ «Нефтяник»</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садоводство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южнее СНТ «Нефтяник»</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СНТ «Нефтяник»</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1804001623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57.111093</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54.008349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Площадь-12,51кв.м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0"/>
                <w:szCs w:val="20"/>
              </w:rPr>
              <w:t>Дошкольное 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Центральная, 3</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«Июльский детский 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1804006967</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56.914118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53.621508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Площадь-3,6кв.м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0"/>
                <w:szCs w:val="20"/>
              </w:rPr>
              <w:t>Дошкольное 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проезд Молодежный,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«Детский сад №1 п. Новый»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1804007008</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56.811861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54.035975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Площадь-6,0кв.м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0"/>
                <w:szCs w:val="20"/>
              </w:rPr>
              <w:t>Дошкольное 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проезд Молодежный, 3</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«Детский сад №2 п. Новый»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1804006935</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56.812778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54.037036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Площадь-4,5кв.м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В-Талица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Дошкольное 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Школьная,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w:t>
            </w:r>
            <w:proofErr w:type="spellStart"/>
            <w:r w:rsidRPr="000531B6">
              <w:rPr>
                <w:rFonts w:ascii="Times New Roman" w:eastAsia="Times New Roman" w:hAnsi="Times New Roman" w:cs="Times New Roman"/>
                <w:sz w:val="20"/>
                <w:szCs w:val="20"/>
              </w:rPr>
              <w:t>Верхнеталицкий</w:t>
            </w:r>
            <w:proofErr w:type="spellEnd"/>
            <w:r w:rsidRPr="000531B6">
              <w:rPr>
                <w:rFonts w:ascii="Times New Roman" w:eastAsia="Times New Roman" w:hAnsi="Times New Roman" w:cs="Times New Roman"/>
                <w:sz w:val="20"/>
                <w:szCs w:val="20"/>
              </w:rPr>
              <w:t xml:space="preserve"> детский 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1804007640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57.070223</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53.737955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Площадь-6,0кв.м</w:t>
            </w:r>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Учреждение культуры</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Центральная, 29</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МБУК ДК и </w:t>
            </w:r>
            <w:proofErr w:type="spellStart"/>
            <w:r w:rsidRPr="000531B6">
              <w:rPr>
                <w:rFonts w:ascii="Times New Roman" w:eastAsia="Times New Roman" w:hAnsi="Times New Roman" w:cs="Times New Roman"/>
                <w:sz w:val="20"/>
                <w:szCs w:val="20"/>
              </w:rPr>
              <w:t>С«Современник</w:t>
            </w:r>
            <w:proofErr w:type="spellEnd"/>
            <w:r w:rsidRPr="000531B6">
              <w:rPr>
                <w:rFonts w:ascii="Times New Roman" w:eastAsia="Times New Roman" w:hAnsi="Times New Roman" w:cs="Times New Roman"/>
                <w:sz w:val="20"/>
                <w:szCs w:val="20"/>
              </w:rPr>
              <w:t>»</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1804008731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56.913806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53.616040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Площадь-7,0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w:t>
            </w:r>
            <w:r w:rsidRPr="000531B6">
              <w:rPr>
                <w:rFonts w:ascii="Times New Roman" w:eastAsia="Times New Roman" w:hAnsi="Times New Roman" w:cs="Times New Roman"/>
                <w:sz w:val="20"/>
                <w:szCs w:val="20"/>
              </w:rPr>
              <w:lastRenderedPageBreak/>
              <w:t>зовательное учреждение</w:t>
            </w:r>
          </w:p>
          <w:p w:rsidR="000531B6" w:rsidRPr="000531B6" w:rsidRDefault="000531B6" w:rsidP="000531B6">
            <w:pPr>
              <w:spacing w:after="0" w:line="240" w:lineRule="auto"/>
              <w:rPr>
                <w:rFonts w:ascii="Times New Roman" w:eastAsia="Times New Roman" w:hAnsi="Times New Roman" w:cs="Times New Roman"/>
                <w:sz w:val="20"/>
                <w:szCs w:val="20"/>
              </w:rPr>
            </w:pP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lastRenderedPageBreak/>
              <w:t>ул.Молодежная</w:t>
            </w:r>
            <w:proofErr w:type="spellEnd"/>
            <w:r w:rsidRPr="000531B6">
              <w:rPr>
                <w:rFonts w:ascii="Times New Roman" w:eastAsia="Times New Roman" w:hAnsi="Times New Roman" w:cs="Times New Roman"/>
                <w:sz w:val="20"/>
                <w:szCs w:val="20"/>
              </w:rPr>
              <w:t xml:space="preserve">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МБОУ </w:t>
            </w:r>
            <w:r w:rsidRPr="000531B6">
              <w:rPr>
                <w:rFonts w:ascii="Times New Roman" w:eastAsia="Times New Roman" w:hAnsi="Times New Roman" w:cs="Times New Roman"/>
                <w:sz w:val="20"/>
                <w:szCs w:val="20"/>
              </w:rPr>
              <w:lastRenderedPageBreak/>
              <w:t>Июльская СОШ</w:t>
            </w:r>
          </w:p>
          <w:p w:rsidR="000531B6" w:rsidRPr="000531B6" w:rsidRDefault="000531B6" w:rsidP="000531B6">
            <w:pPr>
              <w:spacing w:after="0" w:line="240" w:lineRule="auto"/>
              <w:jc w:val="center"/>
              <w:rPr>
                <w:rFonts w:ascii="Times New Roman" w:eastAsia="Times New Roman" w:hAnsi="Times New Roman" w:cs="Times New Roman"/>
                <w:sz w:val="20"/>
                <w:szCs w:val="20"/>
                <w:highlight w:val="yellow"/>
              </w:rPr>
            </w:pPr>
            <w:r w:rsidRPr="000531B6">
              <w:rPr>
                <w:rFonts w:ascii="Times New Roman" w:eastAsia="Times New Roman" w:hAnsi="Times New Roman" w:cs="Times New Roman"/>
                <w:sz w:val="20"/>
                <w:szCs w:val="20"/>
              </w:rPr>
              <w:t>1804006558</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56.914574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53.612022</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w:t>
            </w:r>
            <w:r w:rsidRPr="000531B6">
              <w:rPr>
                <w:rFonts w:ascii="Times New Roman" w:eastAsia="Times New Roman" w:hAnsi="Times New Roman" w:cs="Times New Roman"/>
                <w:sz w:val="20"/>
                <w:szCs w:val="20"/>
              </w:rPr>
              <w:lastRenderedPageBreak/>
              <w:t xml:space="preserve">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rPr>
            </w:pPr>
            <w:r w:rsidRPr="000531B6">
              <w:rPr>
                <w:rFonts w:ascii="Times New Roman" w:eastAsia="Times New Roman" w:hAnsi="Times New Roman" w:cs="Times New Roman"/>
                <w:sz w:val="20"/>
                <w:szCs w:val="20"/>
              </w:rPr>
              <w:t xml:space="preserve">Площадь-7,83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Кварса</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Советская, 12</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МБУДО «Районный центр детского творчества»</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1804006822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56.9614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53.9459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Площадь-7,5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Кварса</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Советская, 12</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Кварсинская</w:t>
            </w:r>
            <w:proofErr w:type="spellEnd"/>
            <w:r w:rsidRPr="000531B6">
              <w:rPr>
                <w:rFonts w:ascii="Times New Roman" w:eastAsia="Times New Roman" w:hAnsi="Times New Roman" w:cs="Times New Roman"/>
                <w:sz w:val="20"/>
                <w:szCs w:val="20"/>
              </w:rPr>
              <w:t xml:space="preserve"> СОШ»</w:t>
            </w:r>
          </w:p>
          <w:p w:rsidR="000531B6" w:rsidRPr="000531B6" w:rsidRDefault="000531B6" w:rsidP="000531B6">
            <w:pPr>
              <w:spacing w:after="0" w:line="240" w:lineRule="auto"/>
              <w:jc w:val="center"/>
              <w:rPr>
                <w:rFonts w:ascii="Times New Roman" w:eastAsia="Times New Roman" w:hAnsi="Times New Roman" w:cs="Times New Roman"/>
                <w:sz w:val="20"/>
                <w:szCs w:val="20"/>
                <w:highlight w:val="yellow"/>
              </w:rPr>
            </w:pPr>
            <w:r w:rsidRPr="000531B6">
              <w:rPr>
                <w:rFonts w:ascii="Times New Roman" w:eastAsia="Times New Roman" w:hAnsi="Times New Roman" w:cs="Times New Roman"/>
                <w:sz w:val="20"/>
                <w:szCs w:val="20"/>
              </w:rPr>
              <w:t>1804006572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56.9613</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53.9459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деревянное,</w:t>
            </w:r>
          </w:p>
          <w:p w:rsidR="000531B6" w:rsidRPr="000531B6" w:rsidRDefault="000531B6" w:rsidP="000531B6">
            <w:pPr>
              <w:spacing w:after="0" w:line="240" w:lineRule="auto"/>
              <w:jc w:val="center"/>
              <w:rPr>
                <w:rFonts w:ascii="Times New Roman" w:eastAsia="Times New Roman" w:hAnsi="Times New Roman" w:cs="Times New Roman"/>
              </w:rPr>
            </w:pPr>
            <w:r w:rsidRPr="000531B6">
              <w:rPr>
                <w:rFonts w:ascii="Times New Roman" w:eastAsia="Times New Roman" w:hAnsi="Times New Roman" w:cs="Times New Roman"/>
                <w:sz w:val="20"/>
                <w:szCs w:val="20"/>
              </w:rPr>
              <w:t xml:space="preserve">Площадь-7,83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В-Талица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Новая, 11 А</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Верхнеталицкая</w:t>
            </w:r>
            <w:proofErr w:type="spellEnd"/>
            <w:r w:rsidRPr="000531B6">
              <w:rPr>
                <w:rFonts w:ascii="Times New Roman" w:eastAsia="Times New Roman" w:hAnsi="Times New Roman" w:cs="Times New Roman"/>
                <w:sz w:val="20"/>
                <w:szCs w:val="20"/>
              </w:rPr>
              <w:t xml:space="preserve"> СОШ»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1804006460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57.071912</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53.738699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Площадь-13,5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с. </w:t>
            </w:r>
            <w:proofErr w:type="spellStart"/>
            <w:r w:rsidRPr="000531B6">
              <w:rPr>
                <w:rFonts w:ascii="Times New Roman" w:eastAsia="Times New Roman" w:hAnsi="Times New Roman" w:cs="Times New Roman"/>
                <w:sz w:val="20"/>
                <w:szCs w:val="20"/>
              </w:rPr>
              <w:t>Кельчино</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Школьная, 9</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Кельчинская</w:t>
            </w:r>
            <w:proofErr w:type="spellEnd"/>
            <w:r w:rsidRPr="000531B6">
              <w:rPr>
                <w:rFonts w:ascii="Times New Roman" w:eastAsia="Times New Roman" w:hAnsi="Times New Roman" w:cs="Times New Roman"/>
                <w:sz w:val="20"/>
                <w:szCs w:val="20"/>
              </w:rPr>
              <w:t xml:space="preserve"> СОШ»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1804006420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57.236401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54.175671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шифер,</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Площадь-10,02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Камское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Молодёжная, 7</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«Камская ООШ»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1804006540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57.031261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54.205453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деревянное,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Площадь-7,83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Светлое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пер. Октябрьский,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Светлянское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1804008795</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57.063323</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53.630907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 </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0"/>
                <w:szCs w:val="20"/>
              </w:rPr>
              <w:t>мкд</w:t>
            </w:r>
            <w:proofErr w:type="spellEnd"/>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Комсомольская в районе д.№8</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«Первомайское»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1804008812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57.065051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54.125037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Площадь-7,8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0"/>
                <w:szCs w:val="20"/>
              </w:rPr>
              <w:t>мкд</w:t>
            </w:r>
            <w:proofErr w:type="spellEnd"/>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Комсомольская в районе д.№8</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«Первомайское»</w:t>
            </w:r>
          </w:p>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0"/>
                <w:szCs w:val="20"/>
              </w:rPr>
              <w:t>1804008812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57.065050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54.125037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Площадь-7,8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0"/>
                <w:szCs w:val="20"/>
              </w:rPr>
              <w:t>мкд</w:t>
            </w:r>
            <w:proofErr w:type="spellEnd"/>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Гагарина в районе д. №21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«Первомайское»</w:t>
            </w:r>
          </w:p>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0"/>
                <w:szCs w:val="20"/>
              </w:rPr>
              <w:t>1804008812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57.066920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54.124308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Площадь-7,8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rPr>
          <w:trHeight w:val="631"/>
        </w:trPr>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0"/>
                <w:szCs w:val="20"/>
              </w:rPr>
              <w:t>мкд</w:t>
            </w:r>
            <w:proofErr w:type="spellEnd"/>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проезд Школьный в районе д. №8</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«Первомайское»</w:t>
            </w:r>
          </w:p>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0"/>
                <w:szCs w:val="20"/>
              </w:rPr>
              <w:t>1804008812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57.065868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54.129544</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4</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Площадь-7,8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Беркуты</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убойный цех</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ул. Цеховая, 3 </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ООО ПКФ «Беркуты»</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1804008139</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56.939568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54.063894</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Площадь-11,89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Кварса</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выпуск базальтового волокна</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Железнодорожная, 60</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ООО «</w:t>
            </w:r>
            <w:proofErr w:type="spellStart"/>
            <w:r w:rsidRPr="000531B6">
              <w:rPr>
                <w:rFonts w:ascii="Times New Roman" w:eastAsia="Times New Roman" w:hAnsi="Times New Roman" w:cs="Times New Roman"/>
                <w:sz w:val="20"/>
                <w:szCs w:val="20"/>
              </w:rPr>
              <w:t>Экотерм</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1841088238</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56.955172</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53.961461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Площадь-6,0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Беркуты</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Юбилейная,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Беркутовская</w:t>
            </w:r>
            <w:proofErr w:type="spellEnd"/>
            <w:r w:rsidRPr="000531B6">
              <w:rPr>
                <w:rFonts w:ascii="Times New Roman" w:eastAsia="Times New Roman" w:hAnsi="Times New Roman" w:cs="Times New Roman"/>
                <w:sz w:val="20"/>
                <w:szCs w:val="20"/>
              </w:rPr>
              <w:t xml:space="preserve"> ООШ»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1804006484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56.935512</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54.056320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асфальтовое, ограждение- деревянное,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Площадь-8,0 </w:t>
            </w:r>
            <w:proofErr w:type="spellStart"/>
            <w:r w:rsidRPr="000531B6">
              <w:rPr>
                <w:rFonts w:ascii="Times New Roman" w:eastAsia="Times New Roman" w:hAnsi="Times New Roman" w:cs="Times New Roman"/>
                <w:sz w:val="20"/>
                <w:szCs w:val="20"/>
              </w:rPr>
              <w:lastRenderedPageBreak/>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Светлое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000000"/>
                <w:sz w:val="20"/>
                <w:szCs w:val="20"/>
              </w:rPr>
              <w:t>Муниципальное кладбище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северо-западная окраина                        с. Светлое</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Светлянское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1804008795</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57.066228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53.615903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Площадь-1,7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Черная</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000000"/>
                <w:sz w:val="20"/>
                <w:szCs w:val="20"/>
              </w:rPr>
              <w:t>Муниципальное кладбище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примерно в 600 м юго-восточнее д. Черная</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Светлянское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1804008795</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57.067411</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53.523465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Площадь-1,7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Черепановка</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color w:val="000000"/>
                <w:sz w:val="20"/>
                <w:szCs w:val="20"/>
              </w:rPr>
              <w:t>Муниципальное кладбище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 xml:space="preserve">примерно в 400 м восточнее                   д. </w:t>
            </w:r>
            <w:proofErr w:type="spellStart"/>
            <w:r w:rsidRPr="000531B6">
              <w:rPr>
                <w:rFonts w:ascii="Times New Roman" w:eastAsia="Times New Roman" w:hAnsi="Times New Roman" w:cs="Times New Roman"/>
                <w:color w:val="2D2D2D"/>
                <w:spacing w:val="2"/>
                <w:sz w:val="20"/>
                <w:szCs w:val="20"/>
              </w:rPr>
              <w:t>Черепановка</w:t>
            </w:r>
            <w:proofErr w:type="spellEnd"/>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«Первомайское»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1804008812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57.116743</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54.179916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деревянное,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color w:val="000000"/>
                <w:sz w:val="20"/>
                <w:szCs w:val="20"/>
              </w:rPr>
              <w:t>Муниципальное кладбище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примерно в 1300 м юго-западнее с. Первомайский</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«Первомайское»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1804008812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57.049356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54.107078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деревянное,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Площадь-8,0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color w:val="000000"/>
                <w:sz w:val="20"/>
                <w:szCs w:val="20"/>
              </w:rPr>
              <w:t>Дополнительно 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ул. Центральная, 1/1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МБУ ДО «Детская школа искусств п. Новый»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1804006910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56.809898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54.038502</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Площадь-7,2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Большая Кивара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sz w:val="20"/>
                <w:szCs w:val="20"/>
              </w:rPr>
              <w:t>Дошкольное 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ул. Новая, 4</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w:t>
            </w:r>
            <w:proofErr w:type="spellStart"/>
            <w:r w:rsidRPr="000531B6">
              <w:rPr>
                <w:rFonts w:ascii="Times New Roman" w:eastAsia="Times New Roman" w:hAnsi="Times New Roman" w:cs="Times New Roman"/>
                <w:sz w:val="20"/>
                <w:szCs w:val="20"/>
              </w:rPr>
              <w:t>Большекиварский</w:t>
            </w:r>
            <w:proofErr w:type="spellEnd"/>
            <w:r w:rsidRPr="000531B6">
              <w:rPr>
                <w:rFonts w:ascii="Times New Roman" w:eastAsia="Times New Roman" w:hAnsi="Times New Roman" w:cs="Times New Roman"/>
                <w:sz w:val="20"/>
                <w:szCs w:val="20"/>
              </w:rPr>
              <w:t xml:space="preserve"> детский 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1804006974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57.187973</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54.190780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шифер,</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Площадь-6,2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Галево</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000000"/>
                <w:sz w:val="20"/>
                <w:szCs w:val="20"/>
              </w:rPr>
              <w:t>Муниципальное кладбище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 xml:space="preserve">примерно в 760 м северо-западнее </w:t>
            </w:r>
            <w:proofErr w:type="spellStart"/>
            <w:r w:rsidRPr="000531B6">
              <w:rPr>
                <w:rFonts w:ascii="Times New Roman" w:eastAsia="Times New Roman" w:hAnsi="Times New Roman" w:cs="Times New Roman"/>
                <w:color w:val="2D2D2D"/>
                <w:spacing w:val="2"/>
                <w:sz w:val="20"/>
                <w:szCs w:val="20"/>
              </w:rPr>
              <w:t>сГалево</w:t>
            </w:r>
            <w:proofErr w:type="spellEnd"/>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Гавриловское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1804008820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56.967127</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54.093098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деревянное,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 xml:space="preserve">Площадь-5,0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Костоваты</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000000"/>
                <w:sz w:val="20"/>
                <w:szCs w:val="20"/>
              </w:rPr>
              <w:t>Муниципальное кладбище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 xml:space="preserve">примерно в 150 восточнее                    д. </w:t>
            </w:r>
            <w:proofErr w:type="spellStart"/>
            <w:r w:rsidRPr="000531B6">
              <w:rPr>
                <w:rFonts w:ascii="Times New Roman" w:eastAsia="Times New Roman" w:hAnsi="Times New Roman" w:cs="Times New Roman"/>
                <w:color w:val="2D2D2D"/>
                <w:spacing w:val="2"/>
                <w:sz w:val="20"/>
                <w:szCs w:val="20"/>
              </w:rPr>
              <w:t>Костоваты</w:t>
            </w:r>
            <w:proofErr w:type="spellEnd"/>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Гавриловское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1804008820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56.900130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54.077593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бетонное, ограждение- деревянное,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Площадь-5,0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Гавриловка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Дружбы</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Гавриловское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1804008820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57.033975</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54.075586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асфальтовое, ограждение-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Площадь-2,25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Болгуры</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Дошкольное 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Мира 2а</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МБДОУ «Болгуринский д/сад»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1804007544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56.962966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53.760911</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Площадь- 8,0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Большая Кивара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ул.Новая</w:t>
            </w:r>
            <w:proofErr w:type="spellEnd"/>
            <w:r w:rsidRPr="000531B6">
              <w:rPr>
                <w:rFonts w:ascii="Times New Roman" w:eastAsia="Times New Roman" w:hAnsi="Times New Roman" w:cs="Times New Roman"/>
                <w:sz w:val="20"/>
                <w:szCs w:val="20"/>
              </w:rPr>
              <w:t xml:space="preserve"> 2</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Большекиварская</w:t>
            </w:r>
            <w:proofErr w:type="spellEnd"/>
            <w:r w:rsidRPr="000531B6">
              <w:rPr>
                <w:rFonts w:ascii="Times New Roman" w:eastAsia="Times New Roman" w:hAnsi="Times New Roman" w:cs="Times New Roman"/>
                <w:sz w:val="20"/>
                <w:szCs w:val="20"/>
              </w:rPr>
              <w:t xml:space="preserve"> СОШ»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1804006413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57.186515</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54.190573</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Покрытие-асфальтовое, ограждение-шифер,</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Площадь-14,4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пр. Молодёжный 2</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«Первомайская СОШ»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1804006614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57,066969</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54,127741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бетонное, ограждение- </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Площадь-11,61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Кварса</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Дошкольное 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пер.Школьный</w:t>
            </w:r>
            <w:proofErr w:type="spellEnd"/>
            <w:r w:rsidRPr="000531B6">
              <w:rPr>
                <w:rFonts w:ascii="Times New Roman" w:eastAsia="Times New Roman" w:hAnsi="Times New Roman" w:cs="Times New Roman"/>
                <w:sz w:val="20"/>
                <w:szCs w:val="20"/>
              </w:rPr>
              <w:t xml:space="preserve"> 5</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fldChar w:fldCharType="begin"/>
            </w:r>
            <w:r w:rsidRPr="000531B6">
              <w:rPr>
                <w:rFonts w:ascii="Times New Roman" w:eastAsia="Times New Roman" w:hAnsi="Times New Roman" w:cs="Times New Roman"/>
                <w:sz w:val="20"/>
                <w:szCs w:val="20"/>
              </w:rPr>
              <w:instrText xml:space="preserve"> HYPERLINK "http://yandex.ru/clck/jsredir?bu=4pys&amp;from=yandex.ru%3Bsearch%2F%3Bweb%3B%3B&amp;text=&amp;etext=2097.gEQ2QRGU4KR_SD4HLFrRcl0eCde4TcWfvoXVUS0K76SrxHQzr9k2NkW2rnGam_CBe-X5w3WQAkzMSRFlAwChwSQHTf593yf7zztUupbTpcu-mLFq6_bwR1JtF_Co6RdpStwW41k7KZomOQy0MUo0UA.a25fa53bacf5943b54b7a0071c6e555df08bbbf4&amp;uuid=&amp;state=PEtFfuTeVD5kpHnK9lio9dFa2ePbDzX7sdpoY4CdtdgxLYsTNjk9xbHNmc71fHrFggt7zgnyQpHdbmLEZ2aQalQpY5xl8ddGSzVdEqjOaCe-1eMkgLIT1A,,&amp;&amp;cst=AiuY0DBWFJ4CiF6OxvZkNPJoF75zWeJzwhG_7VbP2PBQkj9xVLnGY6umDVR312b-mu656ylhZb723JF3RmluJNf1KO_azOZu9-2oJXxVYXLwfNvQym1yItdwzKFcvN5EWeDvcrtjbZgLmGbaOCpErclP4n8NOq0deBeIs3AFMdas4lH2SWbA4hstkf_QgAYKPzD7GDdcDIuPkNV4ZQEuiMs6ZC5HCTe51VI1Shc4BGEMro-8tIQHj3RhY36TIgcO_aPoiP3WSdmpCIyEbu_B7yiVyheq_qkpPMK1WCpfV7FYrP1_5H4USXnxXwSSYMrXTuSJiaqDXa8IxZrZgG3aQxLX84WMxX4smBXNTc1oiydrNcA2Rn6-JSW8B4z1UvCDLhWQWMLKtFGzKTIA8965eeeUr_CKj4qRh61oj-SruPaNTtTRTyQ94Qint6AsPm4o7ej8vTDHDuHRlPQYNAMLunISkSEBIAZHiHTX3onUk7r6467gU97Dog0cESw3IbDKSB3marHpxytCfvMVTXTo49RZ0o4oyVuTGJyOmN5eXm3ANzCsBdwWiCg3qOKN9Pe1vz6U1wuQvNIl_5_csZ0E2LctGRihdbYNYCy1TXLPzEWuad5M0v1xk65TkydznDZlSxL7y_WHEscoNrKiL2QV8Npht4G-lo0_4XgbXdSwSEMGZDaOW7gqImLuC9hB5zsoFMj7Unx13eXqOFEb7eYQEt8Vio1OKMCC59QLRG1Cixa0uiIa2HGx6IV-agK-plOZfevre9zErDEkv4W8r6Rqe42MB_GM-JPeihQEpLxHA8tMcRF68S1em0QTRDblSf1OKwUxJB944MhW4DIro88KRJlYMYUFI9GMTz5LRqnQDIBSqZn-teLkZtEki7x9gdVmjyJuISwD3EI,&amp;data=UlNrNmk5WktYejY4cHFySjRXSWhXUEF6N2MwT1VrMXlLN1ZFakNKeVlJN1cxOFo5M3JvMm1KMkF2TU14UjVnNFMxQUlfTFVteXJuOHo0VG5LUnJOQjZCYVFwTmJDWkktRzdwODZBcHRkZXJuSEFDb2xjRGNrODJlUUJkOElkQ1U,&amp;sign=7a2a0439d1f688ef4e51de6a66b66a6c&amp;keyno=0&amp;b64e=2&amp;ref=orjY4mGPRjk5boDnW0uvlrrd71vZw9kpjly_ySFdX80,&amp;l10n=ru&amp;cts=1553091176424" \t "_blank" </w:instrText>
            </w:r>
            <w:r w:rsidRPr="000531B6">
              <w:rPr>
                <w:rFonts w:ascii="Times New Roman" w:eastAsia="Times New Roman" w:hAnsi="Times New Roman" w:cs="Times New Roman"/>
                <w:sz w:val="20"/>
                <w:szCs w:val="20"/>
              </w:rPr>
              <w:fldChar w:fldCharType="separate"/>
            </w: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Кварсинский</w:t>
            </w:r>
            <w:proofErr w:type="spellEnd"/>
            <w:r w:rsidRPr="000531B6">
              <w:rPr>
                <w:rFonts w:ascii="Times New Roman" w:eastAsia="Times New Roman" w:hAnsi="Times New Roman" w:cs="Times New Roman"/>
                <w:sz w:val="20"/>
                <w:szCs w:val="20"/>
              </w:rPr>
              <w:t xml:space="preserve"> детский сад"</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fldChar w:fldCharType="end"/>
            </w:r>
            <w:r w:rsidRPr="000531B6">
              <w:rPr>
                <w:rFonts w:ascii="Times New Roman" w:eastAsia="Times New Roman" w:hAnsi="Times New Roman" w:cs="Times New Roman"/>
                <w:sz w:val="20"/>
                <w:szCs w:val="20"/>
              </w:rPr>
              <w:t>1804006999</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56,960202</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53,944430</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Покрытие-асфальтовое, ограждение- без ограждения,</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Площадь-3,0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Кукуи</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w:t>
            </w:r>
            <w:r w:rsidRPr="000531B6">
              <w:rPr>
                <w:rFonts w:ascii="Times New Roman" w:eastAsia="Times New Roman" w:hAnsi="Times New Roman" w:cs="Times New Roman"/>
                <w:sz w:val="20"/>
                <w:szCs w:val="20"/>
              </w:rPr>
              <w:lastRenderedPageBreak/>
              <w:t>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ул. Школьная 8</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МБОУ </w:t>
            </w:r>
            <w:r w:rsidRPr="000531B6">
              <w:rPr>
                <w:rFonts w:ascii="Times New Roman" w:eastAsia="Times New Roman" w:hAnsi="Times New Roman" w:cs="Times New Roman"/>
                <w:sz w:val="20"/>
                <w:szCs w:val="20"/>
              </w:rPr>
              <w:lastRenderedPageBreak/>
              <w:t>«</w:t>
            </w:r>
            <w:proofErr w:type="spellStart"/>
            <w:r w:rsidRPr="000531B6">
              <w:rPr>
                <w:rFonts w:ascii="Times New Roman" w:eastAsia="Times New Roman" w:hAnsi="Times New Roman" w:cs="Times New Roman"/>
                <w:sz w:val="20"/>
                <w:szCs w:val="20"/>
              </w:rPr>
              <w:t>Кукуевская</w:t>
            </w:r>
            <w:proofErr w:type="spellEnd"/>
            <w:r w:rsidRPr="000531B6">
              <w:rPr>
                <w:rFonts w:ascii="Times New Roman" w:eastAsia="Times New Roman" w:hAnsi="Times New Roman" w:cs="Times New Roman"/>
                <w:sz w:val="20"/>
                <w:szCs w:val="20"/>
              </w:rPr>
              <w:t xml:space="preserve"> СОШ»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1804006477</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57.001156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53.809865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w:t>
            </w:r>
            <w:r w:rsidRPr="000531B6">
              <w:rPr>
                <w:rFonts w:ascii="Times New Roman" w:eastAsia="Times New Roman" w:hAnsi="Times New Roman" w:cs="Times New Roman"/>
                <w:sz w:val="20"/>
                <w:szCs w:val="20"/>
              </w:rPr>
              <w:lastRenderedPageBreak/>
              <w:t>бетонное, ограждение-железо,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Площадь-9,0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Центральная 15</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w:t>
            </w:r>
          </w:p>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Волковская</w:t>
            </w:r>
            <w:proofErr w:type="spellEnd"/>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1804006580, и МБУДО «ДЮСШ </w:t>
            </w:r>
            <w:proofErr w:type="spellStart"/>
            <w:r w:rsidRPr="000531B6">
              <w:rPr>
                <w:rFonts w:ascii="Times New Roman" w:eastAsia="Times New Roman" w:hAnsi="Times New Roman" w:cs="Times New Roman"/>
                <w:sz w:val="20"/>
                <w:szCs w:val="20"/>
              </w:rPr>
              <w:t>пос.Новый</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1804006798 по договору сотрудничества от 16.06.2020</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56,813713</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54,034006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Площадь-12,0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Черная</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Дошкольное 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Колхозная, 6 а</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Рассветовская</w:t>
            </w:r>
            <w:proofErr w:type="spellEnd"/>
            <w:r w:rsidRPr="000531B6">
              <w:rPr>
                <w:rFonts w:ascii="Times New Roman" w:eastAsia="Times New Roman" w:hAnsi="Times New Roman" w:cs="Times New Roman"/>
                <w:sz w:val="20"/>
                <w:szCs w:val="20"/>
              </w:rPr>
              <w:t xml:space="preserve"> ООШ»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1804006639</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57.060764</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53.511084</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Покрытие-асфальтовое, ограждение-шифер,</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Площадь-9,0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Гавриловка</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Детский оздоровительный лагерь</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территория ориентир 2 км юго-восточнее </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Гавриловка</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МАУ ДОЛ «Юность»</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1828007920</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57.0186</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54.05189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4</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Площадь-6,75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Административное помещение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ул. </w:t>
            </w:r>
            <w:proofErr w:type="spellStart"/>
            <w:r w:rsidRPr="000531B6">
              <w:rPr>
                <w:rFonts w:ascii="Times New Roman" w:eastAsia="Times New Roman" w:hAnsi="Times New Roman" w:cs="Times New Roman"/>
                <w:sz w:val="20"/>
                <w:szCs w:val="20"/>
              </w:rPr>
              <w:t>Костоватовская</w:t>
            </w:r>
            <w:proofErr w:type="spellEnd"/>
            <w:r w:rsidRPr="000531B6">
              <w:rPr>
                <w:rFonts w:ascii="Times New Roman" w:eastAsia="Times New Roman" w:hAnsi="Times New Roman" w:cs="Times New Roman"/>
                <w:sz w:val="20"/>
                <w:szCs w:val="20"/>
              </w:rPr>
              <w:t>, 1</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ФГБУ «Национальный парк «Нечкинский»</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1804006685</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56.81049</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54.04156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Кудрино</w:t>
            </w:r>
            <w:proofErr w:type="spellEnd"/>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Центр временного содержания</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Юбилейная, 6</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МВД по УР</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1831032420</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57.007758</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53.576170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Площадь-4,4 </w:t>
            </w:r>
            <w:proofErr w:type="spellStart"/>
            <w:r w:rsidRPr="000531B6">
              <w:rPr>
                <w:rFonts w:ascii="Times New Roman" w:eastAsia="Times New Roman" w:hAnsi="Times New Roman" w:cs="Times New Roman"/>
                <w:sz w:val="20"/>
                <w:szCs w:val="20"/>
              </w:rPr>
              <w:lastRenderedPageBreak/>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садоводство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СНТ «Золотые пески», ул. Садовая </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СНТ «Золотые пески»</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1804001831</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56.787940</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54.053869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Площадь-3,0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садоводство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СНТ «Золотые пески», ул. Транзитная</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СНТ «Золотые пески»</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1804001831</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56.796604</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54.045925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Площадь-3,0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садоводство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СНТ «Золотые пески», ул. Гаражная</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СНТ «Золотые пески»</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1804001831</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56.789352</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54.048098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Площадь-3,0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Светлое</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Первомайская, 25</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МКОУ «</w:t>
            </w:r>
            <w:proofErr w:type="spellStart"/>
            <w:r w:rsidRPr="000531B6">
              <w:rPr>
                <w:rFonts w:ascii="Times New Roman" w:eastAsia="Times New Roman" w:hAnsi="Times New Roman" w:cs="Times New Roman"/>
                <w:sz w:val="20"/>
                <w:szCs w:val="20"/>
              </w:rPr>
              <w:t>Светлянская</w:t>
            </w:r>
            <w:proofErr w:type="spellEnd"/>
            <w:r w:rsidRPr="000531B6">
              <w:rPr>
                <w:rFonts w:ascii="Times New Roman" w:eastAsia="Times New Roman" w:hAnsi="Times New Roman" w:cs="Times New Roman"/>
                <w:sz w:val="20"/>
                <w:szCs w:val="20"/>
              </w:rPr>
              <w:t xml:space="preserve"> школа-интернат»</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1804007086</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57.06132677511118</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53.62686134664469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Площадь-12,4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Воткинский район, территория СНТСН «Яблонька»</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Садоводство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территория СНТСН «Яблонька»</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СНТСН «Яблонька»</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1804006011</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56.9117</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53.4864</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8</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Покрытие-асфальтовое,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Площадь-30,0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pacing w:val="2"/>
                <w:sz w:val="20"/>
                <w:szCs w:val="20"/>
              </w:rPr>
              <w:t xml:space="preserve">Воткинский район, территория </w:t>
            </w:r>
            <w:proofErr w:type="spellStart"/>
            <w:r w:rsidRPr="000531B6">
              <w:rPr>
                <w:rFonts w:ascii="Times New Roman" w:eastAsia="Times New Roman" w:hAnsi="Times New Roman" w:cs="Times New Roman"/>
                <w:spacing w:val="2"/>
                <w:sz w:val="20"/>
                <w:szCs w:val="20"/>
              </w:rPr>
              <w:t>Гавриловской</w:t>
            </w:r>
            <w:proofErr w:type="spellEnd"/>
            <w:r w:rsidRPr="000531B6">
              <w:rPr>
                <w:rFonts w:ascii="Times New Roman" w:eastAsia="Times New Roman" w:hAnsi="Times New Roman" w:cs="Times New Roman"/>
                <w:spacing w:val="2"/>
                <w:sz w:val="20"/>
                <w:szCs w:val="20"/>
              </w:rPr>
              <w:t xml:space="preserve"> и Первомайской сельских администраций МО «Воткинский район».</w:t>
            </w:r>
          </w:p>
        </w:tc>
        <w:tc>
          <w:tcPr>
            <w:tcW w:w="356"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специальное управление ФПС</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pacing w:val="2"/>
                <w:sz w:val="20"/>
                <w:szCs w:val="20"/>
              </w:rPr>
              <w:t xml:space="preserve">территория </w:t>
            </w:r>
            <w:proofErr w:type="spellStart"/>
            <w:r w:rsidRPr="000531B6">
              <w:rPr>
                <w:rFonts w:ascii="Times New Roman" w:eastAsia="Times New Roman" w:hAnsi="Times New Roman" w:cs="Times New Roman"/>
                <w:spacing w:val="2"/>
                <w:sz w:val="20"/>
                <w:szCs w:val="20"/>
              </w:rPr>
              <w:t>Гавриловской</w:t>
            </w:r>
            <w:proofErr w:type="spellEnd"/>
            <w:r w:rsidRPr="000531B6">
              <w:rPr>
                <w:rFonts w:ascii="Times New Roman" w:eastAsia="Times New Roman" w:hAnsi="Times New Roman" w:cs="Times New Roman"/>
                <w:spacing w:val="2"/>
                <w:sz w:val="20"/>
                <w:szCs w:val="20"/>
              </w:rPr>
              <w:t xml:space="preserve"> и Первомайской сельских администраций МО «Воткинский район».</w:t>
            </w:r>
          </w:p>
        </w:tc>
        <w:tc>
          <w:tcPr>
            <w:tcW w:w="42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ФГКУ «Специальное управление ФПС          № 80 МЧС России»</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1828010786</w:t>
            </w:r>
          </w:p>
        </w:tc>
        <w:tc>
          <w:tcPr>
            <w:tcW w:w="560"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57.035810</w:t>
            </w:r>
          </w:p>
        </w:tc>
        <w:tc>
          <w:tcPr>
            <w:tcW w:w="532" w:type="pct"/>
            <w:vAlign w:val="center"/>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54.132038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Площадь-3,3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Кварса</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000000"/>
                <w:sz w:val="20"/>
                <w:szCs w:val="20"/>
              </w:rPr>
              <w:t xml:space="preserve">муниципальное </w:t>
            </w:r>
            <w:r w:rsidRPr="000531B6">
              <w:rPr>
                <w:rFonts w:ascii="Times New Roman" w:eastAsia="Times New Roman" w:hAnsi="Times New Roman" w:cs="Times New Roman"/>
                <w:color w:val="000000"/>
                <w:sz w:val="20"/>
                <w:szCs w:val="20"/>
              </w:rPr>
              <w:lastRenderedPageBreak/>
              <w:t>кладбище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 xml:space="preserve">Примерно в 1200 м западнее </w:t>
            </w:r>
            <w:proofErr w:type="spellStart"/>
            <w:r w:rsidRPr="000531B6">
              <w:rPr>
                <w:rFonts w:ascii="Times New Roman" w:eastAsia="Times New Roman" w:hAnsi="Times New Roman" w:cs="Times New Roman"/>
                <w:sz w:val="20"/>
                <w:szCs w:val="20"/>
              </w:rPr>
              <w:t>д.Кварса</w:t>
            </w:r>
            <w:proofErr w:type="spellEnd"/>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Администрация МО </w:t>
            </w:r>
            <w:r w:rsidRPr="000531B6">
              <w:rPr>
                <w:rFonts w:ascii="Times New Roman" w:eastAsia="Times New Roman" w:hAnsi="Times New Roman" w:cs="Times New Roman"/>
                <w:sz w:val="20"/>
                <w:szCs w:val="20"/>
              </w:rPr>
              <w:lastRenderedPageBreak/>
              <w:t>«</w:t>
            </w:r>
            <w:proofErr w:type="spellStart"/>
            <w:r w:rsidRPr="000531B6">
              <w:rPr>
                <w:rFonts w:ascii="Times New Roman" w:eastAsia="Times New Roman" w:hAnsi="Times New Roman" w:cs="Times New Roman"/>
                <w:sz w:val="20"/>
                <w:szCs w:val="20"/>
              </w:rPr>
              <w:t>Кварсинское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1804008763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56.958443</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53.918667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Покрытие - бетонное, </w:t>
            </w:r>
            <w:r w:rsidRPr="000531B6">
              <w:rPr>
                <w:rFonts w:ascii="Times New Roman" w:eastAsia="Times New Roman" w:hAnsi="Times New Roman" w:cs="Times New Roman"/>
                <w:sz w:val="20"/>
                <w:szCs w:val="20"/>
              </w:rPr>
              <w:lastRenderedPageBreak/>
              <w:t>ограждение- деревянное,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Площадь-8,0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Фертики</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56" w:type="pct"/>
          </w:tcPr>
          <w:p w:rsidR="000531B6" w:rsidRPr="000531B6" w:rsidRDefault="000531B6" w:rsidP="000531B6">
            <w:pPr>
              <w:spacing w:after="0" w:line="240" w:lineRule="auto"/>
              <w:jc w:val="center"/>
              <w:rPr>
                <w:rFonts w:ascii="Times New Roman" w:eastAsia="Times New Roman" w:hAnsi="Times New Roman" w:cs="Times New Roman"/>
                <w:color w:val="000000"/>
                <w:sz w:val="20"/>
                <w:szCs w:val="20"/>
              </w:rPr>
            </w:pPr>
            <w:r w:rsidRPr="000531B6">
              <w:rPr>
                <w:rFonts w:ascii="Times New Roman" w:eastAsia="Times New Roman" w:hAnsi="Times New Roman" w:cs="Times New Roman"/>
                <w:sz w:val="20"/>
                <w:szCs w:val="20"/>
              </w:rPr>
              <w:t>образовательное учреждение (база практик),</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ул. Центральная, 51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ФГБОУ ВО «УдГУ»</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1833010750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56.961560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54.043037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 - бетонное, ограждение- деревянное,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Площадь-2,0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jc w:val="center"/>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В-Талица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пересечение          ул. Новая и ул. 40 лет Победы</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Администрация МО «Верхнеталицкое»</w:t>
            </w:r>
          </w:p>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1804008788</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57.069039</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53.731953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В-Талица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пересечение ул. Центральная и</w:t>
            </w:r>
          </w:p>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ул. Октябрьская</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Администрация МО «Верхнеталицкое»</w:t>
            </w:r>
          </w:p>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1804008788</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57.072029</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53.743159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Гавриловка</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перекресток ул. Дружбы и ул.70 лет ВЛКСМ</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Администрация МО «</w:t>
            </w:r>
            <w:proofErr w:type="spellStart"/>
            <w:r w:rsidRPr="000531B6">
              <w:rPr>
                <w:rFonts w:ascii="Times New Roman" w:eastAsia="Times New Roman" w:hAnsi="Times New Roman" w:cs="Times New Roman"/>
                <w:color w:val="2D2D2D"/>
                <w:spacing w:val="2"/>
                <w:sz w:val="20"/>
                <w:szCs w:val="20"/>
              </w:rPr>
              <w:t>Гавриловское</w:t>
            </w:r>
            <w:proofErr w:type="spellEnd"/>
            <w:r w:rsidRPr="000531B6">
              <w:rPr>
                <w:rFonts w:ascii="Times New Roman" w:eastAsia="Times New Roman" w:hAnsi="Times New Roman" w:cs="Times New Roman"/>
                <w:color w:val="2D2D2D"/>
                <w:spacing w:val="2"/>
                <w:sz w:val="20"/>
                <w:szCs w:val="20"/>
              </w:rPr>
              <w:t>»</w:t>
            </w:r>
          </w:p>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1804008820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57.031682</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54.071222</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Площадь-5,25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Первомайский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перекресток</w:t>
            </w:r>
          </w:p>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ул. Юбилейная</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Администрация МО «Первомайское»</w:t>
            </w:r>
          </w:p>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1804008812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57.061299</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54.118032</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Камское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ул. Комсомольская в районе дома 2 а</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Администрация МО «Камское»</w:t>
            </w:r>
          </w:p>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1804008749</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57.02996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54.20330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Площадь-3,97 </w:t>
            </w:r>
            <w:proofErr w:type="spellStart"/>
            <w:r w:rsidRPr="000531B6">
              <w:rPr>
                <w:rFonts w:ascii="Times New Roman" w:eastAsia="Times New Roman" w:hAnsi="Times New Roman" w:cs="Times New Roman"/>
                <w:sz w:val="20"/>
                <w:szCs w:val="20"/>
              </w:rPr>
              <w:t>кв.м</w:t>
            </w:r>
            <w:proofErr w:type="spellEnd"/>
            <w:r w:rsidRPr="000531B6">
              <w:rPr>
                <w:rFonts w:ascii="Times New Roman" w:eastAsia="Times New Roman" w:hAnsi="Times New Roman" w:cs="Times New Roman"/>
                <w:sz w:val="20"/>
                <w:szCs w:val="20"/>
              </w:rPr>
              <w:t xml:space="preserve">. </w:t>
            </w:r>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Галево</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Учебно-</w:t>
            </w:r>
            <w:r w:rsidRPr="000531B6">
              <w:rPr>
                <w:rFonts w:ascii="Times New Roman" w:eastAsia="Times New Roman" w:hAnsi="Times New Roman" w:cs="Times New Roman"/>
                <w:sz w:val="20"/>
                <w:szCs w:val="20"/>
              </w:rPr>
              <w:lastRenderedPageBreak/>
              <w:t>спортивный центр студентов (база отдыха)</w:t>
            </w:r>
          </w:p>
        </w:tc>
        <w:tc>
          <w:tcPr>
            <w:tcW w:w="623" w:type="pct"/>
          </w:tcPr>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0531B6">
              <w:rPr>
                <w:rFonts w:ascii="Times New Roman" w:eastAsia="Times New Roman" w:hAnsi="Times New Roman" w:cs="Times New Roman"/>
                <w:color w:val="2D2D2D"/>
                <w:spacing w:val="2"/>
                <w:sz w:val="18"/>
                <w:szCs w:val="18"/>
              </w:rPr>
              <w:lastRenderedPageBreak/>
              <w:t>800м. северо-</w:t>
            </w:r>
            <w:r w:rsidRPr="000531B6">
              <w:rPr>
                <w:rFonts w:ascii="Times New Roman" w:eastAsia="Times New Roman" w:hAnsi="Times New Roman" w:cs="Times New Roman"/>
                <w:color w:val="2D2D2D"/>
                <w:spacing w:val="2"/>
                <w:sz w:val="18"/>
                <w:szCs w:val="18"/>
              </w:rPr>
              <w:lastRenderedPageBreak/>
              <w:t xml:space="preserve">восточнее </w:t>
            </w:r>
          </w:p>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0531B6">
              <w:rPr>
                <w:rFonts w:ascii="Times New Roman" w:eastAsia="Times New Roman" w:hAnsi="Times New Roman" w:cs="Times New Roman"/>
                <w:color w:val="2D2D2D"/>
                <w:spacing w:val="2"/>
                <w:sz w:val="18"/>
                <w:szCs w:val="18"/>
              </w:rPr>
              <w:t>д. Галево,</w:t>
            </w:r>
            <w:r w:rsidRPr="000531B6">
              <w:rPr>
                <w:rFonts w:ascii="Times New Roman" w:eastAsia="Times New Roman" w:hAnsi="Times New Roman" w:cs="Times New Roman"/>
                <w:sz w:val="18"/>
                <w:szCs w:val="18"/>
              </w:rPr>
              <w:t xml:space="preserve"> </w:t>
            </w:r>
            <w:r w:rsidRPr="000531B6">
              <w:rPr>
                <w:rFonts w:ascii="Times New Roman" w:eastAsia="Times New Roman" w:hAnsi="Times New Roman" w:cs="Times New Roman"/>
                <w:color w:val="2D2D2D"/>
                <w:spacing w:val="2"/>
                <w:sz w:val="18"/>
                <w:szCs w:val="18"/>
              </w:rPr>
              <w:t>Учебно-</w:t>
            </w:r>
          </w:p>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0531B6">
              <w:rPr>
                <w:rFonts w:ascii="Times New Roman" w:eastAsia="Times New Roman" w:hAnsi="Times New Roman" w:cs="Times New Roman"/>
                <w:color w:val="2D2D2D"/>
                <w:spacing w:val="2"/>
                <w:sz w:val="18"/>
                <w:szCs w:val="18"/>
              </w:rPr>
              <w:t>спортивный центр студентов</w:t>
            </w:r>
          </w:p>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0531B6">
              <w:rPr>
                <w:rFonts w:ascii="Times New Roman" w:eastAsia="Times New Roman" w:hAnsi="Times New Roman" w:cs="Times New Roman"/>
                <w:color w:val="2D2D2D"/>
                <w:spacing w:val="2"/>
                <w:sz w:val="18"/>
                <w:szCs w:val="18"/>
              </w:rPr>
              <w:t>«</w:t>
            </w:r>
            <w:proofErr w:type="spellStart"/>
            <w:r w:rsidRPr="000531B6">
              <w:rPr>
                <w:rFonts w:ascii="Times New Roman" w:eastAsia="Times New Roman" w:hAnsi="Times New Roman" w:cs="Times New Roman"/>
                <w:color w:val="2D2D2D"/>
                <w:spacing w:val="2"/>
                <w:sz w:val="18"/>
                <w:szCs w:val="18"/>
              </w:rPr>
              <w:t>ИжГТУ</w:t>
            </w:r>
            <w:proofErr w:type="spellEnd"/>
            <w:r w:rsidRPr="000531B6">
              <w:rPr>
                <w:rFonts w:ascii="Times New Roman" w:eastAsia="Times New Roman" w:hAnsi="Times New Roman" w:cs="Times New Roman"/>
                <w:color w:val="2D2D2D"/>
                <w:spacing w:val="2"/>
                <w:sz w:val="18"/>
                <w:szCs w:val="18"/>
              </w:rPr>
              <w:t xml:space="preserve"> </w:t>
            </w:r>
            <w:proofErr w:type="spellStart"/>
            <w:r w:rsidRPr="000531B6">
              <w:rPr>
                <w:rFonts w:ascii="Times New Roman" w:eastAsia="Times New Roman" w:hAnsi="Times New Roman" w:cs="Times New Roman"/>
                <w:color w:val="2D2D2D"/>
                <w:spacing w:val="2"/>
                <w:sz w:val="18"/>
                <w:szCs w:val="18"/>
              </w:rPr>
              <w:t>им.М.Т</w:t>
            </w:r>
            <w:proofErr w:type="spellEnd"/>
            <w:r w:rsidRPr="000531B6">
              <w:rPr>
                <w:rFonts w:ascii="Times New Roman" w:eastAsia="Times New Roman" w:hAnsi="Times New Roman" w:cs="Times New Roman"/>
                <w:color w:val="2D2D2D"/>
                <w:spacing w:val="2"/>
                <w:sz w:val="18"/>
                <w:szCs w:val="18"/>
              </w:rPr>
              <w:t>. Калашникова»</w:t>
            </w:r>
          </w:p>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sz w:val="24"/>
                <w:szCs w:val="24"/>
              </w:rPr>
            </w:pPr>
            <w:r w:rsidRPr="000531B6">
              <w:rPr>
                <w:rFonts w:ascii="Times New Roman" w:eastAsia="Times New Roman" w:hAnsi="Times New Roman" w:cs="Times New Roman"/>
                <w:color w:val="2D2D2D"/>
                <w:spacing w:val="2"/>
                <w:sz w:val="18"/>
                <w:szCs w:val="18"/>
              </w:rPr>
              <w:t>(площадка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lastRenderedPageBreak/>
              <w:t xml:space="preserve">ФГБОУ ВО </w:t>
            </w:r>
            <w:r w:rsidRPr="000531B6">
              <w:rPr>
                <w:rFonts w:ascii="Times New Roman" w:eastAsia="Times New Roman" w:hAnsi="Times New Roman" w:cs="Times New Roman"/>
                <w:color w:val="2D2D2D"/>
                <w:spacing w:val="2"/>
                <w:sz w:val="20"/>
                <w:szCs w:val="20"/>
              </w:rPr>
              <w:lastRenderedPageBreak/>
              <w:t>«</w:t>
            </w:r>
            <w:proofErr w:type="spellStart"/>
            <w:r w:rsidRPr="000531B6">
              <w:rPr>
                <w:rFonts w:ascii="Times New Roman" w:eastAsia="Times New Roman" w:hAnsi="Times New Roman" w:cs="Times New Roman"/>
                <w:color w:val="2D2D2D"/>
                <w:spacing w:val="2"/>
                <w:sz w:val="20"/>
                <w:szCs w:val="20"/>
              </w:rPr>
              <w:t>ИжГТУ</w:t>
            </w:r>
            <w:proofErr w:type="spellEnd"/>
            <w:r w:rsidRPr="000531B6">
              <w:rPr>
                <w:rFonts w:ascii="Times New Roman" w:eastAsia="Times New Roman" w:hAnsi="Times New Roman" w:cs="Times New Roman"/>
                <w:color w:val="2D2D2D"/>
                <w:spacing w:val="2"/>
                <w:sz w:val="20"/>
                <w:szCs w:val="20"/>
              </w:rPr>
              <w:t xml:space="preserve"> имени М.Т. Калашникова»</w:t>
            </w:r>
          </w:p>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1831032740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56.9608916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54.1189306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w:t>
            </w:r>
            <w:r w:rsidRPr="000531B6">
              <w:rPr>
                <w:rFonts w:ascii="Times New Roman" w:eastAsia="Times New Roman" w:hAnsi="Times New Roman" w:cs="Times New Roman"/>
                <w:sz w:val="20"/>
                <w:szCs w:val="20"/>
              </w:rPr>
              <w:lastRenderedPageBreak/>
              <w:t>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Площадь-8,25 </w:t>
            </w:r>
            <w:proofErr w:type="spellStart"/>
            <w:r w:rsidRPr="000531B6">
              <w:rPr>
                <w:rFonts w:ascii="Times New Roman" w:eastAsia="Times New Roman" w:hAnsi="Times New Roman" w:cs="Times New Roman"/>
                <w:sz w:val="20"/>
                <w:szCs w:val="20"/>
              </w:rPr>
              <w:t>кв.м</w:t>
            </w:r>
            <w:proofErr w:type="spellEnd"/>
            <w:r w:rsidRPr="000531B6">
              <w:rPr>
                <w:rFonts w:ascii="Times New Roman" w:eastAsia="Times New Roman" w:hAnsi="Times New Roman" w:cs="Times New Roman"/>
                <w:sz w:val="20"/>
                <w:szCs w:val="20"/>
              </w:rPr>
              <w:t>.</w:t>
            </w:r>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 Галево</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Учебно-спортивный центр студентов (база отдыха)</w:t>
            </w:r>
          </w:p>
        </w:tc>
        <w:tc>
          <w:tcPr>
            <w:tcW w:w="623" w:type="pct"/>
          </w:tcPr>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0531B6">
              <w:rPr>
                <w:rFonts w:ascii="Times New Roman" w:eastAsia="Times New Roman" w:hAnsi="Times New Roman" w:cs="Times New Roman"/>
                <w:color w:val="2D2D2D"/>
                <w:spacing w:val="2"/>
                <w:sz w:val="18"/>
                <w:szCs w:val="18"/>
              </w:rPr>
              <w:t xml:space="preserve">800м. северо-восточнее </w:t>
            </w:r>
          </w:p>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0531B6">
              <w:rPr>
                <w:rFonts w:ascii="Times New Roman" w:eastAsia="Times New Roman" w:hAnsi="Times New Roman" w:cs="Times New Roman"/>
                <w:color w:val="2D2D2D"/>
                <w:spacing w:val="2"/>
                <w:sz w:val="18"/>
                <w:szCs w:val="18"/>
              </w:rPr>
              <w:t>д. Галево,</w:t>
            </w:r>
            <w:r w:rsidRPr="000531B6">
              <w:rPr>
                <w:rFonts w:ascii="Times New Roman" w:eastAsia="Times New Roman" w:hAnsi="Times New Roman" w:cs="Times New Roman"/>
                <w:sz w:val="18"/>
                <w:szCs w:val="18"/>
              </w:rPr>
              <w:t xml:space="preserve"> </w:t>
            </w:r>
            <w:r w:rsidRPr="000531B6">
              <w:rPr>
                <w:rFonts w:ascii="Times New Roman" w:eastAsia="Times New Roman" w:hAnsi="Times New Roman" w:cs="Times New Roman"/>
                <w:color w:val="2D2D2D"/>
                <w:spacing w:val="2"/>
                <w:sz w:val="18"/>
                <w:szCs w:val="18"/>
              </w:rPr>
              <w:t>Учебно-</w:t>
            </w:r>
          </w:p>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0531B6">
              <w:rPr>
                <w:rFonts w:ascii="Times New Roman" w:eastAsia="Times New Roman" w:hAnsi="Times New Roman" w:cs="Times New Roman"/>
                <w:color w:val="2D2D2D"/>
                <w:spacing w:val="2"/>
                <w:sz w:val="18"/>
                <w:szCs w:val="18"/>
              </w:rPr>
              <w:t>спортивный центр студентов</w:t>
            </w:r>
          </w:p>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18"/>
                <w:szCs w:val="18"/>
              </w:rPr>
            </w:pPr>
            <w:r w:rsidRPr="000531B6">
              <w:rPr>
                <w:rFonts w:ascii="Times New Roman" w:eastAsia="Times New Roman" w:hAnsi="Times New Roman" w:cs="Times New Roman"/>
                <w:color w:val="2D2D2D"/>
                <w:spacing w:val="2"/>
                <w:sz w:val="18"/>
                <w:szCs w:val="18"/>
              </w:rPr>
              <w:t>«</w:t>
            </w:r>
            <w:proofErr w:type="spellStart"/>
            <w:r w:rsidRPr="000531B6">
              <w:rPr>
                <w:rFonts w:ascii="Times New Roman" w:eastAsia="Times New Roman" w:hAnsi="Times New Roman" w:cs="Times New Roman"/>
                <w:color w:val="2D2D2D"/>
                <w:spacing w:val="2"/>
                <w:sz w:val="18"/>
                <w:szCs w:val="18"/>
              </w:rPr>
              <w:t>ИжГТУ</w:t>
            </w:r>
            <w:proofErr w:type="spellEnd"/>
            <w:r w:rsidRPr="000531B6">
              <w:rPr>
                <w:rFonts w:ascii="Times New Roman" w:eastAsia="Times New Roman" w:hAnsi="Times New Roman" w:cs="Times New Roman"/>
                <w:color w:val="2D2D2D"/>
                <w:spacing w:val="2"/>
                <w:sz w:val="18"/>
                <w:szCs w:val="18"/>
              </w:rPr>
              <w:t xml:space="preserve"> </w:t>
            </w:r>
            <w:proofErr w:type="spellStart"/>
            <w:r w:rsidRPr="000531B6">
              <w:rPr>
                <w:rFonts w:ascii="Times New Roman" w:eastAsia="Times New Roman" w:hAnsi="Times New Roman" w:cs="Times New Roman"/>
                <w:color w:val="2D2D2D"/>
                <w:spacing w:val="2"/>
                <w:sz w:val="18"/>
                <w:szCs w:val="18"/>
              </w:rPr>
              <w:t>им.М.Т</w:t>
            </w:r>
            <w:proofErr w:type="spellEnd"/>
            <w:r w:rsidRPr="000531B6">
              <w:rPr>
                <w:rFonts w:ascii="Times New Roman" w:eastAsia="Times New Roman" w:hAnsi="Times New Roman" w:cs="Times New Roman"/>
                <w:color w:val="2D2D2D"/>
                <w:spacing w:val="2"/>
                <w:sz w:val="18"/>
                <w:szCs w:val="18"/>
              </w:rPr>
              <w:t>. Калашникова»</w:t>
            </w:r>
          </w:p>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sz w:val="24"/>
                <w:szCs w:val="24"/>
              </w:rPr>
            </w:pPr>
            <w:r w:rsidRPr="000531B6">
              <w:rPr>
                <w:rFonts w:ascii="Times New Roman" w:eastAsia="Times New Roman" w:hAnsi="Times New Roman" w:cs="Times New Roman"/>
                <w:color w:val="2D2D2D"/>
                <w:spacing w:val="2"/>
                <w:sz w:val="18"/>
                <w:szCs w:val="18"/>
              </w:rPr>
              <w:t>(</w:t>
            </w:r>
            <w:proofErr w:type="spellStart"/>
            <w:r w:rsidRPr="000531B6">
              <w:rPr>
                <w:rFonts w:ascii="Times New Roman" w:eastAsia="Times New Roman" w:hAnsi="Times New Roman" w:cs="Times New Roman"/>
                <w:color w:val="2D2D2D"/>
                <w:spacing w:val="2"/>
                <w:sz w:val="18"/>
                <w:szCs w:val="18"/>
              </w:rPr>
              <w:t>площадк</w:t>
            </w:r>
            <w:proofErr w:type="spellEnd"/>
            <w:r w:rsidRPr="000531B6">
              <w:rPr>
                <w:rFonts w:ascii="Times New Roman" w:eastAsia="Times New Roman" w:hAnsi="Times New Roman" w:cs="Times New Roman"/>
                <w:color w:val="2D2D2D"/>
                <w:spacing w:val="2"/>
                <w:sz w:val="18"/>
                <w:szCs w:val="18"/>
              </w:rPr>
              <w:t>)</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ФГБОУ ВО «</w:t>
            </w:r>
            <w:proofErr w:type="spellStart"/>
            <w:r w:rsidRPr="000531B6">
              <w:rPr>
                <w:rFonts w:ascii="Times New Roman" w:eastAsia="Times New Roman" w:hAnsi="Times New Roman" w:cs="Times New Roman"/>
                <w:color w:val="2D2D2D"/>
                <w:spacing w:val="2"/>
                <w:sz w:val="20"/>
                <w:szCs w:val="20"/>
              </w:rPr>
              <w:t>ИжГТУ</w:t>
            </w:r>
            <w:proofErr w:type="spellEnd"/>
            <w:r w:rsidRPr="000531B6">
              <w:rPr>
                <w:rFonts w:ascii="Times New Roman" w:eastAsia="Times New Roman" w:hAnsi="Times New Roman" w:cs="Times New Roman"/>
                <w:color w:val="2D2D2D"/>
                <w:spacing w:val="2"/>
                <w:sz w:val="20"/>
                <w:szCs w:val="20"/>
              </w:rPr>
              <w:t xml:space="preserve"> имени М.Т. Калашникова»</w:t>
            </w:r>
          </w:p>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1831032740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56.9614828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54.1203743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Площадь-6,75 </w:t>
            </w:r>
            <w:proofErr w:type="spellStart"/>
            <w:r w:rsidRPr="000531B6">
              <w:rPr>
                <w:rFonts w:ascii="Times New Roman" w:eastAsia="Times New Roman" w:hAnsi="Times New Roman" w:cs="Times New Roman"/>
                <w:sz w:val="20"/>
                <w:szCs w:val="20"/>
              </w:rPr>
              <w:t>кв.м</w:t>
            </w:r>
            <w:proofErr w:type="spellEnd"/>
            <w:r w:rsidRPr="000531B6">
              <w:rPr>
                <w:rFonts w:ascii="Times New Roman" w:eastAsia="Times New Roman" w:hAnsi="Times New Roman" w:cs="Times New Roman"/>
                <w:sz w:val="20"/>
                <w:szCs w:val="20"/>
              </w:rPr>
              <w:t>.</w:t>
            </w:r>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Перевозное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Общеобразовательное учреждение</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ул. Советская </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38 а</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МБОУ «</w:t>
            </w:r>
            <w:proofErr w:type="spellStart"/>
            <w:r w:rsidRPr="000531B6">
              <w:rPr>
                <w:rFonts w:ascii="Times New Roman" w:eastAsia="Times New Roman" w:hAnsi="Times New Roman" w:cs="Times New Roman"/>
                <w:sz w:val="20"/>
                <w:szCs w:val="20"/>
              </w:rPr>
              <w:t>Перевозинская</w:t>
            </w:r>
            <w:proofErr w:type="spellEnd"/>
            <w:r w:rsidRPr="000531B6">
              <w:rPr>
                <w:rFonts w:ascii="Times New Roman" w:eastAsia="Times New Roman" w:hAnsi="Times New Roman" w:cs="Times New Roman"/>
                <w:sz w:val="20"/>
                <w:szCs w:val="20"/>
              </w:rPr>
              <w:t xml:space="preserve"> СОШ»</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1804006621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56.8857534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53.9143753</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4</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18,0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 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перекресток </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Полевая и переулок Полевой</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1804008731</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56.920294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53.614550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 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Железнодорожная в районе д.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1804008731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56.914278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53.625306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 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перекресток </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Родниковая и переулок Родниковый</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1804008731</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56.913814</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53.632410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Площадь- 4,8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Болгуры</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Школьная в районе д. 10</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Болгуринское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1804008756</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56.961998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53.754741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 xml:space="preserve">Площадь- 6,0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Болгуры</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Перекресток </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ул. Речная и </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Центральная</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Болгуринское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1804008756</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56.958815</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53.787599</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Площадь- 6,0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Д. </w:t>
            </w:r>
            <w:proofErr w:type="spellStart"/>
            <w:r w:rsidRPr="000531B6">
              <w:rPr>
                <w:rFonts w:ascii="Times New Roman" w:eastAsia="Times New Roman" w:hAnsi="Times New Roman" w:cs="Times New Roman"/>
                <w:sz w:val="20"/>
                <w:szCs w:val="20"/>
              </w:rPr>
              <w:t>Болгуры</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Школьная напротив д. 4</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Болгуринское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1804008756</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56.963750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53.756360</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Площадь- 6,0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Садоводство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с. Июльское, 9 квартал.</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ТСН СНТ «Буммашевец-4»</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1828029385</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56.99546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53.48964</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Площадь- 3,75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перекресток ул. Первомайская – ул. Октябрьская (площадка №1)</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Нововолковское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1804008724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56.78370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54.05147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Площадь- 10,4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перекресток ул. Первомайская – ул. Октябрьская (площадка №2)</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Нововолковское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1804008724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56.78370</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54.05146</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Площадь- 10,4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мкд</w:t>
            </w:r>
            <w:proofErr w:type="spellEnd"/>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ул. Центральная в районе дома №1 А</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Нововолковское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1804008724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56.80937</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54.03978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Площадь- 10,4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 Новый</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мкд</w:t>
            </w:r>
            <w:proofErr w:type="spellEnd"/>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ул. Центральная в районе дома №13</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Нововолков</w:t>
            </w:r>
            <w:r w:rsidRPr="000531B6">
              <w:rPr>
                <w:rFonts w:ascii="Times New Roman" w:eastAsia="Times New Roman" w:hAnsi="Times New Roman" w:cs="Times New Roman"/>
                <w:sz w:val="20"/>
                <w:szCs w:val="20"/>
              </w:rPr>
              <w:lastRenderedPageBreak/>
              <w:t>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1804008724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56.81307</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54.03245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lastRenderedPageBreak/>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Площадь- 10,4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с. Перевозное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ул. Ленина в районе д. №12 А.</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Перевозинское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1804008770</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56.886307</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53.908797</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Площадь- 7,0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с. Камское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Дом культуры</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ул. Молодежная, д. 6</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МБУК «Библиотечно-культурный центр» МО «Воткинский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1828013272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57.031086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54.202854</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Площадь- 3,96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с. Перевозное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Дом культуры</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Советская              д. 40</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roofErr w:type="spellStart"/>
            <w:r w:rsidRPr="000531B6">
              <w:rPr>
                <w:rFonts w:ascii="Times New Roman" w:eastAsia="Times New Roman" w:hAnsi="Times New Roman" w:cs="Times New Roman"/>
                <w:sz w:val="20"/>
                <w:szCs w:val="20"/>
              </w:rPr>
              <w:t>МБУК«Библиотечно</w:t>
            </w:r>
            <w:proofErr w:type="spellEnd"/>
            <w:r w:rsidRPr="000531B6">
              <w:rPr>
                <w:rFonts w:ascii="Times New Roman" w:eastAsia="Times New Roman" w:hAnsi="Times New Roman" w:cs="Times New Roman"/>
                <w:sz w:val="20"/>
                <w:szCs w:val="20"/>
              </w:rPr>
              <w:t>-культурный центр» МО «Воткинский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1828013272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56.884232</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53.914998</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Площадь- 4,5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 xml:space="preserve">Д. </w:t>
            </w:r>
            <w:proofErr w:type="spellStart"/>
            <w:r w:rsidRPr="000531B6">
              <w:rPr>
                <w:rFonts w:ascii="Times New Roman" w:eastAsia="Times New Roman" w:hAnsi="Times New Roman" w:cs="Times New Roman"/>
                <w:color w:val="2D2D2D"/>
                <w:spacing w:val="2"/>
                <w:sz w:val="20"/>
                <w:szCs w:val="20"/>
              </w:rPr>
              <w:t>Фотены</w:t>
            </w:r>
            <w:proofErr w:type="spellEnd"/>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hd w:val="clear" w:color="auto" w:fill="FFFFFF"/>
              <w:spacing w:after="0" w:line="240" w:lineRule="auto"/>
              <w:jc w:val="center"/>
              <w:textAlignment w:val="baseline"/>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Ул. Клубная</w:t>
            </w:r>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Кварсинское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1804008763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56.920726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53.953361</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Площадь- 4,72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Д. Двигатель</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Частный сектор</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Ул. Калинина у дома №2</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Администрация МО «</w:t>
            </w:r>
            <w:proofErr w:type="spellStart"/>
            <w:r w:rsidRPr="000531B6">
              <w:rPr>
                <w:rFonts w:ascii="Times New Roman" w:eastAsia="Times New Roman" w:hAnsi="Times New Roman" w:cs="Times New Roman"/>
                <w:sz w:val="20"/>
                <w:szCs w:val="20"/>
              </w:rPr>
              <w:t>Кварсинское</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1804008763</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57.012135</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53.930863</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Площадь- 4,72 </w:t>
            </w:r>
            <w:proofErr w:type="spellStart"/>
            <w:r w:rsidRPr="000531B6">
              <w:rPr>
                <w:rFonts w:ascii="Times New Roman" w:eastAsia="Times New Roman" w:hAnsi="Times New Roman" w:cs="Times New Roman"/>
                <w:sz w:val="20"/>
                <w:szCs w:val="20"/>
              </w:rPr>
              <w:t>кв.м</w:t>
            </w:r>
            <w:proofErr w:type="spellEnd"/>
          </w:p>
          <w:p w:rsidR="000531B6" w:rsidRPr="000531B6" w:rsidRDefault="000531B6" w:rsidP="000531B6">
            <w:pPr>
              <w:spacing w:after="0" w:line="240" w:lineRule="auto"/>
              <w:jc w:val="center"/>
              <w:rPr>
                <w:rFonts w:ascii="Times New Roman" w:eastAsia="Times New Roman" w:hAnsi="Times New Roman" w:cs="Times New Roman"/>
                <w:sz w:val="20"/>
                <w:szCs w:val="20"/>
              </w:rPr>
            </w:pPr>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Садоводство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с. Июльское, территория СНТ «ИЖАВТО» (первый заезд)</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 xml:space="preserve"> СНТ «ИЖАВТО»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1804006149</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56.998708</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53.481314</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lastRenderedPageBreak/>
              <w:t xml:space="preserve">Площадь- 10,0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Садоводство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с. Июльское, территория СНТ «ИЖАВТО» (второй заезд)</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 xml:space="preserve"> СНТ «ИЖАВТО»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1804006149</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57.003755</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53.484325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4</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Площадь- 6,0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С. Июльское</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Садоводство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 xml:space="preserve">с. Июльское, территория СНТ «Июльское» </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 xml:space="preserve"> СНТ «Июльское»</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2D2D2D"/>
                <w:spacing w:val="2"/>
                <w:sz w:val="20"/>
                <w:szCs w:val="20"/>
              </w:rPr>
              <w:t>1804006004</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56.896066</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53.554012</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3</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0,75</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Площадь- 18,0 </w:t>
            </w:r>
            <w:proofErr w:type="spellStart"/>
            <w:r w:rsidRPr="000531B6">
              <w:rPr>
                <w:rFonts w:ascii="Times New Roman" w:eastAsia="Times New Roman" w:hAnsi="Times New Roman" w:cs="Times New Roman"/>
                <w:sz w:val="20"/>
                <w:szCs w:val="20"/>
              </w:rPr>
              <w:t>кв.м</w:t>
            </w:r>
            <w:proofErr w:type="spellEnd"/>
          </w:p>
        </w:tc>
      </w:tr>
      <w:tr w:rsidR="005541C0" w:rsidRPr="000531B6" w:rsidTr="005541C0">
        <w:tc>
          <w:tcPr>
            <w:tcW w:w="257" w:type="pct"/>
          </w:tcPr>
          <w:p w:rsidR="000531B6" w:rsidRPr="000531B6" w:rsidRDefault="000531B6" w:rsidP="000531B6">
            <w:pPr>
              <w:numPr>
                <w:ilvl w:val="0"/>
                <w:numId w:val="1"/>
              </w:numPr>
              <w:spacing w:after="0" w:line="240" w:lineRule="auto"/>
              <w:rPr>
                <w:rFonts w:ascii="Times New Roman" w:eastAsia="Times New Roman" w:hAnsi="Times New Roman" w:cs="Times New Roman"/>
                <w:sz w:val="20"/>
                <w:szCs w:val="20"/>
              </w:rPr>
            </w:pPr>
          </w:p>
        </w:tc>
        <w:tc>
          <w:tcPr>
            <w:tcW w:w="71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С. Галево</w:t>
            </w:r>
          </w:p>
        </w:tc>
        <w:tc>
          <w:tcPr>
            <w:tcW w:w="356"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Садоводство</w:t>
            </w:r>
          </w:p>
        </w:tc>
        <w:tc>
          <w:tcPr>
            <w:tcW w:w="623" w:type="pct"/>
          </w:tcPr>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УР, Воткинский район,</w:t>
            </w:r>
          </w:p>
          <w:p w:rsidR="000531B6" w:rsidRPr="000531B6" w:rsidRDefault="000531B6" w:rsidP="000531B6">
            <w:pPr>
              <w:spacing w:after="0" w:line="240" w:lineRule="auto"/>
              <w:jc w:val="center"/>
              <w:rPr>
                <w:rFonts w:ascii="Times New Roman" w:eastAsia="Times New Roman" w:hAnsi="Times New Roman" w:cs="Times New Roman"/>
                <w:color w:val="2D2D2D"/>
                <w:spacing w:val="2"/>
                <w:sz w:val="20"/>
                <w:szCs w:val="20"/>
              </w:rPr>
            </w:pPr>
            <w:r w:rsidRPr="000531B6">
              <w:rPr>
                <w:rFonts w:ascii="Times New Roman" w:eastAsia="Times New Roman" w:hAnsi="Times New Roman" w:cs="Times New Roman"/>
                <w:color w:val="2D2D2D"/>
                <w:spacing w:val="2"/>
                <w:sz w:val="20"/>
                <w:szCs w:val="20"/>
              </w:rPr>
              <w:t>ТСН «Галево»</w:t>
            </w:r>
          </w:p>
        </w:tc>
        <w:tc>
          <w:tcPr>
            <w:tcW w:w="42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ТСН «Галево»</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color w:val="35383B"/>
                <w:sz w:val="20"/>
                <w:szCs w:val="20"/>
                <w:shd w:val="clear" w:color="auto" w:fill="F1F2F3"/>
              </w:rPr>
              <w:t>1828014692</w:t>
            </w:r>
          </w:p>
        </w:tc>
        <w:tc>
          <w:tcPr>
            <w:tcW w:w="560"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56.9599</w:t>
            </w:r>
          </w:p>
        </w:tc>
        <w:tc>
          <w:tcPr>
            <w:tcW w:w="53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54.10155</w:t>
            </w:r>
          </w:p>
        </w:tc>
        <w:tc>
          <w:tcPr>
            <w:tcW w:w="387"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8</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2</w:t>
            </w:r>
          </w:p>
        </w:tc>
        <w:tc>
          <w:tcPr>
            <w:tcW w:w="392"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p>
        </w:tc>
        <w:tc>
          <w:tcPr>
            <w:tcW w:w="241"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0,56</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0,56</w:t>
            </w:r>
          </w:p>
        </w:tc>
        <w:tc>
          <w:tcPr>
            <w:tcW w:w="518" w:type="pct"/>
          </w:tcPr>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Покрытие-бетонное, ограждение-</w:t>
            </w:r>
            <w:proofErr w:type="spellStart"/>
            <w:r w:rsidRPr="000531B6">
              <w:rPr>
                <w:rFonts w:ascii="Times New Roman" w:eastAsia="Times New Roman" w:hAnsi="Times New Roman" w:cs="Times New Roman"/>
                <w:sz w:val="20"/>
                <w:szCs w:val="20"/>
              </w:rPr>
              <w:t>профнастил</w:t>
            </w:r>
            <w:proofErr w:type="spellEnd"/>
            <w:r w:rsidRPr="000531B6">
              <w:rPr>
                <w:rFonts w:ascii="Times New Roman" w:eastAsia="Times New Roman" w:hAnsi="Times New Roman" w:cs="Times New Roman"/>
                <w:sz w:val="20"/>
                <w:szCs w:val="20"/>
              </w:rPr>
              <w:t>,</w:t>
            </w:r>
          </w:p>
          <w:p w:rsidR="000531B6" w:rsidRPr="000531B6" w:rsidRDefault="000531B6" w:rsidP="000531B6">
            <w:pPr>
              <w:spacing w:after="0" w:line="240" w:lineRule="auto"/>
              <w:jc w:val="center"/>
              <w:rPr>
                <w:rFonts w:ascii="Times New Roman" w:eastAsia="Times New Roman" w:hAnsi="Times New Roman" w:cs="Times New Roman"/>
                <w:sz w:val="20"/>
                <w:szCs w:val="20"/>
              </w:rPr>
            </w:pPr>
            <w:r w:rsidRPr="000531B6">
              <w:rPr>
                <w:rFonts w:ascii="Times New Roman" w:eastAsia="Times New Roman" w:hAnsi="Times New Roman" w:cs="Times New Roman"/>
                <w:sz w:val="20"/>
                <w:szCs w:val="20"/>
              </w:rPr>
              <w:t xml:space="preserve">Площадь- 42,0 </w:t>
            </w:r>
            <w:proofErr w:type="spellStart"/>
            <w:r w:rsidRPr="000531B6">
              <w:rPr>
                <w:rFonts w:ascii="Times New Roman" w:eastAsia="Times New Roman" w:hAnsi="Times New Roman" w:cs="Times New Roman"/>
                <w:sz w:val="20"/>
                <w:szCs w:val="20"/>
              </w:rPr>
              <w:t>кв.м</w:t>
            </w:r>
            <w:proofErr w:type="spellEnd"/>
          </w:p>
        </w:tc>
      </w:tr>
    </w:tbl>
    <w:p w:rsidR="000531B6" w:rsidRPr="000531B6" w:rsidRDefault="000531B6" w:rsidP="000531B6">
      <w:pPr>
        <w:spacing w:after="0" w:line="240" w:lineRule="auto"/>
        <w:rPr>
          <w:rFonts w:ascii="Times New Roman" w:eastAsia="Times New Roman" w:hAnsi="Times New Roman" w:cs="Times New Roman"/>
          <w:sz w:val="20"/>
          <w:szCs w:val="20"/>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sectPr w:rsidR="000531B6" w:rsidSect="000531B6">
          <w:pgSz w:w="16839" w:h="11907" w:orient="landscape" w:code="9"/>
          <w:pgMar w:top="1701" w:right="567" w:bottom="567" w:left="567" w:header="709" w:footer="709" w:gutter="0"/>
          <w:cols w:space="708"/>
          <w:docGrid w:linePitch="360"/>
        </w:sect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31" style="width:41pt;height:47.65pt" o:ole="" o:preferrelative="t" stroked="f">
            <v:imagedata r:id="rId10" o:title="" gain="1.25"/>
          </v:rect>
          <o:OLEObject Type="Embed" ProgID="StaticMetafile" ShapeID="_x0000_i1031" DrawAspect="Content" ObjectID="_1718689768" r:id="rId26"/>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18 мая 2021 года                                                                                                                          №530</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ind w:right="5385"/>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tabs>
          <w:tab w:val="left" w:pos="3544"/>
        </w:tabs>
        <w:spacing w:after="0" w:line="240" w:lineRule="auto"/>
        <w:ind w:right="6094"/>
        <w:jc w:val="both"/>
        <w:rPr>
          <w:rFonts w:ascii="Times New Roman" w:eastAsia="Times New Roman" w:hAnsi="Times New Roman" w:cs="Times New Roman"/>
          <w:spacing w:val="2"/>
          <w:sz w:val="24"/>
          <w:szCs w:val="24"/>
          <w:shd w:val="clear" w:color="auto" w:fill="FFFFFF"/>
        </w:rPr>
      </w:pPr>
      <w:r w:rsidRPr="000531B6">
        <w:rPr>
          <w:rFonts w:ascii="Times New Roman" w:eastAsia="Times New Roman" w:hAnsi="Times New Roman" w:cs="Times New Roman"/>
          <w:spacing w:val="2"/>
          <w:sz w:val="24"/>
          <w:szCs w:val="24"/>
          <w:shd w:val="clear" w:color="auto" w:fill="FFFFFF"/>
        </w:rPr>
        <w:t>Об организации работы по оценке эффективности деятельности руководителей муниципальных образовательных организаций муниципального образования «Воткинский район»</w:t>
      </w:r>
    </w:p>
    <w:p w:rsidR="000531B6" w:rsidRPr="000531B6" w:rsidRDefault="000531B6" w:rsidP="000531B6">
      <w:pPr>
        <w:spacing w:after="0" w:line="240" w:lineRule="auto"/>
        <w:ind w:right="5385"/>
        <w:jc w:val="both"/>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ind w:firstLine="709"/>
        <w:jc w:val="both"/>
        <w:rPr>
          <w:rFonts w:ascii="Times New Roman" w:eastAsia="Times New Roman" w:hAnsi="Times New Roman" w:cs="Times New Roman"/>
          <w:spacing w:val="2"/>
          <w:sz w:val="24"/>
          <w:szCs w:val="24"/>
          <w:shd w:val="clear" w:color="auto" w:fill="FFFFFF"/>
        </w:rPr>
      </w:pPr>
      <w:r w:rsidRPr="000531B6">
        <w:rPr>
          <w:rFonts w:ascii="Times New Roman" w:eastAsia="Times New Roman" w:hAnsi="Times New Roman" w:cs="Times New Roman"/>
          <w:spacing w:val="2"/>
          <w:sz w:val="24"/>
          <w:szCs w:val="24"/>
          <w:shd w:val="clear" w:color="auto" w:fill="FFFFFF"/>
        </w:rPr>
        <w:t xml:space="preserve">В целях совершенствования системы управления качеством образования и в соответствии приказом Министерства образования и науки Удмуртской Республики </w:t>
      </w:r>
      <w:r w:rsidRPr="000531B6">
        <w:rPr>
          <w:rFonts w:ascii="Times New Roman" w:eastAsia="Times New Roman" w:hAnsi="Times New Roman" w:cs="Times New Roman"/>
          <w:spacing w:val="2"/>
          <w:sz w:val="24"/>
          <w:szCs w:val="24"/>
          <w:shd w:val="clear" w:color="auto" w:fill="FFFFFF"/>
        </w:rPr>
        <w:br/>
        <w:t>от 23 декабря 2020 года №1719 «Об организации работы по оценке эффективности деятельности руководителей образовательных организаций в Удмуртской Республике»,</w:t>
      </w:r>
    </w:p>
    <w:p w:rsidR="000531B6" w:rsidRPr="000531B6" w:rsidRDefault="000531B6" w:rsidP="000531B6">
      <w:pPr>
        <w:spacing w:after="0" w:line="240" w:lineRule="auto"/>
        <w:ind w:right="-1"/>
        <w:jc w:val="both"/>
        <w:rPr>
          <w:rFonts w:ascii="Times New Roman" w:eastAsia="Calibri" w:hAnsi="Times New Roman" w:cs="Times New Roman"/>
          <w:b/>
          <w:sz w:val="24"/>
          <w:szCs w:val="24"/>
          <w:lang w:eastAsia="en-US"/>
        </w:rPr>
      </w:pPr>
      <w:r w:rsidRPr="000531B6">
        <w:rPr>
          <w:rFonts w:ascii="Calibri" w:eastAsia="Calibri" w:hAnsi="Calibri" w:cs="Times New Roman"/>
          <w:b/>
          <w:szCs w:val="24"/>
          <w:lang w:eastAsia="en-US"/>
        </w:rPr>
        <w:tab/>
      </w:r>
      <w:r w:rsidRPr="000531B6">
        <w:rPr>
          <w:rFonts w:ascii="Times New Roman" w:eastAsia="Calibri" w:hAnsi="Times New Roman" w:cs="Times New Roman"/>
          <w:b/>
          <w:sz w:val="24"/>
          <w:szCs w:val="24"/>
          <w:lang w:eastAsia="en-US"/>
        </w:rPr>
        <w:t>Администрация муниципального образования «Воткинский район» ПОСТАНОВЛЯЕТ:</w:t>
      </w:r>
    </w:p>
    <w:p w:rsidR="000531B6" w:rsidRPr="000531B6" w:rsidRDefault="000531B6" w:rsidP="000531B6">
      <w:pPr>
        <w:spacing w:after="0" w:line="240" w:lineRule="auto"/>
        <w:jc w:val="both"/>
        <w:rPr>
          <w:rFonts w:ascii="Times New Roman" w:eastAsia="Times New Roman" w:hAnsi="Times New Roman" w:cs="Times New Roman"/>
          <w:spacing w:val="2"/>
          <w:sz w:val="24"/>
          <w:szCs w:val="24"/>
          <w:shd w:val="clear" w:color="auto" w:fill="FFFFFF"/>
        </w:rPr>
      </w:pPr>
      <w:r w:rsidRPr="000531B6">
        <w:rPr>
          <w:rFonts w:ascii="Times New Roman" w:eastAsia="Times New Roman" w:hAnsi="Times New Roman" w:cs="Times New Roman"/>
          <w:spacing w:val="2"/>
          <w:sz w:val="24"/>
          <w:szCs w:val="24"/>
          <w:shd w:val="clear" w:color="auto" w:fill="FFFFFF"/>
        </w:rPr>
        <w:tab/>
        <w:t>1. Утвердить прилагаемый Порядок проведения мониторинга эффективности деятельности руководителей муниципальных образовательных организаций муниципального образования «Воткинский район» (Приложение 1).</w:t>
      </w:r>
    </w:p>
    <w:p w:rsidR="000531B6" w:rsidRPr="000531B6" w:rsidRDefault="000531B6" w:rsidP="000531B6">
      <w:pPr>
        <w:spacing w:after="0" w:line="240" w:lineRule="auto"/>
        <w:jc w:val="both"/>
        <w:rPr>
          <w:rFonts w:ascii="Times New Roman" w:eastAsia="Times New Roman" w:hAnsi="Times New Roman" w:cs="Times New Roman"/>
          <w:spacing w:val="2"/>
          <w:sz w:val="24"/>
          <w:szCs w:val="24"/>
          <w:shd w:val="clear" w:color="auto" w:fill="FFFFFF"/>
        </w:rPr>
      </w:pPr>
      <w:r w:rsidRPr="000531B6">
        <w:rPr>
          <w:rFonts w:ascii="Times New Roman" w:eastAsia="Times New Roman" w:hAnsi="Times New Roman" w:cs="Times New Roman"/>
          <w:spacing w:val="2"/>
          <w:sz w:val="24"/>
          <w:szCs w:val="24"/>
          <w:shd w:val="clear" w:color="auto" w:fill="FFFFFF"/>
        </w:rPr>
        <w:tab/>
        <w:t>2. Районному управлению образования Администрации МО «Воткинский район» (Кузьминой С.А.) организовать ежегодное проведение мониторинга эффективности деятельности руководителей образовательных организаций  муниципального образования «Воткинский район».</w:t>
      </w:r>
    </w:p>
    <w:p w:rsidR="000531B6" w:rsidRPr="000531B6" w:rsidRDefault="000531B6" w:rsidP="000531B6">
      <w:pPr>
        <w:spacing w:after="0" w:line="240" w:lineRule="auto"/>
        <w:jc w:val="both"/>
        <w:rPr>
          <w:rFonts w:ascii="Times New Roman" w:eastAsia="Times New Roman" w:hAnsi="Times New Roman" w:cs="Times New Roman"/>
          <w:spacing w:val="2"/>
          <w:sz w:val="24"/>
          <w:szCs w:val="24"/>
          <w:shd w:val="clear" w:color="auto" w:fill="FFFFFF"/>
        </w:rPr>
      </w:pPr>
      <w:r w:rsidRPr="000531B6">
        <w:rPr>
          <w:rFonts w:ascii="Times New Roman" w:eastAsia="Times New Roman" w:hAnsi="Times New Roman" w:cs="Times New Roman"/>
          <w:spacing w:val="2"/>
          <w:sz w:val="24"/>
          <w:szCs w:val="24"/>
          <w:shd w:val="clear" w:color="auto" w:fill="FFFFFF"/>
        </w:rPr>
        <w:tab/>
        <w:t>3. Рекомендовать руководителям образовательных организаций муниципального образования «Воткинский район» использовать результаты мониторинга эффективности  деятельности руководителей образовательных организаций в целях совершенствования управления образовательной деятельностью.</w:t>
      </w: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pacing w:val="2"/>
          <w:sz w:val="24"/>
          <w:szCs w:val="24"/>
          <w:shd w:val="clear" w:color="auto" w:fill="FFFFFF"/>
        </w:rPr>
        <w:tab/>
        <w:t xml:space="preserve">4. Контроль за выполнением настоящего постановления возложить на заместителя главы Администрации МО «Воткинский район» по социальным вопросам </w:t>
      </w:r>
      <w:proofErr w:type="spellStart"/>
      <w:r w:rsidRPr="000531B6">
        <w:rPr>
          <w:rFonts w:ascii="Times New Roman" w:eastAsia="Times New Roman" w:hAnsi="Times New Roman" w:cs="Times New Roman"/>
          <w:spacing w:val="2"/>
          <w:sz w:val="24"/>
          <w:szCs w:val="24"/>
          <w:shd w:val="clear" w:color="auto" w:fill="FFFFFF"/>
        </w:rPr>
        <w:t>Епишкину</w:t>
      </w:r>
      <w:proofErr w:type="spellEnd"/>
      <w:r w:rsidRPr="000531B6">
        <w:rPr>
          <w:rFonts w:ascii="Times New Roman" w:eastAsia="Times New Roman" w:hAnsi="Times New Roman" w:cs="Times New Roman"/>
          <w:spacing w:val="2"/>
          <w:sz w:val="24"/>
          <w:szCs w:val="24"/>
          <w:shd w:val="clear" w:color="auto" w:fill="FFFFFF"/>
        </w:rPr>
        <w:t xml:space="preserve"> О.А.</w:t>
      </w:r>
    </w:p>
    <w:p w:rsidR="000531B6" w:rsidRPr="000531B6" w:rsidRDefault="000531B6" w:rsidP="000531B6">
      <w:pPr>
        <w:spacing w:after="0" w:line="240" w:lineRule="auto"/>
        <w:jc w:val="both"/>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Pr="000531B6" w:rsidRDefault="000531B6" w:rsidP="000531B6">
      <w:pPr>
        <w:tabs>
          <w:tab w:val="center" w:pos="3969"/>
        </w:tabs>
        <w:spacing w:after="0" w:line="240" w:lineRule="auto"/>
        <w:contextualSpacing/>
        <w:jc w:val="center"/>
        <w:rPr>
          <w:rFonts w:ascii="Times New Roman" w:eastAsia="Times New Roman" w:hAnsi="Times New Roman" w:cs="Times New Roman"/>
          <w:b/>
          <w:sz w:val="20"/>
          <w:szCs w:val="20"/>
        </w:rPr>
      </w:pPr>
    </w:p>
    <w:p w:rsidR="000531B6" w:rsidRPr="000531B6" w:rsidRDefault="000531B6" w:rsidP="000531B6">
      <w:pPr>
        <w:keepNext/>
        <w:spacing w:after="0" w:line="240" w:lineRule="auto"/>
        <w:ind w:left="6096"/>
        <w:contextualSpacing/>
        <w:jc w:val="right"/>
        <w:outlineLvl w:val="0"/>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 xml:space="preserve">Приложение 1 </w:t>
      </w:r>
    </w:p>
    <w:p w:rsidR="000531B6" w:rsidRPr="000531B6" w:rsidRDefault="000531B6" w:rsidP="000531B6">
      <w:pPr>
        <w:keepNext/>
        <w:spacing w:after="0" w:line="240" w:lineRule="auto"/>
        <w:ind w:left="6096"/>
        <w:contextualSpacing/>
        <w:jc w:val="right"/>
        <w:outlineLvl w:val="0"/>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 постановлению Администрации</w:t>
      </w:r>
    </w:p>
    <w:p w:rsidR="000531B6" w:rsidRPr="000531B6" w:rsidRDefault="000531B6" w:rsidP="000531B6">
      <w:pPr>
        <w:spacing w:after="0" w:line="240" w:lineRule="auto"/>
        <w:ind w:left="6096"/>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МО «Воткинский район»</w:t>
      </w:r>
    </w:p>
    <w:p w:rsidR="000531B6" w:rsidRPr="000531B6" w:rsidRDefault="000531B6" w:rsidP="000531B6">
      <w:pPr>
        <w:spacing w:after="0" w:line="240" w:lineRule="auto"/>
        <w:ind w:left="6096"/>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от 18.05.2021 №530</w:t>
      </w:r>
    </w:p>
    <w:p w:rsidR="000531B6" w:rsidRPr="000531B6" w:rsidRDefault="000531B6" w:rsidP="000531B6">
      <w:pPr>
        <w:spacing w:after="0" w:line="240" w:lineRule="auto"/>
        <w:ind w:left="7230"/>
        <w:rPr>
          <w:rFonts w:ascii="Times New Roman" w:eastAsia="Times New Roman" w:hAnsi="Times New Roman" w:cs="Times New Roman"/>
          <w:sz w:val="24"/>
          <w:szCs w:val="24"/>
        </w:rPr>
      </w:pPr>
    </w:p>
    <w:p w:rsidR="000531B6" w:rsidRPr="000531B6" w:rsidRDefault="000531B6" w:rsidP="000531B6">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t>Порядок</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проведения</w:t>
      </w:r>
      <w:r w:rsidRPr="000531B6">
        <w:rPr>
          <w:rFonts w:ascii="Times New Roman" w:eastAsia="Times New Roman" w:hAnsi="Times New Roman" w:cs="Times New Roman"/>
          <w:b/>
          <w:spacing w:val="-12"/>
          <w:sz w:val="24"/>
          <w:szCs w:val="24"/>
        </w:rPr>
        <w:t xml:space="preserve"> </w:t>
      </w:r>
      <w:r w:rsidRPr="000531B6">
        <w:rPr>
          <w:rFonts w:ascii="Times New Roman" w:eastAsia="Times New Roman" w:hAnsi="Times New Roman" w:cs="Times New Roman"/>
          <w:b/>
          <w:sz w:val="24"/>
          <w:szCs w:val="24"/>
        </w:rPr>
        <w:t>мониторинга</w:t>
      </w:r>
      <w:r w:rsidRPr="000531B6">
        <w:rPr>
          <w:rFonts w:ascii="Times New Roman" w:eastAsia="Times New Roman" w:hAnsi="Times New Roman" w:cs="Times New Roman"/>
          <w:b/>
          <w:spacing w:val="-11"/>
          <w:sz w:val="24"/>
          <w:szCs w:val="24"/>
        </w:rPr>
        <w:t xml:space="preserve"> </w:t>
      </w:r>
      <w:r w:rsidRPr="000531B6">
        <w:rPr>
          <w:rFonts w:ascii="Times New Roman" w:eastAsia="Times New Roman" w:hAnsi="Times New Roman" w:cs="Times New Roman"/>
          <w:b/>
          <w:sz w:val="24"/>
          <w:szCs w:val="24"/>
        </w:rPr>
        <w:t>эффективности</w:t>
      </w:r>
      <w:r w:rsidRPr="000531B6">
        <w:rPr>
          <w:rFonts w:ascii="Times New Roman" w:eastAsia="Times New Roman" w:hAnsi="Times New Roman" w:cs="Times New Roman"/>
          <w:b/>
          <w:spacing w:val="-9"/>
          <w:sz w:val="24"/>
          <w:szCs w:val="24"/>
        </w:rPr>
        <w:t xml:space="preserve"> </w:t>
      </w:r>
      <w:r w:rsidRPr="000531B6">
        <w:rPr>
          <w:rFonts w:ascii="Times New Roman" w:eastAsia="Times New Roman" w:hAnsi="Times New Roman" w:cs="Times New Roman"/>
          <w:b/>
          <w:sz w:val="24"/>
          <w:szCs w:val="24"/>
        </w:rPr>
        <w:t>деятельности</w:t>
      </w:r>
      <w:r w:rsidRPr="000531B6">
        <w:rPr>
          <w:rFonts w:ascii="Times New Roman" w:eastAsia="Times New Roman" w:hAnsi="Times New Roman" w:cs="Times New Roman"/>
          <w:b/>
          <w:spacing w:val="-10"/>
          <w:sz w:val="24"/>
          <w:szCs w:val="24"/>
        </w:rPr>
        <w:t xml:space="preserve"> </w:t>
      </w:r>
      <w:r w:rsidRPr="000531B6">
        <w:rPr>
          <w:rFonts w:ascii="Times New Roman" w:eastAsia="Times New Roman" w:hAnsi="Times New Roman" w:cs="Times New Roman"/>
          <w:b/>
          <w:sz w:val="24"/>
          <w:szCs w:val="24"/>
        </w:rPr>
        <w:t xml:space="preserve">руководителей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муниципальных образовательных организаций </w:t>
      </w:r>
    </w:p>
    <w:p w:rsidR="000531B6" w:rsidRPr="000531B6" w:rsidRDefault="000531B6" w:rsidP="000531B6">
      <w:pPr>
        <w:spacing w:after="0" w:line="240" w:lineRule="auto"/>
        <w:rPr>
          <w:rFonts w:ascii="Times New Roman" w:eastAsia="Times New Roman" w:hAnsi="Times New Roman" w:cs="Times New Roman"/>
          <w:b/>
          <w:sz w:val="24"/>
          <w:szCs w:val="24"/>
        </w:rPr>
      </w:pPr>
    </w:p>
    <w:p w:rsidR="000531B6" w:rsidRPr="000531B6" w:rsidRDefault="000531B6" w:rsidP="000531B6">
      <w:pPr>
        <w:widowControl w:val="0"/>
        <w:numPr>
          <w:ilvl w:val="0"/>
          <w:numId w:val="20"/>
        </w:numPr>
        <w:autoSpaceDE w:val="0"/>
        <w:autoSpaceDN w:val="0"/>
        <w:spacing w:after="0" w:line="240" w:lineRule="auto"/>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t>Общие</w:t>
      </w:r>
      <w:r w:rsidRPr="000531B6">
        <w:rPr>
          <w:rFonts w:ascii="Times New Roman" w:eastAsia="Times New Roman" w:hAnsi="Times New Roman" w:cs="Times New Roman"/>
          <w:b/>
          <w:bCs/>
          <w:spacing w:val="-4"/>
          <w:sz w:val="24"/>
          <w:szCs w:val="24"/>
          <w:lang w:eastAsia="en-US"/>
        </w:rPr>
        <w:t xml:space="preserve"> </w:t>
      </w:r>
      <w:r w:rsidRPr="000531B6">
        <w:rPr>
          <w:rFonts w:ascii="Times New Roman" w:eastAsia="Times New Roman" w:hAnsi="Times New Roman" w:cs="Times New Roman"/>
          <w:b/>
          <w:bCs/>
          <w:sz w:val="24"/>
          <w:szCs w:val="24"/>
          <w:lang w:eastAsia="en-US"/>
        </w:rPr>
        <w:t>положения</w:t>
      </w:r>
    </w:p>
    <w:p w:rsidR="000531B6" w:rsidRPr="000531B6" w:rsidRDefault="000531B6" w:rsidP="000531B6">
      <w:pPr>
        <w:spacing w:after="0" w:line="240" w:lineRule="auto"/>
        <w:rPr>
          <w:rFonts w:ascii="Times New Roman" w:eastAsia="Times New Roman" w:hAnsi="Times New Roman" w:cs="Times New Roman"/>
          <w:b/>
          <w:sz w:val="24"/>
          <w:szCs w:val="24"/>
        </w:rPr>
      </w:pPr>
    </w:p>
    <w:p w:rsidR="000531B6" w:rsidRPr="000531B6" w:rsidRDefault="000531B6" w:rsidP="000531B6">
      <w:pPr>
        <w:widowControl w:val="0"/>
        <w:numPr>
          <w:ilvl w:val="0"/>
          <w:numId w:val="19"/>
        </w:numPr>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Настоящий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Порядок</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проведения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 образовательных организаций (далее – Порядок) определяет единые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методические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подходы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(далее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для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динамики изменения показателей, использования методов и принципов управления,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формирования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инструментов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качеством</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способствующих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достижению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следующих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целей:</w:t>
      </w:r>
    </w:p>
    <w:p w:rsidR="000531B6" w:rsidRPr="000531B6" w:rsidRDefault="000531B6" w:rsidP="000531B6">
      <w:pPr>
        <w:numPr>
          <w:ilvl w:val="0"/>
          <w:numId w:val="17"/>
        </w:numPr>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формирование профессиональных компетенций руководителей 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numPr>
          <w:ilvl w:val="0"/>
          <w:numId w:val="17"/>
        </w:numPr>
        <w:spacing w:after="0" w:line="240" w:lineRule="auto"/>
        <w:ind w:left="993"/>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обеспечение</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качества</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управленческой</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обеспечение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качества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подготовки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обучающихся;</w:t>
      </w:r>
    </w:p>
    <w:p w:rsidR="000531B6" w:rsidRPr="000531B6" w:rsidRDefault="000531B6" w:rsidP="000531B6">
      <w:pPr>
        <w:numPr>
          <w:ilvl w:val="0"/>
          <w:numId w:val="17"/>
        </w:numPr>
        <w:spacing w:after="0" w:line="240" w:lineRule="auto"/>
        <w:ind w:left="993"/>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обеспечение</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квалифицированными</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кадрами;</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обеспечение</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потребности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резерве</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управленческих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кадров;</w:t>
      </w:r>
    </w:p>
    <w:p w:rsidR="000531B6" w:rsidRPr="000531B6" w:rsidRDefault="000531B6" w:rsidP="000531B6">
      <w:pPr>
        <w:numPr>
          <w:ilvl w:val="0"/>
          <w:numId w:val="17"/>
        </w:numPr>
        <w:spacing w:after="0" w:line="240" w:lineRule="auto"/>
        <w:ind w:left="993"/>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обеспечение условий</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осуществления</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деятельности.</w:t>
      </w:r>
    </w:p>
    <w:p w:rsidR="000531B6" w:rsidRPr="000531B6" w:rsidRDefault="000531B6" w:rsidP="000531B6">
      <w:pPr>
        <w:spacing w:after="0" w:line="240" w:lineRule="auto"/>
        <w:ind w:left="349" w:firstLine="284"/>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Проведение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предполагающего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сбор</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обработку</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информации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качестве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оценку,</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позволит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отслеживать</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корректировать</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выявленные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муниципальные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тенденции,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определять</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проблемы 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направления 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решения.</w:t>
      </w:r>
    </w:p>
    <w:p w:rsidR="000531B6" w:rsidRPr="000531B6" w:rsidRDefault="000531B6" w:rsidP="000531B6">
      <w:pPr>
        <w:widowControl w:val="0"/>
        <w:numPr>
          <w:ilvl w:val="0"/>
          <w:numId w:val="19"/>
        </w:numPr>
        <w:tabs>
          <w:tab w:val="left" w:pos="284"/>
        </w:tabs>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Показатель</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это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оценочный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критерий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достижения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целей,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выполнения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задач,</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поддающийся количественному измерению, являющийся значимым с точки зрения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управления, выраженный в результативности деятельности по управлению условиями</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осуществления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процессами,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результатами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p>
    <w:p w:rsidR="000531B6" w:rsidRPr="000531B6" w:rsidRDefault="000531B6" w:rsidP="000531B6">
      <w:pPr>
        <w:widowControl w:val="0"/>
        <w:numPr>
          <w:ilvl w:val="0"/>
          <w:numId w:val="19"/>
        </w:numPr>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Оценка эффективности деятельности руководителей образовательных 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проводится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для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лиц,</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исполнявших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обязанности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1</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января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31</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декабря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отчетного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года.</w:t>
      </w:r>
    </w:p>
    <w:p w:rsidR="000531B6" w:rsidRPr="000531B6" w:rsidRDefault="000531B6" w:rsidP="000531B6">
      <w:pPr>
        <w:widowControl w:val="0"/>
        <w:numPr>
          <w:ilvl w:val="0"/>
          <w:numId w:val="19"/>
        </w:numPr>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Итоговая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представляет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собой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результат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системы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взаимосвязанных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взаимодополняющих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индексов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позволяющих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определить</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уровень</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достижения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результатов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произвести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оценку</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этих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результатов.</w:t>
      </w:r>
    </w:p>
    <w:p w:rsidR="000531B6" w:rsidRPr="000531B6" w:rsidRDefault="000531B6" w:rsidP="000531B6">
      <w:pPr>
        <w:widowControl w:val="0"/>
        <w:numPr>
          <w:ilvl w:val="0"/>
          <w:numId w:val="19"/>
        </w:numPr>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Итоговая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 рассчитывается в соответствии с Методикой расчета итоговой оценки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согласно</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приложению 1</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настоящему</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Порядку.</w:t>
      </w:r>
    </w:p>
    <w:p w:rsidR="000531B6" w:rsidRPr="000531B6" w:rsidRDefault="000531B6" w:rsidP="000531B6">
      <w:pPr>
        <w:widowControl w:val="0"/>
        <w:numPr>
          <w:ilvl w:val="0"/>
          <w:numId w:val="19"/>
        </w:numPr>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 основу Мониторинга положены следующие принципы:</w:t>
      </w:r>
      <w:r w:rsidRPr="000531B6">
        <w:rPr>
          <w:rFonts w:ascii="Times New Roman" w:eastAsia="Times New Roman" w:hAnsi="Times New Roman" w:cs="Times New Roman"/>
          <w:spacing w:val="1"/>
          <w:sz w:val="24"/>
          <w:szCs w:val="24"/>
        </w:rPr>
        <w:t xml:space="preserve"> </w:t>
      </w:r>
    </w:p>
    <w:p w:rsidR="000531B6" w:rsidRPr="000531B6" w:rsidRDefault="000531B6" w:rsidP="000531B6">
      <w:pPr>
        <w:widowControl w:val="0"/>
        <w:numPr>
          <w:ilvl w:val="0"/>
          <w:numId w:val="18"/>
        </w:numPr>
        <w:tabs>
          <w:tab w:val="left" w:pos="379"/>
        </w:tabs>
        <w:autoSpaceDE w:val="0"/>
        <w:autoSpaceDN w:val="0"/>
        <w:spacing w:after="0" w:line="240" w:lineRule="auto"/>
        <w:ind w:left="851"/>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объективность, достоверность значений показателей;</w:t>
      </w:r>
      <w:r w:rsidRPr="000531B6">
        <w:rPr>
          <w:rFonts w:ascii="Times New Roman" w:eastAsia="Times New Roman" w:hAnsi="Times New Roman" w:cs="Times New Roman"/>
          <w:spacing w:val="1"/>
          <w:sz w:val="24"/>
          <w:szCs w:val="24"/>
        </w:rPr>
        <w:t xml:space="preserve"> </w:t>
      </w:r>
    </w:p>
    <w:p w:rsidR="000531B6" w:rsidRPr="000531B6" w:rsidRDefault="000531B6" w:rsidP="000531B6">
      <w:pPr>
        <w:widowControl w:val="0"/>
        <w:numPr>
          <w:ilvl w:val="0"/>
          <w:numId w:val="18"/>
        </w:numPr>
        <w:tabs>
          <w:tab w:val="left" w:pos="379"/>
        </w:tabs>
        <w:autoSpaceDE w:val="0"/>
        <w:autoSpaceDN w:val="0"/>
        <w:spacing w:after="0" w:line="240" w:lineRule="auto"/>
        <w:ind w:left="851"/>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открытость,</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прозрачность</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показателей (индексов</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показателей);</w:t>
      </w:r>
    </w:p>
    <w:p w:rsidR="000531B6" w:rsidRPr="000531B6" w:rsidRDefault="000531B6" w:rsidP="000531B6">
      <w:pPr>
        <w:widowControl w:val="0"/>
        <w:numPr>
          <w:ilvl w:val="0"/>
          <w:numId w:val="18"/>
        </w:numPr>
        <w:tabs>
          <w:tab w:val="left" w:pos="379"/>
        </w:tabs>
        <w:autoSpaceDE w:val="0"/>
        <w:autoSpaceDN w:val="0"/>
        <w:spacing w:after="0" w:line="240" w:lineRule="auto"/>
        <w:ind w:left="709" w:hanging="218"/>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минимизация</w:t>
      </w:r>
      <w:r w:rsidRPr="000531B6">
        <w:rPr>
          <w:rFonts w:ascii="Times New Roman" w:eastAsia="Times New Roman" w:hAnsi="Times New Roman" w:cs="Times New Roman"/>
          <w:sz w:val="24"/>
          <w:szCs w:val="24"/>
        </w:rPr>
        <w:tab/>
        <w:t xml:space="preserve"> количества отчетных показателей при сохранении </w:t>
      </w:r>
      <w:r w:rsidRPr="000531B6">
        <w:rPr>
          <w:rFonts w:ascii="Times New Roman" w:eastAsia="Times New Roman" w:hAnsi="Times New Roman" w:cs="Times New Roman"/>
          <w:spacing w:val="-1"/>
          <w:sz w:val="24"/>
          <w:szCs w:val="24"/>
        </w:rPr>
        <w:t xml:space="preserve">полноты </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информации.</w:t>
      </w:r>
    </w:p>
    <w:p w:rsidR="000531B6" w:rsidRPr="000531B6" w:rsidRDefault="000531B6" w:rsidP="000531B6">
      <w:pPr>
        <w:widowControl w:val="0"/>
        <w:tabs>
          <w:tab w:val="left" w:pos="379"/>
        </w:tabs>
        <w:autoSpaceDE w:val="0"/>
        <w:autoSpaceDN w:val="0"/>
        <w:spacing w:after="0" w:line="240" w:lineRule="auto"/>
        <w:ind w:left="709"/>
        <w:rPr>
          <w:rFonts w:ascii="Times New Roman" w:eastAsia="Times New Roman" w:hAnsi="Times New Roman" w:cs="Times New Roman"/>
          <w:sz w:val="24"/>
          <w:szCs w:val="24"/>
        </w:rPr>
      </w:pPr>
    </w:p>
    <w:p w:rsidR="000531B6" w:rsidRPr="000531B6" w:rsidRDefault="000531B6" w:rsidP="000531B6">
      <w:pPr>
        <w:widowControl w:val="0"/>
        <w:numPr>
          <w:ilvl w:val="0"/>
          <w:numId w:val="20"/>
        </w:numPr>
        <w:autoSpaceDE w:val="0"/>
        <w:autoSpaceDN w:val="0"/>
        <w:spacing w:after="0" w:line="240" w:lineRule="auto"/>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t>Цель</w:t>
      </w:r>
      <w:r w:rsidRPr="000531B6">
        <w:rPr>
          <w:rFonts w:ascii="Times New Roman" w:eastAsia="Times New Roman" w:hAnsi="Times New Roman" w:cs="Times New Roman"/>
          <w:b/>
          <w:bCs/>
          <w:spacing w:val="-3"/>
          <w:sz w:val="24"/>
          <w:szCs w:val="24"/>
          <w:lang w:eastAsia="en-US"/>
        </w:rPr>
        <w:t xml:space="preserve"> </w:t>
      </w:r>
      <w:r w:rsidRPr="000531B6">
        <w:rPr>
          <w:rFonts w:ascii="Times New Roman" w:eastAsia="Times New Roman" w:hAnsi="Times New Roman" w:cs="Times New Roman"/>
          <w:b/>
          <w:bCs/>
          <w:sz w:val="24"/>
          <w:szCs w:val="24"/>
          <w:lang w:eastAsia="en-US"/>
        </w:rPr>
        <w:t>и</w:t>
      </w:r>
      <w:r w:rsidRPr="000531B6">
        <w:rPr>
          <w:rFonts w:ascii="Times New Roman" w:eastAsia="Times New Roman" w:hAnsi="Times New Roman" w:cs="Times New Roman"/>
          <w:b/>
          <w:bCs/>
          <w:spacing w:val="-4"/>
          <w:sz w:val="24"/>
          <w:szCs w:val="24"/>
          <w:lang w:eastAsia="en-US"/>
        </w:rPr>
        <w:t xml:space="preserve"> </w:t>
      </w:r>
      <w:r w:rsidRPr="000531B6">
        <w:rPr>
          <w:rFonts w:ascii="Times New Roman" w:eastAsia="Times New Roman" w:hAnsi="Times New Roman" w:cs="Times New Roman"/>
          <w:b/>
          <w:bCs/>
          <w:sz w:val="24"/>
          <w:szCs w:val="24"/>
          <w:lang w:eastAsia="en-US"/>
        </w:rPr>
        <w:t>задачи</w:t>
      </w:r>
      <w:r w:rsidRPr="000531B6">
        <w:rPr>
          <w:rFonts w:ascii="Times New Roman" w:eastAsia="Times New Roman" w:hAnsi="Times New Roman" w:cs="Times New Roman"/>
          <w:b/>
          <w:bCs/>
          <w:spacing w:val="-4"/>
          <w:sz w:val="24"/>
          <w:szCs w:val="24"/>
          <w:lang w:eastAsia="en-US"/>
        </w:rPr>
        <w:t xml:space="preserve"> </w:t>
      </w:r>
      <w:r w:rsidRPr="000531B6">
        <w:rPr>
          <w:rFonts w:ascii="Times New Roman" w:eastAsia="Times New Roman" w:hAnsi="Times New Roman" w:cs="Times New Roman"/>
          <w:b/>
          <w:bCs/>
          <w:sz w:val="24"/>
          <w:szCs w:val="24"/>
          <w:lang w:eastAsia="en-US"/>
        </w:rPr>
        <w:t>Мониторинга</w:t>
      </w:r>
    </w:p>
    <w:p w:rsidR="000531B6" w:rsidRPr="000531B6" w:rsidRDefault="000531B6" w:rsidP="000531B6">
      <w:pPr>
        <w:spacing w:after="0" w:line="240" w:lineRule="auto"/>
        <w:rPr>
          <w:rFonts w:ascii="Times New Roman" w:eastAsia="Times New Roman" w:hAnsi="Times New Roman" w:cs="Times New Roman"/>
          <w:b/>
          <w:sz w:val="24"/>
          <w:szCs w:val="24"/>
        </w:rPr>
      </w:pPr>
    </w:p>
    <w:p w:rsidR="000531B6" w:rsidRPr="000531B6" w:rsidRDefault="000531B6" w:rsidP="000531B6">
      <w:pPr>
        <w:widowControl w:val="0"/>
        <w:numPr>
          <w:ilvl w:val="0"/>
          <w:numId w:val="19"/>
        </w:numPr>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Целью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является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всесторонняя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объективная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профессиональной компетентности, эффективности и результативности 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для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выработки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комплекса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мер</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устранению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проблем</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lastRenderedPageBreak/>
        <w:t>системе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совершенствованию</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управленческой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p>
    <w:p w:rsidR="000531B6" w:rsidRPr="000531B6" w:rsidRDefault="000531B6" w:rsidP="000531B6">
      <w:pPr>
        <w:widowControl w:val="0"/>
        <w:numPr>
          <w:ilvl w:val="0"/>
          <w:numId w:val="19"/>
        </w:numPr>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Задачи</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Мониторинга:</w:t>
      </w:r>
    </w:p>
    <w:p w:rsidR="000531B6" w:rsidRPr="000531B6" w:rsidRDefault="000531B6" w:rsidP="000531B6">
      <w:pPr>
        <w:numPr>
          <w:ilvl w:val="0"/>
          <w:numId w:val="21"/>
        </w:num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сбор,</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обработка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анализ</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(индексов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проведении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3"/>
          <w:sz w:val="24"/>
          <w:szCs w:val="24"/>
        </w:rPr>
        <w:t xml:space="preserve"> </w:t>
      </w:r>
      <w:r w:rsidRPr="000531B6">
        <w:rPr>
          <w:rFonts w:ascii="Times New Roman" w:eastAsia="Times New Roman" w:hAnsi="Times New Roman" w:cs="Times New Roman"/>
          <w:sz w:val="24"/>
          <w:szCs w:val="24"/>
        </w:rPr>
        <w:t>последующих</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периодах</w:t>
      </w:r>
      <w:r w:rsidRPr="000531B6">
        <w:rPr>
          <w:rFonts w:ascii="Times New Roman" w:eastAsia="Times New Roman" w:hAnsi="Times New Roman" w:cs="Times New Roman"/>
          <w:spacing w:val="-11"/>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анализ</w:t>
      </w:r>
      <w:r w:rsidRPr="000531B6">
        <w:rPr>
          <w:rFonts w:ascii="Times New Roman" w:eastAsia="Times New Roman" w:hAnsi="Times New Roman" w:cs="Times New Roman"/>
          <w:spacing w:val="-12"/>
          <w:sz w:val="24"/>
          <w:szCs w:val="24"/>
        </w:rPr>
        <w:t xml:space="preserve"> </w:t>
      </w:r>
      <w:r w:rsidRPr="000531B6">
        <w:rPr>
          <w:rFonts w:ascii="Times New Roman" w:eastAsia="Times New Roman" w:hAnsi="Times New Roman" w:cs="Times New Roman"/>
          <w:sz w:val="24"/>
          <w:szCs w:val="24"/>
        </w:rPr>
        <w:t>динамики</w:t>
      </w:r>
      <w:r w:rsidRPr="000531B6">
        <w:rPr>
          <w:rFonts w:ascii="Times New Roman" w:eastAsia="Times New Roman" w:hAnsi="Times New Roman" w:cs="Times New Roman"/>
          <w:spacing w:val="-12"/>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1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63"/>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numPr>
          <w:ilvl w:val="0"/>
          <w:numId w:val="21"/>
        </w:num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формирование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информационной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основы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для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принятия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обоснованных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управленческих решений по повышению эффективности деятельности руководителей</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numPr>
          <w:ilvl w:val="0"/>
          <w:numId w:val="21"/>
        </w:num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pacing w:val="-1"/>
          <w:sz w:val="24"/>
          <w:szCs w:val="24"/>
        </w:rPr>
        <w:t>выявление</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высокой</w:t>
      </w:r>
      <w:r w:rsidRPr="000531B6">
        <w:rPr>
          <w:rFonts w:ascii="Times New Roman" w:eastAsia="Times New Roman" w:hAnsi="Times New Roman" w:cs="Times New Roman"/>
          <w:spacing w:val="-12"/>
          <w:sz w:val="24"/>
          <w:szCs w:val="24"/>
        </w:rPr>
        <w:t xml:space="preserve"> </w:t>
      </w:r>
      <w:r w:rsidRPr="000531B6">
        <w:rPr>
          <w:rFonts w:ascii="Times New Roman" w:eastAsia="Times New Roman" w:hAnsi="Times New Roman" w:cs="Times New Roman"/>
          <w:sz w:val="24"/>
          <w:szCs w:val="24"/>
        </w:rPr>
        <w:t>эффективностью</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целью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распространения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лучших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практик;</w:t>
      </w:r>
    </w:p>
    <w:p w:rsidR="000531B6" w:rsidRPr="000531B6" w:rsidRDefault="000531B6" w:rsidP="000531B6">
      <w:pPr>
        <w:numPr>
          <w:ilvl w:val="0"/>
          <w:numId w:val="21"/>
        </w:num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своевременное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выявление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управленческих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проблем</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негативных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тенденций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организациях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целью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последующего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устранения,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оказания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адресной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помощи;</w:t>
      </w:r>
    </w:p>
    <w:p w:rsidR="000531B6" w:rsidRPr="000531B6" w:rsidRDefault="000531B6" w:rsidP="000531B6">
      <w:pPr>
        <w:numPr>
          <w:ilvl w:val="0"/>
          <w:numId w:val="21"/>
        </w:num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стимулирование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целенаправленного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непрерывного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повышения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профессионального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уровня,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методологической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культуры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использования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ими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современных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технологий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образовательной организацией;</w:t>
      </w:r>
    </w:p>
    <w:p w:rsidR="000531B6" w:rsidRPr="000531B6" w:rsidRDefault="000531B6" w:rsidP="000531B6">
      <w:pPr>
        <w:numPr>
          <w:ilvl w:val="0"/>
          <w:numId w:val="21"/>
        </w:num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повышение</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качества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управленческой</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деятельности;</w:t>
      </w:r>
    </w:p>
    <w:p w:rsidR="000531B6" w:rsidRPr="000531B6" w:rsidRDefault="000531B6" w:rsidP="000531B6">
      <w:pPr>
        <w:numPr>
          <w:ilvl w:val="0"/>
          <w:numId w:val="21"/>
        </w:num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выявление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перспектив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использования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потенциальных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возможностей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numPr>
          <w:ilvl w:val="0"/>
          <w:numId w:val="20"/>
        </w:numPr>
        <w:tabs>
          <w:tab w:val="left" w:pos="0"/>
        </w:tabs>
        <w:autoSpaceDE w:val="0"/>
        <w:autoSpaceDN w:val="0"/>
        <w:spacing w:after="0" w:line="240" w:lineRule="auto"/>
        <w:ind w:left="0" w:firstLine="0"/>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t>Показатели эффективности деятельности руководителей образовательных</w:t>
      </w:r>
      <w:r w:rsidRPr="000531B6">
        <w:rPr>
          <w:rFonts w:ascii="Times New Roman" w:eastAsia="Times New Roman" w:hAnsi="Times New Roman" w:cs="Times New Roman"/>
          <w:b/>
          <w:bCs/>
          <w:spacing w:val="-62"/>
          <w:sz w:val="24"/>
          <w:szCs w:val="24"/>
          <w:lang w:eastAsia="en-US"/>
        </w:rPr>
        <w:t xml:space="preserve"> </w:t>
      </w:r>
      <w:r w:rsidRPr="000531B6">
        <w:rPr>
          <w:rFonts w:ascii="Times New Roman" w:eastAsia="Times New Roman" w:hAnsi="Times New Roman" w:cs="Times New Roman"/>
          <w:b/>
          <w:bCs/>
          <w:sz w:val="24"/>
          <w:szCs w:val="24"/>
          <w:lang w:eastAsia="en-US"/>
        </w:rPr>
        <w:t>организаций</w:t>
      </w:r>
    </w:p>
    <w:p w:rsidR="000531B6" w:rsidRPr="000531B6" w:rsidRDefault="000531B6" w:rsidP="000531B6">
      <w:pPr>
        <w:spacing w:after="0" w:line="240" w:lineRule="auto"/>
        <w:rPr>
          <w:rFonts w:ascii="Times New Roman" w:eastAsia="Times New Roman" w:hAnsi="Times New Roman" w:cs="Times New Roman"/>
          <w:b/>
          <w:sz w:val="24"/>
          <w:szCs w:val="24"/>
        </w:rPr>
      </w:pPr>
    </w:p>
    <w:p w:rsidR="000531B6" w:rsidRPr="000531B6" w:rsidRDefault="000531B6" w:rsidP="000531B6">
      <w:pPr>
        <w:widowControl w:val="0"/>
        <w:numPr>
          <w:ilvl w:val="0"/>
          <w:numId w:val="19"/>
        </w:numPr>
        <w:tabs>
          <w:tab w:val="left" w:pos="-4678"/>
          <w:tab w:val="left" w:pos="284"/>
        </w:tabs>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Предметом оценки являются результаты деятельности </w:t>
      </w:r>
      <w:r w:rsidRPr="000531B6">
        <w:rPr>
          <w:rFonts w:ascii="Times New Roman" w:eastAsia="Times New Roman" w:hAnsi="Times New Roman" w:cs="Times New Roman"/>
          <w:spacing w:val="-1"/>
          <w:sz w:val="24"/>
          <w:szCs w:val="24"/>
        </w:rPr>
        <w:t xml:space="preserve">руководителей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 следующим</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позициям</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оценивания:</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выявлению</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уровня</w:t>
      </w:r>
      <w:r w:rsidRPr="000531B6">
        <w:rPr>
          <w:rFonts w:ascii="Times New Roman" w:eastAsia="Times New Roman" w:hAnsi="Times New Roman" w:cs="Times New Roman"/>
          <w:spacing w:val="3"/>
          <w:sz w:val="24"/>
          <w:szCs w:val="24"/>
        </w:rPr>
        <w:t xml:space="preserve"> </w:t>
      </w:r>
      <w:proofErr w:type="spellStart"/>
      <w:r w:rsidRPr="000531B6">
        <w:rPr>
          <w:rFonts w:ascii="Times New Roman" w:eastAsia="Times New Roman" w:hAnsi="Times New Roman" w:cs="Times New Roman"/>
          <w:sz w:val="24"/>
          <w:szCs w:val="24"/>
        </w:rPr>
        <w:t>сформированности</w:t>
      </w:r>
      <w:proofErr w:type="spellEnd"/>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профессиональных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компетенций</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качеству</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управленческой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 xml:space="preserve">образовательных </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базовому</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уровню</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подготовки</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обучающихся;</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высокому</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уровню</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подготовки</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обучающихся;</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8"/>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20"/>
          <w:sz w:val="24"/>
          <w:szCs w:val="24"/>
        </w:rPr>
        <w:t xml:space="preserve"> </w:t>
      </w:r>
      <w:r w:rsidRPr="000531B6">
        <w:rPr>
          <w:rFonts w:ascii="Times New Roman" w:eastAsia="Times New Roman" w:hAnsi="Times New Roman" w:cs="Times New Roman"/>
          <w:sz w:val="24"/>
          <w:szCs w:val="24"/>
        </w:rPr>
        <w:t>получения</w:t>
      </w:r>
      <w:r w:rsidRPr="000531B6">
        <w:rPr>
          <w:rFonts w:ascii="Times New Roman" w:eastAsia="Times New Roman" w:hAnsi="Times New Roman" w:cs="Times New Roman"/>
          <w:spacing w:val="16"/>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6"/>
          <w:sz w:val="24"/>
          <w:szCs w:val="24"/>
        </w:rPr>
        <w:t xml:space="preserve"> </w:t>
      </w:r>
      <w:r w:rsidRPr="000531B6">
        <w:rPr>
          <w:rFonts w:ascii="Times New Roman" w:eastAsia="Times New Roman" w:hAnsi="Times New Roman" w:cs="Times New Roman"/>
          <w:sz w:val="24"/>
          <w:szCs w:val="24"/>
        </w:rPr>
        <w:t>обучающимися</w:t>
      </w:r>
      <w:r w:rsidRPr="000531B6">
        <w:rPr>
          <w:rFonts w:ascii="Times New Roman" w:eastAsia="Times New Roman" w:hAnsi="Times New Roman" w:cs="Times New Roman"/>
          <w:spacing w:val="18"/>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17"/>
          <w:sz w:val="24"/>
          <w:szCs w:val="24"/>
        </w:rPr>
        <w:t xml:space="preserve"> </w:t>
      </w:r>
      <w:r w:rsidRPr="000531B6">
        <w:rPr>
          <w:rFonts w:ascii="Times New Roman" w:eastAsia="Times New Roman" w:hAnsi="Times New Roman" w:cs="Times New Roman"/>
          <w:sz w:val="24"/>
          <w:szCs w:val="24"/>
        </w:rPr>
        <w:t>ограниченными</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возможностями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здоровья;</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объективности</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результатов</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внешней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оценки;</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условиям</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осуществления</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деятельности;</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профессиональной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ориентации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дополнительного образования</w:t>
      </w:r>
      <w:r w:rsidRPr="000531B6">
        <w:rPr>
          <w:rFonts w:ascii="Times New Roman" w:eastAsia="Times New Roman" w:hAnsi="Times New Roman" w:cs="Times New Roman"/>
          <w:spacing w:val="-59"/>
          <w:sz w:val="24"/>
          <w:szCs w:val="24"/>
        </w:rPr>
        <w:t xml:space="preserve"> </w:t>
      </w:r>
      <w:r w:rsidRPr="000531B6">
        <w:rPr>
          <w:rFonts w:ascii="Times New Roman" w:eastAsia="Times New Roman" w:hAnsi="Times New Roman" w:cs="Times New Roman"/>
          <w:sz w:val="24"/>
          <w:szCs w:val="24"/>
        </w:rPr>
        <w:t>обучающихся;</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формированию</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резерва</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управленческих</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кадров;</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оценке</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компетенций</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воспитательной</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профилактической</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работы;</w:t>
      </w:r>
    </w:p>
    <w:p w:rsidR="000531B6" w:rsidRPr="000531B6" w:rsidRDefault="000531B6" w:rsidP="000531B6">
      <w:pPr>
        <w:widowControl w:val="0"/>
        <w:numPr>
          <w:ilvl w:val="1"/>
          <w:numId w:val="22"/>
        </w:numPr>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учету</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нагрузки</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педагогических</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работников.</w:t>
      </w:r>
    </w:p>
    <w:p w:rsidR="000531B6" w:rsidRPr="000531B6" w:rsidRDefault="000531B6" w:rsidP="000531B6">
      <w:pPr>
        <w:widowControl w:val="0"/>
        <w:numPr>
          <w:ilvl w:val="0"/>
          <w:numId w:val="19"/>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Все</w:t>
      </w:r>
      <w:r w:rsidRPr="000531B6">
        <w:rPr>
          <w:rFonts w:ascii="Times New Roman" w:eastAsia="Times New Roman" w:hAnsi="Times New Roman" w:cs="Times New Roman"/>
          <w:spacing w:val="17"/>
          <w:sz w:val="24"/>
          <w:szCs w:val="24"/>
        </w:rPr>
        <w:t xml:space="preserve"> </w:t>
      </w:r>
      <w:r w:rsidRPr="000531B6">
        <w:rPr>
          <w:rFonts w:ascii="Times New Roman" w:eastAsia="Times New Roman" w:hAnsi="Times New Roman" w:cs="Times New Roman"/>
          <w:sz w:val="24"/>
          <w:szCs w:val="24"/>
        </w:rPr>
        <w:t>используемые</w:t>
      </w:r>
      <w:r w:rsidRPr="000531B6">
        <w:rPr>
          <w:rFonts w:ascii="Times New Roman" w:eastAsia="Times New Roman" w:hAnsi="Times New Roman" w:cs="Times New Roman"/>
          <w:spacing w:val="17"/>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7"/>
          <w:sz w:val="24"/>
          <w:szCs w:val="24"/>
        </w:rPr>
        <w:t xml:space="preserve"> </w:t>
      </w:r>
      <w:r w:rsidRPr="000531B6">
        <w:rPr>
          <w:rFonts w:ascii="Times New Roman" w:eastAsia="Times New Roman" w:hAnsi="Times New Roman" w:cs="Times New Roman"/>
          <w:sz w:val="24"/>
          <w:szCs w:val="24"/>
        </w:rPr>
        <w:t>мониторинге</w:t>
      </w:r>
      <w:r w:rsidRPr="000531B6">
        <w:rPr>
          <w:rFonts w:ascii="Times New Roman" w:eastAsia="Times New Roman" w:hAnsi="Times New Roman" w:cs="Times New Roman"/>
          <w:spacing w:val="18"/>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7"/>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7"/>
          <w:sz w:val="24"/>
          <w:szCs w:val="24"/>
        </w:rPr>
        <w:t xml:space="preserve"> </w:t>
      </w:r>
      <w:r w:rsidRPr="000531B6">
        <w:rPr>
          <w:rFonts w:ascii="Times New Roman" w:eastAsia="Times New Roman" w:hAnsi="Times New Roman" w:cs="Times New Roman"/>
          <w:sz w:val="24"/>
          <w:szCs w:val="24"/>
        </w:rPr>
        <w:t>руководителя</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показатели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делятся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w:t>
      </w:r>
    </w:p>
    <w:p w:rsidR="000531B6" w:rsidRPr="000531B6" w:rsidRDefault="000531B6" w:rsidP="000531B6">
      <w:pPr>
        <w:spacing w:after="0" w:line="240" w:lineRule="auto"/>
        <w:ind w:left="284" w:firstLine="282"/>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положительные – показатели, значения которых положительно влияют (вносят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положительный вклад) на общую оценку деятельности руководителя образовательной</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организации;</w:t>
      </w:r>
    </w:p>
    <w:p w:rsidR="000531B6" w:rsidRPr="000531B6" w:rsidRDefault="000531B6" w:rsidP="000531B6">
      <w:pPr>
        <w:spacing w:after="0" w:line="240" w:lineRule="auto"/>
        <w:ind w:left="284" w:firstLine="282"/>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отрицательные – показатели, значения которых отрицательно влияют (вносят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отрицательный вклад) на общую оценку деятельности руководителя образовательной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w:t>
      </w:r>
    </w:p>
    <w:p w:rsidR="000531B6" w:rsidRPr="000531B6" w:rsidRDefault="000531B6" w:rsidP="000531B6">
      <w:pPr>
        <w:widowControl w:val="0"/>
        <w:numPr>
          <w:ilvl w:val="0"/>
          <w:numId w:val="19"/>
        </w:numPr>
        <w:tabs>
          <w:tab w:val="left" w:pos="426"/>
        </w:tabs>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Перечень</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определяется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для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каждого</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типа</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0"/>
          <w:numId w:val="19"/>
        </w:numPr>
        <w:tabs>
          <w:tab w:val="left" w:pos="426"/>
        </w:tabs>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Показатели оценки эффективности деятельности руководителя образовательной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рассчитывается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соответствии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Методикой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расчета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63"/>
          <w:sz w:val="24"/>
          <w:szCs w:val="24"/>
        </w:rPr>
        <w:t xml:space="preserve"> </w:t>
      </w:r>
      <w:r w:rsidRPr="000531B6">
        <w:rPr>
          <w:rFonts w:ascii="Times New Roman" w:eastAsia="Times New Roman" w:hAnsi="Times New Roman" w:cs="Times New Roman"/>
          <w:sz w:val="24"/>
          <w:szCs w:val="24"/>
        </w:rPr>
        <w:t>эффективности деятельности руководителей образовательных организаций (далее –</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Методика)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согласно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приложению 2</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настоящему</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Порядку.</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numPr>
          <w:ilvl w:val="0"/>
          <w:numId w:val="20"/>
        </w:numPr>
        <w:autoSpaceDE w:val="0"/>
        <w:autoSpaceDN w:val="0"/>
        <w:spacing w:after="0" w:line="240" w:lineRule="auto"/>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t>Участники</w:t>
      </w:r>
      <w:r w:rsidRPr="000531B6">
        <w:rPr>
          <w:rFonts w:ascii="Times New Roman" w:eastAsia="Times New Roman" w:hAnsi="Times New Roman" w:cs="Times New Roman"/>
          <w:b/>
          <w:bCs/>
          <w:spacing w:val="-6"/>
          <w:sz w:val="24"/>
          <w:szCs w:val="24"/>
          <w:lang w:eastAsia="en-US"/>
        </w:rPr>
        <w:t xml:space="preserve"> </w:t>
      </w:r>
      <w:r w:rsidRPr="000531B6">
        <w:rPr>
          <w:rFonts w:ascii="Times New Roman" w:eastAsia="Times New Roman" w:hAnsi="Times New Roman" w:cs="Times New Roman"/>
          <w:b/>
          <w:bCs/>
          <w:sz w:val="24"/>
          <w:szCs w:val="24"/>
          <w:lang w:eastAsia="en-US"/>
        </w:rPr>
        <w:t>Мониторинга</w:t>
      </w:r>
    </w:p>
    <w:p w:rsidR="000531B6" w:rsidRPr="000531B6" w:rsidRDefault="000531B6" w:rsidP="000531B6">
      <w:pPr>
        <w:spacing w:after="0" w:line="240" w:lineRule="auto"/>
        <w:rPr>
          <w:rFonts w:ascii="Times New Roman" w:eastAsia="Times New Roman" w:hAnsi="Times New Roman" w:cs="Times New Roman"/>
          <w:b/>
          <w:sz w:val="24"/>
          <w:szCs w:val="24"/>
        </w:rPr>
      </w:pPr>
    </w:p>
    <w:p w:rsidR="000531B6" w:rsidRPr="000531B6" w:rsidRDefault="000531B6" w:rsidP="000531B6">
      <w:pPr>
        <w:widowControl w:val="0"/>
        <w:numPr>
          <w:ilvl w:val="0"/>
          <w:numId w:val="19"/>
        </w:numPr>
        <w:tabs>
          <w:tab w:val="left" w:pos="426"/>
        </w:tabs>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Для</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реализации</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задач</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качестве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участников</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выступают:</w:t>
      </w:r>
    </w:p>
    <w:p w:rsidR="000531B6" w:rsidRPr="000531B6" w:rsidRDefault="000531B6" w:rsidP="000531B6">
      <w:pPr>
        <w:widowControl w:val="0"/>
        <w:numPr>
          <w:ilvl w:val="1"/>
          <w:numId w:val="23"/>
        </w:numPr>
        <w:tabs>
          <w:tab w:val="left" w:pos="993"/>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Администрация</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3"/>
          <w:sz w:val="24"/>
          <w:szCs w:val="24"/>
        </w:rPr>
        <w:t xml:space="preserve"> образования «Воткинский район»</w:t>
      </w:r>
      <w:r w:rsidRPr="000531B6">
        <w:rPr>
          <w:rFonts w:ascii="Times New Roman" w:eastAsia="Times New Roman" w:hAnsi="Times New Roman" w:cs="Times New Roman"/>
          <w:sz w:val="24"/>
          <w:szCs w:val="24"/>
        </w:rPr>
        <w:t>;</w:t>
      </w:r>
    </w:p>
    <w:p w:rsidR="000531B6" w:rsidRPr="000531B6" w:rsidRDefault="000531B6" w:rsidP="000531B6">
      <w:pPr>
        <w:widowControl w:val="0"/>
        <w:numPr>
          <w:ilvl w:val="1"/>
          <w:numId w:val="23"/>
        </w:numPr>
        <w:tabs>
          <w:tab w:val="left" w:pos="993"/>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Районное управление</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3"/>
          <w:sz w:val="24"/>
          <w:szCs w:val="24"/>
        </w:rPr>
        <w:t xml:space="preserve"> образования «Воткинский район»</w:t>
      </w:r>
      <w:r w:rsidRPr="000531B6">
        <w:rPr>
          <w:rFonts w:ascii="Times New Roman" w:eastAsia="Times New Roman" w:hAnsi="Times New Roman" w:cs="Times New Roman"/>
          <w:sz w:val="24"/>
          <w:szCs w:val="24"/>
        </w:rPr>
        <w:t>;</w:t>
      </w:r>
    </w:p>
    <w:p w:rsidR="000531B6" w:rsidRPr="000531B6" w:rsidRDefault="000531B6" w:rsidP="000531B6">
      <w:pPr>
        <w:widowControl w:val="0"/>
        <w:numPr>
          <w:ilvl w:val="1"/>
          <w:numId w:val="23"/>
        </w:numPr>
        <w:tabs>
          <w:tab w:val="left" w:pos="993"/>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образовательные организации, расположенные на территории муниципального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образования «Воткинский район».</w:t>
      </w:r>
    </w:p>
    <w:p w:rsidR="000531B6" w:rsidRPr="000531B6" w:rsidRDefault="000531B6" w:rsidP="000531B6">
      <w:pPr>
        <w:widowControl w:val="0"/>
        <w:numPr>
          <w:ilvl w:val="0"/>
          <w:numId w:val="19"/>
        </w:numPr>
        <w:tabs>
          <w:tab w:val="left" w:pos="508"/>
        </w:tabs>
        <w:autoSpaceDE w:val="0"/>
        <w:autoSpaceDN w:val="0"/>
        <w:spacing w:after="0" w:line="240" w:lineRule="auto"/>
        <w:ind w:left="507" w:hanging="390"/>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Администрация</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3"/>
          <w:sz w:val="24"/>
          <w:szCs w:val="24"/>
        </w:rPr>
        <w:t xml:space="preserve"> образования «Воткинский район»</w:t>
      </w:r>
      <w:r w:rsidRPr="000531B6">
        <w:rPr>
          <w:rFonts w:ascii="Times New Roman" w:eastAsia="Times New Roman" w:hAnsi="Times New Roman" w:cs="Times New Roman"/>
          <w:sz w:val="24"/>
          <w:szCs w:val="24"/>
        </w:rPr>
        <w:t>:</w:t>
      </w:r>
    </w:p>
    <w:p w:rsidR="000531B6" w:rsidRPr="000531B6" w:rsidRDefault="000531B6" w:rsidP="000531B6">
      <w:pPr>
        <w:widowControl w:val="0"/>
        <w:numPr>
          <w:ilvl w:val="1"/>
          <w:numId w:val="24"/>
        </w:numPr>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инициирует</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проведение</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Мониторинга;</w:t>
      </w:r>
    </w:p>
    <w:p w:rsidR="000531B6" w:rsidRPr="000531B6" w:rsidRDefault="000531B6" w:rsidP="000531B6">
      <w:pPr>
        <w:widowControl w:val="0"/>
        <w:numPr>
          <w:ilvl w:val="1"/>
          <w:numId w:val="24"/>
        </w:numPr>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осуществляет</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нормативно-правовое</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обеспечение</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проведения</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Мониторинга;</w:t>
      </w:r>
    </w:p>
    <w:p w:rsidR="000531B6" w:rsidRPr="000531B6" w:rsidRDefault="000531B6" w:rsidP="000531B6">
      <w:pPr>
        <w:widowControl w:val="0"/>
        <w:numPr>
          <w:ilvl w:val="1"/>
          <w:numId w:val="24"/>
        </w:numPr>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вносит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предложения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изменению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дополнению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(индексов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p>
    <w:p w:rsidR="000531B6" w:rsidRPr="000531B6" w:rsidRDefault="000531B6" w:rsidP="000531B6">
      <w:pPr>
        <w:widowControl w:val="0"/>
        <w:numPr>
          <w:ilvl w:val="1"/>
          <w:numId w:val="24"/>
        </w:numPr>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принимает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управленческие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решения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основе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результатов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pacing w:val="-1"/>
          <w:sz w:val="24"/>
          <w:szCs w:val="24"/>
        </w:rPr>
        <w:t>направленные</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pacing w:val="-1"/>
          <w:sz w:val="24"/>
          <w:szCs w:val="24"/>
        </w:rPr>
        <w:t>на</w:t>
      </w:r>
      <w:r w:rsidRPr="000531B6">
        <w:rPr>
          <w:rFonts w:ascii="Times New Roman" w:eastAsia="Times New Roman" w:hAnsi="Times New Roman" w:cs="Times New Roman"/>
          <w:spacing w:val="-13"/>
          <w:sz w:val="24"/>
          <w:szCs w:val="24"/>
        </w:rPr>
        <w:t xml:space="preserve"> </w:t>
      </w:r>
      <w:r w:rsidRPr="000531B6">
        <w:rPr>
          <w:rFonts w:ascii="Times New Roman" w:eastAsia="Times New Roman" w:hAnsi="Times New Roman" w:cs="Times New Roman"/>
          <w:spacing w:val="-1"/>
          <w:sz w:val="24"/>
          <w:szCs w:val="24"/>
        </w:rPr>
        <w:t>обеспечение</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pacing w:val="-1"/>
          <w:sz w:val="24"/>
          <w:szCs w:val="24"/>
        </w:rPr>
        <w:t>повышения</w:t>
      </w:r>
      <w:r w:rsidRPr="000531B6">
        <w:rPr>
          <w:rFonts w:ascii="Times New Roman" w:eastAsia="Times New Roman" w:hAnsi="Times New Roman" w:cs="Times New Roman"/>
          <w:spacing w:val="-12"/>
          <w:sz w:val="24"/>
          <w:szCs w:val="24"/>
        </w:rPr>
        <w:t xml:space="preserve"> </w:t>
      </w:r>
      <w:r w:rsidRPr="000531B6">
        <w:rPr>
          <w:rFonts w:ascii="Times New Roman" w:eastAsia="Times New Roman" w:hAnsi="Times New Roman" w:cs="Times New Roman"/>
          <w:spacing w:val="-1"/>
          <w:sz w:val="24"/>
          <w:szCs w:val="24"/>
        </w:rPr>
        <w:t>эффективности</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3"/>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63"/>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1"/>
          <w:numId w:val="24"/>
        </w:numPr>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направляет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рекомендации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результатам Мониторинга.</w:t>
      </w:r>
    </w:p>
    <w:p w:rsidR="000531B6" w:rsidRPr="000531B6" w:rsidRDefault="000531B6" w:rsidP="000531B6">
      <w:pPr>
        <w:widowControl w:val="0"/>
        <w:numPr>
          <w:ilvl w:val="0"/>
          <w:numId w:val="19"/>
        </w:numPr>
        <w:tabs>
          <w:tab w:val="left" w:pos="508"/>
        </w:tabs>
        <w:autoSpaceDE w:val="0"/>
        <w:autoSpaceDN w:val="0"/>
        <w:spacing w:after="0" w:line="240" w:lineRule="auto"/>
        <w:ind w:left="507" w:hanging="390"/>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Районное управление</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3"/>
          <w:sz w:val="24"/>
          <w:szCs w:val="24"/>
        </w:rPr>
        <w:t xml:space="preserve"> образования «Воткинский район»</w:t>
      </w:r>
      <w:r w:rsidRPr="000531B6">
        <w:rPr>
          <w:rFonts w:ascii="Times New Roman" w:eastAsia="Times New Roman" w:hAnsi="Times New Roman" w:cs="Times New Roman"/>
          <w:sz w:val="24"/>
          <w:szCs w:val="24"/>
        </w:rPr>
        <w:t>:</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осуществляет</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взаимодействие</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МОиН</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УР</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АУ</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УР</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«РЦОКО;</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организует</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проведение</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Мониторинга;</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организует</w:t>
      </w:r>
      <w:r w:rsidRPr="000531B6">
        <w:rPr>
          <w:rFonts w:ascii="Times New Roman" w:eastAsia="Times New Roman" w:hAnsi="Times New Roman" w:cs="Times New Roman"/>
          <w:spacing w:val="29"/>
          <w:sz w:val="24"/>
          <w:szCs w:val="24"/>
        </w:rPr>
        <w:t xml:space="preserve"> </w:t>
      </w:r>
      <w:r w:rsidRPr="000531B6">
        <w:rPr>
          <w:rFonts w:ascii="Times New Roman" w:eastAsia="Times New Roman" w:hAnsi="Times New Roman" w:cs="Times New Roman"/>
          <w:sz w:val="24"/>
          <w:szCs w:val="24"/>
        </w:rPr>
        <w:t>разработку</w:t>
      </w:r>
      <w:r w:rsidRPr="000531B6">
        <w:rPr>
          <w:rFonts w:ascii="Times New Roman" w:eastAsia="Times New Roman" w:hAnsi="Times New Roman" w:cs="Times New Roman"/>
          <w:spacing w:val="27"/>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32"/>
          <w:sz w:val="24"/>
          <w:szCs w:val="24"/>
        </w:rPr>
        <w:t xml:space="preserve"> </w:t>
      </w:r>
      <w:r w:rsidRPr="000531B6">
        <w:rPr>
          <w:rFonts w:ascii="Times New Roman" w:eastAsia="Times New Roman" w:hAnsi="Times New Roman" w:cs="Times New Roman"/>
          <w:sz w:val="24"/>
          <w:szCs w:val="24"/>
        </w:rPr>
        <w:t>корректировку</w:t>
      </w:r>
      <w:r w:rsidRPr="000531B6">
        <w:rPr>
          <w:rFonts w:ascii="Times New Roman" w:eastAsia="Times New Roman" w:hAnsi="Times New Roman" w:cs="Times New Roman"/>
          <w:spacing w:val="25"/>
          <w:sz w:val="24"/>
          <w:szCs w:val="24"/>
        </w:rPr>
        <w:t xml:space="preserve"> </w:t>
      </w:r>
      <w:r w:rsidRPr="000531B6">
        <w:rPr>
          <w:rFonts w:ascii="Times New Roman" w:eastAsia="Times New Roman" w:hAnsi="Times New Roman" w:cs="Times New Roman"/>
          <w:sz w:val="24"/>
          <w:szCs w:val="24"/>
        </w:rPr>
        <w:t>инструментария</w:t>
      </w:r>
      <w:r w:rsidRPr="000531B6">
        <w:rPr>
          <w:rFonts w:ascii="Times New Roman" w:eastAsia="Times New Roman" w:hAnsi="Times New Roman" w:cs="Times New Roman"/>
          <w:spacing w:val="32"/>
          <w:sz w:val="24"/>
          <w:szCs w:val="24"/>
        </w:rPr>
        <w:t xml:space="preserve"> </w:t>
      </w:r>
      <w:r w:rsidRPr="000531B6">
        <w:rPr>
          <w:rFonts w:ascii="Times New Roman" w:eastAsia="Times New Roman" w:hAnsi="Times New Roman" w:cs="Times New Roman"/>
          <w:sz w:val="24"/>
          <w:szCs w:val="24"/>
        </w:rPr>
        <w:t>для</w:t>
      </w:r>
      <w:r w:rsidRPr="000531B6">
        <w:rPr>
          <w:rFonts w:ascii="Times New Roman" w:eastAsia="Times New Roman" w:hAnsi="Times New Roman" w:cs="Times New Roman"/>
          <w:spacing w:val="30"/>
          <w:sz w:val="24"/>
          <w:szCs w:val="24"/>
        </w:rPr>
        <w:t xml:space="preserve"> </w:t>
      </w:r>
      <w:r w:rsidRPr="000531B6">
        <w:rPr>
          <w:rFonts w:ascii="Times New Roman" w:eastAsia="Times New Roman" w:hAnsi="Times New Roman" w:cs="Times New Roman"/>
          <w:sz w:val="24"/>
          <w:szCs w:val="24"/>
        </w:rPr>
        <w:t>проведения</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Мониторинга;</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осуществляет сбор, обработку и анализ показателей Мониторинга </w:t>
      </w:r>
      <w:r w:rsidRPr="000531B6">
        <w:rPr>
          <w:rFonts w:ascii="Times New Roman" w:eastAsia="Times New Roman" w:hAnsi="Times New Roman" w:cs="Times New Roman"/>
          <w:spacing w:val="-2"/>
          <w:sz w:val="24"/>
          <w:szCs w:val="24"/>
        </w:rPr>
        <w:t>в</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соответствии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разработанной Методикой;</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разрабатывает</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адресные</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рекомендации</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результатам</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проведенного</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анализа;</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формирует информационно-аналитические материалы по </w:t>
      </w:r>
      <w:r w:rsidRPr="000531B6">
        <w:rPr>
          <w:rFonts w:ascii="Times New Roman" w:eastAsia="Times New Roman" w:hAnsi="Times New Roman" w:cs="Times New Roman"/>
          <w:spacing w:val="-1"/>
          <w:sz w:val="24"/>
          <w:szCs w:val="24"/>
        </w:rPr>
        <w:t xml:space="preserve">результатам </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Мониторинга;</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выявляет образовательные организации с высокой </w:t>
      </w:r>
      <w:r w:rsidRPr="000531B6">
        <w:rPr>
          <w:rFonts w:ascii="Times New Roman" w:eastAsia="Times New Roman" w:hAnsi="Times New Roman" w:cs="Times New Roman"/>
          <w:spacing w:val="-1"/>
          <w:sz w:val="24"/>
          <w:szCs w:val="24"/>
        </w:rPr>
        <w:t>эффективностью</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выявляет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управленческие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проблемы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негативные</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тенденции;</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принимает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управленческие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решения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основе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результатов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pacing w:val="-1"/>
          <w:sz w:val="24"/>
          <w:szCs w:val="24"/>
        </w:rPr>
        <w:t>направленные</w:t>
      </w:r>
      <w:r w:rsidRPr="000531B6">
        <w:rPr>
          <w:rFonts w:ascii="Times New Roman" w:eastAsia="Times New Roman" w:hAnsi="Times New Roman" w:cs="Times New Roman"/>
          <w:spacing w:val="-16"/>
          <w:sz w:val="24"/>
          <w:szCs w:val="24"/>
        </w:rPr>
        <w:t xml:space="preserve"> </w:t>
      </w:r>
      <w:r w:rsidRPr="000531B6">
        <w:rPr>
          <w:rFonts w:ascii="Times New Roman" w:eastAsia="Times New Roman" w:hAnsi="Times New Roman" w:cs="Times New Roman"/>
          <w:spacing w:val="-1"/>
          <w:sz w:val="24"/>
          <w:szCs w:val="24"/>
        </w:rPr>
        <w:t>на</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pacing w:val="-1"/>
          <w:sz w:val="24"/>
          <w:szCs w:val="24"/>
        </w:rPr>
        <w:t>обеспечение</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pacing w:val="-1"/>
          <w:sz w:val="24"/>
          <w:szCs w:val="24"/>
        </w:rPr>
        <w:t>повышения</w:t>
      </w:r>
      <w:r w:rsidRPr="000531B6">
        <w:rPr>
          <w:rFonts w:ascii="Times New Roman" w:eastAsia="Times New Roman" w:hAnsi="Times New Roman" w:cs="Times New Roman"/>
          <w:spacing w:val="-1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63"/>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организует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мероприятия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повышению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 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содействует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распространении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лучших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практик</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управленческой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вырабатывает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комплексные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адресные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меры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поддержки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образовательным</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организациям, имеющим низкий уровень эффективности деятельности руководителя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результатам Мониторинга;</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организует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работу</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разработке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индивидуальных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планов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развития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0"/>
          <w:numId w:val="19"/>
        </w:numPr>
        <w:tabs>
          <w:tab w:val="left" w:pos="582"/>
        </w:tabs>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Образовательные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расположенные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территории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образования «Воткинский район»:</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выступают</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качестве</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объекта</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Мониторинга;</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предоставляют региональному и муниципальному координаторам общедоступную</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информацию</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 деятельности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осуществляют</w:t>
      </w:r>
      <w:r w:rsidRPr="000531B6">
        <w:rPr>
          <w:rFonts w:ascii="Times New Roman" w:eastAsia="Times New Roman" w:hAnsi="Times New Roman" w:cs="Times New Roman"/>
          <w:spacing w:val="27"/>
          <w:sz w:val="24"/>
          <w:szCs w:val="24"/>
        </w:rPr>
        <w:t xml:space="preserve"> </w:t>
      </w:r>
      <w:r w:rsidRPr="000531B6">
        <w:rPr>
          <w:rFonts w:ascii="Times New Roman" w:eastAsia="Times New Roman" w:hAnsi="Times New Roman" w:cs="Times New Roman"/>
          <w:sz w:val="24"/>
          <w:szCs w:val="24"/>
        </w:rPr>
        <w:t>управленческую</w:t>
      </w:r>
      <w:r w:rsidRPr="000531B6">
        <w:rPr>
          <w:rFonts w:ascii="Times New Roman" w:eastAsia="Times New Roman" w:hAnsi="Times New Roman" w:cs="Times New Roman"/>
          <w:spacing w:val="23"/>
          <w:sz w:val="24"/>
          <w:szCs w:val="24"/>
        </w:rPr>
        <w:t xml:space="preserve"> </w:t>
      </w:r>
      <w:r w:rsidRPr="000531B6">
        <w:rPr>
          <w:rFonts w:ascii="Times New Roman" w:eastAsia="Times New Roman" w:hAnsi="Times New Roman" w:cs="Times New Roman"/>
          <w:sz w:val="24"/>
          <w:szCs w:val="24"/>
        </w:rPr>
        <w:t>деятельность</w:t>
      </w:r>
      <w:r w:rsidRPr="000531B6">
        <w:rPr>
          <w:rFonts w:ascii="Times New Roman" w:eastAsia="Times New Roman" w:hAnsi="Times New Roman" w:cs="Times New Roman"/>
          <w:spacing w:val="23"/>
          <w:sz w:val="24"/>
          <w:szCs w:val="24"/>
        </w:rPr>
        <w:t xml:space="preserve"> </w:t>
      </w: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23"/>
          <w:sz w:val="24"/>
          <w:szCs w:val="24"/>
        </w:rPr>
        <w:t xml:space="preserve"> </w:t>
      </w:r>
      <w:r w:rsidRPr="000531B6">
        <w:rPr>
          <w:rFonts w:ascii="Times New Roman" w:eastAsia="Times New Roman" w:hAnsi="Times New Roman" w:cs="Times New Roman"/>
          <w:sz w:val="24"/>
          <w:szCs w:val="24"/>
        </w:rPr>
        <w:t>основе</w:t>
      </w:r>
      <w:r w:rsidRPr="000531B6">
        <w:rPr>
          <w:rFonts w:ascii="Times New Roman" w:eastAsia="Times New Roman" w:hAnsi="Times New Roman" w:cs="Times New Roman"/>
          <w:spacing w:val="29"/>
          <w:sz w:val="24"/>
          <w:szCs w:val="24"/>
        </w:rPr>
        <w:t xml:space="preserve"> </w:t>
      </w:r>
      <w:r w:rsidRPr="000531B6">
        <w:rPr>
          <w:rFonts w:ascii="Times New Roman" w:eastAsia="Times New Roman" w:hAnsi="Times New Roman" w:cs="Times New Roman"/>
          <w:sz w:val="24"/>
          <w:szCs w:val="24"/>
        </w:rPr>
        <w:t>рекомендаций</w:t>
      </w:r>
      <w:r w:rsidRPr="000531B6">
        <w:rPr>
          <w:rFonts w:ascii="Times New Roman" w:eastAsia="Times New Roman" w:hAnsi="Times New Roman" w:cs="Times New Roman"/>
          <w:spacing w:val="23"/>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результатам Мониторинга;</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разрабатывают индивидуальные планы развития </w:t>
      </w:r>
      <w:r w:rsidRPr="000531B6">
        <w:rPr>
          <w:rFonts w:ascii="Times New Roman" w:eastAsia="Times New Roman" w:hAnsi="Times New Roman" w:cs="Times New Roman"/>
          <w:spacing w:val="-1"/>
          <w:sz w:val="24"/>
          <w:szCs w:val="24"/>
        </w:rPr>
        <w:t>руководителей</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numPr>
          <w:ilvl w:val="2"/>
          <w:numId w:val="24"/>
        </w:numPr>
        <w:autoSpaceDE w:val="0"/>
        <w:autoSpaceDN w:val="0"/>
        <w:spacing w:after="0" w:line="240" w:lineRule="auto"/>
        <w:ind w:left="426" w:hanging="430"/>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t>Проведение</w:t>
      </w:r>
      <w:r w:rsidRPr="000531B6">
        <w:rPr>
          <w:rFonts w:ascii="Times New Roman" w:eastAsia="Times New Roman" w:hAnsi="Times New Roman" w:cs="Times New Roman"/>
          <w:b/>
          <w:bCs/>
          <w:spacing w:val="-7"/>
          <w:sz w:val="24"/>
          <w:szCs w:val="24"/>
          <w:lang w:eastAsia="en-US"/>
        </w:rPr>
        <w:t xml:space="preserve"> </w:t>
      </w:r>
      <w:r w:rsidRPr="000531B6">
        <w:rPr>
          <w:rFonts w:ascii="Times New Roman" w:eastAsia="Times New Roman" w:hAnsi="Times New Roman" w:cs="Times New Roman"/>
          <w:b/>
          <w:bCs/>
          <w:sz w:val="24"/>
          <w:szCs w:val="24"/>
          <w:lang w:eastAsia="en-US"/>
        </w:rPr>
        <w:t>Мониторинга</w:t>
      </w:r>
    </w:p>
    <w:p w:rsidR="000531B6" w:rsidRPr="000531B6" w:rsidRDefault="000531B6" w:rsidP="000531B6">
      <w:pPr>
        <w:spacing w:after="0" w:line="240" w:lineRule="auto"/>
        <w:rPr>
          <w:rFonts w:ascii="Times New Roman" w:eastAsia="Times New Roman" w:hAnsi="Times New Roman" w:cs="Times New Roman"/>
          <w:b/>
          <w:sz w:val="24"/>
          <w:szCs w:val="24"/>
        </w:rPr>
      </w:pPr>
    </w:p>
    <w:p w:rsidR="000531B6" w:rsidRPr="000531B6" w:rsidRDefault="000531B6" w:rsidP="000531B6">
      <w:pPr>
        <w:widowControl w:val="0"/>
        <w:numPr>
          <w:ilvl w:val="0"/>
          <w:numId w:val="19"/>
        </w:numPr>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Мониторинг</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проводится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ежегодно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сроки,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установленные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Районным управлением</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3"/>
          <w:sz w:val="24"/>
          <w:szCs w:val="24"/>
        </w:rPr>
        <w:t xml:space="preserve"> образования «Воткинский район»</w:t>
      </w:r>
      <w:r w:rsidRPr="000531B6">
        <w:rPr>
          <w:rFonts w:ascii="Times New Roman" w:eastAsia="Times New Roman" w:hAnsi="Times New Roman" w:cs="Times New Roman"/>
          <w:sz w:val="24"/>
          <w:szCs w:val="24"/>
        </w:rPr>
        <w:t>.</w:t>
      </w:r>
    </w:p>
    <w:p w:rsidR="000531B6" w:rsidRPr="000531B6" w:rsidRDefault="000531B6" w:rsidP="000531B6">
      <w:pPr>
        <w:widowControl w:val="0"/>
        <w:numPr>
          <w:ilvl w:val="0"/>
          <w:numId w:val="19"/>
        </w:numPr>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Районное управление</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3"/>
          <w:sz w:val="24"/>
          <w:szCs w:val="24"/>
        </w:rPr>
        <w:t xml:space="preserve"> образования «Воткинский район» </w:t>
      </w:r>
      <w:r w:rsidRPr="000531B6">
        <w:rPr>
          <w:rFonts w:ascii="Times New Roman" w:eastAsia="Times New Roman" w:hAnsi="Times New Roman" w:cs="Times New Roman"/>
          <w:sz w:val="24"/>
          <w:szCs w:val="24"/>
        </w:rPr>
        <w:lastRenderedPageBreak/>
        <w:t>информирует руководителей образовательных организаций о цели, сроках, порядке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проведения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Мониторинга.</w:t>
      </w:r>
    </w:p>
    <w:p w:rsidR="000531B6" w:rsidRPr="000531B6" w:rsidRDefault="000531B6" w:rsidP="000531B6">
      <w:pPr>
        <w:widowControl w:val="0"/>
        <w:numPr>
          <w:ilvl w:val="0"/>
          <w:numId w:val="19"/>
        </w:numPr>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Мониторинг осуществляется на основе информации:</w:t>
      </w:r>
      <w:r w:rsidRPr="000531B6">
        <w:rPr>
          <w:rFonts w:ascii="Times New Roman" w:eastAsia="Times New Roman" w:hAnsi="Times New Roman" w:cs="Times New Roman"/>
          <w:spacing w:val="-63"/>
          <w:sz w:val="24"/>
          <w:szCs w:val="24"/>
        </w:rPr>
        <w:t xml:space="preserve"> </w:t>
      </w:r>
    </w:p>
    <w:p w:rsidR="000531B6" w:rsidRPr="000531B6" w:rsidRDefault="000531B6" w:rsidP="000531B6">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региональных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баз</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данных;</w:t>
      </w:r>
    </w:p>
    <w:p w:rsidR="000531B6" w:rsidRPr="000531B6" w:rsidRDefault="000531B6" w:rsidP="000531B6">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данных</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форм</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федерального</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статистического</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наблюдения;</w:t>
      </w:r>
    </w:p>
    <w:p w:rsidR="000531B6" w:rsidRPr="000531B6" w:rsidRDefault="000531B6" w:rsidP="000531B6">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официальных данных, опубликованных на сайте образовательной организации;</w:t>
      </w:r>
      <w:r w:rsidRPr="000531B6">
        <w:rPr>
          <w:rFonts w:ascii="Times New Roman" w:eastAsia="Times New Roman" w:hAnsi="Times New Roman" w:cs="Times New Roman"/>
          <w:spacing w:val="1"/>
          <w:sz w:val="24"/>
          <w:szCs w:val="24"/>
        </w:rPr>
        <w:t xml:space="preserve"> </w:t>
      </w:r>
    </w:p>
    <w:p w:rsidR="000531B6" w:rsidRPr="000531B6" w:rsidRDefault="000531B6" w:rsidP="000531B6">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данные</w:t>
      </w:r>
      <w:r w:rsidRPr="000531B6">
        <w:rPr>
          <w:rFonts w:ascii="Times New Roman" w:eastAsia="Times New Roman" w:hAnsi="Times New Roman" w:cs="Times New Roman"/>
          <w:spacing w:val="64"/>
          <w:sz w:val="24"/>
          <w:szCs w:val="24"/>
        </w:rPr>
        <w:t xml:space="preserve"> </w:t>
      </w:r>
      <w:r w:rsidRPr="000531B6">
        <w:rPr>
          <w:rFonts w:ascii="Times New Roman" w:eastAsia="Times New Roman" w:hAnsi="Times New Roman" w:cs="Times New Roman"/>
          <w:sz w:val="24"/>
          <w:szCs w:val="24"/>
        </w:rPr>
        <w:t>федеральных</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65"/>
          <w:sz w:val="24"/>
          <w:szCs w:val="24"/>
        </w:rPr>
        <w:t xml:space="preserve"> </w:t>
      </w:r>
      <w:r w:rsidRPr="000531B6">
        <w:rPr>
          <w:rFonts w:ascii="Times New Roman" w:eastAsia="Times New Roman" w:hAnsi="Times New Roman" w:cs="Times New Roman"/>
          <w:sz w:val="24"/>
          <w:szCs w:val="24"/>
        </w:rPr>
        <w:t>региональных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информационных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систем</w:t>
      </w:r>
      <w:r w:rsidRPr="000531B6">
        <w:rPr>
          <w:rFonts w:ascii="Times New Roman" w:eastAsia="Times New Roman" w:hAnsi="Times New Roman" w:cs="Times New Roman"/>
          <w:spacing w:val="64"/>
          <w:sz w:val="24"/>
          <w:szCs w:val="24"/>
        </w:rPr>
        <w:t xml:space="preserve"> </w:t>
      </w:r>
      <w:r w:rsidRPr="000531B6">
        <w:rPr>
          <w:rFonts w:ascii="Times New Roman" w:eastAsia="Times New Roman" w:hAnsi="Times New Roman" w:cs="Times New Roman"/>
          <w:sz w:val="24"/>
          <w:szCs w:val="24"/>
        </w:rPr>
        <w:t>(Федеральная информационная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система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качества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Региональная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информационная система государственной итоговой аттестации, Автоматизированная</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информационная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система</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«Мониторинг</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других);</w:t>
      </w:r>
    </w:p>
    <w:p w:rsidR="000531B6" w:rsidRPr="000531B6" w:rsidRDefault="000531B6" w:rsidP="000531B6">
      <w:pPr>
        <w:widowControl w:val="0"/>
        <w:numPr>
          <w:ilvl w:val="0"/>
          <w:numId w:val="25"/>
        </w:numPr>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других</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внешних</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оценочных</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процедур.</w:t>
      </w:r>
    </w:p>
    <w:p w:rsidR="000531B6" w:rsidRPr="000531B6" w:rsidRDefault="000531B6" w:rsidP="000531B6">
      <w:pPr>
        <w:widowControl w:val="0"/>
        <w:numPr>
          <w:ilvl w:val="0"/>
          <w:numId w:val="19"/>
        </w:numPr>
        <w:tabs>
          <w:tab w:val="left" w:pos="567"/>
        </w:tabs>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Анализ</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результатов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 организаций проводится по группам образовательных организаций с</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учетом</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реализуемых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программ.</w:t>
      </w:r>
    </w:p>
    <w:p w:rsidR="000531B6" w:rsidRPr="000531B6" w:rsidRDefault="000531B6" w:rsidP="000531B6">
      <w:pPr>
        <w:widowControl w:val="0"/>
        <w:numPr>
          <w:ilvl w:val="0"/>
          <w:numId w:val="19"/>
        </w:numPr>
        <w:tabs>
          <w:tab w:val="left" w:pos="556"/>
          <w:tab w:val="left" w:pos="10065"/>
        </w:tabs>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 результатам Мониторинга определяется уровень эффективности управления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организацией:</w:t>
      </w:r>
    </w:p>
    <w:p w:rsidR="000531B6" w:rsidRPr="000531B6" w:rsidRDefault="000531B6" w:rsidP="000531B6">
      <w:pPr>
        <w:numPr>
          <w:ilvl w:val="0"/>
          <w:numId w:val="26"/>
        </w:numPr>
        <w:spacing w:after="0" w:line="240" w:lineRule="auto"/>
        <w:ind w:left="1276"/>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высокий</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уровень эффективности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управления;</w:t>
      </w:r>
      <w:r w:rsidRPr="000531B6">
        <w:rPr>
          <w:rFonts w:ascii="Times New Roman" w:eastAsia="Times New Roman" w:hAnsi="Times New Roman" w:cs="Times New Roman"/>
          <w:spacing w:val="1"/>
          <w:sz w:val="24"/>
          <w:szCs w:val="24"/>
        </w:rPr>
        <w:t xml:space="preserve"> </w:t>
      </w:r>
    </w:p>
    <w:p w:rsidR="000531B6" w:rsidRPr="000531B6" w:rsidRDefault="000531B6" w:rsidP="000531B6">
      <w:pPr>
        <w:numPr>
          <w:ilvl w:val="0"/>
          <w:numId w:val="26"/>
        </w:numPr>
        <w:spacing w:after="0" w:line="240" w:lineRule="auto"/>
        <w:ind w:left="1276"/>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уровень эффективности управления выше  среднего;</w:t>
      </w:r>
      <w:r w:rsidRPr="000531B6">
        <w:rPr>
          <w:rFonts w:ascii="Times New Roman" w:eastAsia="Times New Roman" w:hAnsi="Times New Roman" w:cs="Times New Roman"/>
          <w:spacing w:val="-62"/>
          <w:sz w:val="24"/>
          <w:szCs w:val="24"/>
        </w:rPr>
        <w:t xml:space="preserve"> </w:t>
      </w:r>
    </w:p>
    <w:p w:rsidR="000531B6" w:rsidRPr="000531B6" w:rsidRDefault="000531B6" w:rsidP="000531B6">
      <w:pPr>
        <w:numPr>
          <w:ilvl w:val="0"/>
          <w:numId w:val="26"/>
        </w:numPr>
        <w:spacing w:after="0" w:line="240" w:lineRule="auto"/>
        <w:ind w:left="1276"/>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средний</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уровень</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управления;</w:t>
      </w:r>
    </w:p>
    <w:p w:rsidR="000531B6" w:rsidRPr="000531B6" w:rsidRDefault="000531B6" w:rsidP="000531B6">
      <w:pPr>
        <w:numPr>
          <w:ilvl w:val="0"/>
          <w:numId w:val="26"/>
        </w:numPr>
        <w:spacing w:after="0" w:line="240" w:lineRule="auto"/>
        <w:ind w:left="1276"/>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уровень эффективности управления ниже среднего;</w:t>
      </w:r>
      <w:r w:rsidRPr="000531B6">
        <w:rPr>
          <w:rFonts w:ascii="Times New Roman" w:eastAsia="Times New Roman" w:hAnsi="Times New Roman" w:cs="Times New Roman"/>
          <w:spacing w:val="-62"/>
          <w:sz w:val="24"/>
          <w:szCs w:val="24"/>
        </w:rPr>
        <w:t xml:space="preserve"> </w:t>
      </w:r>
    </w:p>
    <w:p w:rsidR="000531B6" w:rsidRPr="000531B6" w:rsidRDefault="000531B6" w:rsidP="000531B6">
      <w:pPr>
        <w:numPr>
          <w:ilvl w:val="0"/>
          <w:numId w:val="26"/>
        </w:numPr>
        <w:spacing w:after="0" w:line="240" w:lineRule="auto"/>
        <w:ind w:left="1276"/>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низкий</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уровень</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управления.</w:t>
      </w:r>
    </w:p>
    <w:p w:rsidR="000531B6" w:rsidRPr="000531B6" w:rsidRDefault="000531B6" w:rsidP="000531B6">
      <w:pPr>
        <w:widowControl w:val="0"/>
        <w:numPr>
          <w:ilvl w:val="0"/>
          <w:numId w:val="19"/>
        </w:numPr>
        <w:tabs>
          <w:tab w:val="left" w:pos="567"/>
        </w:tabs>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Результаты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ежегодно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предоставляется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Администрацию</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3"/>
          <w:sz w:val="24"/>
          <w:szCs w:val="24"/>
        </w:rPr>
        <w:t xml:space="preserve"> образования «Воткинский район»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Министерство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науки</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Удмуртской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Республики.</w:t>
      </w:r>
    </w:p>
    <w:p w:rsidR="000531B6" w:rsidRPr="000531B6" w:rsidRDefault="000531B6" w:rsidP="000531B6">
      <w:pPr>
        <w:widowControl w:val="0"/>
        <w:numPr>
          <w:ilvl w:val="0"/>
          <w:numId w:val="19"/>
        </w:numPr>
        <w:tabs>
          <w:tab w:val="left" w:pos="567"/>
        </w:tabs>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Районное управление</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3"/>
          <w:sz w:val="24"/>
          <w:szCs w:val="24"/>
        </w:rPr>
        <w:t xml:space="preserve"> образования «Воткинский район» </w:t>
      </w:r>
      <w:r w:rsidRPr="000531B6">
        <w:rPr>
          <w:rFonts w:ascii="Times New Roman" w:eastAsia="Times New Roman" w:hAnsi="Times New Roman" w:cs="Times New Roman"/>
          <w:sz w:val="24"/>
          <w:szCs w:val="24"/>
        </w:rPr>
        <w:t>обеспечивает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возможность</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индивидуального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ознакомления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результатами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numPr>
          <w:ilvl w:val="2"/>
          <w:numId w:val="24"/>
        </w:numPr>
        <w:autoSpaceDE w:val="0"/>
        <w:autoSpaceDN w:val="0"/>
        <w:spacing w:after="0" w:line="240" w:lineRule="auto"/>
        <w:ind w:left="709"/>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t>Использование</w:t>
      </w:r>
      <w:r w:rsidRPr="000531B6">
        <w:rPr>
          <w:rFonts w:ascii="Times New Roman" w:eastAsia="Times New Roman" w:hAnsi="Times New Roman" w:cs="Times New Roman"/>
          <w:b/>
          <w:bCs/>
          <w:spacing w:val="-8"/>
          <w:sz w:val="24"/>
          <w:szCs w:val="24"/>
          <w:lang w:eastAsia="en-US"/>
        </w:rPr>
        <w:t xml:space="preserve"> </w:t>
      </w:r>
      <w:r w:rsidRPr="000531B6">
        <w:rPr>
          <w:rFonts w:ascii="Times New Roman" w:eastAsia="Times New Roman" w:hAnsi="Times New Roman" w:cs="Times New Roman"/>
          <w:b/>
          <w:bCs/>
          <w:sz w:val="24"/>
          <w:szCs w:val="24"/>
          <w:lang w:eastAsia="en-US"/>
        </w:rPr>
        <w:t>результатов</w:t>
      </w:r>
      <w:r w:rsidRPr="000531B6">
        <w:rPr>
          <w:rFonts w:ascii="Times New Roman" w:eastAsia="Times New Roman" w:hAnsi="Times New Roman" w:cs="Times New Roman"/>
          <w:b/>
          <w:bCs/>
          <w:spacing w:val="-9"/>
          <w:sz w:val="24"/>
          <w:szCs w:val="24"/>
          <w:lang w:eastAsia="en-US"/>
        </w:rPr>
        <w:t xml:space="preserve"> </w:t>
      </w:r>
      <w:r w:rsidRPr="000531B6">
        <w:rPr>
          <w:rFonts w:ascii="Times New Roman" w:eastAsia="Times New Roman" w:hAnsi="Times New Roman" w:cs="Times New Roman"/>
          <w:b/>
          <w:bCs/>
          <w:sz w:val="24"/>
          <w:szCs w:val="24"/>
          <w:lang w:eastAsia="en-US"/>
        </w:rPr>
        <w:t>Мониторинга</w:t>
      </w:r>
    </w:p>
    <w:p w:rsidR="000531B6" w:rsidRPr="000531B6" w:rsidRDefault="000531B6" w:rsidP="000531B6">
      <w:pPr>
        <w:spacing w:after="0" w:line="240" w:lineRule="auto"/>
        <w:rPr>
          <w:rFonts w:ascii="Times New Roman" w:eastAsia="Times New Roman" w:hAnsi="Times New Roman" w:cs="Times New Roman"/>
          <w:b/>
          <w:sz w:val="24"/>
          <w:szCs w:val="24"/>
        </w:rPr>
      </w:pPr>
    </w:p>
    <w:p w:rsidR="000531B6" w:rsidRPr="000531B6" w:rsidRDefault="000531B6" w:rsidP="000531B6">
      <w:pPr>
        <w:widowControl w:val="0"/>
        <w:numPr>
          <w:ilvl w:val="0"/>
          <w:numId w:val="19"/>
        </w:numPr>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Результаты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подлежат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комплексному</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анализу</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муниципальном</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уровне</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3"/>
          <w:sz w:val="24"/>
          <w:szCs w:val="24"/>
        </w:rPr>
        <w:t xml:space="preserve"> </w:t>
      </w: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уровне</w:t>
      </w:r>
      <w:r w:rsidRPr="000531B6">
        <w:rPr>
          <w:rFonts w:ascii="Times New Roman" w:eastAsia="Times New Roman" w:hAnsi="Times New Roman" w:cs="Times New Roman"/>
          <w:spacing w:val="-13"/>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3"/>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1"/>
          <w:sz w:val="24"/>
          <w:szCs w:val="24"/>
        </w:rPr>
        <w:t xml:space="preserve"> </w:t>
      </w:r>
      <w:r w:rsidRPr="000531B6">
        <w:rPr>
          <w:rFonts w:ascii="Times New Roman" w:eastAsia="Times New Roman" w:hAnsi="Times New Roman" w:cs="Times New Roman"/>
          <w:sz w:val="24"/>
          <w:szCs w:val="24"/>
        </w:rPr>
        <w:t>позициям</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оценивания,</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указанным</w:t>
      </w:r>
      <w:r w:rsidRPr="000531B6">
        <w:rPr>
          <w:rFonts w:ascii="Times New Roman" w:eastAsia="Times New Roman" w:hAnsi="Times New Roman" w:cs="Times New Roman"/>
          <w:spacing w:val="-63"/>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пункте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9</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настоящего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Порядка.</w:t>
      </w:r>
    </w:p>
    <w:p w:rsidR="000531B6" w:rsidRPr="000531B6" w:rsidRDefault="000531B6" w:rsidP="000531B6">
      <w:pPr>
        <w:widowControl w:val="0"/>
        <w:numPr>
          <w:ilvl w:val="0"/>
          <w:numId w:val="19"/>
        </w:numPr>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основании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результатов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
          <w:sz w:val="24"/>
          <w:szCs w:val="24"/>
        </w:rPr>
        <w:t xml:space="preserve"> Р</w:t>
      </w:r>
      <w:r w:rsidRPr="000531B6">
        <w:rPr>
          <w:rFonts w:ascii="Times New Roman" w:eastAsia="Times New Roman" w:hAnsi="Times New Roman" w:cs="Times New Roman"/>
          <w:sz w:val="24"/>
          <w:szCs w:val="24"/>
        </w:rPr>
        <w:t>айонное управление</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3"/>
          <w:sz w:val="24"/>
          <w:szCs w:val="24"/>
        </w:rPr>
        <w:t xml:space="preserve"> образования «Воткинский район» </w:t>
      </w:r>
      <w:r w:rsidRPr="000531B6">
        <w:rPr>
          <w:rFonts w:ascii="Times New Roman" w:eastAsia="Times New Roman" w:hAnsi="Times New Roman" w:cs="Times New Roman"/>
          <w:sz w:val="24"/>
          <w:szCs w:val="24"/>
        </w:rPr>
        <w:t>обеспечивает подготовку рекомендаций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для</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различных</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заинтересованных</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групп</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пользователей</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(методические</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службы,</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центры</w:t>
      </w:r>
      <w:r w:rsidRPr="000531B6">
        <w:rPr>
          <w:rFonts w:ascii="Times New Roman" w:eastAsia="Times New Roman" w:hAnsi="Times New Roman" w:cs="Times New Roman"/>
          <w:spacing w:val="-63"/>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качества</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руководители</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другие).</w:t>
      </w:r>
    </w:p>
    <w:p w:rsidR="000531B6" w:rsidRPr="000531B6" w:rsidRDefault="000531B6" w:rsidP="000531B6">
      <w:pPr>
        <w:widowControl w:val="0"/>
        <w:numPr>
          <w:ilvl w:val="0"/>
          <w:numId w:val="19"/>
        </w:numPr>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Анализ результатов Мониторинга обсуждается на заседаниях, совещаниях, круглых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столах, конференциях и других мероприятиях разного уровня с целью использования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для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повышения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качества</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управленческой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p>
    <w:p w:rsidR="000531B6" w:rsidRPr="000531B6" w:rsidRDefault="000531B6" w:rsidP="000531B6">
      <w:pPr>
        <w:widowControl w:val="0"/>
        <w:numPr>
          <w:ilvl w:val="0"/>
          <w:numId w:val="19"/>
        </w:numPr>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Результаты Мониторинга могут быть использованы для проведения следующих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процедур:</w:t>
      </w:r>
    </w:p>
    <w:p w:rsidR="000531B6" w:rsidRPr="000531B6" w:rsidRDefault="000531B6" w:rsidP="000531B6">
      <w:pPr>
        <w:widowControl w:val="0"/>
        <w:numPr>
          <w:ilvl w:val="1"/>
          <w:numId w:val="27"/>
        </w:numPr>
        <w:tabs>
          <w:tab w:val="left" w:pos="1108"/>
        </w:tabs>
        <w:autoSpaceDE w:val="0"/>
        <w:autoSpaceDN w:val="0"/>
        <w:spacing w:after="0" w:line="240" w:lineRule="auto"/>
        <w:ind w:left="127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формирование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кадрового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резерва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1"/>
          <w:numId w:val="27"/>
        </w:numPr>
        <w:tabs>
          <w:tab w:val="left" w:pos="1108"/>
        </w:tabs>
        <w:autoSpaceDE w:val="0"/>
        <w:autoSpaceDN w:val="0"/>
        <w:spacing w:after="0" w:line="240" w:lineRule="auto"/>
        <w:ind w:left="127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отбор</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кандидатов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должность</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1"/>
          <w:numId w:val="27"/>
        </w:numPr>
        <w:tabs>
          <w:tab w:val="left" w:pos="1108"/>
        </w:tabs>
        <w:autoSpaceDE w:val="0"/>
        <w:autoSpaceDN w:val="0"/>
        <w:spacing w:after="0" w:line="240" w:lineRule="auto"/>
        <w:ind w:left="127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мониторинг</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местного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самоуправления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Удмуртской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Республики,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осуществляющих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сфере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повышению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качества</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образования;</w:t>
      </w:r>
    </w:p>
    <w:p w:rsidR="000531B6" w:rsidRPr="000531B6" w:rsidRDefault="000531B6" w:rsidP="000531B6">
      <w:pPr>
        <w:widowControl w:val="0"/>
        <w:numPr>
          <w:ilvl w:val="1"/>
          <w:numId w:val="27"/>
        </w:numPr>
        <w:tabs>
          <w:tab w:val="left" w:pos="1108"/>
        </w:tabs>
        <w:autoSpaceDE w:val="0"/>
        <w:autoSpaceDN w:val="0"/>
        <w:spacing w:after="0" w:line="240" w:lineRule="auto"/>
        <w:ind w:left="127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мониторинг</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системы</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образования.</w:t>
      </w:r>
    </w:p>
    <w:p w:rsidR="000531B6" w:rsidRPr="000531B6" w:rsidRDefault="000531B6" w:rsidP="000531B6">
      <w:pPr>
        <w:widowControl w:val="0"/>
        <w:numPr>
          <w:ilvl w:val="0"/>
          <w:numId w:val="19"/>
        </w:numPr>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Результаты Мониторинга могут быть представлены при проведении следующих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процедур:</w:t>
      </w:r>
    </w:p>
    <w:p w:rsidR="000531B6" w:rsidRPr="000531B6" w:rsidRDefault="000531B6" w:rsidP="000531B6">
      <w:pPr>
        <w:widowControl w:val="0"/>
        <w:numPr>
          <w:ilvl w:val="1"/>
          <w:numId w:val="28"/>
        </w:numPr>
        <w:autoSpaceDE w:val="0"/>
        <w:autoSpaceDN w:val="0"/>
        <w:spacing w:after="0" w:line="240" w:lineRule="auto"/>
        <w:ind w:left="127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аттестация</w:t>
      </w:r>
      <w:r w:rsidRPr="000531B6">
        <w:rPr>
          <w:rFonts w:ascii="Times New Roman" w:eastAsia="Times New Roman" w:hAnsi="Times New Roman" w:cs="Times New Roman"/>
          <w:spacing w:val="6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6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6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61"/>
          <w:sz w:val="24"/>
          <w:szCs w:val="24"/>
        </w:rPr>
        <w:t xml:space="preserve"> </w:t>
      </w:r>
      <w:r w:rsidRPr="000531B6">
        <w:rPr>
          <w:rFonts w:ascii="Times New Roman" w:eastAsia="Times New Roman" w:hAnsi="Times New Roman" w:cs="Times New Roman"/>
          <w:sz w:val="24"/>
          <w:szCs w:val="24"/>
        </w:rPr>
        <w:t>кандидатов</w:t>
      </w:r>
      <w:r w:rsidRPr="000531B6">
        <w:rPr>
          <w:rFonts w:ascii="Times New Roman" w:eastAsia="Times New Roman" w:hAnsi="Times New Roman" w:cs="Times New Roman"/>
          <w:spacing w:val="61"/>
          <w:sz w:val="24"/>
          <w:szCs w:val="24"/>
        </w:rPr>
        <w:t xml:space="preserve"> </w:t>
      </w: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должность</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руководителей образовательных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1"/>
          <w:numId w:val="28"/>
        </w:numPr>
        <w:autoSpaceDE w:val="0"/>
        <w:autoSpaceDN w:val="0"/>
        <w:spacing w:after="0" w:line="240" w:lineRule="auto"/>
        <w:ind w:left="127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конкурсы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профессионального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мастерства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1"/>
          <w:numId w:val="28"/>
        </w:numPr>
        <w:tabs>
          <w:tab w:val="left" w:pos="1108"/>
        </w:tabs>
        <w:autoSpaceDE w:val="0"/>
        <w:autoSpaceDN w:val="0"/>
        <w:spacing w:after="0" w:line="240" w:lineRule="auto"/>
        <w:ind w:left="127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представление</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к</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награждению</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0"/>
          <w:numId w:val="19"/>
        </w:numPr>
        <w:tabs>
          <w:tab w:val="left" w:pos="633"/>
        </w:tabs>
        <w:autoSpaceDE w:val="0"/>
        <w:autoSpaceDN w:val="0"/>
        <w:spacing w:after="0" w:line="240" w:lineRule="auto"/>
        <w:ind w:left="56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Результаты</w:t>
      </w:r>
      <w:r w:rsidRPr="000531B6">
        <w:rPr>
          <w:rFonts w:ascii="Times New Roman" w:eastAsia="Times New Roman" w:hAnsi="Times New Roman" w:cs="Times New Roman"/>
          <w:spacing w:val="57"/>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59"/>
          <w:sz w:val="24"/>
          <w:szCs w:val="24"/>
        </w:rPr>
        <w:t xml:space="preserve"> </w:t>
      </w:r>
      <w:r w:rsidRPr="000531B6">
        <w:rPr>
          <w:rFonts w:ascii="Times New Roman" w:eastAsia="Times New Roman" w:hAnsi="Times New Roman" w:cs="Times New Roman"/>
          <w:sz w:val="24"/>
          <w:szCs w:val="24"/>
        </w:rPr>
        <w:t>могут</w:t>
      </w:r>
      <w:r w:rsidRPr="000531B6">
        <w:rPr>
          <w:rFonts w:ascii="Times New Roman" w:eastAsia="Times New Roman" w:hAnsi="Times New Roman" w:cs="Times New Roman"/>
          <w:spacing w:val="55"/>
          <w:sz w:val="24"/>
          <w:szCs w:val="24"/>
        </w:rPr>
        <w:t xml:space="preserve"> </w:t>
      </w:r>
      <w:r w:rsidRPr="000531B6">
        <w:rPr>
          <w:rFonts w:ascii="Times New Roman" w:eastAsia="Times New Roman" w:hAnsi="Times New Roman" w:cs="Times New Roman"/>
          <w:sz w:val="24"/>
          <w:szCs w:val="24"/>
        </w:rPr>
        <w:t>быть</w:t>
      </w:r>
      <w:r w:rsidRPr="000531B6">
        <w:rPr>
          <w:rFonts w:ascii="Times New Roman" w:eastAsia="Times New Roman" w:hAnsi="Times New Roman" w:cs="Times New Roman"/>
          <w:spacing w:val="53"/>
          <w:sz w:val="24"/>
          <w:szCs w:val="24"/>
        </w:rPr>
        <w:t xml:space="preserve"> </w:t>
      </w:r>
      <w:r w:rsidRPr="000531B6">
        <w:rPr>
          <w:rFonts w:ascii="Times New Roman" w:eastAsia="Times New Roman" w:hAnsi="Times New Roman" w:cs="Times New Roman"/>
          <w:sz w:val="24"/>
          <w:szCs w:val="24"/>
        </w:rPr>
        <w:t>использованы</w:t>
      </w:r>
      <w:r w:rsidRPr="000531B6">
        <w:rPr>
          <w:rFonts w:ascii="Times New Roman" w:eastAsia="Times New Roman" w:hAnsi="Times New Roman" w:cs="Times New Roman"/>
          <w:spacing w:val="57"/>
          <w:sz w:val="24"/>
          <w:szCs w:val="24"/>
        </w:rPr>
        <w:t xml:space="preserve"> </w:t>
      </w:r>
      <w:r w:rsidRPr="000531B6">
        <w:rPr>
          <w:rFonts w:ascii="Times New Roman" w:eastAsia="Times New Roman" w:hAnsi="Times New Roman" w:cs="Times New Roman"/>
          <w:sz w:val="24"/>
          <w:szCs w:val="24"/>
        </w:rPr>
        <w:t>различными</w:t>
      </w:r>
      <w:r w:rsidRPr="000531B6">
        <w:rPr>
          <w:rFonts w:ascii="Times New Roman" w:eastAsia="Times New Roman" w:hAnsi="Times New Roman" w:cs="Times New Roman"/>
          <w:spacing w:val="54"/>
          <w:sz w:val="24"/>
          <w:szCs w:val="24"/>
        </w:rPr>
        <w:t xml:space="preserve"> </w:t>
      </w:r>
      <w:r w:rsidRPr="000531B6">
        <w:rPr>
          <w:rFonts w:ascii="Times New Roman" w:eastAsia="Times New Roman" w:hAnsi="Times New Roman" w:cs="Times New Roman"/>
          <w:sz w:val="24"/>
          <w:szCs w:val="24"/>
        </w:rPr>
        <w:t xml:space="preserve">целевыми </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группами:</w:t>
      </w:r>
    </w:p>
    <w:p w:rsidR="000531B6" w:rsidRPr="000531B6" w:rsidRDefault="000531B6" w:rsidP="000531B6">
      <w:pPr>
        <w:widowControl w:val="0"/>
        <w:numPr>
          <w:ilvl w:val="1"/>
          <w:numId w:val="29"/>
        </w:numPr>
        <w:tabs>
          <w:tab w:val="left" w:pos="746"/>
        </w:tabs>
        <w:autoSpaceDE w:val="0"/>
        <w:autoSpaceDN w:val="0"/>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pacing w:val="1"/>
          <w:sz w:val="24"/>
          <w:szCs w:val="24"/>
        </w:rPr>
        <w:lastRenderedPageBreak/>
        <w:t>Р</w:t>
      </w:r>
      <w:r w:rsidRPr="000531B6">
        <w:rPr>
          <w:rFonts w:ascii="Times New Roman" w:eastAsia="Times New Roman" w:hAnsi="Times New Roman" w:cs="Times New Roman"/>
          <w:sz w:val="24"/>
          <w:szCs w:val="24"/>
        </w:rPr>
        <w:t>айонным управлением</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Администрации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3"/>
          <w:sz w:val="24"/>
          <w:szCs w:val="24"/>
        </w:rPr>
        <w:t xml:space="preserve"> образования «Воткинский район»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38"/>
          <w:sz w:val="24"/>
          <w:szCs w:val="24"/>
        </w:rPr>
        <w:t xml:space="preserve"> </w:t>
      </w:r>
      <w:r w:rsidRPr="000531B6">
        <w:rPr>
          <w:rFonts w:ascii="Times New Roman" w:eastAsia="Times New Roman" w:hAnsi="Times New Roman" w:cs="Times New Roman"/>
          <w:sz w:val="24"/>
          <w:szCs w:val="24"/>
        </w:rPr>
        <w:t xml:space="preserve">целях </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решения</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задач,</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связанных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реализацией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национального</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проекта</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«Образование»:</w:t>
      </w:r>
    </w:p>
    <w:p w:rsidR="000531B6" w:rsidRPr="000531B6" w:rsidRDefault="000531B6" w:rsidP="000531B6">
      <w:pPr>
        <w:widowControl w:val="0"/>
        <w:numPr>
          <w:ilvl w:val="2"/>
          <w:numId w:val="16"/>
        </w:numPr>
        <w:tabs>
          <w:tab w:val="left" w:pos="966"/>
        </w:tabs>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анализ</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текущего</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состояния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системы</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образования;</w:t>
      </w:r>
    </w:p>
    <w:p w:rsidR="000531B6" w:rsidRPr="000531B6" w:rsidRDefault="000531B6" w:rsidP="000531B6">
      <w:pPr>
        <w:widowControl w:val="0"/>
        <w:numPr>
          <w:ilvl w:val="2"/>
          <w:numId w:val="16"/>
        </w:numPr>
        <w:tabs>
          <w:tab w:val="left" w:pos="966"/>
        </w:tabs>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формирование</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корректировка</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программ</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развития</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образования;</w:t>
      </w:r>
    </w:p>
    <w:p w:rsidR="000531B6" w:rsidRPr="000531B6" w:rsidRDefault="000531B6" w:rsidP="000531B6">
      <w:pPr>
        <w:widowControl w:val="0"/>
        <w:numPr>
          <w:ilvl w:val="2"/>
          <w:numId w:val="16"/>
        </w:numPr>
        <w:tabs>
          <w:tab w:val="left" w:pos="966"/>
        </w:tabs>
        <w:autoSpaceDE w:val="0"/>
        <w:autoSpaceDN w:val="0"/>
        <w:spacing w:after="0" w:line="240" w:lineRule="auto"/>
        <w:ind w:left="118" w:firstLine="56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модернизация</w:t>
      </w:r>
      <w:r w:rsidRPr="000531B6">
        <w:rPr>
          <w:rFonts w:ascii="Times New Roman" w:eastAsia="Times New Roman" w:hAnsi="Times New Roman" w:cs="Times New Roman"/>
          <w:spacing w:val="19"/>
          <w:sz w:val="24"/>
          <w:szCs w:val="24"/>
        </w:rPr>
        <w:t xml:space="preserve"> </w:t>
      </w:r>
      <w:r w:rsidRPr="000531B6">
        <w:rPr>
          <w:rFonts w:ascii="Times New Roman" w:eastAsia="Times New Roman" w:hAnsi="Times New Roman" w:cs="Times New Roman"/>
          <w:sz w:val="24"/>
          <w:szCs w:val="24"/>
        </w:rPr>
        <w:t>критериев</w:t>
      </w:r>
      <w:r w:rsidRPr="000531B6">
        <w:rPr>
          <w:rFonts w:ascii="Times New Roman" w:eastAsia="Times New Roman" w:hAnsi="Times New Roman" w:cs="Times New Roman"/>
          <w:spacing w:val="18"/>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8"/>
          <w:sz w:val="24"/>
          <w:szCs w:val="24"/>
        </w:rPr>
        <w:t xml:space="preserve"> </w:t>
      </w:r>
      <w:r w:rsidRPr="000531B6">
        <w:rPr>
          <w:rFonts w:ascii="Times New Roman" w:eastAsia="Times New Roman" w:hAnsi="Times New Roman" w:cs="Times New Roman"/>
          <w:sz w:val="24"/>
          <w:szCs w:val="24"/>
        </w:rPr>
        <w:t>целевых</w:t>
      </w:r>
      <w:r w:rsidRPr="000531B6">
        <w:rPr>
          <w:rFonts w:ascii="Times New Roman" w:eastAsia="Times New Roman" w:hAnsi="Times New Roman" w:cs="Times New Roman"/>
          <w:spacing w:val="18"/>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19"/>
          <w:sz w:val="24"/>
          <w:szCs w:val="24"/>
        </w:rPr>
        <w:t xml:space="preserve"> </w:t>
      </w:r>
      <w:r w:rsidRPr="000531B6">
        <w:rPr>
          <w:rFonts w:ascii="Times New Roman" w:eastAsia="Times New Roman" w:hAnsi="Times New Roman" w:cs="Times New Roman"/>
          <w:sz w:val="24"/>
          <w:szCs w:val="24"/>
        </w:rPr>
        <w:t>развития</w:t>
      </w:r>
      <w:r w:rsidRPr="000531B6">
        <w:rPr>
          <w:rFonts w:ascii="Times New Roman" w:eastAsia="Times New Roman" w:hAnsi="Times New Roman" w:cs="Times New Roman"/>
          <w:spacing w:val="22"/>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9"/>
          <w:sz w:val="24"/>
          <w:szCs w:val="24"/>
        </w:rPr>
        <w:t xml:space="preserve"> </w:t>
      </w: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региональном</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муниципальном</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уровнях.</w:t>
      </w:r>
    </w:p>
    <w:p w:rsidR="000531B6" w:rsidRPr="000531B6" w:rsidRDefault="000531B6" w:rsidP="000531B6">
      <w:pPr>
        <w:widowControl w:val="0"/>
        <w:numPr>
          <w:ilvl w:val="1"/>
          <w:numId w:val="29"/>
        </w:numPr>
        <w:tabs>
          <w:tab w:val="left" w:pos="710"/>
        </w:tabs>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Муниципальным</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казенным учреждением «Центр образования Воткинского района»</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целях</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повышения</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эффективности системы</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повышения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квалификации:</w:t>
      </w:r>
    </w:p>
    <w:p w:rsidR="000531B6" w:rsidRPr="000531B6" w:rsidRDefault="000531B6" w:rsidP="000531B6">
      <w:pPr>
        <w:widowControl w:val="0"/>
        <w:numPr>
          <w:ilvl w:val="2"/>
          <w:numId w:val="29"/>
        </w:numPr>
        <w:autoSpaceDE w:val="0"/>
        <w:autoSpaceDN w:val="0"/>
        <w:spacing w:after="0" w:line="240" w:lineRule="auto"/>
        <w:ind w:left="993" w:hanging="331"/>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информационно-методическое</w:t>
      </w:r>
      <w:r w:rsidRPr="000531B6">
        <w:rPr>
          <w:rFonts w:ascii="Times New Roman" w:eastAsia="Times New Roman" w:hAnsi="Times New Roman" w:cs="Times New Roman"/>
          <w:spacing w:val="18"/>
          <w:sz w:val="24"/>
          <w:szCs w:val="24"/>
        </w:rPr>
        <w:t xml:space="preserve"> </w:t>
      </w:r>
      <w:r w:rsidRPr="000531B6">
        <w:rPr>
          <w:rFonts w:ascii="Times New Roman" w:eastAsia="Times New Roman" w:hAnsi="Times New Roman" w:cs="Times New Roman"/>
          <w:sz w:val="24"/>
          <w:szCs w:val="24"/>
        </w:rPr>
        <w:t>сопровождение</w:t>
      </w:r>
      <w:r w:rsidRPr="000531B6">
        <w:rPr>
          <w:rFonts w:ascii="Times New Roman" w:eastAsia="Times New Roman" w:hAnsi="Times New Roman" w:cs="Times New Roman"/>
          <w:spacing w:val="16"/>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8"/>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widowControl w:val="0"/>
        <w:numPr>
          <w:ilvl w:val="2"/>
          <w:numId w:val="29"/>
        </w:numPr>
        <w:autoSpaceDE w:val="0"/>
        <w:autoSpaceDN w:val="0"/>
        <w:spacing w:after="0" w:line="240" w:lineRule="auto"/>
        <w:ind w:left="993" w:hanging="331"/>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организация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работы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методических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объединений.</w:t>
      </w:r>
    </w:p>
    <w:p w:rsidR="000531B6" w:rsidRPr="000531B6" w:rsidRDefault="000531B6" w:rsidP="000531B6">
      <w:pPr>
        <w:widowControl w:val="0"/>
        <w:numPr>
          <w:ilvl w:val="1"/>
          <w:numId w:val="29"/>
        </w:numPr>
        <w:tabs>
          <w:tab w:val="left" w:pos="818"/>
        </w:tabs>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Образовательными</w:t>
      </w:r>
      <w:r w:rsidRPr="000531B6">
        <w:rPr>
          <w:rFonts w:ascii="Times New Roman" w:eastAsia="Times New Roman" w:hAnsi="Times New Roman" w:cs="Times New Roman"/>
          <w:spacing w:val="46"/>
          <w:sz w:val="24"/>
          <w:szCs w:val="24"/>
        </w:rPr>
        <w:t xml:space="preserve"> </w:t>
      </w:r>
      <w:r w:rsidRPr="000531B6">
        <w:rPr>
          <w:rFonts w:ascii="Times New Roman" w:eastAsia="Times New Roman" w:hAnsi="Times New Roman" w:cs="Times New Roman"/>
          <w:sz w:val="24"/>
          <w:szCs w:val="24"/>
        </w:rPr>
        <w:t>организациями</w:t>
      </w:r>
      <w:r w:rsidRPr="000531B6">
        <w:rPr>
          <w:rFonts w:ascii="Times New Roman" w:eastAsia="Times New Roman" w:hAnsi="Times New Roman" w:cs="Times New Roman"/>
          <w:spacing w:val="48"/>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45"/>
          <w:sz w:val="24"/>
          <w:szCs w:val="24"/>
        </w:rPr>
        <w:t xml:space="preserve"> </w:t>
      </w:r>
      <w:r w:rsidRPr="000531B6">
        <w:rPr>
          <w:rFonts w:ascii="Times New Roman" w:eastAsia="Times New Roman" w:hAnsi="Times New Roman" w:cs="Times New Roman"/>
          <w:sz w:val="24"/>
          <w:szCs w:val="24"/>
        </w:rPr>
        <w:t>целях</w:t>
      </w:r>
      <w:r w:rsidRPr="000531B6">
        <w:rPr>
          <w:rFonts w:ascii="Times New Roman" w:eastAsia="Times New Roman" w:hAnsi="Times New Roman" w:cs="Times New Roman"/>
          <w:spacing w:val="46"/>
          <w:sz w:val="24"/>
          <w:szCs w:val="24"/>
        </w:rPr>
        <w:t xml:space="preserve"> </w:t>
      </w:r>
      <w:r w:rsidRPr="000531B6">
        <w:rPr>
          <w:rFonts w:ascii="Times New Roman" w:eastAsia="Times New Roman" w:hAnsi="Times New Roman" w:cs="Times New Roman"/>
          <w:sz w:val="24"/>
          <w:szCs w:val="24"/>
        </w:rPr>
        <w:t>совершенствования</w:t>
      </w:r>
      <w:r w:rsidRPr="000531B6">
        <w:rPr>
          <w:rFonts w:ascii="Times New Roman" w:eastAsia="Times New Roman" w:hAnsi="Times New Roman" w:cs="Times New Roman"/>
          <w:spacing w:val="51"/>
          <w:sz w:val="24"/>
          <w:szCs w:val="24"/>
        </w:rPr>
        <w:t xml:space="preserve"> </w:t>
      </w:r>
      <w:r w:rsidRPr="000531B6">
        <w:rPr>
          <w:rFonts w:ascii="Times New Roman" w:eastAsia="Times New Roman" w:hAnsi="Times New Roman" w:cs="Times New Roman"/>
          <w:sz w:val="24"/>
          <w:szCs w:val="24"/>
        </w:rPr>
        <w:t>управления</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деятельностью:</w:t>
      </w:r>
    </w:p>
    <w:p w:rsidR="000531B6" w:rsidRPr="000531B6" w:rsidRDefault="000531B6" w:rsidP="000531B6">
      <w:pPr>
        <w:widowControl w:val="0"/>
        <w:numPr>
          <w:ilvl w:val="2"/>
          <w:numId w:val="29"/>
        </w:numPr>
        <w:tabs>
          <w:tab w:val="left" w:pos="966"/>
        </w:tabs>
        <w:autoSpaceDE w:val="0"/>
        <w:autoSpaceDN w:val="0"/>
        <w:spacing w:after="0" w:line="240" w:lineRule="auto"/>
        <w:ind w:hanging="24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формирование</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корректировка</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программ</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развития</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образования;</w:t>
      </w:r>
    </w:p>
    <w:p w:rsidR="000531B6" w:rsidRPr="000531B6" w:rsidRDefault="000531B6" w:rsidP="000531B6">
      <w:pPr>
        <w:widowControl w:val="0"/>
        <w:numPr>
          <w:ilvl w:val="2"/>
          <w:numId w:val="29"/>
        </w:numPr>
        <w:tabs>
          <w:tab w:val="left" w:pos="966"/>
        </w:tabs>
        <w:autoSpaceDE w:val="0"/>
        <w:autoSpaceDN w:val="0"/>
        <w:spacing w:after="0" w:line="240" w:lineRule="auto"/>
        <w:ind w:hanging="24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планирование</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мероприятий</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повышению</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качества</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образования;</w:t>
      </w:r>
    </w:p>
    <w:p w:rsidR="000531B6" w:rsidRPr="000531B6" w:rsidRDefault="000531B6" w:rsidP="000531B6">
      <w:pPr>
        <w:widowControl w:val="0"/>
        <w:numPr>
          <w:ilvl w:val="2"/>
          <w:numId w:val="29"/>
        </w:numPr>
        <w:tabs>
          <w:tab w:val="left" w:pos="966"/>
        </w:tabs>
        <w:autoSpaceDE w:val="0"/>
        <w:autoSpaceDN w:val="0"/>
        <w:spacing w:after="0" w:line="240" w:lineRule="auto"/>
        <w:ind w:hanging="24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формирование</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и/или</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корректировка</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критериев</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качества</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образовательной организации;</w:t>
      </w:r>
    </w:p>
    <w:p w:rsidR="000531B6" w:rsidRPr="000531B6" w:rsidRDefault="000531B6" w:rsidP="000531B6">
      <w:pPr>
        <w:widowControl w:val="0"/>
        <w:numPr>
          <w:ilvl w:val="2"/>
          <w:numId w:val="29"/>
        </w:numPr>
        <w:tabs>
          <w:tab w:val="left" w:pos="966"/>
        </w:tabs>
        <w:autoSpaceDE w:val="0"/>
        <w:autoSpaceDN w:val="0"/>
        <w:spacing w:after="0" w:line="240" w:lineRule="auto"/>
        <w:ind w:hanging="24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корректировка</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программ;</w:t>
      </w:r>
    </w:p>
    <w:p w:rsidR="000531B6" w:rsidRPr="000531B6" w:rsidRDefault="000531B6" w:rsidP="000531B6">
      <w:pPr>
        <w:widowControl w:val="0"/>
        <w:numPr>
          <w:ilvl w:val="2"/>
          <w:numId w:val="29"/>
        </w:numPr>
        <w:tabs>
          <w:tab w:val="left" w:pos="966"/>
        </w:tabs>
        <w:autoSpaceDE w:val="0"/>
        <w:autoSpaceDN w:val="0"/>
        <w:spacing w:after="0" w:line="240" w:lineRule="auto"/>
        <w:ind w:hanging="24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развитие</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внутренней</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системы</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качества</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образования;</w:t>
      </w:r>
    </w:p>
    <w:p w:rsidR="000531B6" w:rsidRPr="000531B6" w:rsidRDefault="000531B6" w:rsidP="000531B6">
      <w:pPr>
        <w:widowControl w:val="0"/>
        <w:numPr>
          <w:ilvl w:val="2"/>
          <w:numId w:val="29"/>
        </w:numPr>
        <w:tabs>
          <w:tab w:val="left" w:pos="966"/>
        </w:tabs>
        <w:autoSpaceDE w:val="0"/>
        <w:autoSpaceDN w:val="0"/>
        <w:spacing w:after="0" w:line="240" w:lineRule="auto"/>
        <w:ind w:hanging="24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поддержки</w:t>
      </w:r>
      <w:r w:rsidRPr="000531B6">
        <w:rPr>
          <w:rFonts w:ascii="Times New Roman" w:eastAsia="Times New Roman" w:hAnsi="Times New Roman" w:cs="Times New Roman"/>
          <w:sz w:val="24"/>
          <w:szCs w:val="24"/>
        </w:rPr>
        <w:tab/>
        <w:t>профессионального</w:t>
      </w:r>
      <w:r w:rsidRPr="000531B6">
        <w:rPr>
          <w:rFonts w:ascii="Times New Roman" w:eastAsia="Times New Roman" w:hAnsi="Times New Roman" w:cs="Times New Roman"/>
          <w:sz w:val="24"/>
          <w:szCs w:val="24"/>
        </w:rPr>
        <w:tab/>
        <w:t>роста</w:t>
      </w:r>
      <w:r w:rsidRPr="000531B6">
        <w:rPr>
          <w:rFonts w:ascii="Times New Roman" w:eastAsia="Times New Roman" w:hAnsi="Times New Roman" w:cs="Times New Roman"/>
          <w:sz w:val="24"/>
          <w:szCs w:val="24"/>
        </w:rPr>
        <w:tab/>
        <w:t>и повышения</w:t>
      </w:r>
      <w:r w:rsidRPr="000531B6">
        <w:rPr>
          <w:rFonts w:ascii="Times New Roman" w:eastAsia="Times New Roman" w:hAnsi="Times New Roman" w:cs="Times New Roman"/>
          <w:sz w:val="24"/>
          <w:szCs w:val="24"/>
        </w:rPr>
        <w:tab/>
      </w:r>
      <w:r w:rsidRPr="000531B6">
        <w:rPr>
          <w:rFonts w:ascii="Times New Roman" w:eastAsia="Times New Roman" w:hAnsi="Times New Roman" w:cs="Times New Roman"/>
          <w:spacing w:val="-1"/>
          <w:sz w:val="24"/>
          <w:szCs w:val="24"/>
        </w:rPr>
        <w:t>квалификации</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педагогических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работников.</w:t>
      </w:r>
    </w:p>
    <w:p w:rsidR="000531B6" w:rsidRPr="000531B6" w:rsidRDefault="000531B6" w:rsidP="000531B6">
      <w:pPr>
        <w:widowControl w:val="0"/>
        <w:numPr>
          <w:ilvl w:val="1"/>
          <w:numId w:val="29"/>
        </w:numPr>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Общественными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организациями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аналитическими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агентствами,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осуществляющими взаимодействие с образовательными организациями, экспертным</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сообществом</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целях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реализации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экспертно-аналитических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информационных</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проектов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сфере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посредством</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экспертизы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обсуждения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pacing w:val="-1"/>
          <w:sz w:val="24"/>
          <w:szCs w:val="24"/>
        </w:rPr>
        <w:t>профессиональном</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pacing w:val="-1"/>
          <w:sz w:val="24"/>
          <w:szCs w:val="24"/>
        </w:rPr>
        <w:t>сообществе</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pacing w:val="-1"/>
          <w:sz w:val="24"/>
          <w:szCs w:val="24"/>
        </w:rPr>
        <w:t>результатов</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формирования</w:t>
      </w:r>
      <w:r w:rsidRPr="000531B6">
        <w:rPr>
          <w:rFonts w:ascii="Times New Roman" w:eastAsia="Times New Roman" w:hAnsi="Times New Roman" w:cs="Times New Roman"/>
          <w:spacing w:val="-16"/>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z w:val="24"/>
          <w:szCs w:val="24"/>
        </w:rPr>
        <w:t>реализации</w:t>
      </w:r>
      <w:r w:rsidRPr="000531B6">
        <w:rPr>
          <w:rFonts w:ascii="Times New Roman" w:eastAsia="Times New Roman" w:hAnsi="Times New Roman" w:cs="Times New Roman"/>
          <w:spacing w:val="-63"/>
          <w:sz w:val="24"/>
          <w:szCs w:val="24"/>
        </w:rPr>
        <w:t xml:space="preserve"> </w:t>
      </w:r>
      <w:r w:rsidRPr="000531B6">
        <w:rPr>
          <w:rFonts w:ascii="Times New Roman" w:eastAsia="Times New Roman" w:hAnsi="Times New Roman" w:cs="Times New Roman"/>
          <w:sz w:val="24"/>
          <w:szCs w:val="24"/>
        </w:rPr>
        <w:t>экспертно-аналитических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и информационных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проектов.</w:t>
      </w:r>
    </w:p>
    <w:p w:rsidR="000531B6" w:rsidRPr="000531B6" w:rsidRDefault="000531B6" w:rsidP="000531B6">
      <w:pPr>
        <w:widowControl w:val="0"/>
        <w:numPr>
          <w:ilvl w:val="1"/>
          <w:numId w:val="29"/>
        </w:numPr>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Средствами массовой информации в целях формирования объективной картины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 состоянии системы образования, ключевых тенденциях, преодолеваемых проблемах</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фактических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объективных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результатах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путем</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использования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аналитических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материалов</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при подготовке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публикаций.</w:t>
      </w:r>
    </w:p>
    <w:p w:rsidR="000531B6" w:rsidRPr="000531B6" w:rsidRDefault="000531B6" w:rsidP="000531B6">
      <w:pPr>
        <w:widowControl w:val="0"/>
        <w:numPr>
          <w:ilvl w:val="0"/>
          <w:numId w:val="19"/>
        </w:numPr>
        <w:tabs>
          <w:tab w:val="left" w:pos="-142"/>
        </w:tabs>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Результаты</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используются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для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выстраивания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публичных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сравнительных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рейтингов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 организаций, применения мер наказания руководителей с низкими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результатами Мониторинга.</w:t>
      </w:r>
    </w:p>
    <w:p w:rsidR="000531B6" w:rsidRPr="000531B6" w:rsidRDefault="000531B6" w:rsidP="000531B6">
      <w:pPr>
        <w:widowControl w:val="0"/>
        <w:numPr>
          <w:ilvl w:val="0"/>
          <w:numId w:val="19"/>
        </w:numPr>
        <w:tabs>
          <w:tab w:val="left" w:pos="-142"/>
        </w:tabs>
        <w:autoSpaceDE w:val="0"/>
        <w:autoSpaceDN w:val="0"/>
        <w:spacing w:after="0" w:line="240" w:lineRule="auto"/>
        <w:ind w:left="42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целях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обеспечения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открытости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информации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проведении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результатах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 xml:space="preserve">Мониторинга, их использовании в управлении качеством образования, </w:t>
      </w:r>
      <w:r w:rsidRPr="000531B6">
        <w:rPr>
          <w:rFonts w:ascii="Times New Roman" w:eastAsia="Times New Roman" w:hAnsi="Times New Roman" w:cs="Times New Roman"/>
          <w:spacing w:val="1"/>
          <w:sz w:val="24"/>
          <w:szCs w:val="24"/>
        </w:rPr>
        <w:t>Р</w:t>
      </w:r>
      <w:r w:rsidRPr="000531B6">
        <w:rPr>
          <w:rFonts w:ascii="Times New Roman" w:eastAsia="Times New Roman" w:hAnsi="Times New Roman" w:cs="Times New Roman"/>
          <w:sz w:val="24"/>
          <w:szCs w:val="24"/>
        </w:rPr>
        <w:t>айонное управление</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муниципального</w:t>
      </w:r>
      <w:r w:rsidRPr="000531B6">
        <w:rPr>
          <w:rFonts w:ascii="Times New Roman" w:eastAsia="Times New Roman" w:hAnsi="Times New Roman" w:cs="Times New Roman"/>
          <w:spacing w:val="-3"/>
          <w:sz w:val="24"/>
          <w:szCs w:val="24"/>
        </w:rPr>
        <w:t xml:space="preserve"> образования «Воткинский район»</w:t>
      </w:r>
      <w:r w:rsidRPr="000531B6">
        <w:rPr>
          <w:rFonts w:ascii="Times New Roman" w:eastAsia="Times New Roman" w:hAnsi="Times New Roman" w:cs="Times New Roman"/>
          <w:sz w:val="24"/>
          <w:szCs w:val="24"/>
        </w:rPr>
        <w:t>:</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представляет</w:t>
      </w:r>
      <w:r w:rsidRPr="000531B6">
        <w:rPr>
          <w:rFonts w:ascii="Times New Roman" w:eastAsia="Times New Roman" w:hAnsi="Times New Roman" w:cs="Times New Roman"/>
          <w:spacing w:val="22"/>
          <w:sz w:val="24"/>
          <w:szCs w:val="24"/>
        </w:rPr>
        <w:t xml:space="preserve"> </w:t>
      </w:r>
      <w:r w:rsidRPr="000531B6">
        <w:rPr>
          <w:rFonts w:ascii="Times New Roman" w:eastAsia="Times New Roman" w:hAnsi="Times New Roman" w:cs="Times New Roman"/>
          <w:sz w:val="24"/>
          <w:szCs w:val="24"/>
        </w:rPr>
        <w:t>информацию</w:t>
      </w:r>
      <w:r w:rsidRPr="000531B6">
        <w:rPr>
          <w:rFonts w:ascii="Times New Roman" w:eastAsia="Times New Roman" w:hAnsi="Times New Roman" w:cs="Times New Roman"/>
          <w:spacing w:val="87"/>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88"/>
          <w:sz w:val="24"/>
          <w:szCs w:val="24"/>
        </w:rPr>
        <w:t xml:space="preserve"> </w:t>
      </w:r>
      <w:r w:rsidRPr="000531B6">
        <w:rPr>
          <w:rFonts w:ascii="Times New Roman" w:eastAsia="Times New Roman" w:hAnsi="Times New Roman" w:cs="Times New Roman"/>
          <w:sz w:val="24"/>
          <w:szCs w:val="24"/>
        </w:rPr>
        <w:t>информационно-телекоммуникационной</w:t>
      </w:r>
      <w:r w:rsidRPr="000531B6">
        <w:rPr>
          <w:rFonts w:ascii="Times New Roman" w:eastAsia="Times New Roman" w:hAnsi="Times New Roman" w:cs="Times New Roman"/>
          <w:spacing w:val="87"/>
          <w:sz w:val="24"/>
          <w:szCs w:val="24"/>
        </w:rPr>
        <w:t xml:space="preserve"> </w:t>
      </w:r>
      <w:r w:rsidRPr="000531B6">
        <w:rPr>
          <w:rFonts w:ascii="Times New Roman" w:eastAsia="Times New Roman" w:hAnsi="Times New Roman" w:cs="Times New Roman"/>
          <w:sz w:val="24"/>
          <w:szCs w:val="24"/>
        </w:rPr>
        <w:t>сети «Интернет»</w:t>
      </w:r>
      <w:r w:rsidRPr="000531B6">
        <w:rPr>
          <w:rFonts w:ascii="Times New Roman" w:eastAsia="Times New Roman" w:hAnsi="Times New Roman" w:cs="Times New Roman"/>
          <w:spacing w:val="-16"/>
          <w:sz w:val="24"/>
          <w:szCs w:val="24"/>
        </w:rPr>
        <w:t xml:space="preserve"> </w:t>
      </w: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z w:val="24"/>
          <w:szCs w:val="24"/>
        </w:rPr>
        <w:t>официальных</w:t>
      </w:r>
      <w:r w:rsidRPr="000531B6">
        <w:rPr>
          <w:rFonts w:ascii="Times New Roman" w:eastAsia="Times New Roman" w:hAnsi="Times New Roman" w:cs="Times New Roman"/>
          <w:spacing w:val="-16"/>
          <w:sz w:val="24"/>
          <w:szCs w:val="24"/>
        </w:rPr>
        <w:t xml:space="preserve"> </w:t>
      </w:r>
      <w:r w:rsidRPr="000531B6">
        <w:rPr>
          <w:rFonts w:ascii="Times New Roman" w:eastAsia="Times New Roman" w:hAnsi="Times New Roman" w:cs="Times New Roman"/>
          <w:sz w:val="24"/>
          <w:szCs w:val="24"/>
        </w:rPr>
        <w:t>сайтах,</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z w:val="24"/>
          <w:szCs w:val="24"/>
        </w:rPr>
        <w:t>на</w:t>
      </w:r>
      <w:r w:rsidRPr="000531B6">
        <w:rPr>
          <w:rFonts w:ascii="Times New Roman" w:eastAsia="Times New Roman" w:hAnsi="Times New Roman" w:cs="Times New Roman"/>
          <w:spacing w:val="-15"/>
          <w:sz w:val="24"/>
          <w:szCs w:val="24"/>
        </w:rPr>
        <w:t xml:space="preserve"> </w:t>
      </w:r>
      <w:r w:rsidRPr="000531B6">
        <w:rPr>
          <w:rFonts w:ascii="Times New Roman" w:eastAsia="Times New Roman" w:hAnsi="Times New Roman" w:cs="Times New Roman"/>
          <w:sz w:val="24"/>
          <w:szCs w:val="24"/>
        </w:rPr>
        <w:t>сайтах,</w:t>
      </w:r>
      <w:r w:rsidRPr="000531B6">
        <w:rPr>
          <w:rFonts w:ascii="Times New Roman" w:eastAsia="Times New Roman" w:hAnsi="Times New Roman" w:cs="Times New Roman"/>
          <w:spacing w:val="-16"/>
          <w:sz w:val="24"/>
          <w:szCs w:val="24"/>
        </w:rPr>
        <w:t xml:space="preserve"> </w:t>
      </w:r>
      <w:r w:rsidRPr="000531B6">
        <w:rPr>
          <w:rFonts w:ascii="Times New Roman" w:eastAsia="Times New Roman" w:hAnsi="Times New Roman" w:cs="Times New Roman"/>
          <w:sz w:val="24"/>
          <w:szCs w:val="24"/>
        </w:rPr>
        <w:t>востребованных</w:t>
      </w:r>
      <w:r w:rsidRPr="000531B6">
        <w:rPr>
          <w:rFonts w:ascii="Times New Roman" w:eastAsia="Times New Roman" w:hAnsi="Times New Roman" w:cs="Times New Roman"/>
          <w:spacing w:val="-11"/>
          <w:sz w:val="24"/>
          <w:szCs w:val="24"/>
        </w:rPr>
        <w:t xml:space="preserve"> </w:t>
      </w:r>
      <w:r w:rsidRPr="000531B6">
        <w:rPr>
          <w:rFonts w:ascii="Times New Roman" w:eastAsia="Times New Roman" w:hAnsi="Times New Roman" w:cs="Times New Roman"/>
          <w:sz w:val="24"/>
          <w:szCs w:val="24"/>
        </w:rPr>
        <w:t>различными</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целевыми</w:t>
      </w:r>
      <w:r w:rsidRPr="000531B6">
        <w:rPr>
          <w:rFonts w:ascii="Times New Roman" w:eastAsia="Times New Roman" w:hAnsi="Times New Roman" w:cs="Times New Roman"/>
          <w:spacing w:val="-63"/>
          <w:sz w:val="24"/>
          <w:szCs w:val="24"/>
        </w:rPr>
        <w:t xml:space="preserve"> </w:t>
      </w:r>
      <w:r w:rsidRPr="000531B6">
        <w:rPr>
          <w:rFonts w:ascii="Times New Roman" w:eastAsia="Times New Roman" w:hAnsi="Times New Roman" w:cs="Times New Roman"/>
          <w:sz w:val="24"/>
          <w:szCs w:val="24"/>
        </w:rPr>
        <w:t>группами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заинтересованных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субъектов,</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в средствах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массовой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информации;</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организует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работу коммуникативных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площадок для обсуждения вопросов,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связанных с проведением Мониторинга, его результатами, выявленными проблемами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способами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решения;</w:t>
      </w:r>
    </w:p>
    <w:p w:rsidR="000531B6" w:rsidRPr="000531B6" w:rsidRDefault="000531B6" w:rsidP="000531B6">
      <w:pPr>
        <w:widowControl w:val="0"/>
        <w:numPr>
          <w:ilvl w:val="1"/>
          <w:numId w:val="19"/>
        </w:numPr>
        <w:tabs>
          <w:tab w:val="left" w:pos="966"/>
        </w:tabs>
        <w:autoSpaceDE w:val="0"/>
        <w:autoSpaceDN w:val="0"/>
        <w:spacing w:after="0" w:line="240" w:lineRule="auto"/>
        <w:ind w:left="99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проводит разъяснительную работу и обсуждение с участием общественности,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бизнес-сообщества, представителей органов власти, авторитетных деятелей в разных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областях.</w:t>
      </w:r>
    </w:p>
    <w:p w:rsidR="000531B6" w:rsidRPr="000531B6" w:rsidRDefault="000531B6" w:rsidP="000531B6">
      <w:pPr>
        <w:spacing w:after="0" w:line="240" w:lineRule="auto"/>
        <w:jc w:val="both"/>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sectPr w:rsidR="000531B6" w:rsidRPr="000531B6" w:rsidSect="00257067">
          <w:pgSz w:w="11910" w:h="16840"/>
          <w:pgMar w:top="480" w:right="700" w:bottom="567" w:left="1300" w:header="0" w:footer="971" w:gutter="0"/>
          <w:cols w:space="720"/>
        </w:sectPr>
      </w:pPr>
    </w:p>
    <w:p w:rsidR="000531B6" w:rsidRPr="000531B6" w:rsidRDefault="000531B6" w:rsidP="000531B6">
      <w:pPr>
        <w:spacing w:after="0" w:line="240" w:lineRule="auto"/>
        <w:ind w:left="5791"/>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Приложение №1 к Порядку</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 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 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autoSpaceDE w:val="0"/>
        <w:autoSpaceDN w:val="0"/>
        <w:spacing w:after="0" w:line="240" w:lineRule="auto"/>
        <w:ind w:left="192"/>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t>Методика</w:t>
      </w:r>
    </w:p>
    <w:p w:rsidR="000531B6" w:rsidRPr="000531B6" w:rsidRDefault="000531B6" w:rsidP="000531B6">
      <w:pPr>
        <w:spacing w:after="0" w:line="240" w:lineRule="auto"/>
        <w:ind w:left="193"/>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расчета итоговой оценки эффективности деятельности руководителя</w:t>
      </w:r>
      <w:r w:rsidRPr="000531B6">
        <w:rPr>
          <w:rFonts w:ascii="Times New Roman" w:eastAsia="Times New Roman" w:hAnsi="Times New Roman" w:cs="Times New Roman"/>
          <w:b/>
          <w:spacing w:val="-62"/>
          <w:sz w:val="24"/>
          <w:szCs w:val="24"/>
        </w:rPr>
        <w:t xml:space="preserve"> </w:t>
      </w:r>
      <w:r w:rsidRPr="000531B6">
        <w:rPr>
          <w:rFonts w:ascii="Times New Roman" w:eastAsia="Times New Roman" w:hAnsi="Times New Roman" w:cs="Times New Roman"/>
          <w:b/>
          <w:sz w:val="24"/>
          <w:szCs w:val="24"/>
        </w:rPr>
        <w:t>образовательной</w:t>
      </w:r>
      <w:r w:rsidRPr="000531B6">
        <w:rPr>
          <w:rFonts w:ascii="Times New Roman" w:eastAsia="Times New Roman" w:hAnsi="Times New Roman" w:cs="Times New Roman"/>
          <w:b/>
          <w:spacing w:val="-2"/>
          <w:sz w:val="24"/>
          <w:szCs w:val="24"/>
        </w:rPr>
        <w:t xml:space="preserve"> </w:t>
      </w:r>
      <w:r w:rsidRPr="000531B6">
        <w:rPr>
          <w:rFonts w:ascii="Times New Roman" w:eastAsia="Times New Roman" w:hAnsi="Times New Roman" w:cs="Times New Roman"/>
          <w:b/>
          <w:sz w:val="24"/>
          <w:szCs w:val="24"/>
        </w:rPr>
        <w:t>организации</w:t>
      </w:r>
    </w:p>
    <w:p w:rsidR="000531B6" w:rsidRPr="000531B6" w:rsidRDefault="000531B6" w:rsidP="000531B6">
      <w:pPr>
        <w:spacing w:after="0" w:line="240" w:lineRule="auto"/>
        <w:rPr>
          <w:rFonts w:ascii="Times New Roman" w:eastAsia="Times New Roman" w:hAnsi="Times New Roman" w:cs="Times New Roman"/>
          <w:b/>
          <w:sz w:val="24"/>
          <w:szCs w:val="24"/>
        </w:rPr>
      </w:pPr>
    </w:p>
    <w:p w:rsidR="000531B6" w:rsidRPr="000531B6" w:rsidRDefault="000531B6" w:rsidP="000531B6">
      <w:pPr>
        <w:widowControl w:val="0"/>
        <w:numPr>
          <w:ilvl w:val="0"/>
          <w:numId w:val="15"/>
        </w:numPr>
        <w:tabs>
          <w:tab w:val="left" w:pos="393"/>
        </w:tabs>
        <w:autoSpaceDE w:val="0"/>
        <w:autoSpaceDN w:val="0"/>
        <w:spacing w:after="0" w:line="240" w:lineRule="auto"/>
        <w:ind w:firstLine="0"/>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Настоящая</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Методика</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определяет</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порядок</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расчета</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итоговой</w:t>
      </w:r>
      <w:r w:rsidRPr="000531B6">
        <w:rPr>
          <w:rFonts w:ascii="Times New Roman" w:eastAsia="Times New Roman" w:hAnsi="Times New Roman" w:cs="Times New Roman"/>
          <w:spacing w:val="12"/>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руководителя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w:t>
      </w:r>
    </w:p>
    <w:p w:rsidR="000531B6" w:rsidRPr="000531B6" w:rsidRDefault="000531B6" w:rsidP="000531B6">
      <w:pPr>
        <w:widowControl w:val="0"/>
        <w:numPr>
          <w:ilvl w:val="0"/>
          <w:numId w:val="15"/>
        </w:numPr>
        <w:tabs>
          <w:tab w:val="left" w:pos="453"/>
        </w:tabs>
        <w:autoSpaceDE w:val="0"/>
        <w:autoSpaceDN w:val="0"/>
        <w:spacing w:after="0" w:line="240" w:lineRule="auto"/>
        <w:ind w:firstLine="0"/>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Итоговые</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(индекс</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рассчитываются:</w:t>
      </w:r>
    </w:p>
    <w:p w:rsidR="000531B6" w:rsidRPr="000531B6" w:rsidRDefault="000531B6" w:rsidP="000531B6">
      <w:pPr>
        <w:numPr>
          <w:ilvl w:val="0"/>
          <w:numId w:val="30"/>
        </w:numPr>
        <w:spacing w:after="0" w:line="240" w:lineRule="auto"/>
        <w:rPr>
          <w:rFonts w:ascii="Times New Roman" w:eastAsia="Times New Roman" w:hAnsi="Times New Roman" w:cs="Times New Roman"/>
          <w:spacing w:val="1"/>
          <w:sz w:val="24"/>
          <w:szCs w:val="24"/>
        </w:rPr>
      </w:pPr>
      <w:r w:rsidRPr="000531B6">
        <w:rPr>
          <w:rFonts w:ascii="Times New Roman" w:eastAsia="Times New Roman" w:hAnsi="Times New Roman" w:cs="Times New Roman"/>
          <w:sz w:val="24"/>
          <w:szCs w:val="24"/>
        </w:rPr>
        <w:t>по образовательной организации;</w:t>
      </w:r>
      <w:r w:rsidRPr="000531B6">
        <w:rPr>
          <w:rFonts w:ascii="Times New Roman" w:eastAsia="Times New Roman" w:hAnsi="Times New Roman" w:cs="Times New Roman"/>
          <w:spacing w:val="1"/>
          <w:sz w:val="24"/>
          <w:szCs w:val="24"/>
        </w:rPr>
        <w:t xml:space="preserve"> </w:t>
      </w:r>
    </w:p>
    <w:p w:rsidR="000531B6" w:rsidRPr="000531B6" w:rsidRDefault="000531B6" w:rsidP="000531B6">
      <w:pPr>
        <w:numPr>
          <w:ilvl w:val="0"/>
          <w:numId w:val="30"/>
        </w:num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муниципальному</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образованию;</w:t>
      </w:r>
    </w:p>
    <w:p w:rsidR="000531B6" w:rsidRPr="000531B6" w:rsidRDefault="000531B6" w:rsidP="000531B6">
      <w:pPr>
        <w:widowControl w:val="0"/>
        <w:numPr>
          <w:ilvl w:val="1"/>
          <w:numId w:val="31"/>
        </w:numPr>
        <w:tabs>
          <w:tab w:val="left" w:pos="664"/>
        </w:tabs>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Итоговая</w:t>
      </w:r>
      <w:r w:rsidRPr="000531B6">
        <w:rPr>
          <w:rFonts w:ascii="Times New Roman" w:eastAsia="Times New Roman" w:hAnsi="Times New Roman" w:cs="Times New Roman"/>
          <w:spacing w:val="24"/>
          <w:sz w:val="24"/>
          <w:szCs w:val="24"/>
        </w:rPr>
        <w:t xml:space="preserve"> </w:t>
      </w:r>
      <w:r w:rsidRPr="000531B6">
        <w:rPr>
          <w:rFonts w:ascii="Times New Roman" w:eastAsia="Times New Roman" w:hAnsi="Times New Roman" w:cs="Times New Roman"/>
          <w:sz w:val="24"/>
          <w:szCs w:val="24"/>
        </w:rPr>
        <w:t>оценка</w:t>
      </w:r>
      <w:r w:rsidRPr="000531B6">
        <w:rPr>
          <w:rFonts w:ascii="Times New Roman" w:eastAsia="Times New Roman" w:hAnsi="Times New Roman" w:cs="Times New Roman"/>
          <w:spacing w:val="24"/>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24"/>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24"/>
          <w:sz w:val="24"/>
          <w:szCs w:val="24"/>
        </w:rPr>
        <w:t xml:space="preserve"> </w:t>
      </w:r>
      <w:r w:rsidRPr="000531B6">
        <w:rPr>
          <w:rFonts w:ascii="Times New Roman" w:eastAsia="Times New Roman" w:hAnsi="Times New Roman" w:cs="Times New Roman"/>
          <w:sz w:val="24"/>
          <w:szCs w:val="24"/>
        </w:rPr>
        <w:t>руководителя</w:t>
      </w:r>
      <w:r w:rsidRPr="000531B6">
        <w:rPr>
          <w:rFonts w:ascii="Times New Roman" w:eastAsia="Times New Roman" w:hAnsi="Times New Roman" w:cs="Times New Roman"/>
          <w:spacing w:val="24"/>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24"/>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рассчитывается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формуле:</w:t>
      </w:r>
    </w:p>
    <w:p w:rsidR="000531B6" w:rsidRPr="000531B6" w:rsidRDefault="004E01B0" w:rsidP="000531B6">
      <w:pPr>
        <w:spacing w:after="0" w:line="240" w:lineRule="auto"/>
        <w:jc w:val="right"/>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lang w:val="en-US"/>
              </w:rPr>
              <m:t>n</m:t>
            </m:r>
            <m:r>
              <w:rPr>
                <w:rFonts w:ascii="Cambria Math" w:eastAsia="Times New Roman" w:hAnsi="Cambria Math" w:cs="Times New Roman"/>
                <w:sz w:val="24"/>
                <w:szCs w:val="24"/>
              </w:rPr>
              <m:t xml:space="preserve"> </m:t>
            </m:r>
          </m:sub>
        </m:sSub>
        <m:r>
          <w:rPr>
            <w:rFonts w:ascii="Cambria Math" w:eastAsia="Times New Roman" w:hAnsi="Cambria Math" w:cs="Times New Roman"/>
            <w:sz w:val="24"/>
            <w:szCs w:val="24"/>
          </w:rPr>
          <m:t>=</m:t>
        </m:r>
        <m:f>
          <m:fPr>
            <m:ctrlPr>
              <w:rPr>
                <w:rFonts w:ascii="Cambria Math" w:eastAsia="Times New Roman" w:hAnsi="Cambria Math" w:cs="Times New Roman"/>
                <w:i/>
                <w:sz w:val="24"/>
                <w:szCs w:val="24"/>
                <w:lang w:val="en-US"/>
              </w:rPr>
            </m:ctrlPr>
          </m:fPr>
          <m:num>
            <m:nary>
              <m:naryPr>
                <m:chr m:val="∑"/>
                <m:limLoc m:val="undOvr"/>
                <m:ctrlPr>
                  <w:rPr>
                    <w:rFonts w:ascii="Cambria Math" w:eastAsia="Times New Roman" w:hAnsi="Cambria Math" w:cs="Times New Roman"/>
                    <w:i/>
                    <w:sz w:val="24"/>
                    <w:szCs w:val="24"/>
                    <w:lang w:val="en-US"/>
                  </w:rPr>
                </m:ctrlPr>
              </m:naryPr>
              <m:sub>
                <m:r>
                  <w:rPr>
                    <w:rFonts w:ascii="Cambria Math" w:eastAsia="Times New Roman" w:hAnsi="Cambria Math" w:cs="Times New Roman"/>
                    <w:sz w:val="24"/>
                    <w:szCs w:val="24"/>
                    <w:lang w:val="en-US"/>
                  </w:rPr>
                  <m:t>i</m:t>
                </m:r>
                <m:r>
                  <w:rPr>
                    <w:rFonts w:ascii="Cambria Math" w:eastAsia="Times New Roman" w:hAnsi="Cambria Math" w:cs="Times New Roman"/>
                    <w:sz w:val="24"/>
                    <w:szCs w:val="24"/>
                  </w:rPr>
                  <m:t>=1</m:t>
                </m:r>
              </m:sub>
              <m:sup>
                <m:r>
                  <w:rPr>
                    <w:rFonts w:ascii="Cambria Math" w:eastAsia="Times New Roman" w:hAnsi="Cambria Math" w:cs="Times New Roman"/>
                    <w:sz w:val="24"/>
                    <w:szCs w:val="24"/>
                  </w:rPr>
                  <m:t>10</m:t>
                </m:r>
              </m:sup>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I</m:t>
                    </m:r>
                  </m:e>
                  <m:sub>
                    <m:r>
                      <w:rPr>
                        <w:rFonts w:ascii="Cambria Math" w:eastAsia="Times New Roman" w:hAnsi="Cambria Math" w:cs="Times New Roman"/>
                        <w:sz w:val="24"/>
                        <w:szCs w:val="24"/>
                        <w:lang w:val="en-US"/>
                      </w:rPr>
                      <m:t>m</m:t>
                    </m:r>
                  </m:sub>
                </m:sSub>
              </m:e>
            </m:nary>
          </m:num>
          <m:den>
            <m:r>
              <w:rPr>
                <w:rFonts w:ascii="Cambria Math" w:eastAsia="Times New Roman" w:hAnsi="Cambria Math" w:cs="Times New Roman"/>
                <w:sz w:val="24"/>
                <w:szCs w:val="24"/>
                <w:lang w:val="en-US"/>
              </w:rPr>
              <m:t>m</m:t>
            </m:r>
          </m:den>
        </m:f>
      </m:oMath>
      <w:r w:rsidR="000531B6" w:rsidRPr="000531B6">
        <w:rPr>
          <w:rFonts w:ascii="Times New Roman" w:eastAsia="Times New Roman" w:hAnsi="Times New Roman" w:cs="Times New Roman"/>
          <w:sz w:val="24"/>
          <w:szCs w:val="24"/>
        </w:rPr>
        <w:t xml:space="preserve">                                                                      (1)</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i/>
          <w:sz w:val="24"/>
          <w:szCs w:val="24"/>
        </w:rPr>
        <w:tab/>
        <w:t>S</w:t>
      </w:r>
      <w:r w:rsidRPr="000531B6">
        <w:rPr>
          <w:rFonts w:ascii="Times New Roman" w:eastAsia="Times New Roman" w:hAnsi="Times New Roman" w:cs="Times New Roman"/>
          <w:i/>
          <w:position w:val="-5"/>
          <w:sz w:val="24"/>
          <w:szCs w:val="24"/>
        </w:rPr>
        <w:t xml:space="preserve">n </w:t>
      </w:r>
      <w:r w:rsidRPr="000531B6">
        <w:rPr>
          <w:rFonts w:ascii="Times New Roman" w:eastAsia="Times New Roman" w:hAnsi="Times New Roman" w:cs="Times New Roman"/>
          <w:sz w:val="24"/>
          <w:szCs w:val="24"/>
        </w:rPr>
        <w:t>итоговая оценка эффективности деятельности руководителя</w:t>
      </w:r>
    </w:p>
    <w:p w:rsidR="000531B6" w:rsidRPr="000531B6" w:rsidRDefault="000531B6" w:rsidP="000531B6">
      <w:pPr>
        <w:spacing w:after="0" w:line="240" w:lineRule="auto"/>
        <w:ind w:left="826" w:hanging="708"/>
        <w:jc w:val="both"/>
        <w:rPr>
          <w:rFonts w:ascii="Times New Roman" w:eastAsia="Times New Roman" w:hAnsi="Times New Roman" w:cs="Times New Roman"/>
          <w:spacing w:val="-62"/>
          <w:sz w:val="24"/>
          <w:szCs w:val="24"/>
        </w:rPr>
      </w:pPr>
      <w:r w:rsidRPr="000531B6">
        <w:rPr>
          <w:rFonts w:ascii="Times New Roman" w:eastAsia="Times New Roman" w:hAnsi="Times New Roman" w:cs="Times New Roman"/>
          <w:sz w:val="24"/>
          <w:szCs w:val="24"/>
        </w:rPr>
        <w:t>образовательной организации (индекс эффективности) n-ой организации;</w:t>
      </w:r>
      <w:r w:rsidRPr="000531B6">
        <w:rPr>
          <w:rFonts w:ascii="Times New Roman" w:eastAsia="Times New Roman" w:hAnsi="Times New Roman" w:cs="Times New Roman"/>
          <w:spacing w:val="-62"/>
          <w:sz w:val="24"/>
          <w:szCs w:val="24"/>
        </w:rPr>
        <w:t xml:space="preserve"> </w:t>
      </w:r>
    </w:p>
    <w:p w:rsidR="000531B6" w:rsidRPr="000531B6" w:rsidRDefault="000531B6" w:rsidP="000531B6">
      <w:pPr>
        <w:spacing w:after="0" w:line="240" w:lineRule="auto"/>
        <w:ind w:left="826" w:hanging="117"/>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m</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количество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позиций оценивания;</w:t>
      </w:r>
    </w:p>
    <w:p w:rsidR="000531B6" w:rsidRPr="000531B6" w:rsidRDefault="000531B6" w:rsidP="000531B6">
      <w:pPr>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i/>
          <w:spacing w:val="10"/>
          <w:sz w:val="24"/>
          <w:szCs w:val="24"/>
        </w:rPr>
        <w:t>I</w:t>
      </w:r>
      <w:r w:rsidRPr="000531B6">
        <w:rPr>
          <w:rFonts w:ascii="Times New Roman" w:eastAsia="Times New Roman" w:hAnsi="Times New Roman" w:cs="Times New Roman"/>
          <w:i/>
          <w:spacing w:val="10"/>
          <w:position w:val="-5"/>
          <w:sz w:val="24"/>
          <w:szCs w:val="24"/>
        </w:rPr>
        <w:t xml:space="preserve">m </w:t>
      </w:r>
      <w:r w:rsidRPr="000531B6">
        <w:rPr>
          <w:rFonts w:ascii="Times New Roman" w:eastAsia="Times New Roman" w:hAnsi="Times New Roman" w:cs="Times New Roman"/>
          <w:i/>
          <w:spacing w:val="14"/>
          <w:position w:val="-5"/>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35"/>
          <w:sz w:val="24"/>
          <w:szCs w:val="24"/>
        </w:rPr>
        <w:t xml:space="preserve"> </w:t>
      </w:r>
      <w:r w:rsidRPr="000531B6">
        <w:rPr>
          <w:rFonts w:ascii="Times New Roman" w:eastAsia="Times New Roman" w:hAnsi="Times New Roman" w:cs="Times New Roman"/>
          <w:sz w:val="24"/>
          <w:szCs w:val="24"/>
        </w:rPr>
        <w:t>средневзвешенная</w:t>
      </w:r>
      <w:r w:rsidRPr="000531B6">
        <w:rPr>
          <w:rFonts w:ascii="Times New Roman" w:eastAsia="Times New Roman" w:hAnsi="Times New Roman" w:cs="Times New Roman"/>
          <w:spacing w:val="36"/>
          <w:sz w:val="24"/>
          <w:szCs w:val="24"/>
        </w:rPr>
        <w:t xml:space="preserve"> </w:t>
      </w:r>
      <w:r w:rsidRPr="000531B6">
        <w:rPr>
          <w:rFonts w:ascii="Times New Roman" w:eastAsia="Times New Roman" w:hAnsi="Times New Roman" w:cs="Times New Roman"/>
          <w:sz w:val="24"/>
          <w:szCs w:val="24"/>
        </w:rPr>
        <w:t>сумма</w:t>
      </w:r>
      <w:r w:rsidRPr="000531B6">
        <w:rPr>
          <w:rFonts w:ascii="Times New Roman" w:eastAsia="Times New Roman" w:hAnsi="Times New Roman" w:cs="Times New Roman"/>
          <w:spacing w:val="42"/>
          <w:sz w:val="24"/>
          <w:szCs w:val="24"/>
        </w:rPr>
        <w:t xml:space="preserve"> </w:t>
      </w:r>
      <w:r w:rsidRPr="000531B6">
        <w:rPr>
          <w:rFonts w:ascii="Times New Roman" w:eastAsia="Times New Roman" w:hAnsi="Times New Roman" w:cs="Times New Roman"/>
          <w:sz w:val="24"/>
          <w:szCs w:val="24"/>
        </w:rPr>
        <w:t>индексов</w:t>
      </w:r>
      <w:r w:rsidRPr="000531B6">
        <w:rPr>
          <w:rFonts w:ascii="Times New Roman" w:eastAsia="Times New Roman" w:hAnsi="Times New Roman" w:cs="Times New Roman"/>
          <w:spacing w:val="36"/>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36"/>
          <w:sz w:val="24"/>
          <w:szCs w:val="24"/>
        </w:rPr>
        <w:t xml:space="preserve"> </w:t>
      </w:r>
      <w:r w:rsidRPr="000531B6">
        <w:rPr>
          <w:rFonts w:ascii="Times New Roman" w:eastAsia="Times New Roman" w:hAnsi="Times New Roman" w:cs="Times New Roman"/>
          <w:sz w:val="24"/>
          <w:szCs w:val="24"/>
        </w:rPr>
        <w:t>характеризующих</w:t>
      </w:r>
      <w:r w:rsidRPr="000531B6">
        <w:rPr>
          <w:rFonts w:ascii="Times New Roman" w:eastAsia="Times New Roman" w:hAnsi="Times New Roman" w:cs="Times New Roman"/>
          <w:spacing w:val="38"/>
          <w:sz w:val="24"/>
          <w:szCs w:val="24"/>
        </w:rPr>
        <w:t xml:space="preserve"> </w:t>
      </w:r>
      <w:r w:rsidRPr="000531B6">
        <w:rPr>
          <w:rFonts w:ascii="Times New Roman" w:eastAsia="Times New Roman" w:hAnsi="Times New Roman" w:cs="Times New Roman"/>
          <w:sz w:val="24"/>
          <w:szCs w:val="24"/>
        </w:rPr>
        <w:t>m-</w:t>
      </w:r>
      <w:proofErr w:type="spellStart"/>
      <w:r w:rsidRPr="000531B6">
        <w:rPr>
          <w:rFonts w:ascii="Times New Roman" w:eastAsia="Times New Roman" w:hAnsi="Times New Roman" w:cs="Times New Roman"/>
          <w:sz w:val="24"/>
          <w:szCs w:val="24"/>
        </w:rPr>
        <w:t>ую</w:t>
      </w:r>
      <w:proofErr w:type="spellEnd"/>
      <w:r w:rsidRPr="000531B6">
        <w:rPr>
          <w:rFonts w:ascii="Times New Roman" w:eastAsia="Times New Roman" w:hAnsi="Times New Roman" w:cs="Times New Roman"/>
          <w:sz w:val="24"/>
          <w:szCs w:val="24"/>
        </w:rPr>
        <w:t xml:space="preserve"> позицию</w:t>
      </w:r>
      <w:r w:rsidRPr="000531B6">
        <w:rPr>
          <w:rFonts w:ascii="Times New Roman" w:eastAsia="Times New Roman" w:hAnsi="Times New Roman" w:cs="Times New Roman"/>
          <w:spacing w:val="22"/>
          <w:sz w:val="24"/>
          <w:szCs w:val="24"/>
        </w:rPr>
        <w:t xml:space="preserve"> </w:t>
      </w:r>
      <w:r w:rsidRPr="000531B6">
        <w:rPr>
          <w:rFonts w:ascii="Times New Roman" w:eastAsia="Times New Roman" w:hAnsi="Times New Roman" w:cs="Times New Roman"/>
          <w:sz w:val="24"/>
          <w:szCs w:val="24"/>
        </w:rPr>
        <w:t>оценивания</w:t>
      </w:r>
      <w:r w:rsidRPr="000531B6">
        <w:rPr>
          <w:rFonts w:ascii="Times New Roman" w:eastAsia="Times New Roman" w:hAnsi="Times New Roman" w:cs="Times New Roman"/>
          <w:spacing w:val="25"/>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24"/>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23"/>
          <w:sz w:val="24"/>
          <w:szCs w:val="24"/>
        </w:rPr>
        <w:t xml:space="preserve"> </w:t>
      </w:r>
      <w:r w:rsidRPr="000531B6">
        <w:rPr>
          <w:rFonts w:ascii="Times New Roman" w:eastAsia="Times New Roman" w:hAnsi="Times New Roman" w:cs="Times New Roman"/>
          <w:sz w:val="24"/>
          <w:szCs w:val="24"/>
        </w:rPr>
        <w:t>руководителя</w:t>
      </w:r>
      <w:r w:rsidRPr="000531B6">
        <w:rPr>
          <w:rFonts w:ascii="Times New Roman" w:eastAsia="Times New Roman" w:hAnsi="Times New Roman" w:cs="Times New Roman"/>
          <w:spacing w:val="22"/>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рассчитываемая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формуле:</w:t>
      </w:r>
    </w:p>
    <w:p w:rsidR="000531B6" w:rsidRPr="000531B6" w:rsidRDefault="004E01B0" w:rsidP="000531B6">
      <w:pPr>
        <w:spacing w:after="0" w:line="240" w:lineRule="auto"/>
        <w:rPr>
          <w:rFonts w:ascii="Times New Roman" w:eastAsia="Times New Roman" w:hAnsi="Times New Roman" w:cs="Times New Roman"/>
          <w:sz w:val="24"/>
          <w:szCs w:val="24"/>
        </w:rPr>
      </w:pPr>
      <m:oMathPara>
        <m:oMathParaPr>
          <m:jc m:val="right"/>
        </m:oMathPara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m</m:t>
              </m:r>
            </m:sub>
          </m:sSub>
          <m:r>
            <w:rPr>
              <w:rFonts w:ascii="Cambria Math" w:eastAsia="Times New Roman" w:hAnsi="Times New Roman" w:cs="Times New Roman"/>
              <w:sz w:val="24"/>
              <w:szCs w:val="24"/>
            </w:rPr>
            <m:t>=</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lang w:val="en-US"/>
                </w:rPr>
                <m:t>i</m:t>
              </m:r>
              <m:r>
                <w:rPr>
                  <w:rFonts w:ascii="Cambria Math" w:eastAsia="Times New Roman" w:hAnsi="Times New Roman" w:cs="Times New Roman"/>
                  <w:sz w:val="24"/>
                  <w:szCs w:val="24"/>
                </w:rPr>
                <m:t>=1</m:t>
              </m:r>
            </m:sub>
            <m:sup>
              <m:r>
                <w:rPr>
                  <w:rFonts w:ascii="Cambria Math" w:eastAsia="Times New Roman" w:hAnsi="Cambria Math" w:cs="Times New Roman"/>
                  <w:sz w:val="24"/>
                  <w:szCs w:val="24"/>
                </w:rPr>
                <m:t>n</m:t>
              </m:r>
              <m:d>
                <m:dPr>
                  <m:ctrlPr>
                    <w:rPr>
                      <w:rFonts w:ascii="Cambria Math" w:eastAsia="Times New Roman" w:hAnsi="Cambria Math" w:cs="Times New Roman"/>
                      <w:i/>
                      <w:sz w:val="24"/>
                      <w:szCs w:val="24"/>
                    </w:rPr>
                  </m:ctrlPr>
                </m:dPr>
                <m:e>
                  <m:r>
                    <w:rPr>
                      <w:rFonts w:ascii="Cambria Math" w:eastAsia="Times New Roman" w:hAnsi="Times New Roman" w:cs="Times New Roman"/>
                      <w:sz w:val="24"/>
                      <w:szCs w:val="24"/>
                    </w:rPr>
                    <m:t>+</m:t>
                  </m:r>
                </m:e>
              </m:d>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m</m:t>
                  </m:r>
                  <m:r>
                    <w:rPr>
                      <w:rFonts w:ascii="Cambria Math" w:eastAsia="Times New Roman" w:hAnsi="Times New Roman" w:cs="Times New Roman"/>
                      <w:sz w:val="24"/>
                      <w:szCs w:val="24"/>
                    </w:rPr>
                    <m:t xml:space="preserve"> </m:t>
                  </m:r>
                </m:sub>
              </m:sSub>
            </m:e>
          </m:nary>
          <m:d>
            <m:dPr>
              <m:ctrlPr>
                <w:rPr>
                  <w:rFonts w:ascii="Cambria Math" w:eastAsia="Times New Roman" w:hAnsi="Cambria Math" w:cs="Times New Roman"/>
                  <w:i/>
                  <w:sz w:val="24"/>
                  <w:szCs w:val="24"/>
                </w:rPr>
              </m:ctrlPr>
            </m:dPr>
            <m:e>
              <m:r>
                <w:rPr>
                  <w:rFonts w:ascii="Cambria Math" w:eastAsia="Times New Roman" w:hAnsi="Times New Roman" w:cs="Times New Roman"/>
                  <w:sz w:val="24"/>
                  <w:szCs w:val="24"/>
                </w:rPr>
                <m:t>+</m:t>
              </m:r>
            </m:e>
          </m:d>
          <m:r>
            <w:rPr>
              <w:rFonts w:ascii="Cambria Math" w:eastAsia="Times New Roman" w:hAnsi="Times New Roman" w:cs="Times New Roman"/>
              <w:sz w:val="24"/>
              <w:szCs w:val="24"/>
            </w:rPr>
            <m:t>-</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m:t>
              </m:r>
              <m:r>
                <w:rPr>
                  <w:rFonts w:ascii="Cambria Math" w:eastAsia="Times New Roman" w:hAnsi="Times New Roman" w:cs="Times New Roman"/>
                  <w:sz w:val="24"/>
                  <w:szCs w:val="24"/>
                </w:rPr>
                <m:t>=1</m:t>
              </m:r>
            </m:sub>
            <m:sup>
              <m:r>
                <w:rPr>
                  <w:rFonts w:ascii="Cambria Math" w:eastAsia="Times New Roman" w:hAnsi="Cambria Math" w:cs="Times New Roman"/>
                  <w:sz w:val="24"/>
                  <w:szCs w:val="24"/>
                </w:rPr>
                <m:t>k</m:t>
              </m:r>
              <m:d>
                <m:dPr>
                  <m:ctrlPr>
                    <w:rPr>
                      <w:rFonts w:ascii="Cambria Math" w:eastAsia="Times New Roman" w:hAnsi="Cambria Math" w:cs="Times New Roman"/>
                      <w:i/>
                      <w:sz w:val="24"/>
                      <w:szCs w:val="24"/>
                    </w:rPr>
                  </m:ctrlPr>
                </m:dPr>
                <m:e>
                  <m:r>
                    <w:rPr>
                      <w:rFonts w:ascii="Cambria Math" w:eastAsia="Times New Roman" w:hAnsi="Times New Roman" w:cs="Times New Roman"/>
                      <w:sz w:val="24"/>
                      <w:szCs w:val="24"/>
                    </w:rPr>
                    <m:t>-</m:t>
                  </m:r>
                </m:e>
              </m:d>
            </m:sup>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I</m:t>
                  </m:r>
                </m:e>
                <m:sub>
                  <m:r>
                    <w:rPr>
                      <w:rFonts w:ascii="Cambria Math" w:eastAsia="Times New Roman" w:hAnsi="Cambria Math" w:cs="Times New Roman"/>
                      <w:sz w:val="24"/>
                      <w:szCs w:val="24"/>
                    </w:rPr>
                    <m:t>m</m:t>
                  </m:r>
                </m:sub>
              </m:sSub>
            </m:e>
          </m:nary>
          <m:d>
            <m:dPr>
              <m:ctrlPr>
                <w:rPr>
                  <w:rFonts w:ascii="Cambria Math" w:eastAsia="Times New Roman" w:hAnsi="Cambria Math" w:cs="Times New Roman"/>
                  <w:i/>
                  <w:sz w:val="24"/>
                  <w:szCs w:val="24"/>
                </w:rPr>
              </m:ctrlPr>
            </m:dPr>
            <m:e>
              <m:r>
                <w:rPr>
                  <w:rFonts w:ascii="Cambria Math" w:eastAsia="Times New Roman" w:hAnsi="Times New Roman" w:cs="Times New Roman"/>
                  <w:sz w:val="24"/>
                  <w:szCs w:val="24"/>
                </w:rPr>
                <m:t>-</m:t>
              </m:r>
            </m:e>
          </m:d>
          <m:r>
            <w:rPr>
              <w:rFonts w:ascii="Cambria Math" w:eastAsia="Times New Roman" w:hAnsi="Times New Roman" w:cs="Times New Roman"/>
              <w:sz w:val="24"/>
              <w:szCs w:val="24"/>
            </w:rPr>
            <m:t xml:space="preserve">, </m:t>
          </m:r>
          <m:r>
            <m:rPr>
              <m:sty m:val="p"/>
            </m:rPr>
            <w:rPr>
              <w:rFonts w:ascii="Cambria Math" w:eastAsia="Times New Roman" w:hAnsi="Cambria Math" w:cs="Times New Roman"/>
              <w:sz w:val="24"/>
              <w:szCs w:val="24"/>
            </w:rPr>
            <m:t>где</m:t>
          </m:r>
          <m:r>
            <m:rPr>
              <m:sty m:val="p"/>
            </m:rPr>
            <w:rPr>
              <w:rFonts w:ascii="Cambria Math" w:eastAsia="Times New Roman" w:hAnsi="Times New Roman" w:cs="Times New Roman"/>
              <w:sz w:val="24"/>
              <w:szCs w:val="24"/>
            </w:rPr>
            <m:t>:                                                   (2)</m:t>
          </m:r>
        </m:oMath>
      </m:oMathPara>
    </w:p>
    <w:p w:rsidR="000531B6" w:rsidRPr="000531B6" w:rsidRDefault="000531B6" w:rsidP="000531B6">
      <w:pPr>
        <w:spacing w:after="0" w:line="240" w:lineRule="auto"/>
        <w:ind w:left="709" w:firstLine="8"/>
        <w:jc w:val="both"/>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i/>
          <w:sz w:val="24"/>
          <w:szCs w:val="24"/>
          <w:lang w:val="en-US"/>
        </w:rPr>
        <w:t>I</w:t>
      </w:r>
      <w:r w:rsidRPr="000531B6">
        <w:rPr>
          <w:rFonts w:ascii="Times New Roman" w:eastAsia="Times New Roman" w:hAnsi="Times New Roman" w:cs="Times New Roman"/>
          <w:i/>
          <w:sz w:val="24"/>
          <w:szCs w:val="24"/>
          <w:vertAlign w:val="subscript"/>
          <w:lang w:val="en-US"/>
        </w:rPr>
        <w:t>m</w:t>
      </w:r>
      <w:proofErr w:type="spellEnd"/>
      <w:r w:rsidRPr="000531B6">
        <w:rPr>
          <w:rFonts w:ascii="Times New Roman" w:eastAsia="Times New Roman" w:hAnsi="Times New Roman" w:cs="Times New Roman"/>
          <w:i/>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23"/>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индекс</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показателя</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m-ой</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позиции</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оценивания</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положительным</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вкладом;</w:t>
      </w:r>
    </w:p>
    <w:p w:rsidR="000531B6" w:rsidRPr="000531B6" w:rsidRDefault="000531B6" w:rsidP="000531B6">
      <w:pPr>
        <w:spacing w:after="0" w:line="240" w:lineRule="auto"/>
        <w:ind w:left="709" w:firstLine="8"/>
        <w:jc w:val="both"/>
        <w:rPr>
          <w:rFonts w:ascii="Times New Roman" w:eastAsia="Times New Roman" w:hAnsi="Times New Roman" w:cs="Times New Roman"/>
          <w:spacing w:val="1"/>
          <w:w w:val="95"/>
          <w:sz w:val="24"/>
          <w:szCs w:val="24"/>
        </w:rPr>
      </w:pPr>
      <w:proofErr w:type="spellStart"/>
      <w:r w:rsidRPr="000531B6">
        <w:rPr>
          <w:rFonts w:ascii="Times New Roman" w:eastAsia="Times New Roman" w:hAnsi="Times New Roman" w:cs="Times New Roman"/>
          <w:i/>
          <w:sz w:val="24"/>
          <w:szCs w:val="24"/>
          <w:lang w:val="en-US"/>
        </w:rPr>
        <w:t>I</w:t>
      </w:r>
      <w:r w:rsidRPr="000531B6">
        <w:rPr>
          <w:rFonts w:ascii="Times New Roman" w:eastAsia="Times New Roman" w:hAnsi="Times New Roman" w:cs="Times New Roman"/>
          <w:i/>
          <w:sz w:val="24"/>
          <w:szCs w:val="24"/>
          <w:vertAlign w:val="subscript"/>
          <w:lang w:val="en-US"/>
        </w:rPr>
        <w:t>m</w:t>
      </w:r>
      <w:proofErr w:type="spellEnd"/>
      <w:r w:rsidRPr="000531B6">
        <w:rPr>
          <w:rFonts w:ascii="Times New Roman" w:eastAsia="Times New Roman" w:hAnsi="Times New Roman" w:cs="Times New Roman"/>
          <w:sz w:val="24"/>
          <w:szCs w:val="24"/>
        </w:rPr>
        <w:t xml:space="preserve"> (-) - индекс показателя по m-ой позиции оценивания с отрицательным вкладом;</w:t>
      </w:r>
      <w:r w:rsidRPr="000531B6">
        <w:rPr>
          <w:rFonts w:ascii="Times New Roman" w:eastAsia="Times New Roman" w:hAnsi="Times New Roman" w:cs="Times New Roman"/>
          <w:spacing w:val="1"/>
          <w:w w:val="95"/>
          <w:sz w:val="24"/>
          <w:szCs w:val="24"/>
        </w:rPr>
        <w:t xml:space="preserve"> </w:t>
      </w:r>
    </w:p>
    <w:p w:rsidR="000531B6" w:rsidRPr="000531B6" w:rsidRDefault="000531B6" w:rsidP="000531B6">
      <w:pPr>
        <w:spacing w:after="0" w:line="240" w:lineRule="auto"/>
        <w:ind w:left="709" w:firstLine="8"/>
        <w:jc w:val="both"/>
        <w:rPr>
          <w:rFonts w:ascii="Times New Roman" w:eastAsia="Times New Roman" w:hAnsi="Times New Roman" w:cs="Times New Roman"/>
          <w:sz w:val="24"/>
          <w:szCs w:val="24"/>
        </w:rPr>
      </w:pPr>
      <w:r w:rsidRPr="000531B6">
        <w:rPr>
          <w:rFonts w:ascii="Times New Roman" w:eastAsia="Times New Roman" w:hAnsi="Times New Roman" w:cs="Times New Roman"/>
          <w:i/>
          <w:sz w:val="24"/>
          <w:szCs w:val="24"/>
          <w:lang w:val="en-US"/>
        </w:rPr>
        <w:t>n</w:t>
      </w:r>
      <w:r w:rsidRPr="000531B6">
        <w:rPr>
          <w:rFonts w:ascii="Times New Roman" w:eastAsia="Times New Roman" w:hAnsi="Times New Roman" w:cs="Times New Roman"/>
          <w:i/>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z w:val="24"/>
          <w:szCs w:val="24"/>
        </w:rPr>
        <w:t>) -</w:t>
      </w:r>
      <w:r w:rsidRPr="000531B6">
        <w:rPr>
          <w:rFonts w:ascii="Times New Roman" w:eastAsia="Times New Roman" w:hAnsi="Times New Roman" w:cs="Times New Roman"/>
          <w:spacing w:val="-1"/>
          <w:position w:val="1"/>
          <w:sz w:val="24"/>
          <w:szCs w:val="24"/>
        </w:rPr>
        <w:t xml:space="preserve"> </w:t>
      </w:r>
      <w:r w:rsidRPr="000531B6">
        <w:rPr>
          <w:rFonts w:ascii="Times New Roman" w:eastAsia="Times New Roman" w:hAnsi="Times New Roman" w:cs="Times New Roman"/>
          <w:position w:val="1"/>
          <w:sz w:val="24"/>
          <w:szCs w:val="24"/>
        </w:rPr>
        <w:t>число</w:t>
      </w:r>
      <w:r w:rsidRPr="000531B6">
        <w:rPr>
          <w:rFonts w:ascii="Times New Roman" w:eastAsia="Times New Roman" w:hAnsi="Times New Roman" w:cs="Times New Roman"/>
          <w:spacing w:val="1"/>
          <w:position w:val="1"/>
          <w:sz w:val="24"/>
          <w:szCs w:val="24"/>
        </w:rPr>
        <w:t xml:space="preserve"> </w:t>
      </w:r>
      <w:r w:rsidRPr="000531B6">
        <w:rPr>
          <w:rFonts w:ascii="Times New Roman" w:eastAsia="Times New Roman" w:hAnsi="Times New Roman" w:cs="Times New Roman"/>
          <w:position w:val="1"/>
          <w:sz w:val="24"/>
          <w:szCs w:val="24"/>
        </w:rPr>
        <w:t>индексов</w:t>
      </w:r>
      <w:r w:rsidRPr="000531B6">
        <w:rPr>
          <w:rFonts w:ascii="Times New Roman" w:eastAsia="Times New Roman" w:hAnsi="Times New Roman" w:cs="Times New Roman"/>
          <w:spacing w:val="-1"/>
          <w:position w:val="1"/>
          <w:sz w:val="24"/>
          <w:szCs w:val="24"/>
        </w:rPr>
        <w:t xml:space="preserve"> </w:t>
      </w:r>
      <w:r w:rsidRPr="000531B6">
        <w:rPr>
          <w:rFonts w:ascii="Times New Roman" w:eastAsia="Times New Roman" w:hAnsi="Times New Roman" w:cs="Times New Roman"/>
          <w:position w:val="1"/>
          <w:sz w:val="24"/>
          <w:szCs w:val="24"/>
        </w:rPr>
        <w:t>показателей</w:t>
      </w:r>
      <w:r w:rsidRPr="000531B6">
        <w:rPr>
          <w:rFonts w:ascii="Times New Roman" w:eastAsia="Times New Roman" w:hAnsi="Times New Roman" w:cs="Times New Roman"/>
          <w:spacing w:val="2"/>
          <w:position w:val="1"/>
          <w:sz w:val="24"/>
          <w:szCs w:val="24"/>
        </w:rPr>
        <w:t xml:space="preserve"> </w:t>
      </w:r>
      <w:r w:rsidRPr="000531B6">
        <w:rPr>
          <w:rFonts w:ascii="Times New Roman" w:eastAsia="Times New Roman" w:hAnsi="Times New Roman" w:cs="Times New Roman"/>
          <w:position w:val="1"/>
          <w:sz w:val="24"/>
          <w:szCs w:val="24"/>
        </w:rPr>
        <w:t>с положительным</w:t>
      </w:r>
      <w:r w:rsidRPr="000531B6">
        <w:rPr>
          <w:rFonts w:ascii="Times New Roman" w:eastAsia="Times New Roman" w:hAnsi="Times New Roman" w:cs="Times New Roman"/>
          <w:spacing w:val="-1"/>
          <w:position w:val="1"/>
          <w:sz w:val="24"/>
          <w:szCs w:val="24"/>
        </w:rPr>
        <w:t xml:space="preserve"> </w:t>
      </w:r>
      <w:r w:rsidRPr="000531B6">
        <w:rPr>
          <w:rFonts w:ascii="Times New Roman" w:eastAsia="Times New Roman" w:hAnsi="Times New Roman" w:cs="Times New Roman"/>
          <w:position w:val="1"/>
          <w:sz w:val="24"/>
          <w:szCs w:val="24"/>
        </w:rPr>
        <w:t>вкладом;</w:t>
      </w:r>
    </w:p>
    <w:p w:rsidR="000531B6" w:rsidRPr="000531B6" w:rsidRDefault="000531B6" w:rsidP="000531B6">
      <w:pPr>
        <w:spacing w:after="0" w:line="240" w:lineRule="auto"/>
        <w:ind w:firstLine="709"/>
        <w:jc w:val="both"/>
        <w:rPr>
          <w:rFonts w:ascii="Times New Roman" w:eastAsia="Times New Roman" w:hAnsi="Times New Roman" w:cs="Times New Roman"/>
          <w:spacing w:val="-62"/>
          <w:position w:val="1"/>
          <w:sz w:val="24"/>
          <w:szCs w:val="24"/>
        </w:rPr>
      </w:pPr>
      <w:r w:rsidRPr="000531B6">
        <w:rPr>
          <w:rFonts w:ascii="Times New Roman" w:eastAsia="Times New Roman" w:hAnsi="Times New Roman" w:cs="Times New Roman"/>
          <w:i/>
          <w:sz w:val="24"/>
          <w:szCs w:val="24"/>
          <w:lang w:val="en-US"/>
        </w:rPr>
        <w:t>k</w:t>
      </w:r>
      <w:r w:rsidRPr="000531B6">
        <w:rPr>
          <w:rFonts w:ascii="Times New Roman" w:eastAsia="Times New Roman" w:hAnsi="Times New Roman" w:cs="Times New Roman"/>
          <w:sz w:val="24"/>
          <w:szCs w:val="24"/>
        </w:rPr>
        <w:t xml:space="preserve"> (-</w:t>
      </w:r>
      <w:r w:rsidRPr="000531B6">
        <w:rPr>
          <w:rFonts w:ascii="Times New Roman" w:eastAsia="Times New Roman" w:hAnsi="Times New Roman" w:cs="Times New Roman"/>
          <w:sz w:val="24"/>
          <w:szCs w:val="24"/>
        </w:rPr>
        <w:t>) -</w:t>
      </w:r>
      <w:r w:rsidRPr="000531B6">
        <w:rPr>
          <w:rFonts w:ascii="Times New Roman" w:eastAsia="Times New Roman" w:hAnsi="Times New Roman" w:cs="Times New Roman"/>
          <w:spacing w:val="5"/>
          <w:position w:val="1"/>
          <w:sz w:val="24"/>
          <w:szCs w:val="24"/>
        </w:rPr>
        <w:t xml:space="preserve"> </w:t>
      </w:r>
      <w:r w:rsidRPr="000531B6">
        <w:rPr>
          <w:rFonts w:ascii="Times New Roman" w:eastAsia="Times New Roman" w:hAnsi="Times New Roman" w:cs="Times New Roman"/>
          <w:position w:val="1"/>
          <w:sz w:val="24"/>
          <w:szCs w:val="24"/>
        </w:rPr>
        <w:t>число</w:t>
      </w:r>
      <w:r w:rsidRPr="000531B6">
        <w:rPr>
          <w:rFonts w:ascii="Times New Roman" w:eastAsia="Times New Roman" w:hAnsi="Times New Roman" w:cs="Times New Roman"/>
          <w:spacing w:val="6"/>
          <w:position w:val="1"/>
          <w:sz w:val="24"/>
          <w:szCs w:val="24"/>
        </w:rPr>
        <w:t xml:space="preserve"> </w:t>
      </w:r>
      <w:r w:rsidRPr="000531B6">
        <w:rPr>
          <w:rFonts w:ascii="Times New Roman" w:eastAsia="Times New Roman" w:hAnsi="Times New Roman" w:cs="Times New Roman"/>
          <w:position w:val="1"/>
          <w:sz w:val="24"/>
          <w:szCs w:val="24"/>
        </w:rPr>
        <w:t>индексов</w:t>
      </w:r>
      <w:r w:rsidRPr="000531B6">
        <w:rPr>
          <w:rFonts w:ascii="Times New Roman" w:eastAsia="Times New Roman" w:hAnsi="Times New Roman" w:cs="Times New Roman"/>
          <w:spacing w:val="5"/>
          <w:position w:val="1"/>
          <w:sz w:val="24"/>
          <w:szCs w:val="24"/>
        </w:rPr>
        <w:t xml:space="preserve"> </w:t>
      </w:r>
      <w:r w:rsidRPr="000531B6">
        <w:rPr>
          <w:rFonts w:ascii="Times New Roman" w:eastAsia="Times New Roman" w:hAnsi="Times New Roman" w:cs="Times New Roman"/>
          <w:position w:val="1"/>
          <w:sz w:val="24"/>
          <w:szCs w:val="24"/>
        </w:rPr>
        <w:t>показателей</w:t>
      </w:r>
      <w:r w:rsidRPr="000531B6">
        <w:rPr>
          <w:rFonts w:ascii="Times New Roman" w:eastAsia="Times New Roman" w:hAnsi="Times New Roman" w:cs="Times New Roman"/>
          <w:spacing w:val="7"/>
          <w:position w:val="1"/>
          <w:sz w:val="24"/>
          <w:szCs w:val="24"/>
        </w:rPr>
        <w:t xml:space="preserve"> </w:t>
      </w:r>
      <w:r w:rsidRPr="000531B6">
        <w:rPr>
          <w:rFonts w:ascii="Times New Roman" w:eastAsia="Times New Roman" w:hAnsi="Times New Roman" w:cs="Times New Roman"/>
          <w:position w:val="1"/>
          <w:sz w:val="24"/>
          <w:szCs w:val="24"/>
        </w:rPr>
        <w:t>с</w:t>
      </w:r>
      <w:r w:rsidRPr="000531B6">
        <w:rPr>
          <w:rFonts w:ascii="Times New Roman" w:eastAsia="Times New Roman" w:hAnsi="Times New Roman" w:cs="Times New Roman"/>
          <w:spacing w:val="5"/>
          <w:position w:val="1"/>
          <w:sz w:val="24"/>
          <w:szCs w:val="24"/>
        </w:rPr>
        <w:t xml:space="preserve"> </w:t>
      </w:r>
      <w:r w:rsidRPr="000531B6">
        <w:rPr>
          <w:rFonts w:ascii="Times New Roman" w:eastAsia="Times New Roman" w:hAnsi="Times New Roman" w:cs="Times New Roman"/>
          <w:position w:val="1"/>
          <w:sz w:val="24"/>
          <w:szCs w:val="24"/>
        </w:rPr>
        <w:t>отрицательным</w:t>
      </w:r>
      <w:r w:rsidRPr="000531B6">
        <w:rPr>
          <w:rFonts w:ascii="Times New Roman" w:eastAsia="Times New Roman" w:hAnsi="Times New Roman" w:cs="Times New Roman"/>
          <w:spacing w:val="5"/>
          <w:position w:val="1"/>
          <w:sz w:val="24"/>
          <w:szCs w:val="24"/>
        </w:rPr>
        <w:t xml:space="preserve"> </w:t>
      </w:r>
      <w:r w:rsidRPr="000531B6">
        <w:rPr>
          <w:rFonts w:ascii="Times New Roman" w:eastAsia="Times New Roman" w:hAnsi="Times New Roman" w:cs="Times New Roman"/>
          <w:position w:val="1"/>
          <w:sz w:val="24"/>
          <w:szCs w:val="24"/>
        </w:rPr>
        <w:t>вкладом;</w:t>
      </w:r>
      <w:r w:rsidRPr="000531B6">
        <w:rPr>
          <w:rFonts w:ascii="Times New Roman" w:eastAsia="Times New Roman" w:hAnsi="Times New Roman" w:cs="Times New Roman"/>
          <w:spacing w:val="-62"/>
          <w:position w:val="1"/>
          <w:sz w:val="24"/>
          <w:szCs w:val="24"/>
        </w:rPr>
        <w:t xml:space="preserve"> </w:t>
      </w:r>
    </w:p>
    <w:p w:rsidR="000531B6" w:rsidRPr="000531B6" w:rsidRDefault="000531B6" w:rsidP="000531B6">
      <w:pPr>
        <w:spacing w:after="0" w:line="240" w:lineRule="auto"/>
        <w:ind w:firstLine="54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m</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позиции оценивания:</w:t>
      </w:r>
    </w:p>
    <w:p w:rsidR="000531B6" w:rsidRPr="000531B6" w:rsidRDefault="000531B6" w:rsidP="000531B6">
      <w:pPr>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m=1</w:t>
      </w:r>
      <w:r w:rsidRPr="000531B6">
        <w:rPr>
          <w:rFonts w:ascii="Times New Roman" w:eastAsia="Times New Roman" w:hAnsi="Times New Roman" w:cs="Times New Roman"/>
          <w:spacing w:val="21"/>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85"/>
          <w:sz w:val="24"/>
          <w:szCs w:val="24"/>
        </w:rPr>
        <w:t xml:space="preserve"> </w:t>
      </w:r>
      <w:r w:rsidRPr="000531B6">
        <w:rPr>
          <w:rFonts w:ascii="Times New Roman" w:eastAsia="Times New Roman" w:hAnsi="Times New Roman" w:cs="Times New Roman"/>
          <w:sz w:val="24"/>
          <w:szCs w:val="24"/>
        </w:rPr>
        <w:t>выявление</w:t>
      </w:r>
      <w:r w:rsidRPr="000531B6">
        <w:rPr>
          <w:rFonts w:ascii="Times New Roman" w:eastAsia="Times New Roman" w:hAnsi="Times New Roman" w:cs="Times New Roman"/>
          <w:spacing w:val="92"/>
          <w:sz w:val="24"/>
          <w:szCs w:val="24"/>
        </w:rPr>
        <w:t xml:space="preserve"> </w:t>
      </w:r>
      <w:r w:rsidRPr="000531B6">
        <w:rPr>
          <w:rFonts w:ascii="Times New Roman" w:eastAsia="Times New Roman" w:hAnsi="Times New Roman" w:cs="Times New Roman"/>
          <w:sz w:val="24"/>
          <w:szCs w:val="24"/>
        </w:rPr>
        <w:t>уровня</w:t>
      </w:r>
      <w:r w:rsidRPr="000531B6">
        <w:rPr>
          <w:rFonts w:ascii="Times New Roman" w:eastAsia="Times New Roman" w:hAnsi="Times New Roman" w:cs="Times New Roman"/>
          <w:spacing w:val="85"/>
          <w:sz w:val="24"/>
          <w:szCs w:val="24"/>
        </w:rPr>
        <w:t xml:space="preserve"> </w:t>
      </w:r>
      <w:proofErr w:type="spellStart"/>
      <w:r w:rsidRPr="000531B6">
        <w:rPr>
          <w:rFonts w:ascii="Times New Roman" w:eastAsia="Times New Roman" w:hAnsi="Times New Roman" w:cs="Times New Roman"/>
          <w:sz w:val="24"/>
          <w:szCs w:val="24"/>
        </w:rPr>
        <w:t>сформированности</w:t>
      </w:r>
      <w:proofErr w:type="spellEnd"/>
      <w:r w:rsidRPr="000531B6">
        <w:rPr>
          <w:rFonts w:ascii="Times New Roman" w:eastAsia="Times New Roman" w:hAnsi="Times New Roman" w:cs="Times New Roman"/>
          <w:spacing w:val="85"/>
          <w:sz w:val="24"/>
          <w:szCs w:val="24"/>
        </w:rPr>
        <w:t xml:space="preserve"> </w:t>
      </w:r>
      <w:r w:rsidRPr="000531B6">
        <w:rPr>
          <w:rFonts w:ascii="Times New Roman" w:eastAsia="Times New Roman" w:hAnsi="Times New Roman" w:cs="Times New Roman"/>
          <w:sz w:val="24"/>
          <w:szCs w:val="24"/>
        </w:rPr>
        <w:t>профессиональных</w:t>
      </w:r>
      <w:r w:rsidRPr="000531B6">
        <w:rPr>
          <w:rFonts w:ascii="Times New Roman" w:eastAsia="Times New Roman" w:hAnsi="Times New Roman" w:cs="Times New Roman"/>
          <w:spacing w:val="84"/>
          <w:sz w:val="24"/>
          <w:szCs w:val="24"/>
        </w:rPr>
        <w:t xml:space="preserve"> </w:t>
      </w:r>
      <w:r w:rsidRPr="000531B6">
        <w:rPr>
          <w:rFonts w:ascii="Times New Roman" w:eastAsia="Times New Roman" w:hAnsi="Times New Roman" w:cs="Times New Roman"/>
          <w:sz w:val="24"/>
          <w:szCs w:val="24"/>
        </w:rPr>
        <w:t>компетенций руководителей</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m=2</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качество</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управленческой</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spacing w:after="0" w:line="240" w:lineRule="auto"/>
        <w:ind w:left="709"/>
        <w:jc w:val="both"/>
        <w:rPr>
          <w:rFonts w:ascii="Times New Roman" w:eastAsia="Times New Roman" w:hAnsi="Times New Roman" w:cs="Times New Roman"/>
          <w:spacing w:val="1"/>
          <w:sz w:val="24"/>
          <w:szCs w:val="24"/>
        </w:rPr>
      </w:pPr>
      <w:r w:rsidRPr="000531B6">
        <w:rPr>
          <w:rFonts w:ascii="Times New Roman" w:eastAsia="Times New Roman" w:hAnsi="Times New Roman" w:cs="Times New Roman"/>
          <w:sz w:val="24"/>
          <w:szCs w:val="24"/>
        </w:rPr>
        <w:t>m=3 – оценка базового уровня подготовки обучающихся;</w:t>
      </w:r>
      <w:r w:rsidRPr="000531B6">
        <w:rPr>
          <w:rFonts w:ascii="Times New Roman" w:eastAsia="Times New Roman" w:hAnsi="Times New Roman" w:cs="Times New Roman"/>
          <w:spacing w:val="1"/>
          <w:sz w:val="24"/>
          <w:szCs w:val="24"/>
        </w:rPr>
        <w:t xml:space="preserve"> </w:t>
      </w:r>
    </w:p>
    <w:p w:rsidR="000531B6" w:rsidRPr="000531B6" w:rsidRDefault="000531B6" w:rsidP="000531B6">
      <w:pPr>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m=4</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оценка</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высокого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уровня</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подготовки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обучающихся;</w:t>
      </w:r>
    </w:p>
    <w:p w:rsidR="000531B6" w:rsidRPr="000531B6" w:rsidRDefault="000531B6" w:rsidP="000531B6">
      <w:pPr>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m=5</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организация</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получения</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обучающимися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ОВЗ;</w:t>
      </w:r>
    </w:p>
    <w:p w:rsidR="000531B6" w:rsidRPr="000531B6" w:rsidRDefault="000531B6" w:rsidP="000531B6">
      <w:pPr>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m=6</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объективность результатов</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внешней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оценки;</w:t>
      </w:r>
    </w:p>
    <w:p w:rsidR="000531B6" w:rsidRPr="000531B6" w:rsidRDefault="000531B6" w:rsidP="000531B6">
      <w:pPr>
        <w:spacing w:after="0" w:line="240" w:lineRule="auto"/>
        <w:ind w:left="546" w:firstLine="16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m=7</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условия</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осуществления</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образовательной</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деятельности;</w:t>
      </w:r>
    </w:p>
    <w:p w:rsidR="000531B6" w:rsidRPr="000531B6" w:rsidRDefault="000531B6" w:rsidP="000531B6">
      <w:pPr>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m=8</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11"/>
          <w:sz w:val="24"/>
          <w:szCs w:val="24"/>
        </w:rPr>
        <w:t xml:space="preserve"> </w:t>
      </w:r>
      <w:r w:rsidRPr="000531B6">
        <w:rPr>
          <w:rFonts w:ascii="Times New Roman" w:eastAsia="Times New Roman" w:hAnsi="Times New Roman" w:cs="Times New Roman"/>
          <w:sz w:val="24"/>
          <w:szCs w:val="24"/>
        </w:rPr>
        <w:t>организация</w:t>
      </w:r>
      <w:r w:rsidRPr="000531B6">
        <w:rPr>
          <w:rFonts w:ascii="Times New Roman" w:eastAsia="Times New Roman" w:hAnsi="Times New Roman" w:cs="Times New Roman"/>
          <w:spacing w:val="-12"/>
          <w:sz w:val="24"/>
          <w:szCs w:val="24"/>
        </w:rPr>
        <w:t xml:space="preserve"> </w:t>
      </w:r>
      <w:r w:rsidRPr="000531B6">
        <w:rPr>
          <w:rFonts w:ascii="Times New Roman" w:eastAsia="Times New Roman" w:hAnsi="Times New Roman" w:cs="Times New Roman"/>
          <w:sz w:val="24"/>
          <w:szCs w:val="24"/>
        </w:rPr>
        <w:t>профессиональной</w:t>
      </w:r>
      <w:r w:rsidRPr="000531B6">
        <w:rPr>
          <w:rFonts w:ascii="Times New Roman" w:eastAsia="Times New Roman" w:hAnsi="Times New Roman" w:cs="Times New Roman"/>
          <w:spacing w:val="-11"/>
          <w:sz w:val="24"/>
          <w:szCs w:val="24"/>
        </w:rPr>
        <w:t xml:space="preserve"> </w:t>
      </w:r>
      <w:r w:rsidRPr="000531B6">
        <w:rPr>
          <w:rFonts w:ascii="Times New Roman" w:eastAsia="Times New Roman" w:hAnsi="Times New Roman" w:cs="Times New Roman"/>
          <w:sz w:val="24"/>
          <w:szCs w:val="24"/>
        </w:rPr>
        <w:t>ориентации</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3"/>
          <w:sz w:val="24"/>
          <w:szCs w:val="24"/>
        </w:rPr>
        <w:t xml:space="preserve"> </w:t>
      </w:r>
      <w:r w:rsidRPr="000531B6">
        <w:rPr>
          <w:rFonts w:ascii="Times New Roman" w:eastAsia="Times New Roman" w:hAnsi="Times New Roman" w:cs="Times New Roman"/>
          <w:sz w:val="24"/>
          <w:szCs w:val="24"/>
        </w:rPr>
        <w:t>дополнительного</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обучающихся;</w:t>
      </w:r>
    </w:p>
    <w:p w:rsidR="000531B6" w:rsidRPr="000531B6" w:rsidRDefault="000531B6" w:rsidP="000531B6">
      <w:pPr>
        <w:spacing w:after="0" w:line="240" w:lineRule="auto"/>
        <w:ind w:left="546" w:firstLine="163"/>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m=9</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формирование</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резерва управленческих</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кадров;</w:t>
      </w:r>
    </w:p>
    <w:p w:rsidR="000531B6" w:rsidRPr="000531B6" w:rsidRDefault="000531B6" w:rsidP="000531B6">
      <w:pPr>
        <w:spacing w:after="0" w:line="240" w:lineRule="auto"/>
        <w:ind w:left="709"/>
        <w:jc w:val="both"/>
        <w:rPr>
          <w:rFonts w:ascii="Times New Roman" w:eastAsia="Times New Roman" w:hAnsi="Times New Roman" w:cs="Times New Roman"/>
          <w:spacing w:val="-62"/>
          <w:sz w:val="24"/>
          <w:szCs w:val="24"/>
        </w:rPr>
      </w:pPr>
      <w:r w:rsidRPr="000531B6">
        <w:rPr>
          <w:rFonts w:ascii="Times New Roman" w:eastAsia="Times New Roman" w:hAnsi="Times New Roman" w:cs="Times New Roman"/>
          <w:sz w:val="24"/>
          <w:szCs w:val="24"/>
        </w:rPr>
        <w:t>m=10 – оценка компетенций руководителей образовательных организаций;</w:t>
      </w:r>
      <w:r w:rsidRPr="000531B6">
        <w:rPr>
          <w:rFonts w:ascii="Times New Roman" w:eastAsia="Times New Roman" w:hAnsi="Times New Roman" w:cs="Times New Roman"/>
          <w:spacing w:val="-62"/>
          <w:sz w:val="24"/>
          <w:szCs w:val="24"/>
        </w:rPr>
        <w:t xml:space="preserve"> </w:t>
      </w:r>
    </w:p>
    <w:p w:rsidR="000531B6" w:rsidRPr="000531B6" w:rsidRDefault="000531B6" w:rsidP="000531B6">
      <w:pPr>
        <w:spacing w:after="0" w:line="240" w:lineRule="auto"/>
        <w:ind w:left="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m=11</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воспитательной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и профилактической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работы;</w:t>
      </w: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ab/>
        <w:t>m=12</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учету</w:t>
      </w:r>
      <w:r w:rsidRPr="000531B6">
        <w:rPr>
          <w:rFonts w:ascii="Times New Roman" w:eastAsia="Times New Roman" w:hAnsi="Times New Roman" w:cs="Times New Roman"/>
          <w:spacing w:val="-7"/>
          <w:sz w:val="24"/>
          <w:szCs w:val="24"/>
        </w:rPr>
        <w:t xml:space="preserve"> </w:t>
      </w:r>
      <w:r w:rsidRPr="000531B6">
        <w:rPr>
          <w:rFonts w:ascii="Times New Roman" w:eastAsia="Times New Roman" w:hAnsi="Times New Roman" w:cs="Times New Roman"/>
          <w:sz w:val="24"/>
          <w:szCs w:val="24"/>
        </w:rPr>
        <w:t>нагрузки</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педагогических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работников.</w:t>
      </w:r>
    </w:p>
    <w:p w:rsidR="000531B6" w:rsidRPr="000531B6" w:rsidRDefault="000531B6" w:rsidP="000531B6">
      <w:pPr>
        <w:widowControl w:val="0"/>
        <w:numPr>
          <w:ilvl w:val="1"/>
          <w:numId w:val="31"/>
        </w:numPr>
        <w:tabs>
          <w:tab w:val="left" w:pos="628"/>
        </w:tabs>
        <w:autoSpaceDE w:val="0"/>
        <w:autoSpaceDN w:val="0"/>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Итоговая оценка эффективности деятельности руководителей 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(индекс</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муниципальному</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образованию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рассчитывается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формуле:</w:t>
      </w:r>
    </w:p>
    <w:p w:rsidR="000531B6" w:rsidRPr="000531B6" w:rsidRDefault="004E01B0" w:rsidP="000531B6">
      <w:pPr>
        <w:spacing w:after="0" w:line="240" w:lineRule="auto"/>
        <w:jc w:val="both"/>
        <w:rPr>
          <w:rFonts w:ascii="Times New Roman" w:eastAsia="Times New Roman" w:hAnsi="Times New Roman" w:cs="Times New Roman"/>
          <w:i/>
          <w:sz w:val="24"/>
          <w:szCs w:val="24"/>
          <w:lang w:val="en-US"/>
        </w:rPr>
      </w:pPr>
      <m:oMathPara>
        <m:oMathParaPr>
          <m:jc m:val="right"/>
        </m:oMathPara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lang w:val="en-US"/>
                </w:rPr>
                <m:t xml:space="preserve">u </m:t>
              </m:r>
            </m:sub>
          </m:sSub>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lang w:val="en-US"/>
                </w:rPr>
              </m:ctrlPr>
            </m:fPr>
            <m:num>
              <m:nary>
                <m:naryPr>
                  <m:chr m:val="∑"/>
                  <m:limLoc m:val="undOvr"/>
                  <m:ctrlPr>
                    <w:rPr>
                      <w:rFonts w:ascii="Cambria Math" w:eastAsia="Times New Roman" w:hAnsi="Cambria Math" w:cs="Times New Roman"/>
                      <w:i/>
                      <w:sz w:val="24"/>
                      <w:szCs w:val="24"/>
                      <w:lang w:val="en-US"/>
                    </w:rPr>
                  </m:ctrlPr>
                </m:naryPr>
                <m:sub>
                  <m:r>
                    <w:rPr>
                      <w:rFonts w:ascii="Cambria Math" w:eastAsia="Times New Roman" w:hAnsi="Cambria Math" w:cs="Times New Roman"/>
                      <w:sz w:val="24"/>
                      <w:szCs w:val="24"/>
                      <w:lang w:val="en-US"/>
                    </w:rPr>
                    <m:t>i=1</m:t>
                  </m:r>
                </m:sub>
                <m:sup>
                  <m:r>
                    <w:rPr>
                      <w:rFonts w:ascii="Cambria Math" w:eastAsia="Times New Roman" w:hAnsi="Cambria Math" w:cs="Times New Roman"/>
                      <w:sz w:val="24"/>
                      <w:szCs w:val="24"/>
                      <w:lang w:val="en-US"/>
                    </w:rPr>
                    <m:t>n</m:t>
                  </m:r>
                </m:sup>
                <m:e>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lang w:val="en-US"/>
                        </w:rPr>
                        <m:t>n</m:t>
                      </m:r>
                    </m:sub>
                  </m:sSub>
                </m:e>
              </m:nary>
            </m:num>
            <m:den>
              <m:r>
                <w:rPr>
                  <w:rFonts w:ascii="Cambria Math" w:eastAsia="Times New Roman" w:hAnsi="Cambria Math" w:cs="Times New Roman"/>
                  <w:sz w:val="24"/>
                  <w:szCs w:val="24"/>
                  <w:lang w:val="en-US"/>
                </w:rPr>
                <m:t>n</m:t>
              </m:r>
            </m:den>
          </m:f>
          <m:r>
            <w:rPr>
              <w:rFonts w:ascii="Cambria Math" w:eastAsia="Times New Roman" w:hAnsi="Cambria Math" w:cs="Times New Roman"/>
              <w:sz w:val="24"/>
              <w:szCs w:val="24"/>
              <w:lang w:val="en-US"/>
            </w:rPr>
            <m:t xml:space="preserve">                                                                                         (3)</m:t>
          </m:r>
        </m:oMath>
      </m:oMathPara>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i/>
          <w:sz w:val="24"/>
          <w:szCs w:val="24"/>
        </w:rPr>
        <w:lastRenderedPageBreak/>
        <w:tab/>
        <w:t>S</w:t>
      </w:r>
      <w:r w:rsidRPr="000531B6">
        <w:rPr>
          <w:rFonts w:ascii="Times New Roman" w:eastAsia="Times New Roman" w:hAnsi="Times New Roman" w:cs="Times New Roman"/>
          <w:i/>
          <w:position w:val="-5"/>
          <w:sz w:val="24"/>
          <w:szCs w:val="24"/>
          <w:vertAlign w:val="subscript"/>
          <w:lang w:val="en-US"/>
        </w:rPr>
        <w:t>u</w:t>
      </w:r>
      <w:r w:rsidRPr="000531B6">
        <w:rPr>
          <w:rFonts w:ascii="Times New Roman" w:eastAsia="Times New Roman" w:hAnsi="Times New Roman" w:cs="Times New Roman"/>
          <w:i/>
          <w:position w:val="-5"/>
          <w:sz w:val="24"/>
          <w:szCs w:val="24"/>
        </w:rPr>
        <w:t xml:space="preserve"> </w:t>
      </w:r>
      <w:r w:rsidRPr="000531B6">
        <w:rPr>
          <w:rFonts w:ascii="Times New Roman" w:eastAsia="Times New Roman" w:hAnsi="Times New Roman" w:cs="Times New Roman"/>
          <w:position w:val="-5"/>
          <w:sz w:val="24"/>
          <w:szCs w:val="24"/>
        </w:rPr>
        <w:t xml:space="preserve">- </w:t>
      </w:r>
      <w:r w:rsidRPr="000531B6">
        <w:rPr>
          <w:rFonts w:ascii="Times New Roman" w:eastAsia="Times New Roman" w:hAnsi="Times New Roman" w:cs="Times New Roman"/>
          <w:sz w:val="24"/>
          <w:szCs w:val="24"/>
        </w:rPr>
        <w:t>итоговая</w:t>
      </w:r>
      <w:r w:rsidRPr="000531B6">
        <w:rPr>
          <w:rFonts w:ascii="Times New Roman" w:eastAsia="Times New Roman" w:hAnsi="Times New Roman" w:cs="Times New Roman"/>
          <w:sz w:val="24"/>
          <w:szCs w:val="24"/>
        </w:rPr>
        <w:tab/>
        <w:t>оценка</w:t>
      </w:r>
      <w:r w:rsidRPr="000531B6">
        <w:rPr>
          <w:rFonts w:ascii="Times New Roman" w:eastAsia="Times New Roman" w:hAnsi="Times New Roman" w:cs="Times New Roman"/>
          <w:sz w:val="24"/>
          <w:szCs w:val="24"/>
        </w:rPr>
        <w:tab/>
        <w:t xml:space="preserve"> эффективности деятельности руководителей образовательных</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u-ом</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муниципальном</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образовании;</w:t>
      </w: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ab/>
      </w:r>
      <w:r w:rsidRPr="000531B6">
        <w:rPr>
          <w:rFonts w:ascii="Times New Roman" w:eastAsia="Times New Roman" w:hAnsi="Times New Roman" w:cs="Times New Roman"/>
          <w:i/>
          <w:sz w:val="24"/>
          <w:szCs w:val="24"/>
        </w:rPr>
        <w:t>S</w:t>
      </w:r>
      <w:r w:rsidRPr="000531B6">
        <w:rPr>
          <w:rFonts w:ascii="Times New Roman" w:eastAsia="Times New Roman" w:hAnsi="Times New Roman" w:cs="Times New Roman"/>
          <w:i/>
          <w:sz w:val="24"/>
          <w:szCs w:val="24"/>
          <w:vertAlign w:val="subscript"/>
          <w:lang w:val="en-US"/>
        </w:rPr>
        <w:t>n</w:t>
      </w:r>
      <w:r w:rsidRPr="000531B6">
        <w:rPr>
          <w:rFonts w:ascii="Times New Roman" w:eastAsia="Times New Roman" w:hAnsi="Times New Roman" w:cs="Times New Roman"/>
          <w:i/>
          <w:spacing w:val="28"/>
          <w:position w:val="-5"/>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итоговая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оценка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руководителя</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n-ой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организации</w:t>
      </w:r>
    </w:p>
    <w:p w:rsidR="000531B6" w:rsidRPr="000531B6" w:rsidRDefault="000531B6" w:rsidP="000531B6">
      <w:pPr>
        <w:tabs>
          <w:tab w:val="left" w:pos="1249"/>
          <w:tab w:val="left" w:pos="1613"/>
          <w:tab w:val="left" w:pos="3098"/>
          <w:tab w:val="left" w:pos="5229"/>
          <w:tab w:val="left" w:pos="6866"/>
          <w:tab w:val="left" w:pos="7224"/>
          <w:tab w:val="left" w:pos="7968"/>
        </w:tabs>
        <w:spacing w:after="0" w:line="240" w:lineRule="auto"/>
        <w:ind w:firstLine="744"/>
        <w:jc w:val="both"/>
        <w:rPr>
          <w:rFonts w:ascii="Times New Roman" w:eastAsia="Times New Roman" w:hAnsi="Times New Roman" w:cs="Times New Roman"/>
          <w:sz w:val="24"/>
          <w:szCs w:val="24"/>
        </w:rPr>
      </w:pPr>
      <w:r w:rsidRPr="000531B6">
        <w:rPr>
          <w:rFonts w:ascii="Times New Roman" w:eastAsia="Times New Roman" w:hAnsi="Times New Roman" w:cs="Times New Roman"/>
          <w:i/>
          <w:sz w:val="24"/>
          <w:szCs w:val="24"/>
          <w:lang w:val="en-US"/>
        </w:rPr>
        <w:t>n</w:t>
      </w:r>
      <w:r w:rsidRPr="000531B6">
        <w:rPr>
          <w:rFonts w:ascii="Times New Roman" w:eastAsia="Times New Roman" w:hAnsi="Times New Roman" w:cs="Times New Roman"/>
          <w:i/>
          <w:sz w:val="24"/>
          <w:szCs w:val="24"/>
        </w:rPr>
        <w:t xml:space="preserve"> </w:t>
      </w:r>
      <w:r w:rsidRPr="000531B6">
        <w:rPr>
          <w:rFonts w:ascii="Times New Roman" w:eastAsia="Times New Roman" w:hAnsi="Times New Roman" w:cs="Times New Roman"/>
          <w:sz w:val="24"/>
          <w:szCs w:val="24"/>
        </w:rPr>
        <w:t xml:space="preserve">– количество образовательных организаций в u-ом </w:t>
      </w:r>
      <w:r w:rsidRPr="000531B6">
        <w:rPr>
          <w:rFonts w:ascii="Times New Roman" w:eastAsia="Times New Roman" w:hAnsi="Times New Roman" w:cs="Times New Roman"/>
          <w:spacing w:val="-1"/>
          <w:sz w:val="24"/>
          <w:szCs w:val="24"/>
        </w:rPr>
        <w:t xml:space="preserve">муниципальном </w:t>
      </w:r>
      <w:r w:rsidRPr="000531B6">
        <w:rPr>
          <w:rFonts w:ascii="Times New Roman" w:eastAsia="Times New Roman" w:hAnsi="Times New Roman" w:cs="Times New Roman"/>
          <w:sz w:val="24"/>
          <w:szCs w:val="24"/>
        </w:rPr>
        <w:t>образовании.</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numPr>
          <w:ilvl w:val="0"/>
          <w:numId w:val="31"/>
        </w:numPr>
        <w:tabs>
          <w:tab w:val="left" w:pos="371"/>
        </w:tabs>
        <w:autoSpaceDE w:val="0"/>
        <w:autoSpaceDN w:val="0"/>
        <w:spacing w:after="0" w:line="240" w:lineRule="auto"/>
        <w:ind w:firstLine="0"/>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Полученные</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значения</w:t>
      </w:r>
      <w:r w:rsidRPr="000531B6">
        <w:rPr>
          <w:rFonts w:ascii="Times New Roman" w:eastAsia="Times New Roman" w:hAnsi="Times New Roman" w:cs="Times New Roman"/>
          <w:spacing w:val="-13"/>
          <w:sz w:val="24"/>
          <w:szCs w:val="24"/>
        </w:rPr>
        <w:t xml:space="preserve"> </w:t>
      </w:r>
      <w:r w:rsidRPr="000531B6">
        <w:rPr>
          <w:rFonts w:ascii="Times New Roman" w:eastAsia="Times New Roman" w:hAnsi="Times New Roman" w:cs="Times New Roman"/>
          <w:sz w:val="24"/>
          <w:szCs w:val="24"/>
        </w:rPr>
        <w:t>итоговой</w:t>
      </w:r>
      <w:r w:rsidRPr="000531B6">
        <w:rPr>
          <w:rFonts w:ascii="Times New Roman" w:eastAsia="Times New Roman" w:hAnsi="Times New Roman" w:cs="Times New Roman"/>
          <w:spacing w:val="-12"/>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63"/>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(индекса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подлежит</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округлению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сотых</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(две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цифры после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запятой).</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numPr>
          <w:ilvl w:val="0"/>
          <w:numId w:val="31"/>
        </w:numPr>
        <w:tabs>
          <w:tab w:val="left" w:pos="443"/>
        </w:tabs>
        <w:autoSpaceDE w:val="0"/>
        <w:autoSpaceDN w:val="0"/>
        <w:spacing w:after="0" w:line="240" w:lineRule="auto"/>
        <w:ind w:firstLine="0"/>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Оценка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динамики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(сводный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индекс</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рассчитывается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формуле:</w:t>
      </w:r>
    </w:p>
    <w:p w:rsidR="000531B6" w:rsidRPr="000531B6" w:rsidRDefault="004E01B0" w:rsidP="000531B6">
      <w:pPr>
        <w:spacing w:after="0" w:line="240" w:lineRule="auto"/>
        <w:jc w:val="center"/>
        <w:rPr>
          <w:rFonts w:ascii="Times New Roman" w:eastAsia="Times New Roman" w:hAnsi="Times New Roman" w:cs="Times New Roman"/>
          <w:i/>
          <w:sz w:val="24"/>
          <w:szCs w:val="24"/>
        </w:rPr>
      </w:pPr>
      <m:oMathPara>
        <m:oMathParaPr>
          <m:jc m:val="right"/>
        </m:oMathParaPr>
        <m:oMath>
          <m:sSub>
            <m:sSubPr>
              <m:ctrlPr>
                <w:rPr>
                  <w:rFonts w:ascii="Cambria Math" w:eastAsia="Times New Roman" w:hAnsi="Cambria Math" w:cs="Times New Roman"/>
                  <w:i/>
                  <w:sz w:val="24"/>
                  <w:szCs w:val="24"/>
                  <w:lang w:val="en-US"/>
                </w:rPr>
              </m:ctrlPr>
            </m:sSubPr>
            <m:e>
              <m:r>
                <w:rPr>
                  <w:rFonts w:ascii="Cambria Math" w:eastAsia="Times New Roman" w:hAnsi="Cambria Math" w:cs="Times New Roman"/>
                  <w:sz w:val="24"/>
                  <w:szCs w:val="24"/>
                </w:rPr>
                <m:t>И</m:t>
              </m:r>
            </m:e>
            <m:sub>
              <m:r>
                <w:rPr>
                  <w:rFonts w:ascii="Cambria Math" w:eastAsia="Times New Roman" w:hAnsi="Cambria Math" w:cs="Times New Roman"/>
                  <w:sz w:val="24"/>
                  <w:szCs w:val="24"/>
                  <w:lang w:val="en-US"/>
                </w:rPr>
                <m:t>и</m:t>
              </m:r>
            </m:sub>
          </m:sSub>
          <m:r>
            <w:rPr>
              <w:rFonts w:ascii="Cambria Math" w:eastAsia="Times New Roman" w:hAnsi="Times New Roman" w:cs="Times New Roman"/>
              <w:sz w:val="24"/>
              <w:szCs w:val="24"/>
              <w:lang w:val="en-US"/>
            </w:rPr>
            <m:t xml:space="preserve">=0,6 </m:t>
          </m:r>
          <m:r>
            <w:rPr>
              <w:rFonts w:ascii="Cambria Math" w:eastAsia="Times New Roman" w:hAnsi="Times New Roman"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Times New Roman" w:cs="Times New Roman"/>
                  <w:sz w:val="24"/>
                  <w:szCs w:val="24"/>
                  <w:lang w:val="en-US"/>
                </w:rPr>
                <m:t>И</m:t>
              </m:r>
            </m:e>
            <m:sub>
              <m:r>
                <w:rPr>
                  <w:rFonts w:ascii="Cambria Math" w:eastAsia="Times New Roman" w:hAnsi="Times New Roman" w:cs="Times New Roman"/>
                  <w:sz w:val="24"/>
                  <w:szCs w:val="24"/>
                  <w:lang w:val="en-US"/>
                </w:rPr>
                <m:t>ст</m:t>
              </m:r>
            </m:sub>
          </m:sSub>
          <m:r>
            <w:rPr>
              <w:rFonts w:ascii="Cambria Math" w:eastAsia="Times New Roman" w:hAnsi="Times New Roman" w:cs="Times New Roman"/>
              <w:sz w:val="24"/>
              <w:szCs w:val="24"/>
              <w:lang w:val="en-US"/>
            </w:rPr>
            <m:t>+0,4</m:t>
          </m:r>
          <m:r>
            <w:rPr>
              <w:rFonts w:ascii="Cambria Math" w:eastAsia="Times New Roman" w:hAnsi="Times New Roman" w:cs="Times New Roman"/>
              <w:sz w:val="24"/>
              <w:szCs w:val="24"/>
              <w:lang w:val="en-US"/>
            </w:rPr>
            <m:t>∙</m:t>
          </m:r>
          <m:sSub>
            <m:sSubPr>
              <m:ctrlPr>
                <w:rPr>
                  <w:rFonts w:ascii="Cambria Math" w:eastAsia="Times New Roman" w:hAnsi="Cambria Math" w:cs="Times New Roman"/>
                  <w:i/>
                  <w:sz w:val="24"/>
                  <w:szCs w:val="24"/>
                  <w:lang w:val="en-US"/>
                </w:rPr>
              </m:ctrlPr>
            </m:sSubPr>
            <m:e>
              <m:r>
                <w:rPr>
                  <w:rFonts w:ascii="Cambria Math" w:eastAsia="Times New Roman" w:hAnsi="Times New Roman" w:cs="Times New Roman"/>
                  <w:sz w:val="24"/>
                  <w:szCs w:val="24"/>
                  <w:lang w:val="en-US"/>
                </w:rPr>
                <m:t>И</m:t>
              </m:r>
            </m:e>
            <m:sub>
              <m:r>
                <w:rPr>
                  <w:rFonts w:ascii="Cambria Math" w:eastAsia="Times New Roman" w:hAnsi="Times New Roman" w:cs="Times New Roman"/>
                  <w:sz w:val="24"/>
                  <w:szCs w:val="24"/>
                  <w:lang w:val="en-US"/>
                </w:rPr>
                <m:t>со</m:t>
              </m:r>
            </m:sub>
          </m:sSub>
          <m:r>
            <w:rPr>
              <w:rFonts w:ascii="Cambria Math" w:eastAsia="Times New Roman" w:hAnsi="Times New Roman" w:cs="Times New Roman"/>
              <w:sz w:val="24"/>
              <w:szCs w:val="24"/>
              <w:lang w:val="en-US"/>
            </w:rPr>
            <m:t xml:space="preserve">,  </m:t>
          </m:r>
          <m:r>
            <m:rPr>
              <m:sty m:val="p"/>
            </m:rPr>
            <w:rPr>
              <w:rFonts w:ascii="Cambria Math" w:eastAsia="Times New Roman" w:hAnsi="Times New Roman" w:cs="Times New Roman"/>
              <w:sz w:val="24"/>
              <w:szCs w:val="24"/>
              <w:lang w:val="en-US"/>
            </w:rPr>
            <m:t>где</m:t>
          </m:r>
          <m:r>
            <m:rPr>
              <m:sty m:val="p"/>
            </m:rPr>
            <w:rPr>
              <w:rFonts w:ascii="Cambria Math" w:eastAsia="Times New Roman" w:hAnsi="Times New Roman" w:cs="Times New Roman"/>
              <w:sz w:val="24"/>
              <w:szCs w:val="24"/>
              <w:lang w:val="en-US"/>
            </w:rPr>
            <m:t>:                                                 (4)</m:t>
          </m:r>
        </m:oMath>
      </m:oMathPara>
    </w:p>
    <w:p w:rsidR="000531B6" w:rsidRPr="000531B6" w:rsidRDefault="000531B6" w:rsidP="000531B6">
      <w:pPr>
        <w:spacing w:after="0" w:line="240" w:lineRule="auto"/>
        <w:jc w:val="right"/>
        <w:rPr>
          <w:rFonts w:ascii="Times New Roman" w:eastAsia="Times New Roman" w:hAnsi="Times New Roman" w:cs="Times New Roman"/>
          <w:sz w:val="24"/>
          <w:szCs w:val="24"/>
          <w:lang w:val="en-US"/>
        </w:rPr>
        <w:sectPr w:rsidR="000531B6" w:rsidRPr="000531B6">
          <w:pgSz w:w="11910" w:h="16840"/>
          <w:pgMar w:top="480" w:right="700" w:bottom="1240" w:left="1300" w:header="0" w:footer="971" w:gutter="0"/>
          <w:cols w:space="720"/>
        </w:sectPr>
      </w:pPr>
    </w:p>
    <w:p w:rsidR="000531B6" w:rsidRPr="000531B6" w:rsidRDefault="000531B6" w:rsidP="000531B6">
      <w:pPr>
        <w:spacing w:after="0" w:line="240" w:lineRule="auto"/>
        <w:jc w:val="right"/>
        <w:rPr>
          <w:rFonts w:ascii="Times New Roman" w:eastAsia="Times New Roman" w:hAnsi="Times New Roman" w:cs="Times New Roman"/>
          <w:i/>
          <w:sz w:val="24"/>
          <w:szCs w:val="24"/>
        </w:rPr>
      </w:pPr>
      <w:r w:rsidRPr="000531B6">
        <w:rPr>
          <w:rFonts w:ascii="Times New Roman" w:eastAsia="Times New Roman" w:hAnsi="Times New Roman" w:cs="Times New Roman"/>
          <w:i/>
          <w:position w:val="6"/>
          <w:sz w:val="24"/>
          <w:szCs w:val="24"/>
        </w:rPr>
        <w:lastRenderedPageBreak/>
        <w:t>И</w:t>
      </w:r>
      <w:proofErr w:type="spellStart"/>
      <w:r w:rsidRPr="000531B6">
        <w:rPr>
          <w:rFonts w:ascii="Times New Roman" w:eastAsia="Times New Roman" w:hAnsi="Times New Roman" w:cs="Times New Roman"/>
          <w:i/>
          <w:sz w:val="24"/>
          <w:szCs w:val="24"/>
          <w:vertAlign w:val="subscript"/>
        </w:rPr>
        <w:t>ст</w:t>
      </w:r>
      <w:proofErr w:type="spellEnd"/>
    </w:p>
    <w:p w:rsidR="000531B6" w:rsidRPr="000531B6" w:rsidRDefault="000531B6" w:rsidP="000531B6">
      <w:pPr>
        <w:widowControl w:val="0"/>
        <w:numPr>
          <w:ilvl w:val="0"/>
          <w:numId w:val="14"/>
        </w:numPr>
        <w:tabs>
          <w:tab w:val="left" w:pos="264"/>
        </w:tabs>
        <w:autoSpaceDE w:val="0"/>
        <w:autoSpaceDN w:val="0"/>
        <w:spacing w:after="0" w:line="240" w:lineRule="auto"/>
        <w:ind w:hanging="196"/>
        <w:rPr>
          <w:rFonts w:ascii="Times New Roman" w:eastAsia="Times New Roman" w:hAnsi="Times New Roman" w:cs="Times New Roman"/>
          <w:sz w:val="24"/>
          <w:szCs w:val="24"/>
        </w:rPr>
      </w:pPr>
      <w:r w:rsidRPr="000531B6">
        <w:rPr>
          <w:rFonts w:ascii="Times New Roman" w:eastAsia="Times New Roman" w:hAnsi="Times New Roman" w:cs="Times New Roman"/>
          <w:spacing w:val="-1"/>
          <w:w w:val="99"/>
          <w:sz w:val="24"/>
          <w:szCs w:val="24"/>
        </w:rPr>
        <w:br w:type="column"/>
      </w:r>
      <w:r w:rsidRPr="000531B6">
        <w:rPr>
          <w:rFonts w:ascii="Times New Roman" w:eastAsia="Times New Roman" w:hAnsi="Times New Roman" w:cs="Times New Roman"/>
          <w:sz w:val="24"/>
          <w:szCs w:val="24"/>
        </w:rPr>
        <w:lastRenderedPageBreak/>
        <w:t>индекс</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среднего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темпа</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роста</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индекса</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эффективности;</w:t>
      </w:r>
    </w:p>
    <w:p w:rsidR="000531B6" w:rsidRPr="000531B6" w:rsidRDefault="000531B6" w:rsidP="000531B6">
      <w:pPr>
        <w:spacing w:after="0" w:line="240" w:lineRule="auto"/>
        <w:rPr>
          <w:rFonts w:ascii="Times New Roman" w:eastAsia="Times New Roman" w:hAnsi="Times New Roman" w:cs="Times New Roman"/>
          <w:sz w:val="24"/>
          <w:szCs w:val="24"/>
        </w:rPr>
        <w:sectPr w:rsidR="000531B6" w:rsidRPr="000531B6">
          <w:type w:val="continuous"/>
          <w:pgSz w:w="11910" w:h="16840"/>
          <w:pgMar w:top="480" w:right="700" w:bottom="280" w:left="1300" w:header="720" w:footer="720" w:gutter="0"/>
          <w:cols w:num="2" w:space="720" w:equalWidth="0">
            <w:col w:w="1076" w:space="40"/>
            <w:col w:w="8794"/>
          </w:cols>
        </w:sectPr>
      </w:pPr>
    </w:p>
    <w:p w:rsidR="000531B6" w:rsidRPr="000531B6" w:rsidRDefault="000531B6" w:rsidP="000531B6">
      <w:pPr>
        <w:spacing w:after="0" w:line="240" w:lineRule="auto"/>
        <w:ind w:left="731"/>
        <w:rPr>
          <w:rFonts w:ascii="Times New Roman" w:eastAsia="Times New Roman" w:hAnsi="Times New Roman" w:cs="Times New Roman"/>
          <w:sz w:val="24"/>
          <w:szCs w:val="24"/>
        </w:rPr>
      </w:pPr>
      <w:r w:rsidRPr="000531B6">
        <w:rPr>
          <w:rFonts w:ascii="Times New Roman" w:eastAsia="Times New Roman" w:hAnsi="Times New Roman" w:cs="Times New Roman"/>
          <w:i/>
          <w:sz w:val="24"/>
          <w:szCs w:val="24"/>
        </w:rPr>
        <w:lastRenderedPageBreak/>
        <w:t>И</w:t>
      </w:r>
      <w:r w:rsidRPr="000531B6">
        <w:rPr>
          <w:rFonts w:ascii="Times New Roman" w:eastAsia="Times New Roman" w:hAnsi="Times New Roman" w:cs="Times New Roman"/>
          <w:i/>
          <w:position w:val="-5"/>
          <w:sz w:val="24"/>
          <w:szCs w:val="24"/>
          <w:vertAlign w:val="subscript"/>
        </w:rPr>
        <w:t>со</w:t>
      </w:r>
      <w:r w:rsidRPr="000531B6">
        <w:rPr>
          <w:rFonts w:ascii="Times New Roman" w:eastAsia="Times New Roman" w:hAnsi="Times New Roman" w:cs="Times New Roman"/>
          <w:i/>
          <w:spacing w:val="30"/>
          <w:position w:val="-5"/>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индекс среднего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объема индекса эффективности.</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numPr>
          <w:ilvl w:val="0"/>
          <w:numId w:val="31"/>
        </w:numPr>
        <w:tabs>
          <w:tab w:val="left" w:pos="379"/>
        </w:tabs>
        <w:autoSpaceDE w:val="0"/>
        <w:autoSpaceDN w:val="0"/>
        <w:spacing w:after="0" w:line="240" w:lineRule="auto"/>
        <w:ind w:left="378" w:hanging="261"/>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Индекс</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среднего</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темпа</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роста</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индекса</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рассчитывается</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формуле:</w:t>
      </w:r>
    </w:p>
    <w:p w:rsidR="000531B6" w:rsidRPr="000531B6" w:rsidRDefault="004E01B0" w:rsidP="000531B6">
      <w:pPr>
        <w:spacing w:after="0" w:line="240" w:lineRule="auto"/>
        <w:ind w:firstLine="665"/>
        <w:jc w:val="right"/>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И</m:t>
            </m:r>
          </m:e>
          <m:sub>
            <m:r>
              <w:rPr>
                <w:rFonts w:ascii="Cambria Math" w:eastAsia="Times New Roman" w:hAnsi="Times New Roman" w:cs="Times New Roman"/>
                <w:sz w:val="24"/>
                <w:szCs w:val="24"/>
              </w:rPr>
              <m:t>ст</m:t>
            </m:r>
          </m:sub>
        </m:sSub>
        <m:r>
          <w:rPr>
            <w:rFonts w:ascii="Cambria Math" w:eastAsia="Times New Roman" w:hAnsi="Times New Roman"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Times New Roman" w:cs="Times New Roman"/>
                <w:sz w:val="24"/>
                <w:szCs w:val="24"/>
              </w:rPr>
              <m:t>Т-</m:t>
            </m:r>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Т</m:t>
                </m:r>
              </m:e>
              <m:sub>
                <m:r>
                  <w:rPr>
                    <w:rFonts w:ascii="Cambria Math" w:eastAsia="Times New Roman" w:hAnsi="Times New Roman" w:cs="Times New Roman"/>
                    <w:sz w:val="24"/>
                    <w:szCs w:val="24"/>
                  </w:rPr>
                  <m:t>мин</m:t>
                </m:r>
              </m:sub>
            </m:sSub>
          </m:e>
        </m:d>
        <m:r>
          <w:rPr>
            <w:rFonts w:ascii="Cambria Math" w:eastAsia="Times New Roman" w:hAnsi="Times New Roman" w:cs="Times New Roman"/>
            <w:sz w:val="24"/>
            <w:szCs w:val="24"/>
          </w:rPr>
          <m:t>:</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Т</m:t>
                </m:r>
              </m:e>
              <m:sub>
                <m:r>
                  <w:rPr>
                    <w:rFonts w:ascii="Cambria Math" w:eastAsia="Times New Roman" w:hAnsi="Times New Roman" w:cs="Times New Roman"/>
                    <w:sz w:val="24"/>
                    <w:szCs w:val="24"/>
                  </w:rPr>
                  <m:t>макс</m:t>
                </m:r>
              </m:sub>
            </m:sSub>
            <m:r>
              <w:rPr>
                <w:rFonts w:ascii="Cambria Math" w:eastAsia="Times New Roman" w:hAnsi="Times New Roman"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Т</m:t>
                </m:r>
              </m:e>
              <m:sub>
                <m:r>
                  <w:rPr>
                    <w:rFonts w:ascii="Cambria Math" w:eastAsia="Times New Roman" w:hAnsi="Times New Roman" w:cs="Times New Roman"/>
                    <w:sz w:val="24"/>
                    <w:szCs w:val="24"/>
                  </w:rPr>
                  <m:t>мин</m:t>
                </m:r>
              </m:sub>
            </m:sSub>
          </m:e>
        </m:d>
        <m:r>
          <w:rPr>
            <w:rFonts w:ascii="Cambria Math" w:eastAsia="Times New Roman" w:hAnsi="Times New Roman" w:cs="Times New Roman"/>
            <w:sz w:val="24"/>
            <w:szCs w:val="24"/>
          </w:rPr>
          <m:t xml:space="preserve">,  </m:t>
        </m:r>
        <m:r>
          <m:rPr>
            <m:sty m:val="p"/>
          </m:rPr>
          <w:rPr>
            <w:rFonts w:ascii="Cambria Math" w:eastAsia="Times New Roman" w:hAnsi="Times New Roman" w:cs="Times New Roman"/>
            <w:sz w:val="24"/>
            <w:szCs w:val="24"/>
          </w:rPr>
          <m:t>где</m:t>
        </m:r>
        <m:r>
          <m:rPr>
            <m:sty m:val="p"/>
          </m:rPr>
          <w:rPr>
            <w:rFonts w:ascii="Cambria Math" w:eastAsia="Times New Roman" w:hAnsi="Times New Roman" w:cs="Times New Roman"/>
            <w:sz w:val="24"/>
            <w:szCs w:val="24"/>
          </w:rPr>
          <m:t>:</m:t>
        </m:r>
      </m:oMath>
      <w:r w:rsidR="000531B6" w:rsidRPr="000531B6">
        <w:rPr>
          <w:rFonts w:ascii="Times New Roman" w:eastAsia="Times New Roman" w:hAnsi="Times New Roman" w:cs="Times New Roman"/>
          <w:sz w:val="24"/>
          <w:szCs w:val="24"/>
        </w:rPr>
        <w:t xml:space="preserve">                                         (5)</w:t>
      </w:r>
    </w:p>
    <w:p w:rsidR="000531B6" w:rsidRPr="000531B6" w:rsidRDefault="000531B6" w:rsidP="000531B6">
      <w:pPr>
        <w:spacing w:after="0" w:line="240" w:lineRule="auto"/>
        <w:ind w:firstLine="665"/>
        <w:rPr>
          <w:rFonts w:ascii="Times New Roman" w:eastAsia="Times New Roman" w:hAnsi="Times New Roman" w:cs="Times New Roman"/>
          <w:sz w:val="24"/>
          <w:szCs w:val="24"/>
        </w:rPr>
      </w:pPr>
      <w:r w:rsidRPr="000531B6">
        <w:rPr>
          <w:rFonts w:ascii="Times New Roman" w:eastAsia="Times New Roman" w:hAnsi="Times New Roman" w:cs="Times New Roman"/>
          <w:i/>
          <w:sz w:val="24"/>
          <w:szCs w:val="24"/>
        </w:rPr>
        <w:t>T</w:t>
      </w:r>
      <w:r w:rsidRPr="000531B6">
        <w:rPr>
          <w:rFonts w:ascii="Times New Roman" w:eastAsia="Times New Roman" w:hAnsi="Times New Roman" w:cs="Times New Roman"/>
          <w:i/>
          <w:spacing w:val="26"/>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18"/>
          <w:sz w:val="24"/>
          <w:szCs w:val="24"/>
        </w:rPr>
        <w:t xml:space="preserve"> </w:t>
      </w:r>
      <w:r w:rsidRPr="000531B6">
        <w:rPr>
          <w:rFonts w:ascii="Times New Roman" w:eastAsia="Times New Roman" w:hAnsi="Times New Roman" w:cs="Times New Roman"/>
          <w:sz w:val="24"/>
          <w:szCs w:val="24"/>
        </w:rPr>
        <w:t>значение</w:t>
      </w:r>
      <w:r w:rsidRPr="000531B6">
        <w:rPr>
          <w:rFonts w:ascii="Times New Roman" w:eastAsia="Times New Roman" w:hAnsi="Times New Roman" w:cs="Times New Roman"/>
          <w:spacing w:val="19"/>
          <w:sz w:val="24"/>
          <w:szCs w:val="24"/>
        </w:rPr>
        <w:t xml:space="preserve"> </w:t>
      </w:r>
      <w:r w:rsidRPr="000531B6">
        <w:rPr>
          <w:rFonts w:ascii="Times New Roman" w:eastAsia="Times New Roman" w:hAnsi="Times New Roman" w:cs="Times New Roman"/>
          <w:sz w:val="24"/>
          <w:szCs w:val="24"/>
        </w:rPr>
        <w:t>среднего</w:t>
      </w:r>
      <w:r w:rsidRPr="000531B6">
        <w:rPr>
          <w:rFonts w:ascii="Times New Roman" w:eastAsia="Times New Roman" w:hAnsi="Times New Roman" w:cs="Times New Roman"/>
          <w:spacing w:val="20"/>
          <w:sz w:val="24"/>
          <w:szCs w:val="24"/>
        </w:rPr>
        <w:t xml:space="preserve"> </w:t>
      </w:r>
      <w:r w:rsidRPr="000531B6">
        <w:rPr>
          <w:rFonts w:ascii="Times New Roman" w:eastAsia="Times New Roman" w:hAnsi="Times New Roman" w:cs="Times New Roman"/>
          <w:sz w:val="24"/>
          <w:szCs w:val="24"/>
        </w:rPr>
        <w:t>темпа</w:t>
      </w:r>
      <w:r w:rsidRPr="000531B6">
        <w:rPr>
          <w:rFonts w:ascii="Times New Roman" w:eastAsia="Times New Roman" w:hAnsi="Times New Roman" w:cs="Times New Roman"/>
          <w:spacing w:val="19"/>
          <w:sz w:val="24"/>
          <w:szCs w:val="24"/>
        </w:rPr>
        <w:t xml:space="preserve"> </w:t>
      </w:r>
      <w:r w:rsidRPr="000531B6">
        <w:rPr>
          <w:rFonts w:ascii="Times New Roman" w:eastAsia="Times New Roman" w:hAnsi="Times New Roman" w:cs="Times New Roman"/>
          <w:sz w:val="24"/>
          <w:szCs w:val="24"/>
        </w:rPr>
        <w:t>роста</w:t>
      </w:r>
      <w:r w:rsidRPr="000531B6">
        <w:rPr>
          <w:rFonts w:ascii="Times New Roman" w:eastAsia="Times New Roman" w:hAnsi="Times New Roman" w:cs="Times New Roman"/>
          <w:spacing w:val="18"/>
          <w:sz w:val="24"/>
          <w:szCs w:val="24"/>
        </w:rPr>
        <w:t xml:space="preserve"> </w:t>
      </w:r>
      <w:r w:rsidRPr="000531B6">
        <w:rPr>
          <w:rFonts w:ascii="Times New Roman" w:eastAsia="Times New Roman" w:hAnsi="Times New Roman" w:cs="Times New Roman"/>
          <w:sz w:val="24"/>
          <w:szCs w:val="24"/>
        </w:rPr>
        <w:t>индекса</w:t>
      </w:r>
      <w:r w:rsidRPr="000531B6">
        <w:rPr>
          <w:rFonts w:ascii="Times New Roman" w:eastAsia="Times New Roman" w:hAnsi="Times New Roman" w:cs="Times New Roman"/>
          <w:spacing w:val="2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9"/>
          <w:sz w:val="24"/>
          <w:szCs w:val="24"/>
        </w:rPr>
        <w:t xml:space="preserve"> </w:t>
      </w:r>
      <w:r w:rsidRPr="000531B6">
        <w:rPr>
          <w:rFonts w:ascii="Times New Roman" w:eastAsia="Times New Roman" w:hAnsi="Times New Roman" w:cs="Times New Roman"/>
          <w:sz w:val="24"/>
          <w:szCs w:val="24"/>
        </w:rPr>
        <w:t>за</w:t>
      </w:r>
      <w:r w:rsidRPr="000531B6">
        <w:rPr>
          <w:rFonts w:ascii="Times New Roman" w:eastAsia="Times New Roman" w:hAnsi="Times New Roman" w:cs="Times New Roman"/>
          <w:spacing w:val="19"/>
          <w:sz w:val="24"/>
          <w:szCs w:val="24"/>
        </w:rPr>
        <w:t xml:space="preserve"> </w:t>
      </w:r>
      <w:r w:rsidRPr="000531B6">
        <w:rPr>
          <w:rFonts w:ascii="Times New Roman" w:eastAsia="Times New Roman" w:hAnsi="Times New Roman" w:cs="Times New Roman"/>
          <w:sz w:val="24"/>
          <w:szCs w:val="24"/>
        </w:rPr>
        <w:t>отчетный</w:t>
      </w:r>
      <w:r w:rsidRPr="000531B6">
        <w:rPr>
          <w:rFonts w:ascii="Times New Roman" w:eastAsia="Times New Roman" w:hAnsi="Times New Roman" w:cs="Times New Roman"/>
          <w:spacing w:val="19"/>
          <w:sz w:val="24"/>
          <w:szCs w:val="24"/>
        </w:rPr>
        <w:t xml:space="preserve"> </w:t>
      </w:r>
      <w:r w:rsidRPr="000531B6">
        <w:rPr>
          <w:rFonts w:ascii="Times New Roman" w:eastAsia="Times New Roman" w:hAnsi="Times New Roman" w:cs="Times New Roman"/>
          <w:sz w:val="24"/>
          <w:szCs w:val="24"/>
        </w:rPr>
        <w:t>год</w:t>
      </w:r>
      <w:r w:rsidRPr="000531B6">
        <w:rPr>
          <w:rFonts w:ascii="Times New Roman" w:eastAsia="Times New Roman" w:hAnsi="Times New Roman" w:cs="Times New Roman"/>
          <w:spacing w:val="18"/>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9"/>
          <w:sz w:val="24"/>
          <w:szCs w:val="24"/>
        </w:rPr>
        <w:t xml:space="preserve"> </w:t>
      </w:r>
      <w:r w:rsidRPr="000531B6">
        <w:rPr>
          <w:rFonts w:ascii="Times New Roman" w:eastAsia="Times New Roman" w:hAnsi="Times New Roman" w:cs="Times New Roman"/>
          <w:sz w:val="24"/>
          <w:szCs w:val="24"/>
        </w:rPr>
        <w:t xml:space="preserve">2 </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года,</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предшествующие</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отчетному</w:t>
      </w:r>
    </w:p>
    <w:p w:rsidR="000531B6" w:rsidRPr="000531B6" w:rsidRDefault="000531B6" w:rsidP="000531B6">
      <w:pPr>
        <w:spacing w:after="0" w:line="240" w:lineRule="auto"/>
        <w:ind w:left="665"/>
        <w:rPr>
          <w:rFonts w:ascii="Times New Roman" w:eastAsia="Times New Roman" w:hAnsi="Times New Roman" w:cs="Times New Roman"/>
          <w:sz w:val="24"/>
          <w:szCs w:val="24"/>
        </w:rPr>
      </w:pPr>
      <w:r w:rsidRPr="000531B6">
        <w:rPr>
          <w:rFonts w:ascii="Times New Roman" w:eastAsia="Times New Roman" w:hAnsi="Times New Roman" w:cs="Times New Roman"/>
          <w:i/>
          <w:spacing w:val="10"/>
          <w:position w:val="6"/>
          <w:sz w:val="24"/>
          <w:szCs w:val="24"/>
        </w:rPr>
        <w:t>Т</w:t>
      </w:r>
      <w:r w:rsidRPr="000531B6">
        <w:rPr>
          <w:rFonts w:ascii="Times New Roman" w:eastAsia="Times New Roman" w:hAnsi="Times New Roman" w:cs="Times New Roman"/>
          <w:i/>
          <w:spacing w:val="-14"/>
          <w:sz w:val="24"/>
          <w:szCs w:val="24"/>
          <w:vertAlign w:val="subscript"/>
        </w:rPr>
        <w:t xml:space="preserve">мин </w:t>
      </w:r>
      <w:r w:rsidRPr="000531B6">
        <w:rPr>
          <w:rFonts w:ascii="Times New Roman" w:eastAsia="Times New Roman" w:hAnsi="Times New Roman" w:cs="Times New Roman"/>
          <w:i/>
          <w:spacing w:val="-14"/>
          <w:sz w:val="24"/>
          <w:szCs w:val="24"/>
        </w:rPr>
        <w:t xml:space="preserve">- </w:t>
      </w:r>
      <w:r w:rsidRPr="000531B6">
        <w:rPr>
          <w:rFonts w:ascii="Times New Roman" w:eastAsia="Times New Roman" w:hAnsi="Times New Roman" w:cs="Times New Roman"/>
          <w:spacing w:val="-14"/>
          <w:sz w:val="24"/>
          <w:szCs w:val="24"/>
        </w:rPr>
        <w:t>м</w:t>
      </w:r>
      <w:r w:rsidRPr="000531B6">
        <w:rPr>
          <w:rFonts w:ascii="Times New Roman" w:eastAsia="Times New Roman" w:hAnsi="Times New Roman" w:cs="Times New Roman"/>
          <w:sz w:val="24"/>
          <w:szCs w:val="24"/>
        </w:rPr>
        <w:t>инимальное</w:t>
      </w:r>
      <w:r w:rsidRPr="000531B6">
        <w:rPr>
          <w:rFonts w:ascii="Times New Roman" w:eastAsia="Times New Roman" w:hAnsi="Times New Roman" w:cs="Times New Roman"/>
          <w:spacing w:val="41"/>
          <w:sz w:val="24"/>
          <w:szCs w:val="24"/>
        </w:rPr>
        <w:t xml:space="preserve"> </w:t>
      </w:r>
      <w:r w:rsidRPr="000531B6">
        <w:rPr>
          <w:rFonts w:ascii="Times New Roman" w:eastAsia="Times New Roman" w:hAnsi="Times New Roman" w:cs="Times New Roman"/>
          <w:sz w:val="24"/>
          <w:szCs w:val="24"/>
        </w:rPr>
        <w:t>значение</w:t>
      </w:r>
      <w:r w:rsidRPr="000531B6">
        <w:rPr>
          <w:rFonts w:ascii="Times New Roman" w:eastAsia="Times New Roman" w:hAnsi="Times New Roman" w:cs="Times New Roman"/>
          <w:spacing w:val="40"/>
          <w:sz w:val="24"/>
          <w:szCs w:val="24"/>
        </w:rPr>
        <w:t xml:space="preserve"> </w:t>
      </w:r>
      <w:r w:rsidRPr="000531B6">
        <w:rPr>
          <w:rFonts w:ascii="Times New Roman" w:eastAsia="Times New Roman" w:hAnsi="Times New Roman" w:cs="Times New Roman"/>
          <w:sz w:val="24"/>
          <w:szCs w:val="24"/>
        </w:rPr>
        <w:t>среднего</w:t>
      </w:r>
      <w:r w:rsidRPr="000531B6">
        <w:rPr>
          <w:rFonts w:ascii="Times New Roman" w:eastAsia="Times New Roman" w:hAnsi="Times New Roman" w:cs="Times New Roman"/>
          <w:spacing w:val="41"/>
          <w:sz w:val="24"/>
          <w:szCs w:val="24"/>
        </w:rPr>
        <w:t xml:space="preserve"> </w:t>
      </w:r>
      <w:r w:rsidRPr="000531B6">
        <w:rPr>
          <w:rFonts w:ascii="Times New Roman" w:eastAsia="Times New Roman" w:hAnsi="Times New Roman" w:cs="Times New Roman"/>
          <w:sz w:val="24"/>
          <w:szCs w:val="24"/>
        </w:rPr>
        <w:t>темпа</w:t>
      </w:r>
      <w:r w:rsidRPr="000531B6">
        <w:rPr>
          <w:rFonts w:ascii="Times New Roman" w:eastAsia="Times New Roman" w:hAnsi="Times New Roman" w:cs="Times New Roman"/>
          <w:spacing w:val="42"/>
          <w:sz w:val="24"/>
          <w:szCs w:val="24"/>
        </w:rPr>
        <w:t xml:space="preserve"> </w:t>
      </w:r>
      <w:r w:rsidRPr="000531B6">
        <w:rPr>
          <w:rFonts w:ascii="Times New Roman" w:eastAsia="Times New Roman" w:hAnsi="Times New Roman" w:cs="Times New Roman"/>
          <w:sz w:val="24"/>
          <w:szCs w:val="24"/>
        </w:rPr>
        <w:t>роста</w:t>
      </w:r>
      <w:r w:rsidRPr="000531B6">
        <w:rPr>
          <w:rFonts w:ascii="Times New Roman" w:eastAsia="Times New Roman" w:hAnsi="Times New Roman" w:cs="Times New Roman"/>
          <w:spacing w:val="40"/>
          <w:sz w:val="24"/>
          <w:szCs w:val="24"/>
        </w:rPr>
        <w:t xml:space="preserve"> </w:t>
      </w:r>
      <w:r w:rsidRPr="000531B6">
        <w:rPr>
          <w:rFonts w:ascii="Times New Roman" w:eastAsia="Times New Roman" w:hAnsi="Times New Roman" w:cs="Times New Roman"/>
          <w:sz w:val="24"/>
          <w:szCs w:val="24"/>
        </w:rPr>
        <w:t>индекса</w:t>
      </w:r>
      <w:r w:rsidRPr="000531B6">
        <w:rPr>
          <w:rFonts w:ascii="Times New Roman" w:eastAsia="Times New Roman" w:hAnsi="Times New Roman" w:cs="Times New Roman"/>
          <w:spacing w:val="4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41"/>
          <w:sz w:val="24"/>
          <w:szCs w:val="24"/>
        </w:rPr>
        <w:t xml:space="preserve"> </w:t>
      </w:r>
      <w:r w:rsidRPr="000531B6">
        <w:rPr>
          <w:rFonts w:ascii="Times New Roman" w:eastAsia="Times New Roman" w:hAnsi="Times New Roman" w:cs="Times New Roman"/>
          <w:sz w:val="24"/>
          <w:szCs w:val="24"/>
        </w:rPr>
        <w:t>за отчетный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год</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2</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года,</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предшествующие</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отчетному</w:t>
      </w:r>
    </w:p>
    <w:p w:rsidR="000531B6" w:rsidRPr="000531B6" w:rsidRDefault="000531B6" w:rsidP="000531B6">
      <w:pPr>
        <w:spacing w:after="0" w:line="240" w:lineRule="auto"/>
        <w:ind w:left="665"/>
        <w:jc w:val="both"/>
        <w:rPr>
          <w:rFonts w:ascii="Times New Roman" w:eastAsia="Times New Roman" w:hAnsi="Times New Roman" w:cs="Times New Roman"/>
          <w:sz w:val="24"/>
          <w:szCs w:val="24"/>
        </w:rPr>
        <w:sectPr w:rsidR="000531B6" w:rsidRPr="000531B6">
          <w:type w:val="continuous"/>
          <w:pgSz w:w="11910" w:h="16840"/>
          <w:pgMar w:top="480" w:right="700" w:bottom="280" w:left="1300" w:header="720" w:footer="720" w:gutter="0"/>
          <w:cols w:space="720"/>
        </w:sectPr>
      </w:pPr>
      <w:proofErr w:type="spellStart"/>
      <w:r w:rsidRPr="000531B6">
        <w:rPr>
          <w:rFonts w:ascii="Times New Roman" w:eastAsia="Times New Roman" w:hAnsi="Times New Roman" w:cs="Times New Roman"/>
          <w:i/>
          <w:position w:val="6"/>
          <w:sz w:val="24"/>
          <w:szCs w:val="24"/>
        </w:rPr>
        <w:t>T</w:t>
      </w:r>
      <w:r w:rsidRPr="000531B6">
        <w:rPr>
          <w:rFonts w:ascii="Times New Roman" w:eastAsia="Times New Roman" w:hAnsi="Times New Roman" w:cs="Times New Roman"/>
          <w:i/>
          <w:position w:val="6"/>
          <w:sz w:val="24"/>
          <w:szCs w:val="24"/>
          <w:vertAlign w:val="subscript"/>
        </w:rPr>
        <w:t>макс</w:t>
      </w:r>
      <w:proofErr w:type="spellEnd"/>
      <w:r w:rsidRPr="000531B6">
        <w:rPr>
          <w:rFonts w:ascii="Times New Roman" w:eastAsia="Times New Roman" w:hAnsi="Times New Roman" w:cs="Times New Roman"/>
          <w:i/>
          <w:position w:val="6"/>
          <w:sz w:val="24"/>
          <w:szCs w:val="24"/>
          <w:vertAlign w:val="subscript"/>
        </w:rPr>
        <w:t xml:space="preserve"> </w:t>
      </w:r>
      <w:r w:rsidRPr="000531B6">
        <w:rPr>
          <w:rFonts w:ascii="Times New Roman" w:eastAsia="Times New Roman" w:hAnsi="Times New Roman" w:cs="Times New Roman"/>
          <w:i/>
          <w:position w:val="6"/>
          <w:sz w:val="24"/>
          <w:szCs w:val="24"/>
        </w:rPr>
        <w:t xml:space="preserve">- </w:t>
      </w:r>
      <w:r w:rsidRPr="000531B6">
        <w:rPr>
          <w:rFonts w:ascii="Times New Roman" w:eastAsia="Times New Roman" w:hAnsi="Times New Roman" w:cs="Times New Roman"/>
          <w:sz w:val="24"/>
          <w:szCs w:val="24"/>
        </w:rPr>
        <w:t>максимальное</w:t>
      </w:r>
      <w:r w:rsidRPr="000531B6">
        <w:rPr>
          <w:rFonts w:ascii="Times New Roman" w:eastAsia="Times New Roman" w:hAnsi="Times New Roman" w:cs="Times New Roman"/>
          <w:spacing w:val="31"/>
          <w:sz w:val="24"/>
          <w:szCs w:val="24"/>
        </w:rPr>
        <w:t xml:space="preserve"> </w:t>
      </w:r>
      <w:r w:rsidRPr="000531B6">
        <w:rPr>
          <w:rFonts w:ascii="Times New Roman" w:eastAsia="Times New Roman" w:hAnsi="Times New Roman" w:cs="Times New Roman"/>
          <w:sz w:val="24"/>
          <w:szCs w:val="24"/>
        </w:rPr>
        <w:t>значение</w:t>
      </w:r>
      <w:r w:rsidRPr="000531B6">
        <w:rPr>
          <w:rFonts w:ascii="Times New Roman" w:eastAsia="Times New Roman" w:hAnsi="Times New Roman" w:cs="Times New Roman"/>
          <w:spacing w:val="32"/>
          <w:sz w:val="24"/>
          <w:szCs w:val="24"/>
        </w:rPr>
        <w:t xml:space="preserve"> </w:t>
      </w:r>
      <w:r w:rsidRPr="000531B6">
        <w:rPr>
          <w:rFonts w:ascii="Times New Roman" w:eastAsia="Times New Roman" w:hAnsi="Times New Roman" w:cs="Times New Roman"/>
          <w:sz w:val="24"/>
          <w:szCs w:val="24"/>
        </w:rPr>
        <w:t>среднего</w:t>
      </w:r>
      <w:r w:rsidRPr="000531B6">
        <w:rPr>
          <w:rFonts w:ascii="Times New Roman" w:eastAsia="Times New Roman" w:hAnsi="Times New Roman" w:cs="Times New Roman"/>
          <w:spacing w:val="34"/>
          <w:sz w:val="24"/>
          <w:szCs w:val="24"/>
        </w:rPr>
        <w:t xml:space="preserve"> </w:t>
      </w:r>
      <w:r w:rsidRPr="000531B6">
        <w:rPr>
          <w:rFonts w:ascii="Times New Roman" w:eastAsia="Times New Roman" w:hAnsi="Times New Roman" w:cs="Times New Roman"/>
          <w:sz w:val="24"/>
          <w:szCs w:val="24"/>
        </w:rPr>
        <w:t>темпа</w:t>
      </w:r>
      <w:r w:rsidRPr="000531B6">
        <w:rPr>
          <w:rFonts w:ascii="Times New Roman" w:eastAsia="Times New Roman" w:hAnsi="Times New Roman" w:cs="Times New Roman"/>
          <w:spacing w:val="31"/>
          <w:sz w:val="24"/>
          <w:szCs w:val="24"/>
        </w:rPr>
        <w:t xml:space="preserve"> </w:t>
      </w:r>
      <w:r w:rsidRPr="000531B6">
        <w:rPr>
          <w:rFonts w:ascii="Times New Roman" w:eastAsia="Times New Roman" w:hAnsi="Times New Roman" w:cs="Times New Roman"/>
          <w:sz w:val="24"/>
          <w:szCs w:val="24"/>
        </w:rPr>
        <w:t>роста</w:t>
      </w:r>
      <w:r w:rsidRPr="000531B6">
        <w:rPr>
          <w:rFonts w:ascii="Times New Roman" w:eastAsia="Times New Roman" w:hAnsi="Times New Roman" w:cs="Times New Roman"/>
          <w:spacing w:val="34"/>
          <w:sz w:val="24"/>
          <w:szCs w:val="24"/>
        </w:rPr>
        <w:t xml:space="preserve"> </w:t>
      </w:r>
      <w:r w:rsidRPr="000531B6">
        <w:rPr>
          <w:rFonts w:ascii="Times New Roman" w:eastAsia="Times New Roman" w:hAnsi="Times New Roman" w:cs="Times New Roman"/>
          <w:sz w:val="24"/>
          <w:szCs w:val="24"/>
        </w:rPr>
        <w:t>индекса</w:t>
      </w:r>
      <w:r w:rsidRPr="000531B6">
        <w:rPr>
          <w:rFonts w:ascii="Times New Roman" w:eastAsia="Times New Roman" w:hAnsi="Times New Roman" w:cs="Times New Roman"/>
          <w:spacing w:val="35"/>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31"/>
          <w:sz w:val="24"/>
          <w:szCs w:val="24"/>
        </w:rPr>
        <w:t xml:space="preserve"> </w:t>
      </w:r>
      <w:r w:rsidRPr="000531B6">
        <w:rPr>
          <w:rFonts w:ascii="Times New Roman" w:eastAsia="Times New Roman" w:hAnsi="Times New Roman" w:cs="Times New Roman"/>
          <w:sz w:val="24"/>
          <w:szCs w:val="24"/>
        </w:rPr>
        <w:t>за</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отчетный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год</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2</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года,</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предшествующие</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отчетному.</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numPr>
          <w:ilvl w:val="0"/>
          <w:numId w:val="31"/>
        </w:numPr>
        <w:tabs>
          <w:tab w:val="left" w:pos="379"/>
        </w:tabs>
        <w:autoSpaceDE w:val="0"/>
        <w:autoSpaceDN w:val="0"/>
        <w:spacing w:after="0" w:line="240" w:lineRule="auto"/>
        <w:ind w:left="378" w:hanging="261"/>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Индекс</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среднего</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объема</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индекса</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рассчитывается</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формуле:</w:t>
      </w:r>
    </w:p>
    <w:p w:rsidR="000531B6" w:rsidRPr="000531B6" w:rsidRDefault="000531B6" w:rsidP="000531B6">
      <w:pPr>
        <w:spacing w:after="0" w:line="240" w:lineRule="auto"/>
        <w:rPr>
          <w:rFonts w:ascii="Times New Roman" w:eastAsia="Times New Roman" w:hAnsi="Times New Roman" w:cs="Times New Roman"/>
          <w:sz w:val="24"/>
          <w:szCs w:val="24"/>
        </w:rPr>
      </w:pPr>
      <m:oMathPara>
        <m:oMathParaPr>
          <m:jc m:val="right"/>
        </m:oMathParaPr>
        <m:oMath>
          <m:r>
            <w:rPr>
              <w:rFonts w:ascii="Cambria Math" w:eastAsia="Times New Roman" w:hAnsi="Times New Roman" w:cs="Times New Roman"/>
              <w:sz w:val="24"/>
              <w:szCs w:val="24"/>
            </w:rPr>
            <m:t xml:space="preserve">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И</m:t>
              </m:r>
            </m:e>
            <m:sub>
              <m:r>
                <w:rPr>
                  <w:rFonts w:ascii="Cambria Math" w:eastAsia="Times New Roman" w:hAnsi="Cambria Math" w:cs="Times New Roman"/>
                  <w:sz w:val="24"/>
                  <w:szCs w:val="24"/>
                </w:rPr>
                <m:t>со</m:t>
              </m:r>
            </m:sub>
          </m:sSub>
          <m:r>
            <w:rPr>
              <w:rFonts w:ascii="Cambria Math" w:eastAsia="Times New Roman" w:hAnsi="Times New Roman" w:cs="Times New Roman"/>
              <w:sz w:val="24"/>
              <w:szCs w:val="24"/>
            </w:rPr>
            <m: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О-</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О</m:t>
                  </m:r>
                </m:e>
                <m:sub>
                  <m:r>
                    <w:rPr>
                      <w:rFonts w:ascii="Cambria Math" w:eastAsia="Times New Roman" w:hAnsi="Cambria Math" w:cs="Times New Roman"/>
                      <w:sz w:val="24"/>
                      <w:szCs w:val="24"/>
                    </w:rPr>
                    <m:t>мин</m:t>
                  </m:r>
                </m:sub>
              </m:sSub>
            </m:e>
          </m:d>
          <m:r>
            <w:rPr>
              <w:rFonts w:ascii="Cambria Math" w:eastAsia="Times New Roman" w:hAnsi="Times New Roman" w:cs="Times New Roman"/>
              <w:sz w:val="24"/>
              <w:szCs w:val="24"/>
            </w:rPr>
            <m:t>:</m:t>
          </m:r>
          <m:d>
            <m:dPr>
              <m:ctrlPr>
                <w:rPr>
                  <w:rFonts w:ascii="Cambria Math" w:eastAsia="Times New Roman" w:hAnsi="Cambria Math" w:cs="Times New Roman"/>
                  <w:i/>
                  <w:sz w:val="24"/>
                  <w:szCs w:val="24"/>
                </w:rPr>
              </m:ctrlPr>
            </m:dPr>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О</m:t>
                  </m:r>
                </m:e>
                <m:sub>
                  <m:r>
                    <w:rPr>
                      <w:rFonts w:ascii="Cambria Math" w:eastAsia="Times New Roman" w:hAnsi="Cambria Math" w:cs="Times New Roman"/>
                      <w:sz w:val="24"/>
                      <w:szCs w:val="24"/>
                    </w:rPr>
                    <m:t>макс</m:t>
                  </m:r>
                </m:sub>
              </m:sSub>
              <m:r>
                <w:rPr>
                  <w:rFonts w:ascii="Cambria Math" w:eastAsia="Times New Roman" w:hAnsi="Cambria Math" w:cs="Times New Roman"/>
                  <w:sz w:val="24"/>
                  <w:szCs w:val="24"/>
                </w:rPr>
                <m:t>-</m:t>
              </m:r>
              <m:sSub>
                <m:sSubPr>
                  <m:ctrlPr>
                    <w:rPr>
                      <w:rFonts w:ascii="Cambria Math" w:eastAsia="Times New Roman" w:hAnsi="Cambria Math" w:cs="Times New Roman"/>
                      <w:i/>
                      <w:sz w:val="24"/>
                      <w:szCs w:val="24"/>
                    </w:rPr>
                  </m:ctrlPr>
                </m:sSubPr>
                <m:e>
                  <m:r>
                    <w:rPr>
                      <w:rFonts w:ascii="Cambria Math" w:eastAsia="Times New Roman" w:hAnsi="Times New Roman" w:cs="Times New Roman"/>
                      <w:sz w:val="24"/>
                      <w:szCs w:val="24"/>
                    </w:rPr>
                    <m:t>О</m:t>
                  </m:r>
                </m:e>
                <m:sub>
                  <m:r>
                    <w:rPr>
                      <w:rFonts w:ascii="Cambria Math" w:eastAsia="Times New Roman" w:hAnsi="Times New Roman" w:cs="Times New Roman"/>
                      <w:sz w:val="24"/>
                      <w:szCs w:val="24"/>
                    </w:rPr>
                    <m:t>мин</m:t>
                  </m:r>
                </m:sub>
              </m:sSub>
            </m:e>
          </m:d>
          <m:r>
            <m:rPr>
              <m:sty m:val="p"/>
            </m:rPr>
            <w:rPr>
              <w:rFonts w:ascii="Cambria Math" w:eastAsia="Times New Roman" w:hAnsi="Times New Roman" w:cs="Times New Roman"/>
              <w:sz w:val="24"/>
              <w:szCs w:val="24"/>
            </w:rPr>
            <m:t xml:space="preserve">,  </m:t>
          </m:r>
          <m:r>
            <m:rPr>
              <m:sty m:val="p"/>
            </m:rPr>
            <w:rPr>
              <w:rFonts w:ascii="Cambria Math" w:eastAsia="Times New Roman" w:hAnsi="Times New Roman" w:cs="Times New Roman"/>
              <w:sz w:val="24"/>
              <w:szCs w:val="24"/>
            </w:rPr>
            <m:t>где</m:t>
          </m:r>
          <m:r>
            <m:rPr>
              <m:sty m:val="p"/>
            </m:rPr>
            <w:rPr>
              <w:rFonts w:ascii="Cambria Math" w:eastAsia="Times New Roman" w:hAnsi="Times New Roman" w:cs="Times New Roman"/>
              <w:sz w:val="24"/>
              <w:szCs w:val="24"/>
            </w:rPr>
            <m:t>:                                              (6)</m:t>
          </m:r>
        </m:oMath>
      </m:oMathPara>
    </w:p>
    <w:p w:rsidR="000531B6" w:rsidRPr="000531B6" w:rsidRDefault="000531B6" w:rsidP="000531B6">
      <w:pPr>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i/>
          <w:position w:val="6"/>
          <w:sz w:val="24"/>
          <w:szCs w:val="24"/>
        </w:rPr>
        <w:t xml:space="preserve">О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значение</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среднего</w:t>
      </w:r>
      <w:r w:rsidRPr="000531B6">
        <w:rPr>
          <w:rFonts w:ascii="Times New Roman" w:eastAsia="Times New Roman" w:hAnsi="Times New Roman" w:cs="Times New Roman"/>
          <w:spacing w:val="12"/>
          <w:sz w:val="24"/>
          <w:szCs w:val="24"/>
        </w:rPr>
        <w:t xml:space="preserve"> </w:t>
      </w:r>
      <w:r w:rsidRPr="000531B6">
        <w:rPr>
          <w:rFonts w:ascii="Times New Roman" w:eastAsia="Times New Roman" w:hAnsi="Times New Roman" w:cs="Times New Roman"/>
          <w:sz w:val="24"/>
          <w:szCs w:val="24"/>
        </w:rPr>
        <w:t>объема</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индекса</w:t>
      </w:r>
      <w:r w:rsidRPr="000531B6">
        <w:rPr>
          <w:rFonts w:ascii="Times New Roman" w:eastAsia="Times New Roman" w:hAnsi="Times New Roman" w:cs="Times New Roman"/>
          <w:spacing w:val="12"/>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за</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отчетный</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год</w:t>
      </w:r>
      <w:r w:rsidRPr="000531B6">
        <w:rPr>
          <w:rFonts w:ascii="Times New Roman" w:eastAsia="Times New Roman" w:hAnsi="Times New Roman" w:cs="Times New Roman"/>
          <w:spacing w:val="8"/>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0"/>
          <w:sz w:val="24"/>
          <w:szCs w:val="24"/>
        </w:rPr>
        <w:t xml:space="preserve"> </w:t>
      </w:r>
      <w:r w:rsidRPr="000531B6">
        <w:rPr>
          <w:rFonts w:ascii="Times New Roman" w:eastAsia="Times New Roman" w:hAnsi="Times New Roman" w:cs="Times New Roman"/>
          <w:sz w:val="24"/>
          <w:szCs w:val="24"/>
        </w:rPr>
        <w:t>2</w:t>
      </w:r>
      <w:r w:rsidRPr="000531B6">
        <w:rPr>
          <w:rFonts w:ascii="Times New Roman" w:eastAsia="Times New Roman" w:hAnsi="Times New Roman" w:cs="Times New Roman"/>
          <w:spacing w:val="9"/>
          <w:sz w:val="24"/>
          <w:szCs w:val="24"/>
        </w:rPr>
        <w:t xml:space="preserve"> </w:t>
      </w:r>
      <w:r w:rsidRPr="000531B6">
        <w:rPr>
          <w:rFonts w:ascii="Times New Roman" w:eastAsia="Times New Roman" w:hAnsi="Times New Roman" w:cs="Times New Roman"/>
          <w:sz w:val="24"/>
          <w:szCs w:val="24"/>
        </w:rPr>
        <w:t>года,</w:t>
      </w:r>
      <w:r w:rsidRPr="000531B6">
        <w:rPr>
          <w:rFonts w:ascii="Times New Roman" w:eastAsia="Times New Roman" w:hAnsi="Times New Roman" w:cs="Times New Roman"/>
          <w:spacing w:val="-62"/>
          <w:sz w:val="24"/>
          <w:szCs w:val="24"/>
        </w:rPr>
        <w:t xml:space="preserve">  п</w:t>
      </w:r>
      <w:r w:rsidRPr="000531B6">
        <w:rPr>
          <w:rFonts w:ascii="Times New Roman" w:eastAsia="Times New Roman" w:hAnsi="Times New Roman" w:cs="Times New Roman"/>
          <w:sz w:val="24"/>
          <w:szCs w:val="24"/>
        </w:rPr>
        <w:t>редшествующие</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отчетному;</w:t>
      </w:r>
    </w:p>
    <w:p w:rsidR="000531B6" w:rsidRPr="000531B6" w:rsidRDefault="000531B6" w:rsidP="000531B6">
      <w:pPr>
        <w:spacing w:after="0" w:line="240" w:lineRule="auto"/>
        <w:ind w:firstLine="709"/>
        <w:jc w:val="both"/>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i/>
          <w:position w:val="6"/>
          <w:sz w:val="24"/>
          <w:szCs w:val="24"/>
        </w:rPr>
        <w:t>О</w:t>
      </w:r>
      <w:r w:rsidRPr="000531B6">
        <w:rPr>
          <w:rFonts w:ascii="Times New Roman" w:eastAsia="Times New Roman" w:hAnsi="Times New Roman" w:cs="Times New Roman"/>
          <w:i/>
          <w:position w:val="6"/>
          <w:sz w:val="24"/>
          <w:szCs w:val="24"/>
          <w:vertAlign w:val="subscript"/>
        </w:rPr>
        <w:t>мин</w:t>
      </w:r>
      <w:proofErr w:type="spellEnd"/>
      <w:r w:rsidRPr="000531B6">
        <w:rPr>
          <w:rFonts w:ascii="Times New Roman" w:eastAsia="Times New Roman" w:hAnsi="Times New Roman" w:cs="Times New Roman"/>
          <w:i/>
          <w:position w:val="6"/>
          <w:sz w:val="24"/>
          <w:szCs w:val="24"/>
        </w:rPr>
        <w:t xml:space="preserve"> -   </w:t>
      </w:r>
      <w:r w:rsidRPr="000531B6">
        <w:rPr>
          <w:rFonts w:ascii="Times New Roman" w:eastAsia="Times New Roman" w:hAnsi="Times New Roman" w:cs="Times New Roman"/>
          <w:sz w:val="24"/>
          <w:szCs w:val="24"/>
        </w:rPr>
        <w:t>минимальное</w:t>
      </w:r>
      <w:r w:rsidRPr="000531B6">
        <w:rPr>
          <w:rFonts w:ascii="Times New Roman" w:eastAsia="Times New Roman" w:hAnsi="Times New Roman" w:cs="Times New Roman"/>
          <w:spacing w:val="47"/>
          <w:sz w:val="24"/>
          <w:szCs w:val="24"/>
        </w:rPr>
        <w:t xml:space="preserve"> </w:t>
      </w:r>
      <w:r w:rsidRPr="000531B6">
        <w:rPr>
          <w:rFonts w:ascii="Times New Roman" w:eastAsia="Times New Roman" w:hAnsi="Times New Roman" w:cs="Times New Roman"/>
          <w:sz w:val="24"/>
          <w:szCs w:val="24"/>
        </w:rPr>
        <w:t>значение</w:t>
      </w:r>
      <w:r w:rsidRPr="000531B6">
        <w:rPr>
          <w:rFonts w:ascii="Times New Roman" w:eastAsia="Times New Roman" w:hAnsi="Times New Roman" w:cs="Times New Roman"/>
          <w:spacing w:val="108"/>
          <w:sz w:val="24"/>
          <w:szCs w:val="24"/>
        </w:rPr>
        <w:t xml:space="preserve"> </w:t>
      </w:r>
      <w:r w:rsidRPr="000531B6">
        <w:rPr>
          <w:rFonts w:ascii="Times New Roman" w:eastAsia="Times New Roman" w:hAnsi="Times New Roman" w:cs="Times New Roman"/>
          <w:sz w:val="24"/>
          <w:szCs w:val="24"/>
        </w:rPr>
        <w:t>среднего</w:t>
      </w:r>
      <w:r w:rsidRPr="000531B6">
        <w:rPr>
          <w:rFonts w:ascii="Times New Roman" w:eastAsia="Times New Roman" w:hAnsi="Times New Roman" w:cs="Times New Roman"/>
          <w:spacing w:val="109"/>
          <w:sz w:val="24"/>
          <w:szCs w:val="24"/>
        </w:rPr>
        <w:t xml:space="preserve"> </w:t>
      </w:r>
      <w:r w:rsidRPr="000531B6">
        <w:rPr>
          <w:rFonts w:ascii="Times New Roman" w:eastAsia="Times New Roman" w:hAnsi="Times New Roman" w:cs="Times New Roman"/>
          <w:sz w:val="24"/>
          <w:szCs w:val="24"/>
        </w:rPr>
        <w:t>объема</w:t>
      </w:r>
      <w:r w:rsidRPr="000531B6">
        <w:rPr>
          <w:rFonts w:ascii="Times New Roman" w:eastAsia="Times New Roman" w:hAnsi="Times New Roman" w:cs="Times New Roman"/>
          <w:spacing w:val="107"/>
          <w:sz w:val="24"/>
          <w:szCs w:val="24"/>
        </w:rPr>
        <w:t xml:space="preserve"> </w:t>
      </w:r>
      <w:r w:rsidRPr="000531B6">
        <w:rPr>
          <w:rFonts w:ascii="Times New Roman" w:eastAsia="Times New Roman" w:hAnsi="Times New Roman" w:cs="Times New Roman"/>
          <w:sz w:val="24"/>
          <w:szCs w:val="24"/>
        </w:rPr>
        <w:t>индекса</w:t>
      </w:r>
      <w:r w:rsidRPr="000531B6">
        <w:rPr>
          <w:rFonts w:ascii="Times New Roman" w:eastAsia="Times New Roman" w:hAnsi="Times New Roman" w:cs="Times New Roman"/>
          <w:spacing w:val="11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08"/>
          <w:sz w:val="24"/>
          <w:szCs w:val="24"/>
        </w:rPr>
        <w:t xml:space="preserve"> </w:t>
      </w:r>
      <w:r w:rsidRPr="000531B6">
        <w:rPr>
          <w:rFonts w:ascii="Times New Roman" w:eastAsia="Times New Roman" w:hAnsi="Times New Roman" w:cs="Times New Roman"/>
          <w:sz w:val="24"/>
          <w:szCs w:val="24"/>
        </w:rPr>
        <w:t>за отчетный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год</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2</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года,</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предшествующие</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отчетному;</w:t>
      </w:r>
    </w:p>
    <w:p w:rsidR="000531B6" w:rsidRPr="000531B6" w:rsidRDefault="000531B6" w:rsidP="000531B6">
      <w:pPr>
        <w:spacing w:after="0" w:line="240" w:lineRule="auto"/>
        <w:ind w:firstLine="709"/>
        <w:rPr>
          <w:rFonts w:ascii="Times New Roman" w:eastAsia="Times New Roman" w:hAnsi="Times New Roman" w:cs="Times New Roman"/>
          <w:spacing w:val="-3"/>
          <w:sz w:val="24"/>
          <w:szCs w:val="24"/>
        </w:rPr>
      </w:pPr>
      <w:proofErr w:type="spellStart"/>
      <w:r w:rsidRPr="000531B6">
        <w:rPr>
          <w:rFonts w:ascii="Times New Roman" w:eastAsia="Times New Roman" w:hAnsi="Times New Roman" w:cs="Times New Roman"/>
          <w:i/>
          <w:position w:val="6"/>
          <w:sz w:val="24"/>
          <w:szCs w:val="24"/>
        </w:rPr>
        <w:t>О</w:t>
      </w:r>
      <w:r w:rsidRPr="000531B6">
        <w:rPr>
          <w:rFonts w:ascii="Times New Roman" w:eastAsia="Times New Roman" w:hAnsi="Times New Roman" w:cs="Times New Roman"/>
          <w:i/>
          <w:position w:val="6"/>
          <w:sz w:val="24"/>
          <w:szCs w:val="24"/>
          <w:vertAlign w:val="subscript"/>
        </w:rPr>
        <w:t>макс</w:t>
      </w:r>
      <w:proofErr w:type="spellEnd"/>
      <w:r w:rsidRPr="000531B6">
        <w:rPr>
          <w:rFonts w:ascii="Times New Roman" w:eastAsia="Times New Roman" w:hAnsi="Times New Roman" w:cs="Times New Roman"/>
          <w:i/>
          <w:position w:val="6"/>
          <w:sz w:val="24"/>
          <w:szCs w:val="24"/>
          <w:vertAlign w:val="subscript"/>
        </w:rPr>
        <w:t xml:space="preserve"> </w:t>
      </w:r>
      <w:r w:rsidRPr="000531B6">
        <w:rPr>
          <w:rFonts w:ascii="Times New Roman" w:eastAsia="Times New Roman" w:hAnsi="Times New Roman" w:cs="Times New Roman"/>
          <w:i/>
          <w:position w:val="6"/>
          <w:sz w:val="24"/>
          <w:szCs w:val="24"/>
        </w:rPr>
        <w:t xml:space="preserve">– </w:t>
      </w:r>
      <w:r w:rsidRPr="000531B6">
        <w:rPr>
          <w:rFonts w:ascii="Times New Roman" w:eastAsia="Times New Roman" w:hAnsi="Times New Roman" w:cs="Times New Roman"/>
          <w:position w:val="6"/>
          <w:sz w:val="24"/>
          <w:szCs w:val="24"/>
        </w:rPr>
        <w:t>максимальное значение среднего объема индекса эффективности за отчетный  год и 2 года, предшествующие отчетному</w:t>
      </w:r>
      <w:r w:rsidRPr="000531B6">
        <w:rPr>
          <w:rFonts w:ascii="Times New Roman" w:eastAsia="Times New Roman" w:hAnsi="Times New Roman" w:cs="Times New Roman"/>
          <w:spacing w:val="-3"/>
          <w:sz w:val="24"/>
          <w:szCs w:val="24"/>
        </w:rPr>
        <w:t xml:space="preserve"> </w:t>
      </w:r>
    </w:p>
    <w:p w:rsidR="000531B6" w:rsidRPr="000531B6" w:rsidRDefault="000531B6" w:rsidP="000531B6">
      <w:pPr>
        <w:spacing w:after="0" w:line="240" w:lineRule="auto"/>
        <w:rPr>
          <w:rFonts w:ascii="Times New Roman" w:eastAsia="Times New Roman" w:hAnsi="Times New Roman" w:cs="Times New Roman"/>
          <w:sz w:val="24"/>
          <w:szCs w:val="24"/>
        </w:rPr>
        <w:sectPr w:rsidR="000531B6" w:rsidRPr="000531B6">
          <w:type w:val="continuous"/>
          <w:pgSz w:w="11910" w:h="16840"/>
          <w:pgMar w:top="480" w:right="700" w:bottom="280" w:left="1300" w:header="720" w:footer="720" w:gutter="0"/>
          <w:cols w:space="720"/>
        </w:sectPr>
      </w:pPr>
    </w:p>
    <w:p w:rsidR="000531B6" w:rsidRPr="000531B6" w:rsidRDefault="000531B6" w:rsidP="000531B6">
      <w:pPr>
        <w:widowControl w:val="0"/>
        <w:tabs>
          <w:tab w:val="left" w:pos="389"/>
        </w:tabs>
        <w:autoSpaceDE w:val="0"/>
        <w:autoSpaceDN w:val="0"/>
        <w:spacing w:after="0" w:line="240" w:lineRule="auto"/>
        <w:rPr>
          <w:rFonts w:ascii="Times New Roman" w:eastAsia="Times New Roman" w:hAnsi="Times New Roman" w:cs="Times New Roman"/>
          <w:sz w:val="24"/>
          <w:szCs w:val="24"/>
        </w:rPr>
        <w:sectPr w:rsidR="000531B6" w:rsidRPr="000531B6">
          <w:type w:val="continuous"/>
          <w:pgSz w:w="11910" w:h="16840"/>
          <w:pgMar w:top="480" w:right="700" w:bottom="280" w:left="1300" w:header="720" w:footer="720" w:gutter="0"/>
          <w:cols w:num="2" w:space="720" w:equalWidth="0">
            <w:col w:w="1205" w:space="40"/>
            <w:col w:w="8665"/>
          </w:cols>
        </w:sectPr>
      </w:pPr>
    </w:p>
    <w:p w:rsidR="000531B6" w:rsidRPr="000531B6" w:rsidRDefault="000531B6" w:rsidP="000531B6">
      <w:pPr>
        <w:widowControl w:val="0"/>
        <w:numPr>
          <w:ilvl w:val="0"/>
          <w:numId w:val="31"/>
        </w:numPr>
        <w:tabs>
          <w:tab w:val="left" w:pos="142"/>
        </w:tabs>
        <w:autoSpaceDE w:val="0"/>
        <w:autoSpaceDN w:val="0"/>
        <w:spacing w:after="0" w:line="240" w:lineRule="auto"/>
        <w:ind w:left="142" w:firstLine="0"/>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Средний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темп</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роста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индекса</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эффективности 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за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отчетный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год</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2</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года,</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предшествующие</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отчетному,</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рассчитывается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формуле: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i/>
          <w:sz w:val="24"/>
          <w:szCs w:val="24"/>
          <w:lang w:val="en-US"/>
        </w:rPr>
      </w:pPr>
      <m:oMathPara>
        <m:oMathParaPr>
          <m:jc m:val="right"/>
        </m:oMathParaPr>
        <m:oMath>
          <m:r>
            <w:rPr>
              <w:rFonts w:ascii="Cambria Math" w:eastAsia="Times New Roman" w:hAnsi="Times New Roman" w:cs="Times New Roman"/>
              <w:sz w:val="24"/>
              <w:szCs w:val="24"/>
            </w:rPr>
            <m:t xml:space="preserve"> </m:t>
          </m:r>
          <m:r>
            <w:rPr>
              <w:rFonts w:ascii="Cambria Math" w:eastAsia="Times New Roman" w:hAnsi="Times New Roman" w:cs="Times New Roman"/>
              <w:sz w:val="24"/>
              <w:szCs w:val="24"/>
            </w:rPr>
            <m:t>Т</m:t>
          </m:r>
          <m:r>
            <w:rPr>
              <w:rFonts w:ascii="Cambria Math" w:eastAsia="Times New Roman" w:hAnsi="Times New Roman" w:cs="Times New Roman"/>
              <w:sz w:val="24"/>
              <w:szCs w:val="24"/>
            </w:rPr>
            <m:t>=</m:t>
          </m:r>
          <m:rad>
            <m:radPr>
              <m:ctrlPr>
                <w:rPr>
                  <w:rFonts w:ascii="Cambria Math" w:eastAsia="Times New Roman" w:hAnsi="Cambria Math" w:cs="Times New Roman"/>
                  <w:i/>
                  <w:sz w:val="24"/>
                  <w:szCs w:val="24"/>
                </w:rPr>
              </m:ctrlPr>
            </m:radPr>
            <m:deg>
              <m:r>
                <w:rPr>
                  <w:rFonts w:ascii="Cambria Math" w:eastAsia="Times New Roman" w:hAnsi="Times New Roman" w:cs="Times New Roman"/>
                  <w:sz w:val="24"/>
                  <w:szCs w:val="24"/>
                </w:rPr>
                <m:t>3</m:t>
              </m:r>
            </m:deg>
            <m:e>
              <m:f>
                <m:fPr>
                  <m:ctrlPr>
                    <w:rPr>
                      <w:rFonts w:ascii="Cambria Math" w:eastAsia="Times New Roman" w:hAnsi="Cambria Math" w:cs="Times New Roman"/>
                      <w:i/>
                      <w:sz w:val="24"/>
                      <w:szCs w:val="24"/>
                    </w:rPr>
                  </m:ctrlPr>
                </m:fPr>
                <m:num>
                  <m:sSubSup>
                    <m:sSubSupPr>
                      <m:ctrlPr>
                        <w:rPr>
                          <w:rFonts w:ascii="Cambria Math" w:eastAsia="Times New Roman" w:hAnsi="Cambria Math" w:cs="Times New Roman"/>
                          <w:i/>
                          <w:sz w:val="24"/>
                          <w:szCs w:val="24"/>
                        </w:rPr>
                      </m:ctrlPr>
                    </m:sSubSupPr>
                    <m:e>
                      <m:r>
                        <w:rPr>
                          <w:rFonts w:ascii="Cambria Math" w:eastAsia="Times New Roman" w:hAnsi="Times New Roman" w:cs="Times New Roman"/>
                          <w:sz w:val="24"/>
                          <w:szCs w:val="24"/>
                          <w:lang w:val="en-US"/>
                        </w:rPr>
                        <m:t>S</m:t>
                      </m:r>
                    </m:e>
                    <m:sub>
                      <m:r>
                        <w:rPr>
                          <w:rFonts w:ascii="Cambria Math" w:eastAsia="Times New Roman" w:hAnsi="Times New Roman" w:cs="Times New Roman"/>
                          <w:sz w:val="24"/>
                          <w:szCs w:val="24"/>
                        </w:rPr>
                        <m:t>n</m:t>
                      </m:r>
                    </m:sub>
                    <m:sup>
                      <m:r>
                        <w:rPr>
                          <w:rFonts w:ascii="Cambria Math" w:eastAsia="Times New Roman" w:hAnsi="Times New Roman" w:cs="Times New Roman"/>
                          <w:sz w:val="24"/>
                          <w:szCs w:val="24"/>
                        </w:rPr>
                        <m:t>j</m:t>
                      </m:r>
                    </m:sup>
                  </m:sSubSup>
                </m:num>
                <m:den>
                  <m:sSubSup>
                    <m:sSubSupPr>
                      <m:ctrlPr>
                        <w:rPr>
                          <w:rFonts w:ascii="Cambria Math" w:eastAsia="Times New Roman" w:hAnsi="Cambria Math" w:cs="Times New Roman"/>
                          <w:i/>
                          <w:sz w:val="24"/>
                          <w:szCs w:val="24"/>
                        </w:rPr>
                      </m:ctrlPr>
                    </m:sSubSupPr>
                    <m:e>
                      <m:r>
                        <w:rPr>
                          <w:rFonts w:ascii="Cambria Math" w:eastAsia="Times New Roman" w:hAnsi="Times New Roman" w:cs="Times New Roman"/>
                          <w:sz w:val="24"/>
                          <w:szCs w:val="24"/>
                        </w:rPr>
                        <m:t>S</m:t>
                      </m:r>
                    </m:e>
                    <m:sub>
                      <m:r>
                        <w:rPr>
                          <w:rFonts w:ascii="Cambria Math" w:eastAsia="Times New Roman" w:hAnsi="Times New Roman" w:cs="Times New Roman"/>
                          <w:sz w:val="24"/>
                          <w:szCs w:val="24"/>
                        </w:rPr>
                        <m:t>n</m:t>
                      </m:r>
                    </m:sub>
                    <m:sup>
                      <m:r>
                        <w:rPr>
                          <w:rFonts w:ascii="Cambria Math" w:eastAsia="Times New Roman" w:hAnsi="Times New Roman" w:cs="Times New Roman"/>
                          <w:sz w:val="24"/>
                          <w:szCs w:val="24"/>
                        </w:rPr>
                        <m:t>j</m:t>
                      </m:r>
                      <m:r>
                        <w:rPr>
                          <w:rFonts w:ascii="Cambria Math" w:eastAsia="Times New Roman" w:hAnsi="Times New Roman" w:cs="Times New Roman"/>
                          <w:sz w:val="24"/>
                          <w:szCs w:val="24"/>
                        </w:rPr>
                        <m:t>-</m:t>
                      </m:r>
                      <m:r>
                        <w:rPr>
                          <w:rFonts w:ascii="Cambria Math" w:eastAsia="Times New Roman" w:hAnsi="Times New Roman" w:cs="Times New Roman"/>
                          <w:sz w:val="24"/>
                          <w:szCs w:val="24"/>
                        </w:rPr>
                        <m:t>1</m:t>
                      </m:r>
                    </m:sup>
                  </m:sSubSup>
                </m:den>
              </m:f>
              <m:r>
                <w:rPr>
                  <w:rFonts w:ascii="Cambria Math" w:eastAsia="Times New Roman" w:hAnsi="Times New Roman" w:cs="Times New Roman"/>
                  <w:sz w:val="24"/>
                  <w:szCs w:val="24"/>
                </w:rPr>
                <m:t>∙</m:t>
              </m:r>
              <m:f>
                <m:fPr>
                  <m:ctrlPr>
                    <w:rPr>
                      <w:rFonts w:ascii="Cambria Math" w:eastAsia="Times New Roman" w:hAnsi="Cambria Math" w:cs="Times New Roman"/>
                      <w:i/>
                      <w:sz w:val="24"/>
                      <w:szCs w:val="24"/>
                    </w:rPr>
                  </m:ctrlPr>
                </m:fPr>
                <m:num>
                  <m:sSubSup>
                    <m:sSubSupPr>
                      <m:ctrlPr>
                        <w:rPr>
                          <w:rFonts w:ascii="Cambria Math" w:eastAsia="Times New Roman" w:hAnsi="Cambria Math" w:cs="Times New Roman"/>
                          <w:i/>
                          <w:sz w:val="24"/>
                          <w:szCs w:val="24"/>
                        </w:rPr>
                      </m:ctrlPr>
                    </m:sSubSupPr>
                    <m:e>
                      <m:r>
                        <w:rPr>
                          <w:rFonts w:ascii="Cambria Math" w:eastAsia="Times New Roman" w:hAnsi="Times New Roman" w:cs="Times New Roman"/>
                          <w:sz w:val="24"/>
                          <w:szCs w:val="24"/>
                        </w:rPr>
                        <m:t>S</m:t>
                      </m:r>
                    </m:e>
                    <m:sub>
                      <m:r>
                        <w:rPr>
                          <w:rFonts w:ascii="Cambria Math" w:eastAsia="Times New Roman" w:hAnsi="Times New Roman" w:cs="Times New Roman"/>
                          <w:sz w:val="24"/>
                          <w:szCs w:val="24"/>
                        </w:rPr>
                        <m:t>n</m:t>
                      </m:r>
                    </m:sub>
                    <m:sup>
                      <m:r>
                        <w:rPr>
                          <w:rFonts w:ascii="Cambria Math" w:eastAsia="Times New Roman" w:hAnsi="Times New Roman" w:cs="Times New Roman"/>
                          <w:sz w:val="24"/>
                          <w:szCs w:val="24"/>
                        </w:rPr>
                        <m:t>j</m:t>
                      </m:r>
                      <m:r>
                        <w:rPr>
                          <w:rFonts w:ascii="Cambria Math" w:eastAsia="Times New Roman" w:hAnsi="Times New Roman" w:cs="Times New Roman"/>
                          <w:sz w:val="24"/>
                          <w:szCs w:val="24"/>
                        </w:rPr>
                        <m:t>-</m:t>
                      </m:r>
                      <m:r>
                        <w:rPr>
                          <w:rFonts w:ascii="Cambria Math" w:eastAsia="Times New Roman" w:hAnsi="Times New Roman" w:cs="Times New Roman"/>
                          <w:sz w:val="24"/>
                          <w:szCs w:val="24"/>
                        </w:rPr>
                        <m:t>1</m:t>
                      </m:r>
                    </m:sup>
                  </m:sSubSup>
                </m:num>
                <m:den>
                  <m:sSubSup>
                    <m:sSubSupPr>
                      <m:ctrlPr>
                        <w:rPr>
                          <w:rFonts w:ascii="Cambria Math" w:eastAsia="Times New Roman" w:hAnsi="Cambria Math" w:cs="Times New Roman"/>
                          <w:i/>
                          <w:sz w:val="24"/>
                          <w:szCs w:val="24"/>
                        </w:rPr>
                      </m:ctrlPr>
                    </m:sSubSupPr>
                    <m:e>
                      <m:r>
                        <w:rPr>
                          <w:rFonts w:ascii="Cambria Math" w:eastAsia="Times New Roman" w:hAnsi="Times New Roman" w:cs="Times New Roman"/>
                          <w:sz w:val="24"/>
                          <w:szCs w:val="24"/>
                        </w:rPr>
                        <m:t>S</m:t>
                      </m:r>
                    </m:e>
                    <m:sub>
                      <m:r>
                        <w:rPr>
                          <w:rFonts w:ascii="Cambria Math" w:eastAsia="Times New Roman" w:hAnsi="Times New Roman" w:cs="Times New Roman"/>
                          <w:sz w:val="24"/>
                          <w:szCs w:val="24"/>
                        </w:rPr>
                        <m:t>n</m:t>
                      </m:r>
                    </m:sub>
                    <m:sup>
                      <m:r>
                        <w:rPr>
                          <w:rFonts w:ascii="Cambria Math" w:eastAsia="Times New Roman" w:hAnsi="Times New Roman" w:cs="Times New Roman"/>
                          <w:sz w:val="24"/>
                          <w:szCs w:val="24"/>
                        </w:rPr>
                        <m:t>j</m:t>
                      </m:r>
                      <m:r>
                        <w:rPr>
                          <w:rFonts w:ascii="Cambria Math" w:eastAsia="Times New Roman" w:hAnsi="Times New Roman" w:cs="Times New Roman"/>
                          <w:sz w:val="24"/>
                          <w:szCs w:val="24"/>
                        </w:rPr>
                        <m:t>-</m:t>
                      </m:r>
                      <m:r>
                        <w:rPr>
                          <w:rFonts w:ascii="Cambria Math" w:eastAsia="Times New Roman" w:hAnsi="Times New Roman" w:cs="Times New Roman"/>
                          <w:sz w:val="24"/>
                          <w:szCs w:val="24"/>
                        </w:rPr>
                        <m:t>2</m:t>
                      </m:r>
                    </m:sup>
                  </m:sSubSup>
                </m:den>
              </m:f>
              <m:r>
                <w:rPr>
                  <w:rFonts w:ascii="Cambria Math" w:eastAsia="Times New Roman" w:hAnsi="Times New Roman" w:cs="Times New Roman"/>
                  <w:sz w:val="24"/>
                  <w:szCs w:val="24"/>
                </w:rPr>
                <m:t>∙</m:t>
              </m:r>
              <m:f>
                <m:fPr>
                  <m:ctrlPr>
                    <w:rPr>
                      <w:rFonts w:ascii="Cambria Math" w:eastAsia="Times New Roman" w:hAnsi="Cambria Math" w:cs="Times New Roman"/>
                      <w:i/>
                      <w:sz w:val="24"/>
                      <w:szCs w:val="24"/>
                    </w:rPr>
                  </m:ctrlPr>
                </m:fPr>
                <m:num>
                  <m:sSubSup>
                    <m:sSubSupPr>
                      <m:ctrlPr>
                        <w:rPr>
                          <w:rFonts w:ascii="Cambria Math" w:eastAsia="Times New Roman" w:hAnsi="Cambria Math" w:cs="Times New Roman"/>
                          <w:i/>
                          <w:sz w:val="24"/>
                          <w:szCs w:val="24"/>
                        </w:rPr>
                      </m:ctrlPr>
                    </m:sSubSupPr>
                    <m:e>
                      <m:r>
                        <w:rPr>
                          <w:rFonts w:ascii="Cambria Math" w:eastAsia="Times New Roman" w:hAnsi="Times New Roman" w:cs="Times New Roman"/>
                          <w:sz w:val="24"/>
                          <w:szCs w:val="24"/>
                        </w:rPr>
                        <m:t>S</m:t>
                      </m:r>
                    </m:e>
                    <m:sub>
                      <m:r>
                        <w:rPr>
                          <w:rFonts w:ascii="Cambria Math" w:eastAsia="Times New Roman" w:hAnsi="Times New Roman" w:cs="Times New Roman"/>
                          <w:sz w:val="24"/>
                          <w:szCs w:val="24"/>
                        </w:rPr>
                        <m:t>n</m:t>
                      </m:r>
                    </m:sub>
                    <m:sup>
                      <m:r>
                        <w:rPr>
                          <w:rFonts w:ascii="Cambria Math" w:eastAsia="Times New Roman" w:hAnsi="Times New Roman" w:cs="Times New Roman"/>
                          <w:sz w:val="24"/>
                          <w:szCs w:val="24"/>
                        </w:rPr>
                        <m:t>j</m:t>
                      </m:r>
                      <m:r>
                        <w:rPr>
                          <w:rFonts w:ascii="Cambria Math" w:eastAsia="Times New Roman" w:hAnsi="Times New Roman" w:cs="Times New Roman"/>
                          <w:sz w:val="24"/>
                          <w:szCs w:val="24"/>
                        </w:rPr>
                        <m:t>-</m:t>
                      </m:r>
                      <m:r>
                        <w:rPr>
                          <w:rFonts w:ascii="Cambria Math" w:eastAsia="Times New Roman" w:hAnsi="Times New Roman" w:cs="Times New Roman"/>
                          <w:sz w:val="24"/>
                          <w:szCs w:val="24"/>
                        </w:rPr>
                        <m:t>2</m:t>
                      </m:r>
                    </m:sup>
                  </m:sSubSup>
                </m:num>
                <m:den>
                  <m:sSubSup>
                    <m:sSubSupPr>
                      <m:ctrlPr>
                        <w:rPr>
                          <w:rFonts w:ascii="Cambria Math" w:eastAsia="Times New Roman" w:hAnsi="Cambria Math" w:cs="Times New Roman"/>
                          <w:i/>
                          <w:sz w:val="24"/>
                          <w:szCs w:val="24"/>
                        </w:rPr>
                      </m:ctrlPr>
                    </m:sSubSupPr>
                    <m:e>
                      <m:r>
                        <w:rPr>
                          <w:rFonts w:ascii="Cambria Math" w:eastAsia="Times New Roman" w:hAnsi="Times New Roman" w:cs="Times New Roman"/>
                          <w:sz w:val="24"/>
                          <w:szCs w:val="24"/>
                        </w:rPr>
                        <m:t>S</m:t>
                      </m:r>
                    </m:e>
                    <m:sub>
                      <m:r>
                        <w:rPr>
                          <w:rFonts w:ascii="Cambria Math" w:eastAsia="Times New Roman" w:hAnsi="Times New Roman" w:cs="Times New Roman"/>
                          <w:sz w:val="24"/>
                          <w:szCs w:val="24"/>
                        </w:rPr>
                        <m:t>n</m:t>
                      </m:r>
                    </m:sub>
                    <m:sup>
                      <m:r>
                        <w:rPr>
                          <w:rFonts w:ascii="Cambria Math" w:eastAsia="Times New Roman" w:hAnsi="Times New Roman" w:cs="Times New Roman"/>
                          <w:sz w:val="24"/>
                          <w:szCs w:val="24"/>
                        </w:rPr>
                        <m:t>j</m:t>
                      </m:r>
                      <m:r>
                        <w:rPr>
                          <w:rFonts w:ascii="Cambria Math" w:eastAsia="Times New Roman" w:hAnsi="Times New Roman" w:cs="Times New Roman"/>
                          <w:sz w:val="24"/>
                          <w:szCs w:val="24"/>
                        </w:rPr>
                        <m:t>-</m:t>
                      </m:r>
                      <m:r>
                        <w:rPr>
                          <w:rFonts w:ascii="Cambria Math" w:eastAsia="Times New Roman" w:hAnsi="Times New Roman" w:cs="Times New Roman"/>
                          <w:sz w:val="24"/>
                          <w:szCs w:val="24"/>
                        </w:rPr>
                        <m:t>3</m:t>
                      </m:r>
                    </m:sup>
                  </m:sSubSup>
                </m:den>
              </m:f>
            </m:e>
          </m:rad>
          <m:r>
            <w:rPr>
              <w:rFonts w:ascii="Cambria Math" w:eastAsia="Times New Roman" w:hAnsi="Times New Roman" w:cs="Times New Roman"/>
              <w:sz w:val="24"/>
              <w:szCs w:val="24"/>
            </w:rPr>
            <m:t xml:space="preserve">,  </m:t>
          </m:r>
          <m:r>
            <m:rPr>
              <m:sty m:val="p"/>
            </m:rPr>
            <w:rPr>
              <w:rFonts w:ascii="Cambria Math" w:eastAsia="Times New Roman" w:hAnsi="Cambria Math" w:cs="Times New Roman"/>
              <w:sz w:val="24"/>
              <w:szCs w:val="24"/>
            </w:rPr>
            <m:t>где:                                                             (7)</m:t>
          </m:r>
        </m:oMath>
      </m:oMathPara>
    </w:p>
    <w:p w:rsidR="000531B6" w:rsidRPr="000531B6" w:rsidRDefault="000531B6" w:rsidP="000531B6">
      <w:pPr>
        <w:spacing w:after="0" w:line="240" w:lineRule="auto"/>
        <w:rPr>
          <w:rFonts w:ascii="Times New Roman" w:eastAsia="Times New Roman" w:hAnsi="Times New Roman" w:cs="Times New Roman"/>
          <w:i/>
          <w:sz w:val="24"/>
          <w:szCs w:val="24"/>
          <w:lang w:val="en-US"/>
        </w:rPr>
      </w:pPr>
    </w:p>
    <w:p w:rsidR="000531B6" w:rsidRPr="000531B6" w:rsidRDefault="000531B6" w:rsidP="000531B6">
      <w:pPr>
        <w:spacing w:after="0" w:line="240" w:lineRule="auto"/>
        <w:rPr>
          <w:rFonts w:ascii="Times New Roman" w:eastAsia="Times New Roman" w:hAnsi="Times New Roman" w:cs="Times New Roman"/>
          <w:sz w:val="24"/>
          <w:szCs w:val="24"/>
          <w:lang w:val="en-US"/>
        </w:rPr>
      </w:pPr>
    </w:p>
    <w:p w:rsidR="000531B6" w:rsidRPr="000531B6" w:rsidRDefault="000531B6" w:rsidP="000531B6">
      <w:pPr>
        <w:spacing w:after="0" w:line="240" w:lineRule="auto"/>
        <w:rPr>
          <w:rFonts w:ascii="Times New Roman" w:eastAsia="Times New Roman" w:hAnsi="Times New Roman" w:cs="Times New Roman"/>
          <w:sz w:val="24"/>
          <w:szCs w:val="24"/>
          <w:lang w:val="en-US"/>
        </w:rPr>
      </w:pPr>
    </w:p>
    <w:p w:rsidR="000531B6" w:rsidRPr="000531B6" w:rsidRDefault="000531B6" w:rsidP="000531B6">
      <w:pPr>
        <w:spacing w:after="0" w:line="240" w:lineRule="auto"/>
        <w:rPr>
          <w:rFonts w:ascii="Times New Roman" w:eastAsia="Times New Roman" w:hAnsi="Times New Roman" w:cs="Times New Roman"/>
          <w:sz w:val="24"/>
          <w:szCs w:val="24"/>
          <w:lang w:val="en-US"/>
        </w:rPr>
      </w:pPr>
    </w:p>
    <w:p w:rsidR="000531B6" w:rsidRPr="000531B6" w:rsidRDefault="000531B6" w:rsidP="000531B6">
      <w:pPr>
        <w:spacing w:after="0" w:line="240" w:lineRule="auto"/>
        <w:rPr>
          <w:rFonts w:ascii="Times New Roman" w:eastAsia="Times New Roman" w:hAnsi="Times New Roman" w:cs="Times New Roman"/>
          <w:sz w:val="24"/>
          <w:szCs w:val="24"/>
          <w:lang w:val="en-US"/>
        </w:rPr>
      </w:pPr>
    </w:p>
    <w:p w:rsidR="000531B6" w:rsidRPr="000531B6" w:rsidRDefault="000531B6" w:rsidP="000531B6">
      <w:pPr>
        <w:spacing w:after="0" w:line="240" w:lineRule="auto"/>
        <w:rPr>
          <w:rFonts w:ascii="Times New Roman" w:eastAsia="Times New Roman" w:hAnsi="Times New Roman" w:cs="Times New Roman"/>
          <w:sz w:val="24"/>
          <w:szCs w:val="24"/>
          <w:lang w:val="en-US"/>
        </w:rPr>
      </w:pPr>
    </w:p>
    <w:p w:rsidR="000531B6" w:rsidRPr="000531B6" w:rsidRDefault="000531B6" w:rsidP="000531B6">
      <w:pPr>
        <w:tabs>
          <w:tab w:val="left" w:pos="2985"/>
        </w:tabs>
        <w:spacing w:after="0" w:line="240" w:lineRule="auto"/>
        <w:rPr>
          <w:rFonts w:ascii="Times New Roman" w:eastAsia="Times New Roman" w:hAnsi="Times New Roman" w:cs="Times New Roman"/>
          <w:sz w:val="24"/>
          <w:szCs w:val="24"/>
          <w:lang w:val="en-US"/>
        </w:rPr>
        <w:sectPr w:rsidR="000531B6" w:rsidRPr="000531B6">
          <w:type w:val="continuous"/>
          <w:pgSz w:w="11910" w:h="16840"/>
          <w:pgMar w:top="480" w:right="700" w:bottom="280" w:left="1300" w:header="720" w:footer="720" w:gutter="0"/>
          <w:cols w:space="720"/>
        </w:sectPr>
      </w:pPr>
      <w:r w:rsidRPr="000531B6">
        <w:rPr>
          <w:rFonts w:ascii="Times New Roman" w:eastAsia="Times New Roman" w:hAnsi="Times New Roman" w:cs="Times New Roman"/>
          <w:sz w:val="24"/>
          <w:szCs w:val="24"/>
          <w:lang w:val="en-US"/>
        </w:rPr>
        <w:tab/>
      </w:r>
    </w:p>
    <w:p w:rsidR="000531B6" w:rsidRPr="000531B6" w:rsidRDefault="004E01B0" w:rsidP="000531B6">
      <w:pPr>
        <w:spacing w:after="0" w:line="240" w:lineRule="auto"/>
        <w:ind w:firstLine="606"/>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rPr>
              <m:t>n</m:t>
            </m:r>
          </m:sub>
          <m:sup>
            <m:r>
              <w:rPr>
                <w:rFonts w:ascii="Cambria Math" w:eastAsia="Times New Roman" w:hAnsi="Cambria Math" w:cs="Times New Roman"/>
                <w:sz w:val="24"/>
                <w:szCs w:val="24"/>
              </w:rPr>
              <m:t>j</m:t>
            </m:r>
          </m:sup>
        </m:sSubSup>
      </m:oMath>
      <w:r w:rsidR="000531B6" w:rsidRPr="000531B6">
        <w:rPr>
          <w:rFonts w:ascii="Times New Roman" w:eastAsia="Times New Roman" w:hAnsi="Times New Roman" w:cs="Times New Roman"/>
          <w:sz w:val="24"/>
          <w:szCs w:val="24"/>
        </w:rPr>
        <w:t>-</w:t>
      </w:r>
      <w:r w:rsidR="000531B6" w:rsidRPr="000531B6">
        <w:rPr>
          <w:rFonts w:ascii="Times New Roman" w:eastAsia="Times New Roman" w:hAnsi="Times New Roman" w:cs="Times New Roman"/>
          <w:spacing w:val="-4"/>
          <w:sz w:val="24"/>
          <w:szCs w:val="24"/>
        </w:rPr>
        <w:t xml:space="preserve"> </w:t>
      </w:r>
      <w:r w:rsidR="000531B6" w:rsidRPr="000531B6">
        <w:rPr>
          <w:rFonts w:ascii="Times New Roman" w:eastAsia="Times New Roman" w:hAnsi="Times New Roman" w:cs="Times New Roman"/>
          <w:sz w:val="24"/>
          <w:szCs w:val="24"/>
        </w:rPr>
        <w:t>значение</w:t>
      </w:r>
      <w:r w:rsidR="000531B6" w:rsidRPr="000531B6">
        <w:rPr>
          <w:rFonts w:ascii="Times New Roman" w:eastAsia="Times New Roman" w:hAnsi="Times New Roman" w:cs="Times New Roman"/>
          <w:spacing w:val="-3"/>
          <w:sz w:val="24"/>
          <w:szCs w:val="24"/>
        </w:rPr>
        <w:t xml:space="preserve"> </w:t>
      </w:r>
      <w:r w:rsidR="000531B6" w:rsidRPr="000531B6">
        <w:rPr>
          <w:rFonts w:ascii="Times New Roman" w:eastAsia="Times New Roman" w:hAnsi="Times New Roman" w:cs="Times New Roman"/>
          <w:sz w:val="24"/>
          <w:szCs w:val="24"/>
        </w:rPr>
        <w:t>индекса</w:t>
      </w:r>
      <w:r w:rsidR="000531B6" w:rsidRPr="000531B6">
        <w:rPr>
          <w:rFonts w:ascii="Times New Roman" w:eastAsia="Times New Roman" w:hAnsi="Times New Roman" w:cs="Times New Roman"/>
          <w:spacing w:val="-3"/>
          <w:sz w:val="24"/>
          <w:szCs w:val="24"/>
        </w:rPr>
        <w:t xml:space="preserve"> </w:t>
      </w:r>
      <w:r w:rsidR="000531B6" w:rsidRPr="000531B6">
        <w:rPr>
          <w:rFonts w:ascii="Times New Roman" w:eastAsia="Times New Roman" w:hAnsi="Times New Roman" w:cs="Times New Roman"/>
          <w:sz w:val="24"/>
          <w:szCs w:val="24"/>
        </w:rPr>
        <w:t>эффективности</w:t>
      </w:r>
      <w:r w:rsidR="000531B6" w:rsidRPr="000531B6">
        <w:rPr>
          <w:rFonts w:ascii="Times New Roman" w:eastAsia="Times New Roman" w:hAnsi="Times New Roman" w:cs="Times New Roman"/>
          <w:spacing w:val="-1"/>
          <w:sz w:val="24"/>
          <w:szCs w:val="24"/>
        </w:rPr>
        <w:t xml:space="preserve"> </w:t>
      </w:r>
      <w:r w:rsidR="000531B6" w:rsidRPr="000531B6">
        <w:rPr>
          <w:rFonts w:ascii="Times New Roman" w:eastAsia="Times New Roman" w:hAnsi="Times New Roman" w:cs="Times New Roman"/>
          <w:sz w:val="24"/>
          <w:szCs w:val="24"/>
        </w:rPr>
        <w:t>деятельности за</w:t>
      </w:r>
      <w:r w:rsidR="000531B6" w:rsidRPr="000531B6">
        <w:rPr>
          <w:rFonts w:ascii="Times New Roman" w:eastAsia="Times New Roman" w:hAnsi="Times New Roman" w:cs="Times New Roman"/>
          <w:spacing w:val="-3"/>
          <w:sz w:val="24"/>
          <w:szCs w:val="24"/>
        </w:rPr>
        <w:t xml:space="preserve"> </w:t>
      </w:r>
      <w:r w:rsidR="000531B6" w:rsidRPr="000531B6">
        <w:rPr>
          <w:rFonts w:ascii="Times New Roman" w:eastAsia="Times New Roman" w:hAnsi="Times New Roman" w:cs="Times New Roman"/>
          <w:sz w:val="24"/>
          <w:szCs w:val="24"/>
        </w:rPr>
        <w:t>отчетный</w:t>
      </w:r>
      <w:r w:rsidR="000531B6" w:rsidRPr="000531B6">
        <w:rPr>
          <w:rFonts w:ascii="Times New Roman" w:eastAsia="Times New Roman" w:hAnsi="Times New Roman" w:cs="Times New Roman"/>
          <w:spacing w:val="-4"/>
          <w:sz w:val="24"/>
          <w:szCs w:val="24"/>
        </w:rPr>
        <w:t xml:space="preserve"> </w:t>
      </w:r>
      <w:r w:rsidR="000531B6" w:rsidRPr="000531B6">
        <w:rPr>
          <w:rFonts w:ascii="Times New Roman" w:eastAsia="Times New Roman" w:hAnsi="Times New Roman" w:cs="Times New Roman"/>
          <w:sz w:val="24"/>
          <w:szCs w:val="24"/>
        </w:rPr>
        <w:t>год;</w:t>
      </w:r>
    </w:p>
    <w:p w:rsidR="000531B6" w:rsidRPr="000531B6" w:rsidRDefault="004E01B0" w:rsidP="000531B6">
      <w:pPr>
        <w:spacing w:after="0" w:line="240" w:lineRule="auto"/>
        <w:ind w:firstLine="606"/>
        <w:jc w:val="both"/>
        <w:rPr>
          <w:rFonts w:ascii="Times New Roman" w:eastAsia="Times New Roman" w:hAnsi="Times New Roman" w:cs="Times New Roman"/>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 xml:space="preserve"> </m:t>
            </m:r>
            <m:r>
              <w:rPr>
                <w:rFonts w:ascii="Cambria Math" w:eastAsia="Times New Roman" w:hAnsi="Cambria Math" w:cs="Times New Roman"/>
                <w:sz w:val="24"/>
                <w:szCs w:val="24"/>
                <w:lang w:val="en-US"/>
              </w:rPr>
              <m:t>S</m:t>
            </m:r>
          </m:e>
          <m:sub>
            <m:r>
              <w:rPr>
                <w:rFonts w:ascii="Cambria Math" w:eastAsia="Times New Roman" w:hAnsi="Cambria Math" w:cs="Times New Roman"/>
                <w:sz w:val="24"/>
                <w:szCs w:val="24"/>
              </w:rPr>
              <m:t>n</m:t>
            </m:r>
          </m:sub>
          <m:sup>
            <m:r>
              <w:rPr>
                <w:rFonts w:ascii="Cambria Math" w:eastAsia="Times New Roman" w:hAnsi="Cambria Math" w:cs="Times New Roman"/>
                <w:sz w:val="24"/>
                <w:szCs w:val="24"/>
              </w:rPr>
              <m:t>j-1</m:t>
            </m:r>
          </m:sup>
        </m:sSubSup>
      </m:oMath>
      <w:r w:rsidR="000531B6" w:rsidRPr="000531B6">
        <w:rPr>
          <w:rFonts w:ascii="Times New Roman" w:eastAsia="Times New Roman" w:hAnsi="Times New Roman" w:cs="Times New Roman"/>
          <w:spacing w:val="-1"/>
          <w:sz w:val="24"/>
          <w:szCs w:val="24"/>
        </w:rPr>
        <w:t>-</w:t>
      </w:r>
      <w:r w:rsidR="000531B6" w:rsidRPr="000531B6">
        <w:rPr>
          <w:rFonts w:ascii="Times New Roman" w:eastAsia="Times New Roman" w:hAnsi="Times New Roman" w:cs="Times New Roman"/>
          <w:spacing w:val="56"/>
          <w:sz w:val="24"/>
          <w:szCs w:val="24"/>
        </w:rPr>
        <w:t xml:space="preserve"> </w:t>
      </w:r>
      <w:r w:rsidR="000531B6" w:rsidRPr="000531B6">
        <w:rPr>
          <w:rFonts w:ascii="Times New Roman" w:eastAsia="Times New Roman" w:hAnsi="Times New Roman" w:cs="Times New Roman"/>
          <w:spacing w:val="-1"/>
          <w:sz w:val="24"/>
          <w:szCs w:val="24"/>
        </w:rPr>
        <w:t>значение</w:t>
      </w:r>
      <w:r w:rsidR="000531B6" w:rsidRPr="000531B6">
        <w:rPr>
          <w:rFonts w:ascii="Times New Roman" w:eastAsia="Times New Roman" w:hAnsi="Times New Roman" w:cs="Times New Roman"/>
          <w:spacing w:val="55"/>
          <w:sz w:val="24"/>
          <w:szCs w:val="24"/>
        </w:rPr>
        <w:t xml:space="preserve"> </w:t>
      </w:r>
      <w:r w:rsidR="000531B6" w:rsidRPr="000531B6">
        <w:rPr>
          <w:rFonts w:ascii="Times New Roman" w:eastAsia="Times New Roman" w:hAnsi="Times New Roman" w:cs="Times New Roman"/>
          <w:spacing w:val="-1"/>
          <w:sz w:val="24"/>
          <w:szCs w:val="24"/>
        </w:rPr>
        <w:t>индекса</w:t>
      </w:r>
      <w:r w:rsidR="000531B6" w:rsidRPr="000531B6">
        <w:rPr>
          <w:rFonts w:ascii="Times New Roman" w:eastAsia="Times New Roman" w:hAnsi="Times New Roman" w:cs="Times New Roman"/>
          <w:spacing w:val="58"/>
          <w:sz w:val="24"/>
          <w:szCs w:val="24"/>
        </w:rPr>
        <w:t xml:space="preserve"> </w:t>
      </w:r>
      <w:r w:rsidR="000531B6" w:rsidRPr="000531B6">
        <w:rPr>
          <w:rFonts w:ascii="Times New Roman" w:eastAsia="Times New Roman" w:hAnsi="Times New Roman" w:cs="Times New Roman"/>
          <w:spacing w:val="-1"/>
          <w:sz w:val="24"/>
          <w:szCs w:val="24"/>
        </w:rPr>
        <w:t>эффективности</w:t>
      </w:r>
      <w:r w:rsidR="000531B6" w:rsidRPr="000531B6">
        <w:rPr>
          <w:rFonts w:ascii="Times New Roman" w:eastAsia="Times New Roman" w:hAnsi="Times New Roman" w:cs="Times New Roman"/>
          <w:spacing w:val="63"/>
          <w:sz w:val="24"/>
          <w:szCs w:val="24"/>
        </w:rPr>
        <w:t xml:space="preserve"> </w:t>
      </w:r>
      <w:r w:rsidR="000531B6" w:rsidRPr="000531B6">
        <w:rPr>
          <w:rFonts w:ascii="Times New Roman" w:eastAsia="Times New Roman" w:hAnsi="Times New Roman" w:cs="Times New Roman"/>
          <w:spacing w:val="-1"/>
          <w:sz w:val="24"/>
          <w:szCs w:val="24"/>
        </w:rPr>
        <w:t>деятельности</w:t>
      </w:r>
      <w:r w:rsidR="000531B6" w:rsidRPr="000531B6">
        <w:rPr>
          <w:rFonts w:ascii="Times New Roman" w:eastAsia="Times New Roman" w:hAnsi="Times New Roman" w:cs="Times New Roman"/>
          <w:spacing w:val="57"/>
          <w:sz w:val="24"/>
          <w:szCs w:val="24"/>
        </w:rPr>
        <w:t xml:space="preserve"> </w:t>
      </w:r>
      <w:r w:rsidR="000531B6" w:rsidRPr="000531B6">
        <w:rPr>
          <w:rFonts w:ascii="Times New Roman" w:eastAsia="Times New Roman" w:hAnsi="Times New Roman" w:cs="Times New Roman"/>
          <w:sz w:val="24"/>
          <w:szCs w:val="24"/>
        </w:rPr>
        <w:t>за</w:t>
      </w:r>
      <w:r w:rsidR="000531B6" w:rsidRPr="000531B6">
        <w:rPr>
          <w:rFonts w:ascii="Times New Roman" w:eastAsia="Times New Roman" w:hAnsi="Times New Roman" w:cs="Times New Roman"/>
          <w:spacing w:val="58"/>
          <w:sz w:val="24"/>
          <w:szCs w:val="24"/>
        </w:rPr>
        <w:t xml:space="preserve"> </w:t>
      </w:r>
      <w:r w:rsidR="000531B6" w:rsidRPr="000531B6">
        <w:rPr>
          <w:rFonts w:ascii="Times New Roman" w:eastAsia="Times New Roman" w:hAnsi="Times New Roman" w:cs="Times New Roman"/>
          <w:sz w:val="24"/>
          <w:szCs w:val="24"/>
        </w:rPr>
        <w:t>год,</w:t>
      </w:r>
      <w:r w:rsidR="000531B6" w:rsidRPr="000531B6">
        <w:rPr>
          <w:rFonts w:ascii="Times New Roman" w:eastAsia="Times New Roman" w:hAnsi="Times New Roman" w:cs="Times New Roman"/>
          <w:spacing w:val="55"/>
          <w:sz w:val="24"/>
          <w:szCs w:val="24"/>
        </w:rPr>
        <w:t xml:space="preserve"> </w:t>
      </w:r>
      <w:r w:rsidR="000531B6" w:rsidRPr="000531B6">
        <w:rPr>
          <w:rFonts w:ascii="Times New Roman" w:eastAsia="Times New Roman" w:hAnsi="Times New Roman" w:cs="Times New Roman"/>
          <w:sz w:val="24"/>
          <w:szCs w:val="24"/>
        </w:rPr>
        <w:t>предшествующий</w:t>
      </w:r>
      <w:r w:rsidR="000531B6" w:rsidRPr="000531B6">
        <w:rPr>
          <w:rFonts w:ascii="Times New Roman" w:eastAsia="Times New Roman" w:hAnsi="Times New Roman" w:cs="Times New Roman"/>
          <w:spacing w:val="-62"/>
          <w:sz w:val="24"/>
          <w:szCs w:val="24"/>
        </w:rPr>
        <w:t xml:space="preserve"> </w:t>
      </w:r>
      <w:r w:rsidR="000531B6" w:rsidRPr="000531B6">
        <w:rPr>
          <w:rFonts w:ascii="Times New Roman" w:eastAsia="Times New Roman" w:hAnsi="Times New Roman" w:cs="Times New Roman"/>
          <w:sz w:val="24"/>
          <w:szCs w:val="24"/>
        </w:rPr>
        <w:t>отчетному;</w:t>
      </w:r>
    </w:p>
    <w:p w:rsidR="000531B6" w:rsidRPr="000531B6" w:rsidRDefault="004E01B0" w:rsidP="000531B6">
      <w:pPr>
        <w:spacing w:after="0" w:line="240" w:lineRule="auto"/>
        <w:ind w:firstLine="607"/>
        <w:jc w:val="both"/>
        <w:rPr>
          <w:rFonts w:ascii="Times New Roman" w:eastAsia="Times New Roman" w:hAnsi="Times New Roman" w:cs="Times New Roman"/>
          <w:spacing w:val="-1"/>
          <w:sz w:val="24"/>
          <w:szCs w:val="24"/>
        </w:rPr>
      </w:pP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rPr>
              <m:t>S</m:t>
            </m:r>
          </m:e>
          <m:sub>
            <m:r>
              <w:rPr>
                <w:rFonts w:ascii="Cambria Math" w:eastAsia="Times New Roman" w:hAnsi="Cambria Math" w:cs="Times New Roman"/>
                <w:sz w:val="24"/>
                <w:szCs w:val="24"/>
              </w:rPr>
              <m:t>n</m:t>
            </m:r>
          </m:sub>
          <m:sup>
            <m:r>
              <w:rPr>
                <w:rFonts w:ascii="Cambria Math" w:eastAsia="Times New Roman" w:hAnsi="Cambria Math" w:cs="Times New Roman"/>
                <w:sz w:val="24"/>
                <w:szCs w:val="24"/>
              </w:rPr>
              <m:t>j-2</m:t>
            </m:r>
          </m:sup>
        </m:sSubSup>
      </m:oMath>
      <w:r w:rsidR="000531B6" w:rsidRPr="000531B6">
        <w:rPr>
          <w:rFonts w:ascii="Times New Roman" w:eastAsia="Times New Roman" w:hAnsi="Times New Roman" w:cs="Times New Roman"/>
          <w:sz w:val="24"/>
          <w:szCs w:val="24"/>
        </w:rPr>
        <w:t>-</w:t>
      </w:r>
      <w:r w:rsidR="000531B6" w:rsidRPr="000531B6">
        <w:rPr>
          <w:rFonts w:ascii="Times New Roman" w:eastAsia="Times New Roman" w:hAnsi="Times New Roman" w:cs="Times New Roman"/>
          <w:spacing w:val="1"/>
          <w:sz w:val="24"/>
          <w:szCs w:val="24"/>
        </w:rPr>
        <w:t xml:space="preserve"> </w:t>
      </w:r>
      <w:r w:rsidR="000531B6" w:rsidRPr="000531B6">
        <w:rPr>
          <w:rFonts w:ascii="Times New Roman" w:eastAsia="Times New Roman" w:hAnsi="Times New Roman" w:cs="Times New Roman"/>
          <w:sz w:val="24"/>
          <w:szCs w:val="24"/>
        </w:rPr>
        <w:t>значение индекса</w:t>
      </w:r>
      <w:r w:rsidR="000531B6" w:rsidRPr="000531B6">
        <w:rPr>
          <w:rFonts w:ascii="Times New Roman" w:eastAsia="Times New Roman" w:hAnsi="Times New Roman" w:cs="Times New Roman"/>
          <w:spacing w:val="2"/>
          <w:sz w:val="24"/>
          <w:szCs w:val="24"/>
        </w:rPr>
        <w:t xml:space="preserve"> </w:t>
      </w:r>
      <w:r w:rsidR="000531B6" w:rsidRPr="000531B6">
        <w:rPr>
          <w:rFonts w:ascii="Times New Roman" w:eastAsia="Times New Roman" w:hAnsi="Times New Roman" w:cs="Times New Roman"/>
          <w:sz w:val="24"/>
          <w:szCs w:val="24"/>
        </w:rPr>
        <w:t>эффективности</w:t>
      </w:r>
      <w:r w:rsidR="000531B6" w:rsidRPr="000531B6">
        <w:rPr>
          <w:rFonts w:ascii="Times New Roman" w:eastAsia="Times New Roman" w:hAnsi="Times New Roman" w:cs="Times New Roman"/>
          <w:spacing w:val="4"/>
          <w:sz w:val="24"/>
          <w:szCs w:val="24"/>
        </w:rPr>
        <w:t xml:space="preserve"> </w:t>
      </w:r>
      <w:r w:rsidR="000531B6" w:rsidRPr="000531B6">
        <w:rPr>
          <w:rFonts w:ascii="Times New Roman" w:eastAsia="Times New Roman" w:hAnsi="Times New Roman" w:cs="Times New Roman"/>
          <w:sz w:val="24"/>
          <w:szCs w:val="24"/>
        </w:rPr>
        <w:t>деятельности</w:t>
      </w:r>
      <w:r w:rsidR="000531B6" w:rsidRPr="000531B6">
        <w:rPr>
          <w:rFonts w:ascii="Times New Roman" w:eastAsia="Times New Roman" w:hAnsi="Times New Roman" w:cs="Times New Roman"/>
          <w:spacing w:val="2"/>
          <w:sz w:val="24"/>
          <w:szCs w:val="24"/>
        </w:rPr>
        <w:t xml:space="preserve"> </w:t>
      </w:r>
      <w:r w:rsidR="000531B6" w:rsidRPr="000531B6">
        <w:rPr>
          <w:rFonts w:ascii="Times New Roman" w:eastAsia="Times New Roman" w:hAnsi="Times New Roman" w:cs="Times New Roman"/>
          <w:sz w:val="24"/>
          <w:szCs w:val="24"/>
        </w:rPr>
        <w:t>за</w:t>
      </w:r>
      <w:r w:rsidR="000531B6" w:rsidRPr="000531B6">
        <w:rPr>
          <w:rFonts w:ascii="Times New Roman" w:eastAsia="Times New Roman" w:hAnsi="Times New Roman" w:cs="Times New Roman"/>
          <w:spacing w:val="2"/>
          <w:sz w:val="24"/>
          <w:szCs w:val="24"/>
        </w:rPr>
        <w:t xml:space="preserve"> </w:t>
      </w:r>
      <w:r w:rsidR="000531B6" w:rsidRPr="000531B6">
        <w:rPr>
          <w:rFonts w:ascii="Times New Roman" w:eastAsia="Times New Roman" w:hAnsi="Times New Roman" w:cs="Times New Roman"/>
          <w:sz w:val="24"/>
          <w:szCs w:val="24"/>
        </w:rPr>
        <w:t>год,</w:t>
      </w:r>
      <w:r w:rsidR="000531B6" w:rsidRPr="000531B6">
        <w:rPr>
          <w:rFonts w:ascii="Times New Roman" w:eastAsia="Times New Roman" w:hAnsi="Times New Roman" w:cs="Times New Roman"/>
          <w:spacing w:val="-1"/>
          <w:sz w:val="24"/>
          <w:szCs w:val="24"/>
        </w:rPr>
        <w:t xml:space="preserve"> </w:t>
      </w:r>
      <w:r w:rsidR="000531B6" w:rsidRPr="000531B6">
        <w:rPr>
          <w:rFonts w:ascii="Times New Roman" w:eastAsia="Times New Roman" w:hAnsi="Times New Roman" w:cs="Times New Roman"/>
          <w:sz w:val="24"/>
          <w:szCs w:val="24"/>
        </w:rPr>
        <w:t>предшествующий на</w:t>
      </w:r>
      <w:r w:rsidR="000531B6" w:rsidRPr="000531B6">
        <w:rPr>
          <w:rFonts w:ascii="Times New Roman" w:eastAsia="Times New Roman" w:hAnsi="Times New Roman" w:cs="Times New Roman"/>
          <w:spacing w:val="-62"/>
          <w:sz w:val="24"/>
          <w:szCs w:val="24"/>
        </w:rPr>
        <w:t xml:space="preserve"> </w:t>
      </w:r>
      <w:r w:rsidR="000531B6" w:rsidRPr="000531B6">
        <w:rPr>
          <w:rFonts w:ascii="Times New Roman" w:eastAsia="Times New Roman" w:hAnsi="Times New Roman" w:cs="Times New Roman"/>
          <w:sz w:val="24"/>
          <w:szCs w:val="24"/>
        </w:rPr>
        <w:t>2</w:t>
      </w:r>
      <w:r w:rsidR="000531B6" w:rsidRPr="000531B6">
        <w:rPr>
          <w:rFonts w:ascii="Times New Roman" w:eastAsia="Times New Roman" w:hAnsi="Times New Roman" w:cs="Times New Roman"/>
          <w:spacing w:val="-2"/>
          <w:sz w:val="24"/>
          <w:szCs w:val="24"/>
        </w:rPr>
        <w:t xml:space="preserve"> </w:t>
      </w:r>
      <w:r w:rsidR="000531B6" w:rsidRPr="000531B6">
        <w:rPr>
          <w:rFonts w:ascii="Times New Roman" w:eastAsia="Times New Roman" w:hAnsi="Times New Roman" w:cs="Times New Roman"/>
          <w:sz w:val="24"/>
          <w:szCs w:val="24"/>
        </w:rPr>
        <w:t>года</w:t>
      </w:r>
      <w:r w:rsidR="000531B6" w:rsidRPr="000531B6">
        <w:rPr>
          <w:rFonts w:ascii="Times New Roman" w:eastAsia="Times New Roman" w:hAnsi="Times New Roman" w:cs="Times New Roman"/>
          <w:spacing w:val="-1"/>
          <w:sz w:val="24"/>
          <w:szCs w:val="24"/>
        </w:rPr>
        <w:t xml:space="preserve"> </w:t>
      </w:r>
      <w:r w:rsidR="000531B6" w:rsidRPr="000531B6">
        <w:rPr>
          <w:rFonts w:ascii="Times New Roman" w:eastAsia="Times New Roman" w:hAnsi="Times New Roman" w:cs="Times New Roman"/>
          <w:sz w:val="24"/>
          <w:szCs w:val="24"/>
        </w:rPr>
        <w:t>отчетному;</w:t>
      </w:r>
    </w:p>
    <w:p w:rsidR="000531B6" w:rsidRPr="000531B6" w:rsidRDefault="004E01B0" w:rsidP="000531B6">
      <w:pPr>
        <w:spacing w:after="0" w:line="240" w:lineRule="auto"/>
        <w:ind w:firstLine="607"/>
        <w:jc w:val="both"/>
        <w:rPr>
          <w:rFonts w:ascii="Times New Roman" w:eastAsia="Times New Roman" w:hAnsi="Times New Roman" w:cs="Times New Roman"/>
          <w:sz w:val="24"/>
          <w:szCs w:val="24"/>
        </w:rPr>
      </w:pPr>
      <m:oMath>
        <m:sSubSup>
          <m:sSubSupPr>
            <m:ctrlPr>
              <w:rPr>
                <w:rFonts w:ascii="Cambria Math" w:eastAsia="Times New Roman" w:hAnsi="Cambria Math" w:cs="Times New Roman"/>
                <w:i/>
                <w:spacing w:val="-1"/>
                <w:sz w:val="24"/>
                <w:szCs w:val="24"/>
              </w:rPr>
            </m:ctrlPr>
          </m:sSubSupPr>
          <m:e>
            <m:r>
              <w:rPr>
                <w:rFonts w:ascii="Cambria Math" w:eastAsia="Times New Roman" w:hAnsi="Cambria Math" w:cs="Times New Roman"/>
                <w:spacing w:val="-1"/>
                <w:sz w:val="24"/>
                <w:szCs w:val="24"/>
              </w:rPr>
              <m:t>S</m:t>
            </m:r>
          </m:e>
          <m:sub>
            <m:r>
              <w:rPr>
                <w:rFonts w:ascii="Cambria Math" w:eastAsia="Times New Roman" w:hAnsi="Cambria Math" w:cs="Times New Roman"/>
                <w:spacing w:val="-1"/>
                <w:sz w:val="24"/>
                <w:szCs w:val="24"/>
              </w:rPr>
              <m:t>n</m:t>
            </m:r>
          </m:sub>
          <m:sup>
            <m:r>
              <w:rPr>
                <w:rFonts w:ascii="Cambria Math" w:eastAsia="Times New Roman" w:hAnsi="Cambria Math" w:cs="Times New Roman"/>
                <w:spacing w:val="-1"/>
                <w:sz w:val="24"/>
                <w:szCs w:val="24"/>
              </w:rPr>
              <m:t>j-3</m:t>
            </m:r>
          </m:sup>
        </m:sSubSup>
      </m:oMath>
      <w:r w:rsidR="000531B6" w:rsidRPr="000531B6">
        <w:rPr>
          <w:rFonts w:ascii="Times New Roman" w:eastAsia="Times New Roman" w:hAnsi="Times New Roman" w:cs="Times New Roman"/>
          <w:spacing w:val="-1"/>
          <w:sz w:val="24"/>
          <w:szCs w:val="24"/>
        </w:rPr>
        <w:t xml:space="preserve"> - значение</w:t>
      </w:r>
      <w:r w:rsidR="000531B6" w:rsidRPr="000531B6">
        <w:rPr>
          <w:rFonts w:ascii="Times New Roman" w:eastAsia="Times New Roman" w:hAnsi="Times New Roman" w:cs="Times New Roman"/>
          <w:spacing w:val="4"/>
          <w:sz w:val="24"/>
          <w:szCs w:val="24"/>
        </w:rPr>
        <w:t xml:space="preserve"> </w:t>
      </w:r>
      <w:r w:rsidR="000531B6" w:rsidRPr="000531B6">
        <w:rPr>
          <w:rFonts w:ascii="Times New Roman" w:eastAsia="Times New Roman" w:hAnsi="Times New Roman" w:cs="Times New Roman"/>
          <w:spacing w:val="-1"/>
          <w:sz w:val="24"/>
          <w:szCs w:val="24"/>
        </w:rPr>
        <w:t>индекса</w:t>
      </w:r>
      <w:r w:rsidR="000531B6" w:rsidRPr="000531B6">
        <w:rPr>
          <w:rFonts w:ascii="Times New Roman" w:eastAsia="Times New Roman" w:hAnsi="Times New Roman" w:cs="Times New Roman"/>
          <w:spacing w:val="8"/>
          <w:sz w:val="24"/>
          <w:szCs w:val="24"/>
        </w:rPr>
        <w:t xml:space="preserve"> </w:t>
      </w:r>
      <w:r w:rsidR="000531B6" w:rsidRPr="000531B6">
        <w:rPr>
          <w:rFonts w:ascii="Times New Roman" w:eastAsia="Times New Roman" w:hAnsi="Times New Roman" w:cs="Times New Roman"/>
          <w:spacing w:val="-1"/>
          <w:sz w:val="24"/>
          <w:szCs w:val="24"/>
        </w:rPr>
        <w:t>эффективности</w:t>
      </w:r>
      <w:r w:rsidR="000531B6" w:rsidRPr="000531B6">
        <w:rPr>
          <w:rFonts w:ascii="Times New Roman" w:eastAsia="Times New Roman" w:hAnsi="Times New Roman" w:cs="Times New Roman"/>
          <w:spacing w:val="9"/>
          <w:sz w:val="24"/>
          <w:szCs w:val="24"/>
        </w:rPr>
        <w:t xml:space="preserve"> </w:t>
      </w:r>
      <w:r w:rsidR="000531B6" w:rsidRPr="000531B6">
        <w:rPr>
          <w:rFonts w:ascii="Times New Roman" w:eastAsia="Times New Roman" w:hAnsi="Times New Roman" w:cs="Times New Roman"/>
          <w:sz w:val="24"/>
          <w:szCs w:val="24"/>
        </w:rPr>
        <w:t>деятельности</w:t>
      </w:r>
      <w:r w:rsidR="000531B6" w:rsidRPr="000531B6">
        <w:rPr>
          <w:rFonts w:ascii="Times New Roman" w:eastAsia="Times New Roman" w:hAnsi="Times New Roman" w:cs="Times New Roman"/>
          <w:spacing w:val="6"/>
          <w:sz w:val="24"/>
          <w:szCs w:val="24"/>
        </w:rPr>
        <w:t xml:space="preserve"> </w:t>
      </w:r>
      <w:r w:rsidR="000531B6" w:rsidRPr="000531B6">
        <w:rPr>
          <w:rFonts w:ascii="Times New Roman" w:eastAsia="Times New Roman" w:hAnsi="Times New Roman" w:cs="Times New Roman"/>
          <w:sz w:val="24"/>
          <w:szCs w:val="24"/>
        </w:rPr>
        <w:t>за</w:t>
      </w:r>
      <w:r w:rsidR="000531B6" w:rsidRPr="000531B6">
        <w:rPr>
          <w:rFonts w:ascii="Times New Roman" w:eastAsia="Times New Roman" w:hAnsi="Times New Roman" w:cs="Times New Roman"/>
          <w:spacing w:val="7"/>
          <w:sz w:val="24"/>
          <w:szCs w:val="24"/>
        </w:rPr>
        <w:t xml:space="preserve"> </w:t>
      </w:r>
      <w:r w:rsidR="000531B6" w:rsidRPr="000531B6">
        <w:rPr>
          <w:rFonts w:ascii="Times New Roman" w:eastAsia="Times New Roman" w:hAnsi="Times New Roman" w:cs="Times New Roman"/>
          <w:sz w:val="24"/>
          <w:szCs w:val="24"/>
        </w:rPr>
        <w:t>год,</w:t>
      </w:r>
      <w:r w:rsidR="000531B6" w:rsidRPr="000531B6">
        <w:rPr>
          <w:rFonts w:ascii="Times New Roman" w:eastAsia="Times New Roman" w:hAnsi="Times New Roman" w:cs="Times New Roman"/>
          <w:spacing w:val="3"/>
          <w:sz w:val="24"/>
          <w:szCs w:val="24"/>
        </w:rPr>
        <w:t xml:space="preserve"> </w:t>
      </w:r>
      <w:r w:rsidR="000531B6" w:rsidRPr="000531B6">
        <w:rPr>
          <w:rFonts w:ascii="Times New Roman" w:eastAsia="Times New Roman" w:hAnsi="Times New Roman" w:cs="Times New Roman"/>
          <w:sz w:val="24"/>
          <w:szCs w:val="24"/>
        </w:rPr>
        <w:t>предшествующий</w:t>
      </w:r>
      <w:r w:rsidR="000531B6" w:rsidRPr="000531B6">
        <w:rPr>
          <w:rFonts w:ascii="Times New Roman" w:eastAsia="Times New Roman" w:hAnsi="Times New Roman" w:cs="Times New Roman"/>
          <w:spacing w:val="4"/>
          <w:sz w:val="24"/>
          <w:szCs w:val="24"/>
        </w:rPr>
        <w:t xml:space="preserve"> </w:t>
      </w:r>
      <w:r w:rsidR="000531B6" w:rsidRPr="000531B6">
        <w:rPr>
          <w:rFonts w:ascii="Times New Roman" w:eastAsia="Times New Roman" w:hAnsi="Times New Roman" w:cs="Times New Roman"/>
          <w:sz w:val="24"/>
          <w:szCs w:val="24"/>
        </w:rPr>
        <w:t>на 3</w:t>
      </w:r>
      <w:r w:rsidR="000531B6" w:rsidRPr="000531B6">
        <w:rPr>
          <w:rFonts w:ascii="Times New Roman" w:eastAsia="Times New Roman" w:hAnsi="Times New Roman" w:cs="Times New Roman"/>
          <w:spacing w:val="-4"/>
          <w:sz w:val="24"/>
          <w:szCs w:val="24"/>
        </w:rPr>
        <w:t xml:space="preserve"> </w:t>
      </w:r>
      <w:r w:rsidR="000531B6" w:rsidRPr="000531B6">
        <w:rPr>
          <w:rFonts w:ascii="Times New Roman" w:eastAsia="Times New Roman" w:hAnsi="Times New Roman" w:cs="Times New Roman"/>
          <w:sz w:val="24"/>
          <w:szCs w:val="24"/>
        </w:rPr>
        <w:t>года</w:t>
      </w:r>
      <w:r w:rsidR="000531B6" w:rsidRPr="000531B6">
        <w:rPr>
          <w:rFonts w:ascii="Times New Roman" w:eastAsia="Times New Roman" w:hAnsi="Times New Roman" w:cs="Times New Roman"/>
          <w:spacing w:val="-3"/>
          <w:sz w:val="24"/>
          <w:szCs w:val="24"/>
        </w:rPr>
        <w:t xml:space="preserve"> </w:t>
      </w:r>
      <w:r w:rsidR="000531B6" w:rsidRPr="000531B6">
        <w:rPr>
          <w:rFonts w:ascii="Times New Roman" w:eastAsia="Times New Roman" w:hAnsi="Times New Roman" w:cs="Times New Roman"/>
          <w:sz w:val="24"/>
          <w:szCs w:val="24"/>
        </w:rPr>
        <w:t>отчетному.</w:t>
      </w:r>
    </w:p>
    <w:p w:rsidR="000531B6" w:rsidRPr="000531B6" w:rsidRDefault="000531B6" w:rsidP="000531B6">
      <w:pPr>
        <w:spacing w:after="0" w:line="240" w:lineRule="auto"/>
        <w:ind w:firstLine="607"/>
        <w:jc w:val="both"/>
        <w:rPr>
          <w:rFonts w:ascii="Times New Roman" w:eastAsia="Times New Roman" w:hAnsi="Times New Roman" w:cs="Times New Roman"/>
          <w:sz w:val="24"/>
          <w:szCs w:val="24"/>
        </w:rPr>
      </w:pPr>
    </w:p>
    <w:p w:rsidR="000531B6" w:rsidRPr="000531B6" w:rsidRDefault="000531B6" w:rsidP="000531B6">
      <w:pPr>
        <w:widowControl w:val="0"/>
        <w:numPr>
          <w:ilvl w:val="0"/>
          <w:numId w:val="31"/>
        </w:numPr>
        <w:tabs>
          <w:tab w:val="left" w:pos="429"/>
        </w:tabs>
        <w:autoSpaceDE w:val="0"/>
        <w:autoSpaceDN w:val="0"/>
        <w:spacing w:after="0" w:line="240" w:lineRule="auto"/>
        <w:ind w:firstLine="0"/>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Средний</w:t>
      </w:r>
      <w:r w:rsidRPr="000531B6">
        <w:rPr>
          <w:rFonts w:ascii="Times New Roman" w:eastAsia="Times New Roman" w:hAnsi="Times New Roman" w:cs="Times New Roman"/>
          <w:spacing w:val="47"/>
          <w:sz w:val="24"/>
          <w:szCs w:val="24"/>
        </w:rPr>
        <w:t xml:space="preserve"> </w:t>
      </w:r>
      <w:r w:rsidRPr="000531B6">
        <w:rPr>
          <w:rFonts w:ascii="Times New Roman" w:eastAsia="Times New Roman" w:hAnsi="Times New Roman" w:cs="Times New Roman"/>
          <w:sz w:val="24"/>
          <w:szCs w:val="24"/>
        </w:rPr>
        <w:t>объем</w:t>
      </w:r>
      <w:r w:rsidRPr="000531B6">
        <w:rPr>
          <w:rFonts w:ascii="Times New Roman" w:eastAsia="Times New Roman" w:hAnsi="Times New Roman" w:cs="Times New Roman"/>
          <w:spacing w:val="47"/>
          <w:sz w:val="24"/>
          <w:szCs w:val="24"/>
        </w:rPr>
        <w:t xml:space="preserve"> </w:t>
      </w:r>
      <w:r w:rsidRPr="000531B6">
        <w:rPr>
          <w:rFonts w:ascii="Times New Roman" w:eastAsia="Times New Roman" w:hAnsi="Times New Roman" w:cs="Times New Roman"/>
          <w:sz w:val="24"/>
          <w:szCs w:val="24"/>
        </w:rPr>
        <w:t>индекса</w:t>
      </w:r>
      <w:r w:rsidRPr="000531B6">
        <w:rPr>
          <w:rFonts w:ascii="Times New Roman" w:eastAsia="Times New Roman" w:hAnsi="Times New Roman" w:cs="Times New Roman"/>
          <w:spacing w:val="47"/>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48"/>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48"/>
          <w:sz w:val="24"/>
          <w:szCs w:val="24"/>
        </w:rPr>
        <w:t xml:space="preserve"> </w:t>
      </w:r>
      <w:r w:rsidRPr="000531B6">
        <w:rPr>
          <w:rFonts w:ascii="Times New Roman" w:eastAsia="Times New Roman" w:hAnsi="Times New Roman" w:cs="Times New Roman"/>
          <w:sz w:val="24"/>
          <w:szCs w:val="24"/>
        </w:rPr>
        <w:t>за</w:t>
      </w:r>
      <w:r w:rsidRPr="000531B6">
        <w:rPr>
          <w:rFonts w:ascii="Times New Roman" w:eastAsia="Times New Roman" w:hAnsi="Times New Roman" w:cs="Times New Roman"/>
          <w:spacing w:val="48"/>
          <w:sz w:val="24"/>
          <w:szCs w:val="24"/>
        </w:rPr>
        <w:t xml:space="preserve"> </w:t>
      </w:r>
      <w:r w:rsidRPr="000531B6">
        <w:rPr>
          <w:rFonts w:ascii="Times New Roman" w:eastAsia="Times New Roman" w:hAnsi="Times New Roman" w:cs="Times New Roman"/>
          <w:sz w:val="24"/>
          <w:szCs w:val="24"/>
        </w:rPr>
        <w:t>отчетный</w:t>
      </w:r>
      <w:r w:rsidRPr="000531B6">
        <w:rPr>
          <w:rFonts w:ascii="Times New Roman" w:eastAsia="Times New Roman" w:hAnsi="Times New Roman" w:cs="Times New Roman"/>
          <w:spacing w:val="47"/>
          <w:sz w:val="24"/>
          <w:szCs w:val="24"/>
        </w:rPr>
        <w:t xml:space="preserve"> </w:t>
      </w:r>
      <w:r w:rsidRPr="000531B6">
        <w:rPr>
          <w:rFonts w:ascii="Times New Roman" w:eastAsia="Times New Roman" w:hAnsi="Times New Roman" w:cs="Times New Roman"/>
          <w:sz w:val="24"/>
          <w:szCs w:val="24"/>
        </w:rPr>
        <w:t>год</w:t>
      </w:r>
      <w:r w:rsidRPr="000531B6">
        <w:rPr>
          <w:rFonts w:ascii="Times New Roman" w:eastAsia="Times New Roman" w:hAnsi="Times New Roman" w:cs="Times New Roman"/>
          <w:spacing w:val="47"/>
          <w:sz w:val="24"/>
          <w:szCs w:val="24"/>
        </w:rPr>
        <w:t xml:space="preserve"> </w:t>
      </w:r>
      <w:r w:rsidRPr="000531B6">
        <w:rPr>
          <w:rFonts w:ascii="Times New Roman" w:eastAsia="Times New Roman" w:hAnsi="Times New Roman" w:cs="Times New Roman"/>
          <w:sz w:val="24"/>
          <w:szCs w:val="24"/>
        </w:rPr>
        <w:t>и</w:t>
      </w:r>
      <w:r w:rsidRPr="000531B6">
        <w:rPr>
          <w:rFonts w:ascii="Times New Roman" w:eastAsia="Times New Roman" w:hAnsi="Times New Roman" w:cs="Times New Roman"/>
          <w:spacing w:val="50"/>
          <w:sz w:val="24"/>
          <w:szCs w:val="24"/>
        </w:rPr>
        <w:t xml:space="preserve"> </w:t>
      </w:r>
      <w:r w:rsidRPr="000531B6">
        <w:rPr>
          <w:rFonts w:ascii="Times New Roman" w:eastAsia="Times New Roman" w:hAnsi="Times New Roman" w:cs="Times New Roman"/>
          <w:sz w:val="24"/>
          <w:szCs w:val="24"/>
        </w:rPr>
        <w:t>2</w:t>
      </w:r>
      <w:r w:rsidRPr="000531B6">
        <w:rPr>
          <w:rFonts w:ascii="Times New Roman" w:eastAsia="Times New Roman" w:hAnsi="Times New Roman" w:cs="Times New Roman"/>
          <w:spacing w:val="47"/>
          <w:sz w:val="24"/>
          <w:szCs w:val="24"/>
        </w:rPr>
        <w:t xml:space="preserve"> </w:t>
      </w:r>
      <w:r w:rsidRPr="000531B6">
        <w:rPr>
          <w:rFonts w:ascii="Times New Roman" w:eastAsia="Times New Roman" w:hAnsi="Times New Roman" w:cs="Times New Roman"/>
          <w:sz w:val="24"/>
          <w:szCs w:val="24"/>
        </w:rPr>
        <w:t>года,</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предшествующие</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отчетному,</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рассчитывается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формуле:</w:t>
      </w:r>
    </w:p>
    <w:p w:rsidR="000531B6" w:rsidRPr="000531B6" w:rsidRDefault="000531B6" w:rsidP="000531B6">
      <w:pPr>
        <w:spacing w:after="0" w:line="240" w:lineRule="auto"/>
        <w:rPr>
          <w:rFonts w:ascii="Times New Roman" w:eastAsia="Times New Roman" w:hAnsi="Times New Roman" w:cs="Times New Roman"/>
          <w:i/>
          <w:sz w:val="24"/>
          <w:szCs w:val="24"/>
          <w:lang w:val="en-US"/>
        </w:rPr>
      </w:pPr>
      <m:oMathPara>
        <m:oMathParaPr>
          <m:jc m:val="right"/>
        </m:oMathParaPr>
        <m:oMath>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О</m:t>
          </m:r>
          <m:r>
            <w:rPr>
              <w:rFonts w:ascii="Cambria Math" w:eastAsia="Times New Roman" w:hAnsi="Times New Roman" w:cs="Times New Roman"/>
              <w:sz w:val="24"/>
              <w:szCs w:val="24"/>
            </w:rPr>
            <m:t>=</m:t>
          </m:r>
          <m:f>
            <m:fPr>
              <m:ctrlPr>
                <w:rPr>
                  <w:rFonts w:ascii="Cambria Math" w:eastAsia="Times New Roman" w:hAnsi="Cambria Math" w:cs="Times New Roman"/>
                  <w:i/>
                  <w:sz w:val="24"/>
                  <w:szCs w:val="24"/>
                </w:rPr>
              </m:ctrlPr>
            </m:fPr>
            <m:num>
              <m:sSubSup>
                <m:sSubSupPr>
                  <m:ctrlPr>
                    <w:rPr>
                      <w:rFonts w:ascii="Cambria Math" w:eastAsia="Times New Roman" w:hAnsi="Cambria Math" w:cs="Times New Roman"/>
                      <w:i/>
                      <w:sz w:val="24"/>
                      <w:szCs w:val="24"/>
                    </w:rPr>
                  </m:ctrlPr>
                </m:sSubSupPr>
                <m:e>
                  <m:sSubSup>
                    <m:sSubSupPr>
                      <m:ctrlPr>
                        <w:rPr>
                          <w:rFonts w:ascii="Cambria Math" w:eastAsia="Times New Roman" w:hAnsi="Cambria Math" w:cs="Times New Roman"/>
                          <w:i/>
                          <w:sz w:val="24"/>
                          <w:szCs w:val="24"/>
                        </w:rPr>
                      </m:ctrlPr>
                    </m:sSubSupPr>
                    <m:e>
                      <m:sSubSup>
                        <m:sSubSupPr>
                          <m:ctrlPr>
                            <w:rPr>
                              <w:rFonts w:ascii="Cambria Math" w:eastAsia="Times New Roman" w:hAnsi="Cambria Math" w:cs="Times New Roman"/>
                              <w:i/>
                              <w:sz w:val="24"/>
                              <w:szCs w:val="24"/>
                            </w:rPr>
                          </m:ctrlPr>
                        </m:sSubSupPr>
                        <m:e>
                          <m:r>
                            <w:rPr>
                              <w:rFonts w:ascii="Cambria Math" w:eastAsia="Times New Roman" w:hAnsi="Times New Roman" w:cs="Times New Roman"/>
                              <w:sz w:val="24"/>
                              <w:szCs w:val="24"/>
                            </w:rPr>
                            <m:t>S</m:t>
                          </m:r>
                        </m:e>
                        <m:sub>
                          <m:r>
                            <w:rPr>
                              <w:rFonts w:ascii="Cambria Math" w:eastAsia="Times New Roman" w:hAnsi="Times New Roman" w:cs="Times New Roman"/>
                              <w:sz w:val="24"/>
                              <w:szCs w:val="24"/>
                            </w:rPr>
                            <m:t>n</m:t>
                          </m:r>
                        </m:sub>
                        <m:sup>
                          <m:r>
                            <w:rPr>
                              <w:rFonts w:ascii="Cambria Math" w:eastAsia="Times New Roman" w:hAnsi="Times New Roman" w:cs="Times New Roman"/>
                              <w:sz w:val="24"/>
                              <w:szCs w:val="24"/>
                            </w:rPr>
                            <m:t>j</m:t>
                          </m:r>
                        </m:sup>
                      </m:sSubSup>
                      <m:r>
                        <w:rPr>
                          <w:rFonts w:ascii="Cambria Math" w:eastAsia="Times New Roman" w:hAnsi="Times New Roman" w:cs="Times New Roman"/>
                          <w:sz w:val="24"/>
                          <w:szCs w:val="24"/>
                        </w:rPr>
                        <m:t>+S</m:t>
                      </m:r>
                    </m:e>
                    <m:sub>
                      <m:r>
                        <w:rPr>
                          <w:rFonts w:ascii="Cambria Math" w:eastAsia="Times New Roman" w:hAnsi="Times New Roman" w:cs="Times New Roman"/>
                          <w:sz w:val="24"/>
                          <w:szCs w:val="24"/>
                        </w:rPr>
                        <m:t>n</m:t>
                      </m:r>
                    </m:sub>
                    <m:sup>
                      <m:r>
                        <w:rPr>
                          <w:rFonts w:ascii="Cambria Math" w:eastAsia="Times New Roman" w:hAnsi="Times New Roman" w:cs="Times New Roman"/>
                          <w:sz w:val="24"/>
                          <w:szCs w:val="24"/>
                        </w:rPr>
                        <m:t>j</m:t>
                      </m:r>
                      <m:r>
                        <w:rPr>
                          <w:rFonts w:ascii="Cambria Math" w:eastAsia="Times New Roman" w:hAnsi="Cambria Math" w:cs="Times New Roman"/>
                          <w:sz w:val="24"/>
                          <w:szCs w:val="24"/>
                        </w:rPr>
                        <m:t>-</m:t>
                      </m:r>
                      <m:r>
                        <w:rPr>
                          <w:rFonts w:ascii="Cambria Math" w:eastAsia="Times New Roman" w:hAnsi="Times New Roman" w:cs="Times New Roman"/>
                          <w:sz w:val="24"/>
                          <w:szCs w:val="24"/>
                        </w:rPr>
                        <m:t>1</m:t>
                      </m:r>
                    </m:sup>
                  </m:sSubSup>
                  <m:r>
                    <w:rPr>
                      <w:rFonts w:ascii="Cambria Math" w:eastAsia="Times New Roman" w:hAnsi="Times New Roman" w:cs="Times New Roman"/>
                      <w:sz w:val="24"/>
                      <w:szCs w:val="24"/>
                    </w:rPr>
                    <m:t>+S</m:t>
                  </m:r>
                </m:e>
                <m:sub>
                  <m:r>
                    <w:rPr>
                      <w:rFonts w:ascii="Cambria Math" w:eastAsia="Times New Roman" w:hAnsi="Times New Roman" w:cs="Times New Roman"/>
                      <w:sz w:val="24"/>
                      <w:szCs w:val="24"/>
                    </w:rPr>
                    <m:t>n</m:t>
                  </m:r>
                </m:sub>
                <m:sup>
                  <m:r>
                    <w:rPr>
                      <w:rFonts w:ascii="Cambria Math" w:eastAsia="Times New Roman" w:hAnsi="Times New Roman" w:cs="Times New Roman"/>
                      <w:sz w:val="24"/>
                      <w:szCs w:val="24"/>
                    </w:rPr>
                    <m:t>j</m:t>
                  </m:r>
                  <m:r>
                    <w:rPr>
                      <w:rFonts w:ascii="Cambria Math" w:eastAsia="Times New Roman" w:hAnsi="Cambria Math" w:cs="Times New Roman"/>
                      <w:sz w:val="24"/>
                      <w:szCs w:val="24"/>
                    </w:rPr>
                    <m:t>-</m:t>
                  </m:r>
                  <m:r>
                    <w:rPr>
                      <w:rFonts w:ascii="Cambria Math" w:eastAsia="Times New Roman" w:hAnsi="Times New Roman" w:cs="Times New Roman"/>
                      <w:sz w:val="24"/>
                      <w:szCs w:val="24"/>
                    </w:rPr>
                    <m:t>2</m:t>
                  </m:r>
                </m:sup>
              </m:sSubSup>
            </m:num>
            <m:den>
              <m:r>
                <w:rPr>
                  <w:rFonts w:ascii="Cambria Math" w:eastAsia="Times New Roman" w:hAnsi="Times New Roman" w:cs="Times New Roman"/>
                  <w:sz w:val="24"/>
                  <w:szCs w:val="24"/>
                </w:rPr>
                <m:t>3</m:t>
              </m:r>
            </m:den>
          </m:f>
          <m:r>
            <w:rPr>
              <w:rFonts w:ascii="Cambria Math" w:eastAsia="Times New Roman" w:hAnsi="Times New Roman" w:cs="Times New Roman"/>
              <w:sz w:val="24"/>
              <w:szCs w:val="24"/>
            </w:rPr>
            <m:t xml:space="preserve">,  </m:t>
          </m:r>
          <m:r>
            <m:rPr>
              <m:sty m:val="p"/>
            </m:rPr>
            <w:rPr>
              <w:rFonts w:ascii="Cambria Math" w:eastAsia="Times New Roman" w:hAnsi="Cambria Math" w:cs="Times New Roman"/>
              <w:sz w:val="24"/>
              <w:szCs w:val="24"/>
            </w:rPr>
            <m:t>где:                                                         (8)</m:t>
          </m:r>
        </m:oMath>
      </m:oMathPara>
    </w:p>
    <w:p w:rsidR="000531B6" w:rsidRPr="000531B6" w:rsidRDefault="000531B6" w:rsidP="000531B6">
      <w:pPr>
        <w:spacing w:after="0" w:line="240" w:lineRule="auto"/>
        <w:rPr>
          <w:rFonts w:ascii="Times New Roman" w:eastAsia="Times New Roman" w:hAnsi="Times New Roman" w:cs="Times New Roman"/>
          <w:i/>
          <w:sz w:val="24"/>
          <w:szCs w:val="24"/>
          <w:lang w:val="en-US"/>
        </w:rPr>
      </w:pPr>
    </w:p>
    <w:p w:rsidR="000531B6" w:rsidRPr="000531B6" w:rsidRDefault="000531B6" w:rsidP="000531B6">
      <w:pPr>
        <w:widowControl w:val="0"/>
        <w:numPr>
          <w:ilvl w:val="0"/>
          <w:numId w:val="31"/>
        </w:numPr>
        <w:tabs>
          <w:tab w:val="left" w:pos="489"/>
        </w:tabs>
        <w:autoSpaceDE w:val="0"/>
        <w:autoSpaceDN w:val="0"/>
        <w:spacing w:after="0" w:line="240" w:lineRule="auto"/>
        <w:ind w:firstLine="0"/>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42"/>
          <w:sz w:val="24"/>
          <w:szCs w:val="24"/>
        </w:rPr>
        <w:t xml:space="preserve"> </w:t>
      </w:r>
      <w:r w:rsidRPr="000531B6">
        <w:rPr>
          <w:rFonts w:ascii="Times New Roman" w:eastAsia="Times New Roman" w:hAnsi="Times New Roman" w:cs="Times New Roman"/>
          <w:sz w:val="24"/>
          <w:szCs w:val="24"/>
        </w:rPr>
        <w:t>результатам</w:t>
      </w:r>
      <w:r w:rsidRPr="000531B6">
        <w:rPr>
          <w:rFonts w:ascii="Times New Roman" w:eastAsia="Times New Roman" w:hAnsi="Times New Roman" w:cs="Times New Roman"/>
          <w:spacing w:val="43"/>
          <w:sz w:val="24"/>
          <w:szCs w:val="24"/>
        </w:rPr>
        <w:t xml:space="preserve"> </w:t>
      </w:r>
      <w:r w:rsidRPr="000531B6">
        <w:rPr>
          <w:rFonts w:ascii="Times New Roman" w:eastAsia="Times New Roman" w:hAnsi="Times New Roman" w:cs="Times New Roman"/>
          <w:sz w:val="24"/>
          <w:szCs w:val="24"/>
        </w:rPr>
        <w:t>итоговой</w:t>
      </w:r>
      <w:r w:rsidRPr="000531B6">
        <w:rPr>
          <w:rFonts w:ascii="Times New Roman" w:eastAsia="Times New Roman" w:hAnsi="Times New Roman" w:cs="Times New Roman"/>
          <w:spacing w:val="42"/>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43"/>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43"/>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41"/>
          <w:sz w:val="24"/>
          <w:szCs w:val="24"/>
        </w:rPr>
        <w:t xml:space="preserve"> </w:t>
      </w:r>
      <w:r w:rsidRPr="000531B6">
        <w:rPr>
          <w:rFonts w:ascii="Times New Roman" w:eastAsia="Times New Roman" w:hAnsi="Times New Roman" w:cs="Times New Roman"/>
          <w:sz w:val="24"/>
          <w:szCs w:val="24"/>
        </w:rPr>
        <w:t>определяются</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следующие</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уровни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управления:</w:t>
      </w:r>
    </w:p>
    <w:p w:rsidR="000531B6" w:rsidRPr="000531B6" w:rsidRDefault="000531B6" w:rsidP="000531B6">
      <w:pPr>
        <w:widowControl w:val="0"/>
        <w:numPr>
          <w:ilvl w:val="0"/>
          <w:numId w:val="13"/>
        </w:numPr>
        <w:tabs>
          <w:tab w:val="left" w:pos="880"/>
        </w:tabs>
        <w:autoSpaceDE w:val="0"/>
        <w:autoSpaceDN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высокий</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уровень</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управления;</w:t>
      </w:r>
    </w:p>
    <w:p w:rsidR="000531B6" w:rsidRPr="000531B6" w:rsidRDefault="000531B6" w:rsidP="000531B6">
      <w:pPr>
        <w:widowControl w:val="0"/>
        <w:numPr>
          <w:ilvl w:val="0"/>
          <w:numId w:val="13"/>
        </w:numPr>
        <w:tabs>
          <w:tab w:val="left" w:pos="882"/>
        </w:tabs>
        <w:autoSpaceDE w:val="0"/>
        <w:autoSpaceDN w:val="0"/>
        <w:spacing w:after="0" w:line="240" w:lineRule="auto"/>
        <w:ind w:left="882" w:hanging="197"/>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уровень</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эффективности управления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выше</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среднего;</w:t>
      </w:r>
    </w:p>
    <w:p w:rsidR="000531B6" w:rsidRPr="000531B6" w:rsidRDefault="000531B6" w:rsidP="000531B6">
      <w:pPr>
        <w:widowControl w:val="0"/>
        <w:numPr>
          <w:ilvl w:val="0"/>
          <w:numId w:val="13"/>
        </w:numPr>
        <w:tabs>
          <w:tab w:val="left" w:pos="880"/>
        </w:tabs>
        <w:autoSpaceDE w:val="0"/>
        <w:autoSpaceDN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средний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уровень</w:t>
      </w:r>
      <w:r w:rsidRPr="000531B6">
        <w:rPr>
          <w:rFonts w:ascii="Times New Roman" w:eastAsia="Times New Roman" w:hAnsi="Times New Roman" w:cs="Times New Roman"/>
          <w:spacing w:val="-6"/>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управления;</w:t>
      </w:r>
    </w:p>
    <w:p w:rsidR="000531B6" w:rsidRPr="000531B6" w:rsidRDefault="000531B6" w:rsidP="000531B6">
      <w:pPr>
        <w:widowControl w:val="0"/>
        <w:numPr>
          <w:ilvl w:val="0"/>
          <w:numId w:val="13"/>
        </w:numPr>
        <w:tabs>
          <w:tab w:val="left" w:pos="882"/>
        </w:tabs>
        <w:autoSpaceDE w:val="0"/>
        <w:autoSpaceDN w:val="0"/>
        <w:spacing w:after="0" w:line="240" w:lineRule="auto"/>
        <w:ind w:left="882" w:hanging="197"/>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уровень</w:t>
      </w:r>
      <w:r w:rsidRPr="000531B6">
        <w:rPr>
          <w:rFonts w:ascii="Times New Roman" w:eastAsia="Times New Roman" w:hAnsi="Times New Roman" w:cs="Times New Roman"/>
          <w:spacing w:val="-3"/>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управления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ниже</w:t>
      </w:r>
      <w:r w:rsidRPr="000531B6">
        <w:rPr>
          <w:rFonts w:ascii="Times New Roman" w:eastAsia="Times New Roman" w:hAnsi="Times New Roman" w:cs="Times New Roman"/>
          <w:spacing w:val="-4"/>
          <w:sz w:val="24"/>
          <w:szCs w:val="24"/>
        </w:rPr>
        <w:t xml:space="preserve"> </w:t>
      </w:r>
      <w:r w:rsidRPr="000531B6">
        <w:rPr>
          <w:rFonts w:ascii="Times New Roman" w:eastAsia="Times New Roman" w:hAnsi="Times New Roman" w:cs="Times New Roman"/>
          <w:sz w:val="24"/>
          <w:szCs w:val="24"/>
        </w:rPr>
        <w:t>среднего;</w:t>
      </w:r>
    </w:p>
    <w:p w:rsidR="000531B6" w:rsidRPr="000531B6" w:rsidRDefault="000531B6" w:rsidP="000531B6">
      <w:pPr>
        <w:widowControl w:val="0"/>
        <w:numPr>
          <w:ilvl w:val="0"/>
          <w:numId w:val="13"/>
        </w:numPr>
        <w:tabs>
          <w:tab w:val="left" w:pos="880"/>
        </w:tabs>
        <w:autoSpaceDE w:val="0"/>
        <w:autoSpaceDN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низкий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уровень</w:t>
      </w:r>
      <w:r w:rsidRPr="000531B6">
        <w:rPr>
          <w:rFonts w:ascii="Times New Roman" w:eastAsia="Times New Roman" w:hAnsi="Times New Roman" w:cs="Times New Roman"/>
          <w:spacing w:val="-5"/>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управления.</w:t>
      </w:r>
    </w:p>
    <w:p w:rsidR="000531B6" w:rsidRPr="000531B6" w:rsidRDefault="000531B6" w:rsidP="000531B6">
      <w:pPr>
        <w:spacing w:after="0" w:line="240" w:lineRule="auto"/>
        <w:rPr>
          <w:rFonts w:ascii="Times New Roman" w:eastAsia="Times New Roman" w:hAnsi="Times New Roman" w:cs="Times New Roman"/>
          <w:sz w:val="24"/>
          <w:szCs w:val="24"/>
        </w:rPr>
        <w:sectPr w:rsidR="000531B6" w:rsidRPr="000531B6">
          <w:pgSz w:w="11910" w:h="16840"/>
          <w:pgMar w:top="600" w:right="700" w:bottom="1240" w:left="1300" w:header="0" w:footer="971" w:gutter="0"/>
          <w:cols w:space="720"/>
        </w:sectPr>
      </w:pPr>
    </w:p>
    <w:p w:rsidR="000531B6" w:rsidRPr="000531B6" w:rsidRDefault="000531B6" w:rsidP="000531B6">
      <w:pPr>
        <w:spacing w:after="0" w:line="240" w:lineRule="auto"/>
        <w:ind w:left="5791"/>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Приложение №2 к Порядку</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 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 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образовательных</w:t>
      </w:r>
      <w:r w:rsidRPr="000531B6">
        <w:rPr>
          <w:rFonts w:ascii="Times New Roman" w:eastAsia="Times New Roman" w:hAnsi="Times New Roman" w:cs="Times New Roman"/>
          <w:spacing w:val="-14"/>
          <w:sz w:val="24"/>
          <w:szCs w:val="24"/>
        </w:rPr>
        <w:t xml:space="preserve"> </w:t>
      </w:r>
      <w:r w:rsidRPr="000531B6">
        <w:rPr>
          <w:rFonts w:ascii="Times New Roman" w:eastAsia="Times New Roman" w:hAnsi="Times New Roman" w:cs="Times New Roman"/>
          <w:sz w:val="24"/>
          <w:szCs w:val="24"/>
        </w:rPr>
        <w:t>организаций</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autoSpaceDE w:val="0"/>
        <w:autoSpaceDN w:val="0"/>
        <w:spacing w:after="0" w:line="240" w:lineRule="auto"/>
        <w:ind w:left="354"/>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t>Методика</w:t>
      </w:r>
    </w:p>
    <w:p w:rsidR="000531B6" w:rsidRPr="000531B6" w:rsidRDefault="000531B6" w:rsidP="000531B6">
      <w:pPr>
        <w:spacing w:after="0" w:line="240" w:lineRule="auto"/>
        <w:ind w:left="193"/>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расчета показателей эффективности деятельности руководителей</w:t>
      </w:r>
      <w:r w:rsidRPr="000531B6">
        <w:rPr>
          <w:rFonts w:ascii="Times New Roman" w:eastAsia="Times New Roman" w:hAnsi="Times New Roman" w:cs="Times New Roman"/>
          <w:b/>
          <w:spacing w:val="-62"/>
          <w:sz w:val="24"/>
          <w:szCs w:val="24"/>
        </w:rPr>
        <w:t xml:space="preserve"> </w:t>
      </w:r>
      <w:r w:rsidRPr="000531B6">
        <w:rPr>
          <w:rFonts w:ascii="Times New Roman" w:eastAsia="Times New Roman" w:hAnsi="Times New Roman" w:cs="Times New Roman"/>
          <w:b/>
          <w:sz w:val="24"/>
          <w:szCs w:val="24"/>
        </w:rPr>
        <w:t>общеобразовательных организаций</w:t>
      </w:r>
    </w:p>
    <w:p w:rsidR="000531B6" w:rsidRPr="000531B6" w:rsidRDefault="000531B6" w:rsidP="000531B6">
      <w:pPr>
        <w:spacing w:after="0" w:line="240" w:lineRule="auto"/>
        <w:rPr>
          <w:rFonts w:ascii="Times New Roman" w:eastAsia="Times New Roman" w:hAnsi="Times New Roman" w:cs="Times New Roman"/>
          <w:b/>
          <w:sz w:val="24"/>
          <w:szCs w:val="24"/>
        </w:rPr>
      </w:pPr>
    </w:p>
    <w:p w:rsidR="000531B6" w:rsidRPr="000531B6" w:rsidRDefault="000531B6" w:rsidP="000531B6">
      <w:pPr>
        <w:spacing w:after="0" w:line="240" w:lineRule="auto"/>
        <w:rPr>
          <w:rFonts w:ascii="Times New Roman" w:eastAsia="Times New Roman" w:hAnsi="Times New Roman" w:cs="Times New Roman"/>
          <w:b/>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 В настоящей методике определены источники информации и формулы расчета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мониторинга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деятельности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общеобразовательных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организаций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направлению</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2.1.</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механизмов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управления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качеством образования</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в</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муниципальном</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образовании «Воткинский район».</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autoSpaceDE w:val="0"/>
        <w:autoSpaceDN w:val="0"/>
        <w:spacing w:after="0" w:line="240" w:lineRule="auto"/>
        <w:ind w:left="2829" w:hanging="2118"/>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t>2.1. Система мониторинга эффективности деятельности руководителей</w:t>
      </w:r>
      <w:r w:rsidRPr="000531B6">
        <w:rPr>
          <w:rFonts w:ascii="Times New Roman" w:eastAsia="Times New Roman" w:hAnsi="Times New Roman" w:cs="Times New Roman"/>
          <w:b/>
          <w:bCs/>
          <w:spacing w:val="-62"/>
          <w:sz w:val="24"/>
          <w:szCs w:val="24"/>
          <w:lang w:eastAsia="en-US"/>
        </w:rPr>
        <w:t xml:space="preserve"> </w:t>
      </w:r>
      <w:r w:rsidRPr="000531B6">
        <w:rPr>
          <w:rFonts w:ascii="Times New Roman" w:eastAsia="Times New Roman" w:hAnsi="Times New Roman" w:cs="Times New Roman"/>
          <w:b/>
          <w:bCs/>
          <w:sz w:val="24"/>
          <w:szCs w:val="24"/>
          <w:lang w:eastAsia="en-US"/>
        </w:rPr>
        <w:t>общеобразовательных организаций</w:t>
      </w:r>
    </w:p>
    <w:p w:rsidR="000531B6" w:rsidRPr="000531B6" w:rsidRDefault="000531B6" w:rsidP="000531B6">
      <w:pPr>
        <w:spacing w:after="0" w:line="240" w:lineRule="auto"/>
        <w:rPr>
          <w:rFonts w:ascii="Times New Roman" w:eastAsia="Times New Roman" w:hAnsi="Times New Roman" w:cs="Times New Roman"/>
          <w:b/>
          <w:sz w:val="24"/>
          <w:szCs w:val="24"/>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6"/>
        <w:gridCol w:w="6480"/>
        <w:gridCol w:w="1910"/>
      </w:tblGrid>
      <w:tr w:rsidR="000531B6" w:rsidRPr="000531B6" w:rsidTr="00257067">
        <w:trPr>
          <w:trHeight w:val="597"/>
        </w:trPr>
        <w:tc>
          <w:tcPr>
            <w:tcW w:w="1126" w:type="dxa"/>
          </w:tcPr>
          <w:p w:rsidR="000531B6" w:rsidRPr="000531B6" w:rsidRDefault="000531B6" w:rsidP="000531B6">
            <w:pPr>
              <w:widowControl w:val="0"/>
              <w:autoSpaceDE w:val="0"/>
              <w:autoSpaceDN w:val="0"/>
              <w:spacing w:after="0" w:line="240" w:lineRule="auto"/>
              <w:ind w:left="8"/>
              <w:jc w:val="center"/>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w w:val="99"/>
                <w:sz w:val="24"/>
                <w:szCs w:val="24"/>
                <w:lang w:eastAsia="en-US"/>
              </w:rPr>
              <w:t>№</w:t>
            </w:r>
          </w:p>
        </w:tc>
        <w:tc>
          <w:tcPr>
            <w:tcW w:w="6480" w:type="dxa"/>
          </w:tcPr>
          <w:p w:rsidR="000531B6" w:rsidRPr="000531B6" w:rsidRDefault="000531B6" w:rsidP="000531B6">
            <w:pPr>
              <w:widowControl w:val="0"/>
              <w:autoSpaceDE w:val="0"/>
              <w:autoSpaceDN w:val="0"/>
              <w:spacing w:after="0" w:line="240" w:lineRule="auto"/>
              <w:ind w:left="1682"/>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Наименование</w:t>
            </w:r>
            <w:r w:rsidRPr="000531B6">
              <w:rPr>
                <w:rFonts w:ascii="Times New Roman" w:eastAsia="Times New Roman" w:hAnsi="Times New Roman" w:cs="Times New Roman"/>
                <w:b/>
                <w:i/>
                <w:spacing w:val="-4"/>
                <w:sz w:val="24"/>
                <w:szCs w:val="24"/>
                <w:lang w:eastAsia="en-US"/>
              </w:rPr>
              <w:t xml:space="preserve"> </w:t>
            </w:r>
            <w:r w:rsidRPr="000531B6">
              <w:rPr>
                <w:rFonts w:ascii="Times New Roman" w:eastAsia="Times New Roman" w:hAnsi="Times New Roman" w:cs="Times New Roman"/>
                <w:b/>
                <w:i/>
                <w:sz w:val="24"/>
                <w:szCs w:val="24"/>
                <w:lang w:eastAsia="en-US"/>
              </w:rPr>
              <w:t>показателя</w:t>
            </w:r>
          </w:p>
        </w:tc>
        <w:tc>
          <w:tcPr>
            <w:tcW w:w="1910" w:type="dxa"/>
          </w:tcPr>
          <w:p w:rsidR="000531B6" w:rsidRPr="000531B6" w:rsidRDefault="000531B6" w:rsidP="000531B6">
            <w:pPr>
              <w:widowControl w:val="0"/>
              <w:autoSpaceDE w:val="0"/>
              <w:autoSpaceDN w:val="0"/>
              <w:spacing w:after="0" w:line="240" w:lineRule="auto"/>
              <w:ind w:left="603" w:hanging="60"/>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Уровень</w:t>
            </w:r>
            <w:r w:rsidRPr="000531B6">
              <w:rPr>
                <w:rFonts w:ascii="Times New Roman" w:eastAsia="Times New Roman" w:hAnsi="Times New Roman" w:cs="Times New Roman"/>
                <w:b/>
                <w:i/>
                <w:w w:val="99"/>
                <w:sz w:val="24"/>
                <w:szCs w:val="24"/>
                <w:lang w:eastAsia="en-US"/>
              </w:rPr>
              <w:t xml:space="preserve"> </w:t>
            </w:r>
            <w:r w:rsidRPr="000531B6">
              <w:rPr>
                <w:rFonts w:ascii="Times New Roman" w:eastAsia="Times New Roman" w:hAnsi="Times New Roman" w:cs="Times New Roman"/>
                <w:b/>
                <w:i/>
                <w:sz w:val="24"/>
                <w:szCs w:val="24"/>
                <w:lang w:eastAsia="en-US"/>
              </w:rPr>
              <w:t>оценки</w:t>
            </w:r>
          </w:p>
        </w:tc>
      </w:tr>
      <w:tr w:rsidR="000531B6" w:rsidRPr="000531B6" w:rsidTr="00257067">
        <w:trPr>
          <w:trHeight w:val="594"/>
        </w:trPr>
        <w:tc>
          <w:tcPr>
            <w:tcW w:w="9516" w:type="dxa"/>
            <w:gridSpan w:val="3"/>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2.1.1.</w:t>
            </w:r>
            <w:r w:rsidRPr="000531B6">
              <w:rPr>
                <w:rFonts w:ascii="Times New Roman" w:eastAsia="Times New Roman" w:hAnsi="Times New Roman" w:cs="Times New Roman"/>
                <w:b/>
                <w:i/>
                <w:spacing w:val="29"/>
                <w:sz w:val="24"/>
                <w:szCs w:val="24"/>
                <w:lang w:eastAsia="en-US"/>
              </w:rPr>
              <w:t xml:space="preserve"> </w:t>
            </w:r>
            <w:r w:rsidRPr="000531B6">
              <w:rPr>
                <w:rFonts w:ascii="Times New Roman" w:eastAsia="Times New Roman" w:hAnsi="Times New Roman" w:cs="Times New Roman"/>
                <w:b/>
                <w:i/>
                <w:sz w:val="24"/>
                <w:szCs w:val="24"/>
                <w:lang w:eastAsia="en-US"/>
              </w:rPr>
              <w:t>По</w:t>
            </w:r>
            <w:r w:rsidRPr="000531B6">
              <w:rPr>
                <w:rFonts w:ascii="Times New Roman" w:eastAsia="Times New Roman" w:hAnsi="Times New Roman" w:cs="Times New Roman"/>
                <w:b/>
                <w:i/>
                <w:spacing w:val="29"/>
                <w:sz w:val="24"/>
                <w:szCs w:val="24"/>
                <w:lang w:eastAsia="en-US"/>
              </w:rPr>
              <w:t xml:space="preserve"> </w:t>
            </w:r>
            <w:r w:rsidRPr="000531B6">
              <w:rPr>
                <w:rFonts w:ascii="Times New Roman" w:eastAsia="Times New Roman" w:hAnsi="Times New Roman" w:cs="Times New Roman"/>
                <w:b/>
                <w:i/>
                <w:sz w:val="24"/>
                <w:szCs w:val="24"/>
                <w:lang w:eastAsia="en-US"/>
              </w:rPr>
              <w:t>учету</w:t>
            </w:r>
            <w:r w:rsidRPr="000531B6">
              <w:rPr>
                <w:rFonts w:ascii="Times New Roman" w:eastAsia="Times New Roman" w:hAnsi="Times New Roman" w:cs="Times New Roman"/>
                <w:b/>
                <w:i/>
                <w:spacing w:val="30"/>
                <w:sz w:val="24"/>
                <w:szCs w:val="24"/>
                <w:lang w:eastAsia="en-US"/>
              </w:rPr>
              <w:t xml:space="preserve"> </w:t>
            </w:r>
            <w:r w:rsidRPr="000531B6">
              <w:rPr>
                <w:rFonts w:ascii="Times New Roman" w:eastAsia="Times New Roman" w:hAnsi="Times New Roman" w:cs="Times New Roman"/>
                <w:b/>
                <w:i/>
                <w:sz w:val="24"/>
                <w:szCs w:val="24"/>
                <w:lang w:eastAsia="en-US"/>
              </w:rPr>
              <w:t>административно-управленческих</w:t>
            </w:r>
            <w:r w:rsidRPr="000531B6">
              <w:rPr>
                <w:rFonts w:ascii="Times New Roman" w:eastAsia="Times New Roman" w:hAnsi="Times New Roman" w:cs="Times New Roman"/>
                <w:b/>
                <w:i/>
                <w:spacing w:val="28"/>
                <w:sz w:val="24"/>
                <w:szCs w:val="24"/>
                <w:lang w:eastAsia="en-US"/>
              </w:rPr>
              <w:t xml:space="preserve"> </w:t>
            </w:r>
            <w:r w:rsidRPr="000531B6">
              <w:rPr>
                <w:rFonts w:ascii="Times New Roman" w:eastAsia="Times New Roman" w:hAnsi="Times New Roman" w:cs="Times New Roman"/>
                <w:b/>
                <w:i/>
                <w:sz w:val="24"/>
                <w:szCs w:val="24"/>
                <w:lang w:eastAsia="en-US"/>
              </w:rPr>
              <w:t>работников,</w:t>
            </w:r>
            <w:r w:rsidRPr="000531B6">
              <w:rPr>
                <w:rFonts w:ascii="Times New Roman" w:eastAsia="Times New Roman" w:hAnsi="Times New Roman" w:cs="Times New Roman"/>
                <w:b/>
                <w:i/>
                <w:spacing w:val="28"/>
                <w:sz w:val="24"/>
                <w:szCs w:val="24"/>
                <w:lang w:eastAsia="en-US"/>
              </w:rPr>
              <w:t xml:space="preserve"> </w:t>
            </w:r>
            <w:r w:rsidRPr="000531B6">
              <w:rPr>
                <w:rFonts w:ascii="Times New Roman" w:eastAsia="Times New Roman" w:hAnsi="Times New Roman" w:cs="Times New Roman"/>
                <w:b/>
                <w:i/>
                <w:sz w:val="24"/>
                <w:szCs w:val="24"/>
                <w:lang w:eastAsia="en-US"/>
              </w:rPr>
              <w:t>обладающих</w:t>
            </w:r>
            <w:r w:rsidRPr="000531B6">
              <w:rPr>
                <w:rFonts w:ascii="Times New Roman" w:eastAsia="Times New Roman" w:hAnsi="Times New Roman" w:cs="Times New Roman"/>
                <w:b/>
                <w:i/>
                <w:spacing w:val="-62"/>
                <w:sz w:val="24"/>
                <w:szCs w:val="24"/>
                <w:lang w:eastAsia="en-US"/>
              </w:rPr>
              <w:t xml:space="preserve"> </w:t>
            </w:r>
            <w:r w:rsidRPr="000531B6">
              <w:rPr>
                <w:rFonts w:ascii="Times New Roman" w:eastAsia="Times New Roman" w:hAnsi="Times New Roman" w:cs="Times New Roman"/>
                <w:b/>
                <w:i/>
                <w:sz w:val="24"/>
                <w:szCs w:val="24"/>
                <w:lang w:eastAsia="en-US"/>
              </w:rPr>
              <w:t>требуемым</w:t>
            </w:r>
            <w:r w:rsidRPr="000531B6">
              <w:rPr>
                <w:rFonts w:ascii="Times New Roman" w:eastAsia="Times New Roman" w:hAnsi="Times New Roman" w:cs="Times New Roman"/>
                <w:b/>
                <w:i/>
                <w:spacing w:val="-1"/>
                <w:sz w:val="24"/>
                <w:szCs w:val="24"/>
                <w:lang w:eastAsia="en-US"/>
              </w:rPr>
              <w:t xml:space="preserve"> </w:t>
            </w:r>
            <w:r w:rsidRPr="000531B6">
              <w:rPr>
                <w:rFonts w:ascii="Times New Roman" w:eastAsia="Times New Roman" w:hAnsi="Times New Roman" w:cs="Times New Roman"/>
                <w:b/>
                <w:i/>
                <w:sz w:val="24"/>
                <w:szCs w:val="24"/>
                <w:lang w:eastAsia="en-US"/>
              </w:rPr>
              <w:t>качеством</w:t>
            </w:r>
            <w:r w:rsidRPr="000531B6">
              <w:rPr>
                <w:rFonts w:ascii="Times New Roman" w:eastAsia="Times New Roman" w:hAnsi="Times New Roman" w:cs="Times New Roman"/>
                <w:b/>
                <w:i/>
                <w:spacing w:val="-1"/>
                <w:sz w:val="24"/>
                <w:szCs w:val="24"/>
                <w:lang w:eastAsia="en-US"/>
              </w:rPr>
              <w:t xml:space="preserve"> </w:t>
            </w:r>
            <w:r w:rsidRPr="000531B6">
              <w:rPr>
                <w:rFonts w:ascii="Times New Roman" w:eastAsia="Times New Roman" w:hAnsi="Times New Roman" w:cs="Times New Roman"/>
                <w:b/>
                <w:i/>
                <w:sz w:val="24"/>
                <w:szCs w:val="24"/>
                <w:lang w:eastAsia="en-US"/>
              </w:rPr>
              <w:t>профессиональной</w:t>
            </w:r>
            <w:r w:rsidRPr="000531B6">
              <w:rPr>
                <w:rFonts w:ascii="Times New Roman" w:eastAsia="Times New Roman" w:hAnsi="Times New Roman" w:cs="Times New Roman"/>
                <w:b/>
                <w:i/>
                <w:spacing w:val="-1"/>
                <w:sz w:val="24"/>
                <w:szCs w:val="24"/>
                <w:lang w:eastAsia="en-US"/>
              </w:rPr>
              <w:t xml:space="preserve"> </w:t>
            </w:r>
            <w:r w:rsidRPr="000531B6">
              <w:rPr>
                <w:rFonts w:ascii="Times New Roman" w:eastAsia="Times New Roman" w:hAnsi="Times New Roman" w:cs="Times New Roman"/>
                <w:b/>
                <w:i/>
                <w:sz w:val="24"/>
                <w:szCs w:val="24"/>
                <w:lang w:eastAsia="en-US"/>
              </w:rPr>
              <w:t>подготовки</w:t>
            </w:r>
          </w:p>
        </w:tc>
      </w:tr>
      <w:tr w:rsidR="000531B6" w:rsidRPr="000531B6" w:rsidTr="00257067">
        <w:trPr>
          <w:trHeight w:val="626"/>
        </w:trPr>
        <w:tc>
          <w:tcPr>
            <w:tcW w:w="1126" w:type="dxa"/>
          </w:tcPr>
          <w:p w:rsidR="000531B6" w:rsidRPr="000531B6" w:rsidRDefault="000531B6" w:rsidP="000531B6">
            <w:pPr>
              <w:widowControl w:val="0"/>
              <w:autoSpaceDE w:val="0"/>
              <w:autoSpaceDN w:val="0"/>
              <w:spacing w:after="0" w:line="240" w:lineRule="auto"/>
              <w:ind w:left="8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2.1.1.1.</w:t>
            </w:r>
          </w:p>
        </w:tc>
        <w:tc>
          <w:tcPr>
            <w:tcW w:w="6480" w:type="dxa"/>
          </w:tcPr>
          <w:p w:rsidR="000531B6" w:rsidRPr="000531B6" w:rsidRDefault="000531B6" w:rsidP="000531B6">
            <w:pPr>
              <w:widowControl w:val="0"/>
              <w:tabs>
                <w:tab w:val="left" w:pos="1802"/>
                <w:tab w:val="left" w:pos="3038"/>
                <w:tab w:val="left" w:pos="4242"/>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 xml:space="preserve">Результаты оценки уровня </w:t>
            </w:r>
            <w:proofErr w:type="spellStart"/>
            <w:r w:rsidRPr="000531B6">
              <w:rPr>
                <w:rFonts w:ascii="Times New Roman" w:eastAsia="Times New Roman" w:hAnsi="Times New Roman" w:cs="Times New Roman"/>
                <w:sz w:val="24"/>
                <w:szCs w:val="24"/>
                <w:lang w:eastAsia="en-US"/>
              </w:rPr>
              <w:t>сформированности</w:t>
            </w:r>
            <w:proofErr w:type="spellEnd"/>
            <w:r w:rsidRPr="000531B6">
              <w:rPr>
                <w:rFonts w:ascii="Times New Roman" w:eastAsia="Times New Roman" w:hAnsi="Times New Roman" w:cs="Times New Roman"/>
                <w:sz w:val="24"/>
                <w:szCs w:val="24"/>
                <w:lang w:eastAsia="en-US"/>
              </w:rPr>
              <w:t xml:space="preserve"> профессиональных компетенций </w:t>
            </w:r>
            <w:r w:rsidRPr="000531B6">
              <w:rPr>
                <w:rFonts w:ascii="Times New Roman" w:eastAsia="Times New Roman" w:hAnsi="Times New Roman" w:cs="Times New Roman"/>
                <w:spacing w:val="-1"/>
                <w:sz w:val="24"/>
                <w:szCs w:val="24"/>
                <w:lang w:eastAsia="en-US"/>
              </w:rPr>
              <w:t>руководителей</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образовательных</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организаций*</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496"/>
        </w:trPr>
        <w:tc>
          <w:tcPr>
            <w:tcW w:w="1126" w:type="dxa"/>
          </w:tcPr>
          <w:p w:rsidR="000531B6" w:rsidRPr="000531B6" w:rsidRDefault="000531B6" w:rsidP="000531B6">
            <w:pPr>
              <w:widowControl w:val="0"/>
              <w:autoSpaceDE w:val="0"/>
              <w:autoSpaceDN w:val="0"/>
              <w:spacing w:after="0" w:line="240" w:lineRule="auto"/>
              <w:ind w:left="23"/>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2.1.1.2</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Участие</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образовательной</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организации</w:t>
            </w:r>
            <w:r w:rsidRPr="000531B6">
              <w:rPr>
                <w:rFonts w:ascii="Times New Roman" w:eastAsia="Times New Roman" w:hAnsi="Times New Roman" w:cs="Times New Roman"/>
                <w:spacing w:val="11"/>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4"/>
                <w:sz w:val="24"/>
                <w:szCs w:val="24"/>
                <w:lang w:eastAsia="en-US"/>
              </w:rPr>
              <w:t xml:space="preserve"> </w:t>
            </w:r>
            <w:r w:rsidRPr="000531B6">
              <w:rPr>
                <w:rFonts w:ascii="Times New Roman" w:eastAsia="Times New Roman" w:hAnsi="Times New Roman" w:cs="Times New Roman"/>
                <w:sz w:val="24"/>
                <w:szCs w:val="24"/>
                <w:lang w:eastAsia="en-US"/>
              </w:rPr>
              <w:t>исследованиях компетенций</w:t>
            </w:r>
            <w:r w:rsidRPr="000531B6">
              <w:rPr>
                <w:rFonts w:ascii="Times New Roman" w:eastAsia="Times New Roman" w:hAnsi="Times New Roman" w:cs="Times New Roman"/>
                <w:sz w:val="24"/>
                <w:szCs w:val="24"/>
                <w:lang w:eastAsia="en-US"/>
              </w:rPr>
              <w:tab/>
              <w:t>руководителей</w:t>
            </w:r>
            <w:r w:rsidRPr="000531B6">
              <w:rPr>
                <w:rFonts w:ascii="Times New Roman" w:eastAsia="Times New Roman" w:hAnsi="Times New Roman" w:cs="Times New Roman"/>
                <w:sz w:val="24"/>
                <w:szCs w:val="24"/>
                <w:lang w:eastAsia="en-US"/>
              </w:rPr>
              <w:tab/>
              <w:t xml:space="preserve">и </w:t>
            </w:r>
            <w:r w:rsidRPr="000531B6">
              <w:rPr>
                <w:rFonts w:ascii="Times New Roman" w:eastAsia="Times New Roman" w:hAnsi="Times New Roman" w:cs="Times New Roman"/>
                <w:spacing w:val="-1"/>
                <w:sz w:val="24"/>
                <w:szCs w:val="24"/>
                <w:lang w:eastAsia="en-US"/>
              </w:rPr>
              <w:t>педагогических</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работников</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и</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иных</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аналогичных мероприятий*</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599"/>
        </w:trPr>
        <w:tc>
          <w:tcPr>
            <w:tcW w:w="9516" w:type="dxa"/>
            <w:gridSpan w:val="3"/>
          </w:tcPr>
          <w:p w:rsidR="000531B6" w:rsidRPr="000531B6" w:rsidRDefault="000531B6" w:rsidP="000531B6">
            <w:pPr>
              <w:widowControl w:val="0"/>
              <w:tabs>
                <w:tab w:val="left" w:pos="1132"/>
                <w:tab w:val="left" w:pos="1905"/>
                <w:tab w:val="left" w:pos="3413"/>
                <w:tab w:val="left" w:pos="5652"/>
                <w:tab w:val="left" w:pos="7777"/>
              </w:tabs>
              <w:autoSpaceDE w:val="0"/>
              <w:autoSpaceDN w:val="0"/>
              <w:spacing w:after="0" w:line="240" w:lineRule="auto"/>
              <w:ind w:left="107" w:right="216"/>
              <w:jc w:val="both"/>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2.1.2.</w:t>
            </w:r>
            <w:r w:rsidRPr="000531B6">
              <w:rPr>
                <w:rFonts w:ascii="Times New Roman" w:eastAsia="Times New Roman" w:hAnsi="Times New Roman" w:cs="Times New Roman"/>
                <w:b/>
                <w:i/>
                <w:sz w:val="24"/>
                <w:szCs w:val="24"/>
                <w:lang w:eastAsia="en-US"/>
              </w:rPr>
              <w:tab/>
              <w:t>По</w:t>
            </w:r>
            <w:r w:rsidRPr="000531B6">
              <w:rPr>
                <w:rFonts w:ascii="Times New Roman" w:eastAsia="Times New Roman" w:hAnsi="Times New Roman" w:cs="Times New Roman"/>
                <w:b/>
                <w:i/>
                <w:sz w:val="24"/>
                <w:szCs w:val="24"/>
                <w:lang w:eastAsia="en-US"/>
              </w:rPr>
              <w:tab/>
              <w:t>качеству</w:t>
            </w:r>
            <w:r w:rsidRPr="000531B6">
              <w:rPr>
                <w:rFonts w:ascii="Times New Roman" w:eastAsia="Times New Roman" w:hAnsi="Times New Roman" w:cs="Times New Roman"/>
                <w:b/>
                <w:i/>
                <w:sz w:val="24"/>
                <w:szCs w:val="24"/>
                <w:lang w:eastAsia="en-US"/>
              </w:rPr>
              <w:tab/>
              <w:t>управленческой</w:t>
            </w:r>
            <w:r w:rsidRPr="000531B6">
              <w:rPr>
                <w:rFonts w:ascii="Times New Roman" w:eastAsia="Times New Roman" w:hAnsi="Times New Roman" w:cs="Times New Roman"/>
                <w:b/>
                <w:i/>
                <w:sz w:val="24"/>
                <w:szCs w:val="24"/>
                <w:lang w:eastAsia="en-US"/>
              </w:rPr>
              <w:tab/>
              <w:t>деятельности</w:t>
            </w:r>
            <w:r w:rsidRPr="000531B6">
              <w:rPr>
                <w:rFonts w:ascii="Times New Roman" w:eastAsia="Times New Roman" w:hAnsi="Times New Roman" w:cs="Times New Roman"/>
                <w:b/>
                <w:i/>
                <w:sz w:val="24"/>
                <w:szCs w:val="24"/>
                <w:lang w:eastAsia="en-US"/>
              </w:rPr>
              <w:tab/>
            </w:r>
            <w:r w:rsidRPr="000531B6">
              <w:rPr>
                <w:rFonts w:ascii="Times New Roman" w:eastAsia="Times New Roman" w:hAnsi="Times New Roman" w:cs="Times New Roman"/>
                <w:b/>
                <w:i/>
                <w:spacing w:val="-1"/>
                <w:sz w:val="24"/>
                <w:szCs w:val="24"/>
                <w:lang w:eastAsia="en-US"/>
              </w:rPr>
              <w:t>руководителей</w:t>
            </w:r>
            <w:r w:rsidRPr="000531B6">
              <w:rPr>
                <w:rFonts w:ascii="Times New Roman" w:eastAsia="Times New Roman" w:hAnsi="Times New Roman" w:cs="Times New Roman"/>
                <w:b/>
                <w:i/>
                <w:spacing w:val="-62"/>
                <w:sz w:val="24"/>
                <w:szCs w:val="24"/>
                <w:lang w:eastAsia="en-US"/>
              </w:rPr>
              <w:t xml:space="preserve"> </w:t>
            </w:r>
            <w:r w:rsidRPr="000531B6">
              <w:rPr>
                <w:rFonts w:ascii="Times New Roman" w:eastAsia="Times New Roman" w:hAnsi="Times New Roman" w:cs="Times New Roman"/>
                <w:b/>
                <w:i/>
                <w:sz w:val="24"/>
                <w:szCs w:val="24"/>
                <w:lang w:eastAsia="en-US"/>
              </w:rPr>
              <w:t>образовательных</w:t>
            </w:r>
            <w:r w:rsidRPr="000531B6">
              <w:rPr>
                <w:rFonts w:ascii="Times New Roman" w:eastAsia="Times New Roman" w:hAnsi="Times New Roman" w:cs="Times New Roman"/>
                <w:b/>
                <w:i/>
                <w:spacing w:val="-2"/>
                <w:sz w:val="24"/>
                <w:szCs w:val="24"/>
                <w:lang w:eastAsia="en-US"/>
              </w:rPr>
              <w:t xml:space="preserve"> </w:t>
            </w:r>
            <w:r w:rsidRPr="000531B6">
              <w:rPr>
                <w:rFonts w:ascii="Times New Roman" w:eastAsia="Times New Roman" w:hAnsi="Times New Roman" w:cs="Times New Roman"/>
                <w:b/>
                <w:i/>
                <w:sz w:val="24"/>
                <w:szCs w:val="24"/>
                <w:lang w:eastAsia="en-US"/>
              </w:rPr>
              <w:t>организаций</w:t>
            </w:r>
          </w:p>
        </w:tc>
      </w:tr>
      <w:tr w:rsidR="000531B6" w:rsidRPr="000531B6" w:rsidTr="00257067">
        <w:trPr>
          <w:trHeight w:val="253"/>
        </w:trPr>
        <w:tc>
          <w:tcPr>
            <w:tcW w:w="1126" w:type="dxa"/>
          </w:tcPr>
          <w:p w:rsidR="000531B6" w:rsidRPr="000531B6" w:rsidRDefault="000531B6" w:rsidP="000531B6">
            <w:pPr>
              <w:widowControl w:val="0"/>
              <w:autoSpaceDE w:val="0"/>
              <w:autoSpaceDN w:val="0"/>
              <w:spacing w:after="0" w:line="240" w:lineRule="auto"/>
              <w:ind w:left="8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2.1.2.1.</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Наличие</w:t>
            </w:r>
            <w:r w:rsidRPr="000531B6">
              <w:rPr>
                <w:rFonts w:ascii="Times New Roman" w:eastAsia="Times New Roman" w:hAnsi="Times New Roman" w:cs="Times New Roman"/>
                <w:spacing w:val="9"/>
                <w:sz w:val="24"/>
                <w:szCs w:val="24"/>
                <w:lang w:eastAsia="en-US"/>
              </w:rPr>
              <w:t xml:space="preserve"> </w:t>
            </w:r>
            <w:r w:rsidRPr="000531B6">
              <w:rPr>
                <w:rFonts w:ascii="Times New Roman" w:eastAsia="Times New Roman" w:hAnsi="Times New Roman" w:cs="Times New Roman"/>
                <w:sz w:val="24"/>
                <w:szCs w:val="24"/>
                <w:lang w:eastAsia="en-US"/>
              </w:rPr>
              <w:t>коллегиального</w:t>
            </w:r>
            <w:r w:rsidRPr="000531B6">
              <w:rPr>
                <w:rFonts w:ascii="Times New Roman" w:eastAsia="Times New Roman" w:hAnsi="Times New Roman" w:cs="Times New Roman"/>
                <w:spacing w:val="8"/>
                <w:sz w:val="24"/>
                <w:szCs w:val="24"/>
                <w:lang w:eastAsia="en-US"/>
              </w:rPr>
              <w:t xml:space="preserve"> </w:t>
            </w:r>
            <w:r w:rsidRPr="000531B6">
              <w:rPr>
                <w:rFonts w:ascii="Times New Roman" w:eastAsia="Times New Roman" w:hAnsi="Times New Roman" w:cs="Times New Roman"/>
                <w:sz w:val="24"/>
                <w:szCs w:val="24"/>
                <w:lang w:eastAsia="en-US"/>
              </w:rPr>
              <w:t>органа</w:t>
            </w:r>
            <w:r w:rsidRPr="000531B6">
              <w:rPr>
                <w:rFonts w:ascii="Times New Roman" w:eastAsia="Times New Roman" w:hAnsi="Times New Roman" w:cs="Times New Roman"/>
                <w:spacing w:val="14"/>
                <w:sz w:val="24"/>
                <w:szCs w:val="24"/>
                <w:lang w:eastAsia="en-US"/>
              </w:rPr>
              <w:t xml:space="preserve"> </w:t>
            </w:r>
            <w:r w:rsidRPr="000531B6">
              <w:rPr>
                <w:rFonts w:ascii="Times New Roman" w:eastAsia="Times New Roman" w:hAnsi="Times New Roman" w:cs="Times New Roman"/>
                <w:sz w:val="24"/>
                <w:szCs w:val="24"/>
                <w:lang w:eastAsia="en-US"/>
              </w:rPr>
              <w:t>управления</w:t>
            </w:r>
            <w:r w:rsidRPr="000531B6">
              <w:rPr>
                <w:rFonts w:ascii="Times New Roman" w:eastAsia="Times New Roman" w:hAnsi="Times New Roman" w:cs="Times New Roman"/>
                <w:spacing w:val="8"/>
                <w:sz w:val="24"/>
                <w:szCs w:val="24"/>
                <w:lang w:eastAsia="en-US"/>
              </w:rPr>
              <w:t xml:space="preserve"> </w:t>
            </w:r>
            <w:r w:rsidRPr="000531B6">
              <w:rPr>
                <w:rFonts w:ascii="Times New Roman" w:eastAsia="Times New Roman" w:hAnsi="Times New Roman" w:cs="Times New Roman"/>
                <w:sz w:val="24"/>
                <w:szCs w:val="24"/>
                <w:lang w:eastAsia="en-US"/>
              </w:rPr>
              <w:t>с</w:t>
            </w:r>
            <w:r w:rsidRPr="000531B6">
              <w:rPr>
                <w:rFonts w:ascii="Times New Roman" w:eastAsia="Times New Roman" w:hAnsi="Times New Roman" w:cs="Times New Roman"/>
                <w:spacing w:val="13"/>
                <w:sz w:val="24"/>
                <w:szCs w:val="24"/>
                <w:lang w:eastAsia="en-US"/>
              </w:rPr>
              <w:t xml:space="preserve"> </w:t>
            </w:r>
            <w:r w:rsidRPr="000531B6">
              <w:rPr>
                <w:rFonts w:ascii="Times New Roman" w:eastAsia="Times New Roman" w:hAnsi="Times New Roman" w:cs="Times New Roman"/>
                <w:sz w:val="24"/>
                <w:szCs w:val="24"/>
                <w:lang w:eastAsia="en-US"/>
              </w:rPr>
              <w:t>участием</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общественности</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(родителей,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работодателей)</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61"/>
        </w:trPr>
        <w:tc>
          <w:tcPr>
            <w:tcW w:w="1126" w:type="dxa"/>
          </w:tcPr>
          <w:p w:rsidR="000531B6" w:rsidRPr="000531B6" w:rsidRDefault="000531B6" w:rsidP="000531B6">
            <w:pPr>
              <w:widowControl w:val="0"/>
              <w:autoSpaceDE w:val="0"/>
              <w:autoSpaceDN w:val="0"/>
              <w:spacing w:after="0" w:line="240" w:lineRule="auto"/>
              <w:ind w:left="8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2.1.2.2.</w:t>
            </w:r>
          </w:p>
        </w:tc>
        <w:tc>
          <w:tcPr>
            <w:tcW w:w="6480" w:type="dxa"/>
          </w:tcPr>
          <w:p w:rsidR="000531B6" w:rsidRPr="000531B6" w:rsidRDefault="000531B6" w:rsidP="000531B6">
            <w:pPr>
              <w:widowControl w:val="0"/>
              <w:tabs>
                <w:tab w:val="left" w:pos="1416"/>
                <w:tab w:val="left" w:pos="2628"/>
                <w:tab w:val="left" w:pos="3244"/>
                <w:tab w:val="left" w:pos="4923"/>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Наличие</w:t>
            </w:r>
            <w:r w:rsidRPr="000531B6">
              <w:rPr>
                <w:rFonts w:ascii="Times New Roman" w:eastAsia="Times New Roman" w:hAnsi="Times New Roman" w:cs="Times New Roman"/>
                <w:sz w:val="24"/>
                <w:szCs w:val="24"/>
                <w:lang w:eastAsia="en-US"/>
              </w:rPr>
              <w:tab/>
              <w:t>отчетов</w:t>
            </w:r>
            <w:r w:rsidRPr="000531B6">
              <w:rPr>
                <w:rFonts w:ascii="Times New Roman" w:eastAsia="Times New Roman" w:hAnsi="Times New Roman" w:cs="Times New Roman"/>
                <w:sz w:val="24"/>
                <w:szCs w:val="24"/>
                <w:lang w:eastAsia="en-US"/>
              </w:rPr>
              <w:tab/>
              <w:t>об</w:t>
            </w:r>
            <w:r w:rsidRPr="000531B6">
              <w:rPr>
                <w:rFonts w:ascii="Times New Roman" w:eastAsia="Times New Roman" w:hAnsi="Times New Roman" w:cs="Times New Roman"/>
                <w:sz w:val="24"/>
                <w:szCs w:val="24"/>
                <w:lang w:eastAsia="en-US"/>
              </w:rPr>
              <w:tab/>
              <w:t>исполнении</w:t>
            </w:r>
            <w:r w:rsidRPr="000531B6">
              <w:rPr>
                <w:rFonts w:ascii="Times New Roman" w:eastAsia="Times New Roman" w:hAnsi="Times New Roman" w:cs="Times New Roman"/>
                <w:sz w:val="24"/>
                <w:szCs w:val="24"/>
                <w:lang w:eastAsia="en-US"/>
              </w:rPr>
              <w:tab/>
            </w:r>
            <w:r w:rsidRPr="000531B6">
              <w:rPr>
                <w:rFonts w:ascii="Times New Roman" w:eastAsia="Times New Roman" w:hAnsi="Times New Roman" w:cs="Times New Roman"/>
                <w:spacing w:val="-1"/>
                <w:sz w:val="24"/>
                <w:szCs w:val="24"/>
                <w:lang w:eastAsia="en-US"/>
              </w:rPr>
              <w:t>предписаний</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надзорных</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органов</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сфере</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образования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411"/>
        </w:trPr>
        <w:tc>
          <w:tcPr>
            <w:tcW w:w="1126" w:type="dxa"/>
          </w:tcPr>
          <w:p w:rsidR="000531B6" w:rsidRPr="000531B6" w:rsidRDefault="000531B6" w:rsidP="000531B6">
            <w:pPr>
              <w:widowControl w:val="0"/>
              <w:autoSpaceDE w:val="0"/>
              <w:autoSpaceDN w:val="0"/>
              <w:spacing w:after="0" w:line="240" w:lineRule="auto"/>
              <w:ind w:left="8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2.1.2.3.</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Отсутствие</w:t>
            </w:r>
            <w:r w:rsidRPr="000531B6">
              <w:rPr>
                <w:rFonts w:ascii="Times New Roman" w:eastAsia="Times New Roman" w:hAnsi="Times New Roman" w:cs="Times New Roman"/>
                <w:spacing w:val="39"/>
                <w:sz w:val="24"/>
                <w:szCs w:val="24"/>
                <w:lang w:eastAsia="en-US"/>
              </w:rPr>
              <w:t xml:space="preserve"> </w:t>
            </w:r>
            <w:r w:rsidRPr="000531B6">
              <w:rPr>
                <w:rFonts w:ascii="Times New Roman" w:eastAsia="Times New Roman" w:hAnsi="Times New Roman" w:cs="Times New Roman"/>
                <w:sz w:val="24"/>
                <w:szCs w:val="24"/>
                <w:lang w:eastAsia="en-US"/>
              </w:rPr>
              <w:t>жалоб,</w:t>
            </w:r>
            <w:r w:rsidRPr="000531B6">
              <w:rPr>
                <w:rFonts w:ascii="Times New Roman" w:eastAsia="Times New Roman" w:hAnsi="Times New Roman" w:cs="Times New Roman"/>
                <w:spacing w:val="40"/>
                <w:sz w:val="24"/>
                <w:szCs w:val="24"/>
                <w:lang w:eastAsia="en-US"/>
              </w:rPr>
              <w:t xml:space="preserve"> </w:t>
            </w:r>
            <w:r w:rsidRPr="000531B6">
              <w:rPr>
                <w:rFonts w:ascii="Times New Roman" w:eastAsia="Times New Roman" w:hAnsi="Times New Roman" w:cs="Times New Roman"/>
                <w:sz w:val="24"/>
                <w:szCs w:val="24"/>
                <w:lang w:eastAsia="en-US"/>
              </w:rPr>
              <w:t>обращений</w:t>
            </w:r>
            <w:r w:rsidRPr="000531B6">
              <w:rPr>
                <w:rFonts w:ascii="Times New Roman" w:eastAsia="Times New Roman" w:hAnsi="Times New Roman" w:cs="Times New Roman"/>
                <w:spacing w:val="40"/>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39"/>
                <w:sz w:val="24"/>
                <w:szCs w:val="24"/>
                <w:lang w:eastAsia="en-US"/>
              </w:rPr>
              <w:t xml:space="preserve"> </w:t>
            </w:r>
            <w:r w:rsidRPr="000531B6">
              <w:rPr>
                <w:rFonts w:ascii="Times New Roman" w:eastAsia="Times New Roman" w:hAnsi="Times New Roman" w:cs="Times New Roman"/>
                <w:sz w:val="24"/>
                <w:szCs w:val="24"/>
                <w:lang w:eastAsia="en-US"/>
              </w:rPr>
              <w:t>вышестоящие</w:t>
            </w:r>
            <w:r w:rsidRPr="000531B6">
              <w:rPr>
                <w:rFonts w:ascii="Times New Roman" w:eastAsia="Times New Roman" w:hAnsi="Times New Roman" w:cs="Times New Roman"/>
                <w:spacing w:val="39"/>
                <w:sz w:val="24"/>
                <w:szCs w:val="24"/>
                <w:lang w:eastAsia="en-US"/>
              </w:rPr>
              <w:t xml:space="preserve"> </w:t>
            </w:r>
            <w:r w:rsidRPr="000531B6">
              <w:rPr>
                <w:rFonts w:ascii="Times New Roman" w:eastAsia="Times New Roman" w:hAnsi="Times New Roman" w:cs="Times New Roman"/>
                <w:sz w:val="24"/>
                <w:szCs w:val="24"/>
                <w:lang w:eastAsia="en-US"/>
              </w:rPr>
              <w:t>органы</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власти</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по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конфликтным</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ситуациям*</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546"/>
        </w:trPr>
        <w:tc>
          <w:tcPr>
            <w:tcW w:w="1126" w:type="dxa"/>
          </w:tcPr>
          <w:p w:rsidR="000531B6" w:rsidRPr="000531B6" w:rsidRDefault="000531B6" w:rsidP="000531B6">
            <w:pPr>
              <w:widowControl w:val="0"/>
              <w:autoSpaceDE w:val="0"/>
              <w:autoSpaceDN w:val="0"/>
              <w:spacing w:after="0" w:line="240" w:lineRule="auto"/>
              <w:ind w:left="8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2.1.2.4.</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Удельный</w:t>
            </w:r>
            <w:r w:rsidRPr="000531B6">
              <w:rPr>
                <w:rFonts w:ascii="Times New Roman" w:eastAsia="Times New Roman" w:hAnsi="Times New Roman" w:cs="Times New Roman"/>
                <w:spacing w:val="55"/>
                <w:sz w:val="24"/>
                <w:szCs w:val="24"/>
                <w:lang w:eastAsia="en-US"/>
              </w:rPr>
              <w:t xml:space="preserve"> </w:t>
            </w:r>
            <w:r w:rsidRPr="000531B6">
              <w:rPr>
                <w:rFonts w:ascii="Times New Roman" w:eastAsia="Times New Roman" w:hAnsi="Times New Roman" w:cs="Times New Roman"/>
                <w:sz w:val="24"/>
                <w:szCs w:val="24"/>
                <w:lang w:eastAsia="en-US"/>
              </w:rPr>
              <w:t>вес</w:t>
            </w:r>
            <w:r w:rsidRPr="000531B6">
              <w:rPr>
                <w:rFonts w:ascii="Times New Roman" w:eastAsia="Times New Roman" w:hAnsi="Times New Roman" w:cs="Times New Roman"/>
                <w:spacing w:val="119"/>
                <w:sz w:val="24"/>
                <w:szCs w:val="24"/>
                <w:lang w:eastAsia="en-US"/>
              </w:rPr>
              <w:t xml:space="preserve"> </w:t>
            </w:r>
            <w:r w:rsidRPr="000531B6">
              <w:rPr>
                <w:rFonts w:ascii="Times New Roman" w:eastAsia="Times New Roman" w:hAnsi="Times New Roman" w:cs="Times New Roman"/>
                <w:sz w:val="24"/>
                <w:szCs w:val="24"/>
                <w:lang w:eastAsia="en-US"/>
              </w:rPr>
              <w:t>финансовых</w:t>
            </w:r>
            <w:r w:rsidRPr="000531B6">
              <w:rPr>
                <w:rFonts w:ascii="Times New Roman" w:eastAsia="Times New Roman" w:hAnsi="Times New Roman" w:cs="Times New Roman"/>
                <w:spacing w:val="119"/>
                <w:sz w:val="24"/>
                <w:szCs w:val="24"/>
                <w:lang w:eastAsia="en-US"/>
              </w:rPr>
              <w:t xml:space="preserve"> </w:t>
            </w:r>
            <w:r w:rsidRPr="000531B6">
              <w:rPr>
                <w:rFonts w:ascii="Times New Roman" w:eastAsia="Times New Roman" w:hAnsi="Times New Roman" w:cs="Times New Roman"/>
                <w:sz w:val="24"/>
                <w:szCs w:val="24"/>
                <w:lang w:eastAsia="en-US"/>
              </w:rPr>
              <w:t>средств</w:t>
            </w:r>
            <w:r w:rsidRPr="000531B6">
              <w:rPr>
                <w:rFonts w:ascii="Times New Roman" w:eastAsia="Times New Roman" w:hAnsi="Times New Roman" w:cs="Times New Roman"/>
                <w:spacing w:val="120"/>
                <w:sz w:val="24"/>
                <w:szCs w:val="24"/>
                <w:lang w:eastAsia="en-US"/>
              </w:rPr>
              <w:t xml:space="preserve"> </w:t>
            </w:r>
            <w:r w:rsidRPr="000531B6">
              <w:rPr>
                <w:rFonts w:ascii="Times New Roman" w:eastAsia="Times New Roman" w:hAnsi="Times New Roman" w:cs="Times New Roman"/>
                <w:sz w:val="24"/>
                <w:szCs w:val="24"/>
                <w:lang w:eastAsia="en-US"/>
              </w:rPr>
              <w:t>от</w:t>
            </w:r>
            <w:r w:rsidRPr="000531B6">
              <w:rPr>
                <w:rFonts w:ascii="Times New Roman" w:eastAsia="Times New Roman" w:hAnsi="Times New Roman" w:cs="Times New Roman"/>
                <w:spacing w:val="120"/>
                <w:sz w:val="24"/>
                <w:szCs w:val="24"/>
                <w:lang w:eastAsia="en-US"/>
              </w:rPr>
              <w:t xml:space="preserve"> </w:t>
            </w:r>
            <w:r w:rsidRPr="000531B6">
              <w:rPr>
                <w:rFonts w:ascii="Times New Roman" w:eastAsia="Times New Roman" w:hAnsi="Times New Roman" w:cs="Times New Roman"/>
                <w:sz w:val="24"/>
                <w:szCs w:val="24"/>
                <w:lang w:eastAsia="en-US"/>
              </w:rPr>
              <w:t>приносящей</w:t>
            </w:r>
          </w:p>
          <w:p w:rsidR="000531B6" w:rsidRPr="000531B6" w:rsidRDefault="000531B6" w:rsidP="000531B6">
            <w:pPr>
              <w:widowControl w:val="0"/>
              <w:tabs>
                <w:tab w:val="left" w:pos="978"/>
                <w:tab w:val="left" w:pos="2679"/>
                <w:tab w:val="left" w:pos="3019"/>
                <w:tab w:val="left" w:pos="3979"/>
                <w:tab w:val="left" w:pos="4991"/>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доход</w:t>
            </w:r>
            <w:r w:rsidRPr="000531B6">
              <w:rPr>
                <w:rFonts w:ascii="Times New Roman" w:eastAsia="Times New Roman" w:hAnsi="Times New Roman" w:cs="Times New Roman"/>
                <w:sz w:val="24"/>
                <w:szCs w:val="24"/>
                <w:lang w:eastAsia="en-US"/>
              </w:rPr>
              <w:tab/>
              <w:t>деятельности</w:t>
            </w:r>
            <w:r w:rsidRPr="000531B6">
              <w:rPr>
                <w:rFonts w:ascii="Times New Roman" w:eastAsia="Times New Roman" w:hAnsi="Times New Roman" w:cs="Times New Roman"/>
                <w:sz w:val="24"/>
                <w:szCs w:val="24"/>
                <w:lang w:eastAsia="en-US"/>
              </w:rPr>
              <w:tab/>
              <w:t>в</w:t>
            </w:r>
            <w:r w:rsidRPr="000531B6">
              <w:rPr>
                <w:rFonts w:ascii="Times New Roman" w:eastAsia="Times New Roman" w:hAnsi="Times New Roman" w:cs="Times New Roman"/>
                <w:sz w:val="24"/>
                <w:szCs w:val="24"/>
                <w:lang w:eastAsia="en-US"/>
              </w:rPr>
              <w:tab/>
              <w:t>общем</w:t>
            </w:r>
            <w:r w:rsidRPr="000531B6">
              <w:rPr>
                <w:rFonts w:ascii="Times New Roman" w:eastAsia="Times New Roman" w:hAnsi="Times New Roman" w:cs="Times New Roman"/>
                <w:sz w:val="24"/>
                <w:szCs w:val="24"/>
                <w:lang w:eastAsia="en-US"/>
              </w:rPr>
              <w:tab/>
              <w:t>объеме</w:t>
            </w:r>
            <w:r w:rsidRPr="000531B6">
              <w:rPr>
                <w:rFonts w:ascii="Times New Roman" w:eastAsia="Times New Roman" w:hAnsi="Times New Roman" w:cs="Times New Roman"/>
                <w:sz w:val="24"/>
                <w:szCs w:val="24"/>
                <w:lang w:eastAsia="en-US"/>
              </w:rPr>
              <w:tab/>
            </w:r>
            <w:r w:rsidRPr="000531B6">
              <w:rPr>
                <w:rFonts w:ascii="Times New Roman" w:eastAsia="Times New Roman" w:hAnsi="Times New Roman" w:cs="Times New Roman"/>
                <w:spacing w:val="-1"/>
                <w:sz w:val="24"/>
                <w:szCs w:val="24"/>
                <w:lang w:eastAsia="en-US"/>
              </w:rPr>
              <w:t>финансовых</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средств</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общеобразовательной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организации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74"/>
        </w:trPr>
        <w:tc>
          <w:tcPr>
            <w:tcW w:w="1126" w:type="dxa"/>
          </w:tcPr>
          <w:p w:rsidR="000531B6" w:rsidRPr="000531B6" w:rsidRDefault="000531B6" w:rsidP="000531B6">
            <w:pPr>
              <w:widowControl w:val="0"/>
              <w:autoSpaceDE w:val="0"/>
              <w:autoSpaceDN w:val="0"/>
              <w:spacing w:after="0" w:line="240" w:lineRule="auto"/>
              <w:ind w:left="8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2.1.2.5.</w:t>
            </w:r>
          </w:p>
        </w:tc>
        <w:tc>
          <w:tcPr>
            <w:tcW w:w="6480" w:type="dxa"/>
          </w:tcPr>
          <w:p w:rsidR="000531B6" w:rsidRPr="000531B6" w:rsidRDefault="000531B6" w:rsidP="000531B6">
            <w:pPr>
              <w:widowControl w:val="0"/>
              <w:tabs>
                <w:tab w:val="left" w:pos="1426"/>
                <w:tab w:val="left" w:pos="3618"/>
                <w:tab w:val="left" w:pos="5343"/>
                <w:tab w:val="left" w:pos="5890"/>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 xml:space="preserve">Развитие образовательной организации за </w:t>
            </w:r>
            <w:r w:rsidRPr="000531B6">
              <w:rPr>
                <w:rFonts w:ascii="Times New Roman" w:eastAsia="Times New Roman" w:hAnsi="Times New Roman" w:cs="Times New Roman"/>
                <w:spacing w:val="-2"/>
                <w:sz w:val="24"/>
                <w:szCs w:val="24"/>
                <w:lang w:eastAsia="en-US"/>
              </w:rPr>
              <w:t xml:space="preserve">счет </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привлечения</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дополнительных</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ресурсов</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141"/>
        </w:trPr>
        <w:tc>
          <w:tcPr>
            <w:tcW w:w="1126" w:type="dxa"/>
          </w:tcPr>
          <w:p w:rsidR="000531B6" w:rsidRPr="000531B6" w:rsidRDefault="000531B6" w:rsidP="000531B6">
            <w:pPr>
              <w:widowControl w:val="0"/>
              <w:autoSpaceDE w:val="0"/>
              <w:autoSpaceDN w:val="0"/>
              <w:spacing w:after="0" w:line="240" w:lineRule="auto"/>
              <w:ind w:left="8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2.1.2.6.</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10"/>
                <w:sz w:val="24"/>
                <w:szCs w:val="24"/>
                <w:lang w:eastAsia="en-US"/>
              </w:rPr>
              <w:t xml:space="preserve"> </w:t>
            </w:r>
            <w:r w:rsidRPr="000531B6">
              <w:rPr>
                <w:rFonts w:ascii="Times New Roman" w:eastAsia="Times New Roman" w:hAnsi="Times New Roman" w:cs="Times New Roman"/>
                <w:sz w:val="24"/>
                <w:szCs w:val="24"/>
                <w:lang w:eastAsia="en-US"/>
              </w:rPr>
              <w:t>учителей</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возрасте</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до</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35</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лет</w:t>
            </w:r>
            <w:r w:rsidRPr="000531B6">
              <w:rPr>
                <w:rFonts w:ascii="Times New Roman" w:eastAsia="Times New Roman" w:hAnsi="Times New Roman" w:cs="Times New Roman"/>
                <w:spacing w:val="-13"/>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общей</w:t>
            </w:r>
            <w:r w:rsidRPr="000531B6">
              <w:rPr>
                <w:rFonts w:ascii="Times New Roman" w:eastAsia="Times New Roman" w:hAnsi="Times New Roman" w:cs="Times New Roman"/>
                <w:spacing w:val="-13"/>
                <w:sz w:val="24"/>
                <w:szCs w:val="24"/>
                <w:lang w:eastAsia="en-US"/>
              </w:rPr>
              <w:t xml:space="preserve"> </w:t>
            </w:r>
            <w:r w:rsidRPr="000531B6">
              <w:rPr>
                <w:rFonts w:ascii="Times New Roman" w:eastAsia="Times New Roman" w:hAnsi="Times New Roman" w:cs="Times New Roman"/>
                <w:sz w:val="24"/>
                <w:szCs w:val="24"/>
                <w:lang w:eastAsia="en-US"/>
              </w:rPr>
              <w:t>численности</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учителей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образовательной</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организации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138"/>
        </w:trPr>
        <w:tc>
          <w:tcPr>
            <w:tcW w:w="1126" w:type="dxa"/>
          </w:tcPr>
          <w:p w:rsidR="000531B6" w:rsidRPr="000531B6" w:rsidRDefault="000531B6" w:rsidP="000531B6">
            <w:pPr>
              <w:widowControl w:val="0"/>
              <w:autoSpaceDE w:val="0"/>
              <w:autoSpaceDN w:val="0"/>
              <w:spacing w:after="0" w:line="240" w:lineRule="auto"/>
              <w:ind w:left="107"/>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2.1.2.7.</w:t>
            </w:r>
          </w:p>
        </w:tc>
        <w:tc>
          <w:tcPr>
            <w:tcW w:w="6480" w:type="dxa"/>
          </w:tcPr>
          <w:p w:rsidR="000531B6" w:rsidRPr="000531B6" w:rsidRDefault="000531B6" w:rsidP="000531B6">
            <w:pPr>
              <w:widowControl w:val="0"/>
              <w:tabs>
                <w:tab w:val="left" w:pos="2786"/>
                <w:tab w:val="left" w:pos="4974"/>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Укомплектованность</w:t>
            </w:r>
            <w:r w:rsidRPr="000531B6">
              <w:rPr>
                <w:rFonts w:ascii="Times New Roman" w:eastAsia="Times New Roman" w:hAnsi="Times New Roman" w:cs="Times New Roman"/>
                <w:sz w:val="24"/>
                <w:szCs w:val="24"/>
                <w:lang w:eastAsia="en-US"/>
              </w:rPr>
              <w:tab/>
              <w:t>образовательной</w:t>
            </w:r>
            <w:r w:rsidRPr="000531B6">
              <w:rPr>
                <w:rFonts w:ascii="Times New Roman" w:eastAsia="Times New Roman" w:hAnsi="Times New Roman" w:cs="Times New Roman"/>
                <w:sz w:val="24"/>
                <w:szCs w:val="24"/>
                <w:lang w:eastAsia="en-US"/>
              </w:rPr>
              <w:tab/>
            </w:r>
            <w:r w:rsidRPr="000531B6">
              <w:rPr>
                <w:rFonts w:ascii="Times New Roman" w:eastAsia="Times New Roman" w:hAnsi="Times New Roman" w:cs="Times New Roman"/>
                <w:spacing w:val="-1"/>
                <w:sz w:val="24"/>
                <w:szCs w:val="24"/>
                <w:lang w:eastAsia="en-US"/>
              </w:rPr>
              <w:t>организации</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педагогическими</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и</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руководящими</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работниками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429"/>
        </w:trPr>
        <w:tc>
          <w:tcPr>
            <w:tcW w:w="1126" w:type="dxa"/>
          </w:tcPr>
          <w:p w:rsidR="000531B6" w:rsidRPr="000531B6" w:rsidRDefault="000531B6" w:rsidP="000531B6">
            <w:pPr>
              <w:widowControl w:val="0"/>
              <w:autoSpaceDE w:val="0"/>
              <w:autoSpaceDN w:val="0"/>
              <w:spacing w:after="0" w:line="240" w:lineRule="auto"/>
              <w:ind w:left="107"/>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2.1.2.8.</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Наличие</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нарушений</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сроков</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ввода</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данных,</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уведомлений оператора</w:t>
            </w:r>
            <w:r w:rsidRPr="000531B6">
              <w:rPr>
                <w:rFonts w:ascii="Times New Roman" w:eastAsia="Times New Roman" w:hAnsi="Times New Roman" w:cs="Times New Roman"/>
                <w:spacing w:val="19"/>
                <w:sz w:val="24"/>
                <w:szCs w:val="24"/>
                <w:lang w:eastAsia="en-US"/>
              </w:rPr>
              <w:t xml:space="preserve"> </w:t>
            </w:r>
            <w:r w:rsidRPr="000531B6">
              <w:rPr>
                <w:rFonts w:ascii="Times New Roman" w:eastAsia="Times New Roman" w:hAnsi="Times New Roman" w:cs="Times New Roman"/>
                <w:sz w:val="24"/>
                <w:szCs w:val="24"/>
                <w:lang w:eastAsia="en-US"/>
              </w:rPr>
              <w:t>и</w:t>
            </w:r>
            <w:r w:rsidRPr="000531B6">
              <w:rPr>
                <w:rFonts w:ascii="Times New Roman" w:eastAsia="Times New Roman" w:hAnsi="Times New Roman" w:cs="Times New Roman"/>
                <w:spacing w:val="23"/>
                <w:sz w:val="24"/>
                <w:szCs w:val="24"/>
                <w:lang w:eastAsia="en-US"/>
              </w:rPr>
              <w:t xml:space="preserve"> </w:t>
            </w:r>
            <w:r w:rsidRPr="000531B6">
              <w:rPr>
                <w:rFonts w:ascii="Times New Roman" w:eastAsia="Times New Roman" w:hAnsi="Times New Roman" w:cs="Times New Roman"/>
                <w:sz w:val="24"/>
                <w:szCs w:val="24"/>
                <w:lang w:eastAsia="en-US"/>
              </w:rPr>
              <w:t>критических</w:t>
            </w:r>
            <w:r w:rsidRPr="000531B6">
              <w:rPr>
                <w:rFonts w:ascii="Times New Roman" w:eastAsia="Times New Roman" w:hAnsi="Times New Roman" w:cs="Times New Roman"/>
                <w:spacing w:val="20"/>
                <w:sz w:val="24"/>
                <w:szCs w:val="24"/>
                <w:lang w:eastAsia="en-US"/>
              </w:rPr>
              <w:t xml:space="preserve"> </w:t>
            </w:r>
            <w:r w:rsidRPr="000531B6">
              <w:rPr>
                <w:rFonts w:ascii="Times New Roman" w:eastAsia="Times New Roman" w:hAnsi="Times New Roman" w:cs="Times New Roman"/>
                <w:sz w:val="24"/>
                <w:szCs w:val="24"/>
                <w:lang w:eastAsia="en-US"/>
              </w:rPr>
              <w:t>ошибок</w:t>
            </w:r>
            <w:r w:rsidRPr="000531B6">
              <w:rPr>
                <w:rFonts w:ascii="Times New Roman" w:eastAsia="Times New Roman" w:hAnsi="Times New Roman" w:cs="Times New Roman"/>
                <w:spacing w:val="19"/>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22"/>
                <w:sz w:val="24"/>
                <w:szCs w:val="24"/>
                <w:lang w:eastAsia="en-US"/>
              </w:rPr>
              <w:t xml:space="preserve"> </w:t>
            </w:r>
            <w:r w:rsidRPr="000531B6">
              <w:rPr>
                <w:rFonts w:ascii="Times New Roman" w:eastAsia="Times New Roman" w:hAnsi="Times New Roman" w:cs="Times New Roman"/>
                <w:sz w:val="24"/>
                <w:szCs w:val="24"/>
                <w:lang w:eastAsia="en-US"/>
              </w:rPr>
              <w:t>АИС</w:t>
            </w:r>
            <w:r w:rsidRPr="000531B6">
              <w:rPr>
                <w:rFonts w:ascii="Times New Roman" w:eastAsia="Times New Roman" w:hAnsi="Times New Roman" w:cs="Times New Roman"/>
                <w:spacing w:val="19"/>
                <w:sz w:val="24"/>
                <w:szCs w:val="24"/>
                <w:lang w:eastAsia="en-US"/>
              </w:rPr>
              <w:t xml:space="preserve"> </w:t>
            </w:r>
            <w:r w:rsidRPr="000531B6">
              <w:rPr>
                <w:rFonts w:ascii="Times New Roman" w:eastAsia="Times New Roman" w:hAnsi="Times New Roman" w:cs="Times New Roman"/>
                <w:sz w:val="24"/>
                <w:szCs w:val="24"/>
                <w:lang w:eastAsia="en-US"/>
              </w:rPr>
              <w:t>"Электронная</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школа"</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440"/>
        </w:trPr>
        <w:tc>
          <w:tcPr>
            <w:tcW w:w="1126" w:type="dxa"/>
          </w:tcPr>
          <w:p w:rsidR="000531B6" w:rsidRPr="000531B6" w:rsidRDefault="000531B6" w:rsidP="000531B6">
            <w:pPr>
              <w:widowControl w:val="0"/>
              <w:autoSpaceDE w:val="0"/>
              <w:autoSpaceDN w:val="0"/>
              <w:spacing w:after="0" w:line="240" w:lineRule="auto"/>
              <w:ind w:left="107"/>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2.1.2.9.</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39"/>
                <w:sz w:val="24"/>
                <w:szCs w:val="24"/>
                <w:lang w:eastAsia="en-US"/>
              </w:rPr>
              <w:t xml:space="preserve"> </w:t>
            </w:r>
            <w:r w:rsidRPr="000531B6">
              <w:rPr>
                <w:rFonts w:ascii="Times New Roman" w:eastAsia="Times New Roman" w:hAnsi="Times New Roman" w:cs="Times New Roman"/>
                <w:sz w:val="24"/>
                <w:szCs w:val="24"/>
                <w:lang w:eastAsia="en-US"/>
              </w:rPr>
              <w:t>ведомственной</w:t>
            </w:r>
            <w:r w:rsidRPr="000531B6">
              <w:rPr>
                <w:rFonts w:ascii="Times New Roman" w:eastAsia="Times New Roman" w:hAnsi="Times New Roman" w:cs="Times New Roman"/>
                <w:spacing w:val="104"/>
                <w:sz w:val="24"/>
                <w:szCs w:val="24"/>
                <w:lang w:eastAsia="en-US"/>
              </w:rPr>
              <w:t xml:space="preserve"> </w:t>
            </w:r>
            <w:r w:rsidRPr="000531B6">
              <w:rPr>
                <w:rFonts w:ascii="Times New Roman" w:eastAsia="Times New Roman" w:hAnsi="Times New Roman" w:cs="Times New Roman"/>
                <w:sz w:val="24"/>
                <w:szCs w:val="24"/>
                <w:lang w:eastAsia="en-US"/>
              </w:rPr>
              <w:t>отчетности,</w:t>
            </w:r>
            <w:r w:rsidRPr="000531B6">
              <w:rPr>
                <w:rFonts w:ascii="Times New Roman" w:eastAsia="Times New Roman" w:hAnsi="Times New Roman" w:cs="Times New Roman"/>
                <w:spacing w:val="106"/>
                <w:sz w:val="24"/>
                <w:szCs w:val="24"/>
                <w:lang w:eastAsia="en-US"/>
              </w:rPr>
              <w:t xml:space="preserve"> </w:t>
            </w:r>
            <w:r w:rsidRPr="000531B6">
              <w:rPr>
                <w:rFonts w:ascii="Times New Roman" w:eastAsia="Times New Roman" w:hAnsi="Times New Roman" w:cs="Times New Roman"/>
                <w:sz w:val="24"/>
                <w:szCs w:val="24"/>
                <w:lang w:eastAsia="en-US"/>
              </w:rPr>
              <w:t>предоставленной</w:t>
            </w:r>
            <w:r w:rsidRPr="000531B6">
              <w:rPr>
                <w:rFonts w:ascii="Times New Roman" w:eastAsia="Times New Roman" w:hAnsi="Times New Roman" w:cs="Times New Roman"/>
                <w:spacing w:val="103"/>
                <w:sz w:val="24"/>
                <w:szCs w:val="24"/>
                <w:lang w:eastAsia="en-US"/>
              </w:rPr>
              <w:t xml:space="preserve"> </w:t>
            </w:r>
            <w:r w:rsidRPr="000531B6">
              <w:rPr>
                <w:rFonts w:ascii="Times New Roman" w:eastAsia="Times New Roman" w:hAnsi="Times New Roman" w:cs="Times New Roman"/>
                <w:sz w:val="24"/>
                <w:szCs w:val="24"/>
                <w:lang w:eastAsia="en-US"/>
              </w:rPr>
              <w:t>в АИС</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"Мониторинг</w:t>
            </w:r>
            <w:r w:rsidRPr="000531B6">
              <w:rPr>
                <w:rFonts w:ascii="Times New Roman" w:eastAsia="Times New Roman" w:hAnsi="Times New Roman" w:cs="Times New Roman"/>
                <w:spacing w:val="11"/>
                <w:sz w:val="24"/>
                <w:szCs w:val="24"/>
                <w:lang w:eastAsia="en-US"/>
              </w:rPr>
              <w:t xml:space="preserve"> </w:t>
            </w:r>
            <w:r w:rsidRPr="000531B6">
              <w:rPr>
                <w:rFonts w:ascii="Times New Roman" w:eastAsia="Times New Roman" w:hAnsi="Times New Roman" w:cs="Times New Roman"/>
                <w:sz w:val="24"/>
                <w:szCs w:val="24"/>
                <w:lang w:eastAsia="en-US"/>
              </w:rPr>
              <w:t>образования",</w:t>
            </w:r>
            <w:r w:rsidRPr="000531B6">
              <w:rPr>
                <w:rFonts w:ascii="Times New Roman" w:eastAsia="Times New Roman" w:hAnsi="Times New Roman" w:cs="Times New Roman"/>
                <w:spacing w:val="13"/>
                <w:sz w:val="24"/>
                <w:szCs w:val="24"/>
                <w:lang w:eastAsia="en-US"/>
              </w:rPr>
              <w:t xml:space="preserve"> </w:t>
            </w:r>
            <w:r w:rsidRPr="000531B6">
              <w:rPr>
                <w:rFonts w:ascii="Times New Roman" w:eastAsia="Times New Roman" w:hAnsi="Times New Roman" w:cs="Times New Roman"/>
                <w:sz w:val="24"/>
                <w:szCs w:val="24"/>
                <w:lang w:eastAsia="en-US"/>
              </w:rPr>
              <w:t>с</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нарушением</w:t>
            </w:r>
            <w:r w:rsidRPr="000531B6">
              <w:rPr>
                <w:rFonts w:ascii="Times New Roman" w:eastAsia="Times New Roman" w:hAnsi="Times New Roman" w:cs="Times New Roman"/>
                <w:spacing w:val="11"/>
                <w:sz w:val="24"/>
                <w:szCs w:val="24"/>
                <w:lang w:eastAsia="en-US"/>
              </w:rPr>
              <w:t xml:space="preserve"> </w:t>
            </w:r>
            <w:r w:rsidRPr="000531B6">
              <w:rPr>
                <w:rFonts w:ascii="Times New Roman" w:eastAsia="Times New Roman" w:hAnsi="Times New Roman" w:cs="Times New Roman"/>
                <w:sz w:val="24"/>
                <w:szCs w:val="24"/>
                <w:lang w:eastAsia="en-US"/>
              </w:rPr>
              <w:t>сроков</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сдачи*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452"/>
        </w:trPr>
        <w:tc>
          <w:tcPr>
            <w:tcW w:w="1126" w:type="dxa"/>
          </w:tcPr>
          <w:p w:rsidR="000531B6" w:rsidRPr="000531B6" w:rsidRDefault="000531B6" w:rsidP="000531B6">
            <w:pPr>
              <w:widowControl w:val="0"/>
              <w:autoSpaceDE w:val="0"/>
              <w:autoSpaceDN w:val="0"/>
              <w:spacing w:after="0" w:line="240" w:lineRule="auto"/>
              <w:ind w:left="107"/>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2.1.2.10.</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Участие</w:t>
            </w:r>
            <w:r w:rsidRPr="000531B6">
              <w:rPr>
                <w:rFonts w:ascii="Times New Roman" w:eastAsia="Times New Roman" w:hAnsi="Times New Roman" w:cs="Times New Roman"/>
                <w:spacing w:val="-14"/>
                <w:sz w:val="24"/>
                <w:szCs w:val="24"/>
                <w:lang w:eastAsia="en-US"/>
              </w:rPr>
              <w:t xml:space="preserve"> </w:t>
            </w:r>
            <w:r w:rsidRPr="000531B6">
              <w:rPr>
                <w:rFonts w:ascii="Times New Roman" w:eastAsia="Times New Roman" w:hAnsi="Times New Roman" w:cs="Times New Roman"/>
                <w:sz w:val="24"/>
                <w:szCs w:val="24"/>
                <w:lang w:eastAsia="en-US"/>
              </w:rPr>
              <w:t>образовательной</w:t>
            </w:r>
            <w:r w:rsidRPr="000531B6">
              <w:rPr>
                <w:rFonts w:ascii="Times New Roman" w:eastAsia="Times New Roman" w:hAnsi="Times New Roman" w:cs="Times New Roman"/>
                <w:spacing w:val="-14"/>
                <w:sz w:val="24"/>
                <w:szCs w:val="24"/>
                <w:lang w:eastAsia="en-US"/>
              </w:rPr>
              <w:t xml:space="preserve"> </w:t>
            </w:r>
            <w:r w:rsidRPr="000531B6">
              <w:rPr>
                <w:rFonts w:ascii="Times New Roman" w:eastAsia="Times New Roman" w:hAnsi="Times New Roman" w:cs="Times New Roman"/>
                <w:sz w:val="24"/>
                <w:szCs w:val="24"/>
                <w:lang w:eastAsia="en-US"/>
              </w:rPr>
              <w:t>организации</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3"/>
                <w:sz w:val="24"/>
                <w:szCs w:val="24"/>
                <w:lang w:eastAsia="en-US"/>
              </w:rPr>
              <w:t xml:space="preserve"> </w:t>
            </w:r>
            <w:r w:rsidRPr="000531B6">
              <w:rPr>
                <w:rFonts w:ascii="Times New Roman" w:eastAsia="Times New Roman" w:hAnsi="Times New Roman" w:cs="Times New Roman"/>
                <w:sz w:val="24"/>
                <w:szCs w:val="24"/>
                <w:lang w:eastAsia="en-US"/>
              </w:rPr>
              <w:t xml:space="preserve">инновационной </w:t>
            </w:r>
            <w:r w:rsidRPr="000531B6">
              <w:rPr>
                <w:rFonts w:ascii="Times New Roman" w:eastAsia="Times New Roman" w:hAnsi="Times New Roman" w:cs="Times New Roman"/>
                <w:sz w:val="24"/>
                <w:szCs w:val="24"/>
                <w:lang w:eastAsia="en-US"/>
              </w:rPr>
              <w:lastRenderedPageBreak/>
              <w:t>деятельности</w:t>
            </w:r>
            <w:r w:rsidRPr="000531B6">
              <w:rPr>
                <w:rFonts w:ascii="Times New Roman" w:eastAsia="Times New Roman" w:hAnsi="Times New Roman" w:cs="Times New Roman"/>
                <w:sz w:val="24"/>
                <w:szCs w:val="24"/>
                <w:lang w:eastAsia="en-US"/>
              </w:rPr>
              <w:tab/>
              <w:t>по</w:t>
            </w:r>
            <w:r w:rsidRPr="000531B6">
              <w:rPr>
                <w:rFonts w:ascii="Times New Roman" w:eastAsia="Times New Roman" w:hAnsi="Times New Roman" w:cs="Times New Roman"/>
                <w:sz w:val="24"/>
                <w:szCs w:val="24"/>
                <w:lang w:eastAsia="en-US"/>
              </w:rPr>
              <w:tab/>
              <w:t>модернизации</w:t>
            </w:r>
            <w:r w:rsidRPr="000531B6">
              <w:rPr>
                <w:rFonts w:ascii="Times New Roman" w:eastAsia="Times New Roman" w:hAnsi="Times New Roman" w:cs="Times New Roman"/>
                <w:sz w:val="24"/>
                <w:szCs w:val="24"/>
                <w:lang w:eastAsia="en-US"/>
              </w:rPr>
              <w:tab/>
            </w:r>
            <w:r w:rsidRPr="000531B6">
              <w:rPr>
                <w:rFonts w:ascii="Times New Roman" w:eastAsia="Times New Roman" w:hAnsi="Times New Roman" w:cs="Times New Roman"/>
                <w:spacing w:val="-1"/>
                <w:sz w:val="24"/>
                <w:szCs w:val="24"/>
                <w:lang w:eastAsia="en-US"/>
              </w:rPr>
              <w:t>образования</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федерального</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или</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регионального</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уровня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lastRenderedPageBreak/>
              <w:t>региональный</w:t>
            </w:r>
          </w:p>
        </w:tc>
      </w:tr>
      <w:tr w:rsidR="000531B6" w:rsidRPr="000531B6" w:rsidTr="00257067">
        <w:trPr>
          <w:trHeight w:val="299"/>
        </w:trPr>
        <w:tc>
          <w:tcPr>
            <w:tcW w:w="1126" w:type="dxa"/>
          </w:tcPr>
          <w:p w:rsidR="000531B6" w:rsidRPr="000531B6" w:rsidRDefault="000531B6" w:rsidP="000531B6">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lastRenderedPageBreak/>
              <w:t>2.1.2.11</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Участие</w:t>
            </w:r>
            <w:r w:rsidRPr="000531B6">
              <w:rPr>
                <w:rFonts w:ascii="Times New Roman" w:eastAsia="Times New Roman" w:hAnsi="Times New Roman" w:cs="Times New Roman"/>
                <w:spacing w:val="-14"/>
                <w:sz w:val="24"/>
                <w:szCs w:val="24"/>
                <w:lang w:eastAsia="en-US"/>
              </w:rPr>
              <w:t xml:space="preserve"> </w:t>
            </w:r>
            <w:r w:rsidRPr="000531B6">
              <w:rPr>
                <w:rFonts w:ascii="Times New Roman" w:eastAsia="Times New Roman" w:hAnsi="Times New Roman" w:cs="Times New Roman"/>
                <w:sz w:val="24"/>
                <w:szCs w:val="24"/>
                <w:lang w:eastAsia="en-US"/>
              </w:rPr>
              <w:t>образовательной</w:t>
            </w:r>
            <w:r w:rsidRPr="000531B6">
              <w:rPr>
                <w:rFonts w:ascii="Times New Roman" w:eastAsia="Times New Roman" w:hAnsi="Times New Roman" w:cs="Times New Roman"/>
                <w:spacing w:val="-14"/>
                <w:sz w:val="24"/>
                <w:szCs w:val="24"/>
                <w:lang w:eastAsia="en-US"/>
              </w:rPr>
              <w:t xml:space="preserve"> </w:t>
            </w:r>
            <w:r w:rsidRPr="000531B6">
              <w:rPr>
                <w:rFonts w:ascii="Times New Roman" w:eastAsia="Times New Roman" w:hAnsi="Times New Roman" w:cs="Times New Roman"/>
                <w:sz w:val="24"/>
                <w:szCs w:val="24"/>
                <w:lang w:eastAsia="en-US"/>
              </w:rPr>
              <w:t>организации</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3"/>
                <w:sz w:val="24"/>
                <w:szCs w:val="24"/>
                <w:lang w:eastAsia="en-US"/>
              </w:rPr>
              <w:t xml:space="preserve"> </w:t>
            </w:r>
            <w:r w:rsidRPr="000531B6">
              <w:rPr>
                <w:rFonts w:ascii="Times New Roman" w:eastAsia="Times New Roman" w:hAnsi="Times New Roman" w:cs="Times New Roman"/>
                <w:sz w:val="24"/>
                <w:szCs w:val="24"/>
                <w:lang w:eastAsia="en-US"/>
              </w:rPr>
              <w:t>инновационной деятельности</w:t>
            </w:r>
            <w:r w:rsidRPr="000531B6">
              <w:rPr>
                <w:rFonts w:ascii="Times New Roman" w:eastAsia="Times New Roman" w:hAnsi="Times New Roman" w:cs="Times New Roman"/>
                <w:sz w:val="24"/>
                <w:szCs w:val="24"/>
                <w:lang w:eastAsia="en-US"/>
              </w:rPr>
              <w:tab/>
              <w:t>по</w:t>
            </w:r>
            <w:r w:rsidRPr="000531B6">
              <w:rPr>
                <w:rFonts w:ascii="Times New Roman" w:eastAsia="Times New Roman" w:hAnsi="Times New Roman" w:cs="Times New Roman"/>
                <w:sz w:val="24"/>
                <w:szCs w:val="24"/>
                <w:lang w:eastAsia="en-US"/>
              </w:rPr>
              <w:tab/>
              <w:t>модернизации</w:t>
            </w:r>
            <w:r w:rsidRPr="000531B6">
              <w:rPr>
                <w:rFonts w:ascii="Times New Roman" w:eastAsia="Times New Roman" w:hAnsi="Times New Roman" w:cs="Times New Roman"/>
                <w:sz w:val="24"/>
                <w:szCs w:val="24"/>
                <w:lang w:eastAsia="en-US"/>
              </w:rPr>
              <w:tab/>
            </w:r>
            <w:r w:rsidRPr="000531B6">
              <w:rPr>
                <w:rFonts w:ascii="Times New Roman" w:eastAsia="Times New Roman" w:hAnsi="Times New Roman" w:cs="Times New Roman"/>
                <w:spacing w:val="-1"/>
                <w:sz w:val="24"/>
                <w:szCs w:val="24"/>
                <w:lang w:eastAsia="en-US"/>
              </w:rPr>
              <w:t>образования</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муниципального</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уровня*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муниципальный</w:t>
            </w:r>
          </w:p>
        </w:tc>
      </w:tr>
      <w:tr w:rsidR="000531B6" w:rsidRPr="000531B6" w:rsidTr="00257067">
        <w:trPr>
          <w:trHeight w:val="299"/>
        </w:trPr>
        <w:tc>
          <w:tcPr>
            <w:tcW w:w="1126" w:type="dxa"/>
          </w:tcPr>
          <w:p w:rsidR="000531B6" w:rsidRPr="000531B6" w:rsidRDefault="000531B6" w:rsidP="000531B6">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2.1.2.12</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Выполнение государственного (муниципального) задания*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муниципальный</w:t>
            </w:r>
          </w:p>
        </w:tc>
      </w:tr>
      <w:tr w:rsidR="000531B6" w:rsidRPr="000531B6" w:rsidTr="00257067">
        <w:trPr>
          <w:trHeight w:val="300"/>
        </w:trPr>
        <w:tc>
          <w:tcPr>
            <w:tcW w:w="9516" w:type="dxa"/>
            <w:gridSpan w:val="3"/>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2.1.3.</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По</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базовому</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уровню</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подготовки</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обучающихся</w:t>
            </w:r>
          </w:p>
        </w:tc>
      </w:tr>
      <w:tr w:rsidR="000531B6" w:rsidRPr="000531B6" w:rsidTr="00257067">
        <w:trPr>
          <w:trHeight w:val="248"/>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2.1.3.1.</w:t>
            </w:r>
          </w:p>
        </w:tc>
        <w:tc>
          <w:tcPr>
            <w:tcW w:w="6480" w:type="dxa"/>
          </w:tcPr>
          <w:p w:rsidR="000531B6" w:rsidRPr="000531B6" w:rsidRDefault="000531B6" w:rsidP="000531B6">
            <w:pPr>
              <w:widowControl w:val="0"/>
              <w:tabs>
                <w:tab w:val="left" w:pos="1498"/>
                <w:tab w:val="left" w:pos="3345"/>
                <w:tab w:val="left" w:pos="3853"/>
                <w:tab w:val="left" w:pos="4959"/>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26"/>
                <w:sz w:val="24"/>
                <w:szCs w:val="24"/>
                <w:lang w:eastAsia="en-US"/>
              </w:rPr>
              <w:t xml:space="preserve"> </w:t>
            </w:r>
            <w:r w:rsidRPr="000531B6">
              <w:rPr>
                <w:rFonts w:ascii="Times New Roman" w:eastAsia="Times New Roman" w:hAnsi="Times New Roman" w:cs="Times New Roman"/>
                <w:sz w:val="24"/>
                <w:szCs w:val="24"/>
                <w:lang w:eastAsia="en-US"/>
              </w:rPr>
              <w:t>выпускников,</w:t>
            </w:r>
            <w:r w:rsidRPr="000531B6">
              <w:rPr>
                <w:rFonts w:ascii="Times New Roman" w:eastAsia="Times New Roman" w:hAnsi="Times New Roman" w:cs="Times New Roman"/>
                <w:spacing w:val="26"/>
                <w:sz w:val="24"/>
                <w:szCs w:val="24"/>
                <w:lang w:eastAsia="en-US"/>
              </w:rPr>
              <w:t xml:space="preserve"> </w:t>
            </w:r>
            <w:r w:rsidRPr="000531B6">
              <w:rPr>
                <w:rFonts w:ascii="Times New Roman" w:eastAsia="Times New Roman" w:hAnsi="Times New Roman" w:cs="Times New Roman"/>
                <w:sz w:val="24"/>
                <w:szCs w:val="24"/>
                <w:lang w:eastAsia="en-US"/>
              </w:rPr>
              <w:t>не</w:t>
            </w:r>
            <w:r w:rsidRPr="000531B6">
              <w:rPr>
                <w:rFonts w:ascii="Times New Roman" w:eastAsia="Times New Roman" w:hAnsi="Times New Roman" w:cs="Times New Roman"/>
                <w:spacing w:val="26"/>
                <w:sz w:val="24"/>
                <w:szCs w:val="24"/>
                <w:lang w:eastAsia="en-US"/>
              </w:rPr>
              <w:t xml:space="preserve"> </w:t>
            </w:r>
            <w:r w:rsidRPr="000531B6">
              <w:rPr>
                <w:rFonts w:ascii="Times New Roman" w:eastAsia="Times New Roman" w:hAnsi="Times New Roman" w:cs="Times New Roman"/>
                <w:sz w:val="24"/>
                <w:szCs w:val="24"/>
                <w:lang w:eastAsia="en-US"/>
              </w:rPr>
              <w:t>получивших</w:t>
            </w:r>
            <w:r w:rsidRPr="000531B6">
              <w:rPr>
                <w:rFonts w:ascii="Times New Roman" w:eastAsia="Times New Roman" w:hAnsi="Times New Roman" w:cs="Times New Roman"/>
                <w:spacing w:val="27"/>
                <w:sz w:val="24"/>
                <w:szCs w:val="24"/>
                <w:lang w:eastAsia="en-US"/>
              </w:rPr>
              <w:t xml:space="preserve"> </w:t>
            </w:r>
            <w:r w:rsidRPr="000531B6">
              <w:rPr>
                <w:rFonts w:ascii="Times New Roman" w:eastAsia="Times New Roman" w:hAnsi="Times New Roman" w:cs="Times New Roman"/>
                <w:sz w:val="24"/>
                <w:szCs w:val="24"/>
                <w:lang w:eastAsia="en-US"/>
              </w:rPr>
              <w:t>аттестат</w:t>
            </w:r>
            <w:r w:rsidRPr="000531B6">
              <w:rPr>
                <w:rFonts w:ascii="Times New Roman" w:eastAsia="Times New Roman" w:hAnsi="Times New Roman" w:cs="Times New Roman"/>
                <w:spacing w:val="25"/>
                <w:sz w:val="24"/>
                <w:szCs w:val="24"/>
                <w:lang w:eastAsia="en-US"/>
              </w:rPr>
              <w:t xml:space="preserve"> </w:t>
            </w:r>
            <w:r w:rsidRPr="000531B6">
              <w:rPr>
                <w:rFonts w:ascii="Times New Roman" w:eastAsia="Times New Roman" w:hAnsi="Times New Roman" w:cs="Times New Roman"/>
                <w:sz w:val="24"/>
                <w:szCs w:val="24"/>
                <w:lang w:eastAsia="en-US"/>
              </w:rPr>
              <w:t>о</w:t>
            </w:r>
            <w:r w:rsidRPr="000531B6">
              <w:rPr>
                <w:rFonts w:ascii="Times New Roman" w:eastAsia="Times New Roman" w:hAnsi="Times New Roman" w:cs="Times New Roman"/>
                <w:spacing w:val="26"/>
                <w:sz w:val="24"/>
                <w:szCs w:val="24"/>
                <w:lang w:eastAsia="en-US"/>
              </w:rPr>
              <w:t xml:space="preserve"> </w:t>
            </w:r>
            <w:r w:rsidRPr="000531B6">
              <w:rPr>
                <w:rFonts w:ascii="Times New Roman" w:eastAsia="Times New Roman" w:hAnsi="Times New Roman" w:cs="Times New Roman"/>
                <w:sz w:val="24"/>
                <w:szCs w:val="24"/>
                <w:lang w:eastAsia="en-US"/>
              </w:rPr>
              <w:t>среднем</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(полном)</w:t>
            </w:r>
            <w:r w:rsidRPr="000531B6">
              <w:rPr>
                <w:rFonts w:ascii="Times New Roman" w:eastAsia="Times New Roman" w:hAnsi="Times New Roman" w:cs="Times New Roman"/>
                <w:sz w:val="24"/>
                <w:szCs w:val="24"/>
                <w:lang w:eastAsia="en-US"/>
              </w:rPr>
              <w:tab/>
              <w:t>образовании,</w:t>
            </w:r>
            <w:r w:rsidRPr="000531B6">
              <w:rPr>
                <w:rFonts w:ascii="Times New Roman" w:eastAsia="Times New Roman" w:hAnsi="Times New Roman" w:cs="Times New Roman"/>
                <w:sz w:val="24"/>
                <w:szCs w:val="24"/>
                <w:lang w:eastAsia="en-US"/>
              </w:rPr>
              <w:tab/>
              <w:t>в</w:t>
            </w:r>
            <w:r w:rsidRPr="000531B6">
              <w:rPr>
                <w:rFonts w:ascii="Times New Roman" w:eastAsia="Times New Roman" w:hAnsi="Times New Roman" w:cs="Times New Roman"/>
                <w:sz w:val="24"/>
                <w:szCs w:val="24"/>
                <w:lang w:eastAsia="en-US"/>
              </w:rPr>
              <w:tab/>
              <w:t>общей</w:t>
            </w:r>
            <w:r w:rsidRPr="000531B6">
              <w:rPr>
                <w:rFonts w:ascii="Times New Roman" w:eastAsia="Times New Roman" w:hAnsi="Times New Roman" w:cs="Times New Roman"/>
                <w:sz w:val="24"/>
                <w:szCs w:val="24"/>
                <w:lang w:eastAsia="en-US"/>
              </w:rPr>
              <w:tab/>
            </w:r>
            <w:r w:rsidRPr="000531B6">
              <w:rPr>
                <w:rFonts w:ascii="Times New Roman" w:eastAsia="Times New Roman" w:hAnsi="Times New Roman" w:cs="Times New Roman"/>
                <w:spacing w:val="-1"/>
                <w:sz w:val="24"/>
                <w:szCs w:val="24"/>
                <w:lang w:eastAsia="en-US"/>
              </w:rPr>
              <w:t xml:space="preserve">численности </w:t>
            </w:r>
            <w:r w:rsidRPr="000531B6">
              <w:rPr>
                <w:rFonts w:ascii="Times New Roman" w:eastAsia="Times New Roman" w:hAnsi="Times New Roman" w:cs="Times New Roman"/>
                <w:sz w:val="24"/>
                <w:szCs w:val="24"/>
                <w:lang w:eastAsia="en-US"/>
              </w:rPr>
              <w:t>выпускников</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403"/>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2.1.3.2.</w:t>
            </w:r>
          </w:p>
        </w:tc>
        <w:tc>
          <w:tcPr>
            <w:tcW w:w="6480" w:type="dxa"/>
          </w:tcPr>
          <w:p w:rsidR="000531B6" w:rsidRPr="000531B6" w:rsidRDefault="000531B6" w:rsidP="000531B6">
            <w:pPr>
              <w:widowControl w:val="0"/>
              <w:tabs>
                <w:tab w:val="left" w:pos="1328"/>
                <w:tab w:val="left" w:pos="2868"/>
                <w:tab w:val="left" w:pos="4805"/>
                <w:tab w:val="left" w:pos="5342"/>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Результаты</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мониторинга</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направления</w:t>
            </w:r>
            <w:r w:rsidRPr="000531B6">
              <w:rPr>
                <w:rFonts w:ascii="Times New Roman" w:eastAsia="Times New Roman" w:hAnsi="Times New Roman" w:cs="Times New Roman"/>
                <w:spacing w:val="11"/>
                <w:sz w:val="24"/>
                <w:szCs w:val="24"/>
                <w:lang w:eastAsia="en-US"/>
              </w:rPr>
              <w:t xml:space="preserve"> </w:t>
            </w:r>
            <w:r w:rsidRPr="000531B6">
              <w:rPr>
                <w:rFonts w:ascii="Times New Roman" w:eastAsia="Times New Roman" w:hAnsi="Times New Roman" w:cs="Times New Roman"/>
                <w:sz w:val="24"/>
                <w:szCs w:val="24"/>
                <w:lang w:eastAsia="en-US"/>
              </w:rPr>
              <w:t>«Система</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оценки</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качества</w:t>
            </w:r>
            <w:r w:rsidRPr="000531B6">
              <w:rPr>
                <w:rFonts w:ascii="Times New Roman" w:eastAsia="Times New Roman" w:hAnsi="Times New Roman" w:cs="Times New Roman"/>
                <w:sz w:val="24"/>
                <w:szCs w:val="24"/>
                <w:lang w:eastAsia="en-US"/>
              </w:rPr>
              <w:tab/>
              <w:t>подготовки</w:t>
            </w:r>
            <w:r w:rsidRPr="000531B6">
              <w:rPr>
                <w:rFonts w:ascii="Times New Roman" w:eastAsia="Times New Roman" w:hAnsi="Times New Roman" w:cs="Times New Roman"/>
                <w:sz w:val="24"/>
                <w:szCs w:val="24"/>
                <w:lang w:eastAsia="en-US"/>
              </w:rPr>
              <w:tab/>
              <w:t>обучающихся»</w:t>
            </w:r>
            <w:r w:rsidRPr="000531B6">
              <w:rPr>
                <w:rFonts w:ascii="Times New Roman" w:eastAsia="Times New Roman" w:hAnsi="Times New Roman" w:cs="Times New Roman"/>
                <w:sz w:val="24"/>
                <w:szCs w:val="24"/>
                <w:lang w:eastAsia="en-US"/>
              </w:rPr>
              <w:tab/>
              <w:t xml:space="preserve">по </w:t>
            </w:r>
            <w:r w:rsidRPr="000531B6">
              <w:rPr>
                <w:rFonts w:ascii="Times New Roman" w:eastAsia="Times New Roman" w:hAnsi="Times New Roman" w:cs="Times New Roman"/>
                <w:spacing w:val="-1"/>
                <w:sz w:val="24"/>
                <w:szCs w:val="24"/>
                <w:lang w:eastAsia="en-US"/>
              </w:rPr>
              <w:t>базовому</w:t>
            </w:r>
            <w:r w:rsidRPr="000531B6">
              <w:rPr>
                <w:rFonts w:ascii="Times New Roman" w:eastAsia="Times New Roman" w:hAnsi="Times New Roman" w:cs="Times New Roman"/>
                <w:sz w:val="24"/>
                <w:szCs w:val="24"/>
                <w:lang w:eastAsia="en-US"/>
              </w:rPr>
              <w:t xml:space="preserve"> уровню</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подготовки</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обучающихся*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99"/>
        </w:trPr>
        <w:tc>
          <w:tcPr>
            <w:tcW w:w="9516" w:type="dxa"/>
            <w:gridSpan w:val="3"/>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2.1.4.</w:t>
            </w:r>
            <w:r w:rsidRPr="000531B6">
              <w:rPr>
                <w:rFonts w:ascii="Times New Roman" w:eastAsia="Times New Roman" w:hAnsi="Times New Roman" w:cs="Times New Roman"/>
                <w:b/>
                <w:i/>
                <w:spacing w:val="-4"/>
                <w:sz w:val="24"/>
                <w:szCs w:val="24"/>
                <w:lang w:eastAsia="en-US"/>
              </w:rPr>
              <w:t xml:space="preserve"> </w:t>
            </w:r>
            <w:r w:rsidRPr="000531B6">
              <w:rPr>
                <w:rFonts w:ascii="Times New Roman" w:eastAsia="Times New Roman" w:hAnsi="Times New Roman" w:cs="Times New Roman"/>
                <w:b/>
                <w:i/>
                <w:sz w:val="24"/>
                <w:szCs w:val="24"/>
                <w:lang w:eastAsia="en-US"/>
              </w:rPr>
              <w:t>По</w:t>
            </w:r>
            <w:r w:rsidRPr="000531B6">
              <w:rPr>
                <w:rFonts w:ascii="Times New Roman" w:eastAsia="Times New Roman" w:hAnsi="Times New Roman" w:cs="Times New Roman"/>
                <w:b/>
                <w:i/>
                <w:spacing w:val="-1"/>
                <w:sz w:val="24"/>
                <w:szCs w:val="24"/>
                <w:lang w:eastAsia="en-US"/>
              </w:rPr>
              <w:t xml:space="preserve"> </w:t>
            </w:r>
            <w:r w:rsidRPr="000531B6">
              <w:rPr>
                <w:rFonts w:ascii="Times New Roman" w:eastAsia="Times New Roman" w:hAnsi="Times New Roman" w:cs="Times New Roman"/>
                <w:b/>
                <w:i/>
                <w:sz w:val="24"/>
                <w:szCs w:val="24"/>
                <w:lang w:eastAsia="en-US"/>
              </w:rPr>
              <w:t>высокому</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уровню</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подготовки</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обучающихся</w:t>
            </w:r>
          </w:p>
        </w:tc>
      </w:tr>
      <w:tr w:rsidR="000531B6" w:rsidRPr="000531B6" w:rsidTr="00257067">
        <w:trPr>
          <w:trHeight w:val="597"/>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2.1.4.1.</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25"/>
                <w:sz w:val="24"/>
                <w:szCs w:val="24"/>
                <w:lang w:eastAsia="en-US"/>
              </w:rPr>
              <w:t xml:space="preserve"> </w:t>
            </w:r>
            <w:r w:rsidRPr="000531B6">
              <w:rPr>
                <w:rFonts w:ascii="Times New Roman" w:eastAsia="Times New Roman" w:hAnsi="Times New Roman" w:cs="Times New Roman"/>
                <w:sz w:val="24"/>
                <w:szCs w:val="24"/>
                <w:lang w:eastAsia="en-US"/>
              </w:rPr>
              <w:t>обучающихся,</w:t>
            </w:r>
            <w:r w:rsidRPr="000531B6">
              <w:rPr>
                <w:rFonts w:ascii="Times New Roman" w:eastAsia="Times New Roman" w:hAnsi="Times New Roman" w:cs="Times New Roman"/>
                <w:spacing w:val="25"/>
                <w:sz w:val="24"/>
                <w:szCs w:val="24"/>
                <w:lang w:eastAsia="en-US"/>
              </w:rPr>
              <w:t xml:space="preserve"> </w:t>
            </w:r>
            <w:r w:rsidRPr="000531B6">
              <w:rPr>
                <w:rFonts w:ascii="Times New Roman" w:eastAsia="Times New Roman" w:hAnsi="Times New Roman" w:cs="Times New Roman"/>
                <w:sz w:val="24"/>
                <w:szCs w:val="24"/>
                <w:lang w:eastAsia="en-US"/>
              </w:rPr>
              <w:t>получивших</w:t>
            </w:r>
            <w:r w:rsidRPr="000531B6">
              <w:rPr>
                <w:rFonts w:ascii="Times New Roman" w:eastAsia="Times New Roman" w:hAnsi="Times New Roman" w:cs="Times New Roman"/>
                <w:spacing w:val="24"/>
                <w:sz w:val="24"/>
                <w:szCs w:val="24"/>
                <w:lang w:eastAsia="en-US"/>
              </w:rPr>
              <w:t xml:space="preserve"> </w:t>
            </w:r>
            <w:r w:rsidRPr="000531B6">
              <w:rPr>
                <w:rFonts w:ascii="Times New Roman" w:eastAsia="Times New Roman" w:hAnsi="Times New Roman" w:cs="Times New Roman"/>
                <w:sz w:val="24"/>
                <w:szCs w:val="24"/>
                <w:lang w:eastAsia="en-US"/>
              </w:rPr>
              <w:t>аттестат</w:t>
            </w:r>
            <w:r w:rsidRPr="000531B6">
              <w:rPr>
                <w:rFonts w:ascii="Times New Roman" w:eastAsia="Times New Roman" w:hAnsi="Times New Roman" w:cs="Times New Roman"/>
                <w:spacing w:val="25"/>
                <w:sz w:val="24"/>
                <w:szCs w:val="24"/>
                <w:lang w:eastAsia="en-US"/>
              </w:rPr>
              <w:t xml:space="preserve"> </w:t>
            </w:r>
            <w:r w:rsidRPr="000531B6">
              <w:rPr>
                <w:rFonts w:ascii="Times New Roman" w:eastAsia="Times New Roman" w:hAnsi="Times New Roman" w:cs="Times New Roman"/>
                <w:sz w:val="24"/>
                <w:szCs w:val="24"/>
                <w:lang w:eastAsia="en-US"/>
              </w:rPr>
              <w:t>об</w:t>
            </w:r>
            <w:r w:rsidRPr="000531B6">
              <w:rPr>
                <w:rFonts w:ascii="Times New Roman" w:eastAsia="Times New Roman" w:hAnsi="Times New Roman" w:cs="Times New Roman"/>
                <w:spacing w:val="23"/>
                <w:sz w:val="24"/>
                <w:szCs w:val="24"/>
                <w:lang w:eastAsia="en-US"/>
              </w:rPr>
              <w:t xml:space="preserve"> </w:t>
            </w:r>
            <w:r w:rsidRPr="000531B6">
              <w:rPr>
                <w:rFonts w:ascii="Times New Roman" w:eastAsia="Times New Roman" w:hAnsi="Times New Roman" w:cs="Times New Roman"/>
                <w:sz w:val="24"/>
                <w:szCs w:val="24"/>
                <w:lang w:eastAsia="en-US"/>
              </w:rPr>
              <w:t>основном</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общем</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образовании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с</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отличием</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897"/>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2.1.4.2.</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18"/>
                <w:sz w:val="24"/>
                <w:szCs w:val="24"/>
                <w:lang w:eastAsia="en-US"/>
              </w:rPr>
              <w:t xml:space="preserve"> </w:t>
            </w:r>
            <w:r w:rsidRPr="000531B6">
              <w:rPr>
                <w:rFonts w:ascii="Times New Roman" w:eastAsia="Times New Roman" w:hAnsi="Times New Roman" w:cs="Times New Roman"/>
                <w:sz w:val="24"/>
                <w:szCs w:val="24"/>
                <w:lang w:eastAsia="en-US"/>
              </w:rPr>
              <w:t>обучающихся,</w:t>
            </w:r>
            <w:r w:rsidRPr="000531B6">
              <w:rPr>
                <w:rFonts w:ascii="Times New Roman" w:eastAsia="Times New Roman" w:hAnsi="Times New Roman" w:cs="Times New Roman"/>
                <w:spacing w:val="82"/>
                <w:sz w:val="24"/>
                <w:szCs w:val="24"/>
                <w:lang w:eastAsia="en-US"/>
              </w:rPr>
              <w:t xml:space="preserve"> </w:t>
            </w:r>
            <w:r w:rsidRPr="000531B6">
              <w:rPr>
                <w:rFonts w:ascii="Times New Roman" w:eastAsia="Times New Roman" w:hAnsi="Times New Roman" w:cs="Times New Roman"/>
                <w:sz w:val="24"/>
                <w:szCs w:val="24"/>
                <w:lang w:eastAsia="en-US"/>
              </w:rPr>
              <w:t>получивших</w:t>
            </w:r>
            <w:r w:rsidRPr="000531B6">
              <w:rPr>
                <w:rFonts w:ascii="Times New Roman" w:eastAsia="Times New Roman" w:hAnsi="Times New Roman" w:cs="Times New Roman"/>
                <w:spacing w:val="82"/>
                <w:sz w:val="24"/>
                <w:szCs w:val="24"/>
                <w:lang w:eastAsia="en-US"/>
              </w:rPr>
              <w:t xml:space="preserve"> </w:t>
            </w:r>
            <w:r w:rsidRPr="000531B6">
              <w:rPr>
                <w:rFonts w:ascii="Times New Roman" w:eastAsia="Times New Roman" w:hAnsi="Times New Roman" w:cs="Times New Roman"/>
                <w:sz w:val="24"/>
                <w:szCs w:val="24"/>
                <w:lang w:eastAsia="en-US"/>
              </w:rPr>
              <w:t>аттестат</w:t>
            </w:r>
            <w:r w:rsidRPr="000531B6">
              <w:rPr>
                <w:rFonts w:ascii="Times New Roman" w:eastAsia="Times New Roman" w:hAnsi="Times New Roman" w:cs="Times New Roman"/>
                <w:spacing w:val="81"/>
                <w:sz w:val="24"/>
                <w:szCs w:val="24"/>
                <w:lang w:eastAsia="en-US"/>
              </w:rPr>
              <w:t xml:space="preserve"> </w:t>
            </w:r>
            <w:r w:rsidRPr="000531B6">
              <w:rPr>
                <w:rFonts w:ascii="Times New Roman" w:eastAsia="Times New Roman" w:hAnsi="Times New Roman" w:cs="Times New Roman"/>
                <w:sz w:val="24"/>
                <w:szCs w:val="24"/>
                <w:lang w:eastAsia="en-US"/>
              </w:rPr>
              <w:t>о</w:t>
            </w:r>
            <w:r w:rsidRPr="000531B6">
              <w:rPr>
                <w:rFonts w:ascii="Times New Roman" w:eastAsia="Times New Roman" w:hAnsi="Times New Roman" w:cs="Times New Roman"/>
                <w:spacing w:val="80"/>
                <w:sz w:val="24"/>
                <w:szCs w:val="24"/>
                <w:lang w:eastAsia="en-US"/>
              </w:rPr>
              <w:t xml:space="preserve"> </w:t>
            </w:r>
            <w:r w:rsidRPr="000531B6">
              <w:rPr>
                <w:rFonts w:ascii="Times New Roman" w:eastAsia="Times New Roman" w:hAnsi="Times New Roman" w:cs="Times New Roman"/>
                <w:sz w:val="24"/>
                <w:szCs w:val="24"/>
                <w:lang w:eastAsia="en-US"/>
              </w:rPr>
              <w:t>среднем общем</w:t>
            </w:r>
            <w:r w:rsidRPr="000531B6">
              <w:rPr>
                <w:rFonts w:ascii="Times New Roman" w:eastAsia="Times New Roman" w:hAnsi="Times New Roman" w:cs="Times New Roman"/>
                <w:spacing w:val="54"/>
                <w:sz w:val="24"/>
                <w:szCs w:val="24"/>
                <w:lang w:eastAsia="en-US"/>
              </w:rPr>
              <w:t xml:space="preserve"> </w:t>
            </w:r>
            <w:r w:rsidRPr="000531B6">
              <w:rPr>
                <w:rFonts w:ascii="Times New Roman" w:eastAsia="Times New Roman" w:hAnsi="Times New Roman" w:cs="Times New Roman"/>
                <w:sz w:val="24"/>
                <w:szCs w:val="24"/>
                <w:lang w:eastAsia="en-US"/>
              </w:rPr>
              <w:t>образовании</w:t>
            </w:r>
            <w:r w:rsidRPr="000531B6">
              <w:rPr>
                <w:rFonts w:ascii="Times New Roman" w:eastAsia="Times New Roman" w:hAnsi="Times New Roman" w:cs="Times New Roman"/>
                <w:spacing w:val="57"/>
                <w:sz w:val="24"/>
                <w:szCs w:val="24"/>
                <w:lang w:eastAsia="en-US"/>
              </w:rPr>
              <w:t xml:space="preserve"> </w:t>
            </w:r>
            <w:r w:rsidRPr="000531B6">
              <w:rPr>
                <w:rFonts w:ascii="Times New Roman" w:eastAsia="Times New Roman" w:hAnsi="Times New Roman" w:cs="Times New Roman"/>
                <w:sz w:val="24"/>
                <w:szCs w:val="24"/>
                <w:lang w:eastAsia="en-US"/>
              </w:rPr>
              <w:t>с</w:t>
            </w:r>
            <w:r w:rsidRPr="000531B6">
              <w:rPr>
                <w:rFonts w:ascii="Times New Roman" w:eastAsia="Times New Roman" w:hAnsi="Times New Roman" w:cs="Times New Roman"/>
                <w:spacing w:val="54"/>
                <w:sz w:val="24"/>
                <w:szCs w:val="24"/>
                <w:lang w:eastAsia="en-US"/>
              </w:rPr>
              <w:t xml:space="preserve"> </w:t>
            </w:r>
            <w:r w:rsidRPr="000531B6">
              <w:rPr>
                <w:rFonts w:ascii="Times New Roman" w:eastAsia="Times New Roman" w:hAnsi="Times New Roman" w:cs="Times New Roman"/>
                <w:sz w:val="24"/>
                <w:szCs w:val="24"/>
                <w:lang w:eastAsia="en-US"/>
              </w:rPr>
              <w:t>отличием</w:t>
            </w:r>
            <w:r w:rsidRPr="000531B6">
              <w:rPr>
                <w:rFonts w:ascii="Times New Roman" w:eastAsia="Times New Roman" w:hAnsi="Times New Roman" w:cs="Times New Roman"/>
                <w:spacing w:val="53"/>
                <w:sz w:val="24"/>
                <w:szCs w:val="24"/>
                <w:lang w:eastAsia="en-US"/>
              </w:rPr>
              <w:t xml:space="preserve"> </w:t>
            </w:r>
            <w:r w:rsidRPr="000531B6">
              <w:rPr>
                <w:rFonts w:ascii="Times New Roman" w:eastAsia="Times New Roman" w:hAnsi="Times New Roman" w:cs="Times New Roman"/>
                <w:sz w:val="24"/>
                <w:szCs w:val="24"/>
                <w:lang w:eastAsia="en-US"/>
              </w:rPr>
              <w:t>и</w:t>
            </w:r>
            <w:r w:rsidRPr="000531B6">
              <w:rPr>
                <w:rFonts w:ascii="Times New Roman" w:eastAsia="Times New Roman" w:hAnsi="Times New Roman" w:cs="Times New Roman"/>
                <w:spacing w:val="54"/>
                <w:sz w:val="24"/>
                <w:szCs w:val="24"/>
                <w:lang w:eastAsia="en-US"/>
              </w:rPr>
              <w:t xml:space="preserve"> </w:t>
            </w:r>
            <w:r w:rsidRPr="000531B6">
              <w:rPr>
                <w:rFonts w:ascii="Times New Roman" w:eastAsia="Times New Roman" w:hAnsi="Times New Roman" w:cs="Times New Roman"/>
                <w:sz w:val="24"/>
                <w:szCs w:val="24"/>
                <w:lang w:eastAsia="en-US"/>
              </w:rPr>
              <w:t>медаль</w:t>
            </w:r>
            <w:r w:rsidRPr="000531B6">
              <w:rPr>
                <w:rFonts w:ascii="Times New Roman" w:eastAsia="Times New Roman" w:hAnsi="Times New Roman" w:cs="Times New Roman"/>
                <w:spacing w:val="55"/>
                <w:sz w:val="24"/>
                <w:szCs w:val="24"/>
                <w:lang w:eastAsia="en-US"/>
              </w:rPr>
              <w:t xml:space="preserve"> </w:t>
            </w:r>
            <w:r w:rsidRPr="000531B6">
              <w:rPr>
                <w:rFonts w:ascii="Times New Roman" w:eastAsia="Times New Roman" w:hAnsi="Times New Roman" w:cs="Times New Roman"/>
                <w:sz w:val="24"/>
                <w:szCs w:val="24"/>
                <w:lang w:eastAsia="en-US"/>
              </w:rPr>
              <w:t>«За</w:t>
            </w:r>
            <w:r w:rsidRPr="000531B6">
              <w:rPr>
                <w:rFonts w:ascii="Times New Roman" w:eastAsia="Times New Roman" w:hAnsi="Times New Roman" w:cs="Times New Roman"/>
                <w:spacing w:val="54"/>
                <w:sz w:val="24"/>
                <w:szCs w:val="24"/>
                <w:lang w:eastAsia="en-US"/>
              </w:rPr>
              <w:t xml:space="preserve"> </w:t>
            </w:r>
            <w:r w:rsidRPr="000531B6">
              <w:rPr>
                <w:rFonts w:ascii="Times New Roman" w:eastAsia="Times New Roman" w:hAnsi="Times New Roman" w:cs="Times New Roman"/>
                <w:sz w:val="24"/>
                <w:szCs w:val="24"/>
                <w:lang w:eastAsia="en-US"/>
              </w:rPr>
              <w:t>особые</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успехи</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учении»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337"/>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2.1.4.3.</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Удельный</w:t>
            </w:r>
            <w:r w:rsidRPr="000531B6">
              <w:rPr>
                <w:rFonts w:ascii="Times New Roman" w:eastAsia="Times New Roman" w:hAnsi="Times New Roman" w:cs="Times New Roman"/>
                <w:spacing w:val="20"/>
                <w:sz w:val="24"/>
                <w:szCs w:val="24"/>
                <w:lang w:eastAsia="en-US"/>
              </w:rPr>
              <w:t xml:space="preserve"> </w:t>
            </w:r>
            <w:r w:rsidRPr="000531B6">
              <w:rPr>
                <w:rFonts w:ascii="Times New Roman" w:eastAsia="Times New Roman" w:hAnsi="Times New Roman" w:cs="Times New Roman"/>
                <w:sz w:val="24"/>
                <w:szCs w:val="24"/>
                <w:lang w:eastAsia="en-US"/>
              </w:rPr>
              <w:t>вес</w:t>
            </w:r>
            <w:r w:rsidRPr="000531B6">
              <w:rPr>
                <w:rFonts w:ascii="Times New Roman" w:eastAsia="Times New Roman" w:hAnsi="Times New Roman" w:cs="Times New Roman"/>
                <w:spacing w:val="22"/>
                <w:sz w:val="24"/>
                <w:szCs w:val="24"/>
                <w:lang w:eastAsia="en-US"/>
              </w:rPr>
              <w:t xml:space="preserve"> </w:t>
            </w:r>
            <w:r w:rsidRPr="000531B6">
              <w:rPr>
                <w:rFonts w:ascii="Times New Roman" w:eastAsia="Times New Roman" w:hAnsi="Times New Roman" w:cs="Times New Roman"/>
                <w:sz w:val="24"/>
                <w:szCs w:val="24"/>
                <w:lang w:eastAsia="en-US"/>
              </w:rPr>
              <w:t>численности</w:t>
            </w:r>
            <w:r w:rsidRPr="000531B6">
              <w:rPr>
                <w:rFonts w:ascii="Times New Roman" w:eastAsia="Times New Roman" w:hAnsi="Times New Roman" w:cs="Times New Roman"/>
                <w:spacing w:val="24"/>
                <w:sz w:val="24"/>
                <w:szCs w:val="24"/>
                <w:lang w:eastAsia="en-US"/>
              </w:rPr>
              <w:t xml:space="preserve"> </w:t>
            </w:r>
            <w:r w:rsidRPr="000531B6">
              <w:rPr>
                <w:rFonts w:ascii="Times New Roman" w:eastAsia="Times New Roman" w:hAnsi="Times New Roman" w:cs="Times New Roman"/>
                <w:sz w:val="24"/>
                <w:szCs w:val="24"/>
                <w:lang w:eastAsia="en-US"/>
              </w:rPr>
              <w:t>учащихся</w:t>
            </w:r>
            <w:r w:rsidRPr="000531B6">
              <w:rPr>
                <w:rFonts w:ascii="Times New Roman" w:eastAsia="Times New Roman" w:hAnsi="Times New Roman" w:cs="Times New Roman"/>
                <w:spacing w:val="20"/>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9"/>
                <w:sz w:val="24"/>
                <w:szCs w:val="24"/>
                <w:lang w:eastAsia="en-US"/>
              </w:rPr>
              <w:t xml:space="preserve"> </w:t>
            </w:r>
            <w:r w:rsidRPr="000531B6">
              <w:rPr>
                <w:rFonts w:ascii="Times New Roman" w:eastAsia="Times New Roman" w:hAnsi="Times New Roman" w:cs="Times New Roman"/>
                <w:sz w:val="24"/>
                <w:szCs w:val="24"/>
                <w:lang w:eastAsia="en-US"/>
              </w:rPr>
              <w:t>рамках</w:t>
            </w:r>
            <w:r w:rsidRPr="000531B6">
              <w:rPr>
                <w:rFonts w:ascii="Times New Roman" w:eastAsia="Times New Roman" w:hAnsi="Times New Roman" w:cs="Times New Roman"/>
                <w:spacing w:val="20"/>
                <w:sz w:val="24"/>
                <w:szCs w:val="24"/>
                <w:lang w:eastAsia="en-US"/>
              </w:rPr>
              <w:t xml:space="preserve"> </w:t>
            </w:r>
            <w:r w:rsidRPr="000531B6">
              <w:rPr>
                <w:rFonts w:ascii="Times New Roman" w:eastAsia="Times New Roman" w:hAnsi="Times New Roman" w:cs="Times New Roman"/>
                <w:sz w:val="24"/>
                <w:szCs w:val="24"/>
                <w:lang w:eastAsia="en-US"/>
              </w:rPr>
              <w:t>сетевой</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формы</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реализации образовательных программ,</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 общей численности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учащихся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490"/>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2.1.4.4.</w:t>
            </w:r>
          </w:p>
        </w:tc>
        <w:tc>
          <w:tcPr>
            <w:tcW w:w="6480" w:type="dxa"/>
          </w:tcPr>
          <w:p w:rsidR="000531B6" w:rsidRPr="000531B6" w:rsidRDefault="000531B6" w:rsidP="000531B6">
            <w:pPr>
              <w:widowControl w:val="0"/>
              <w:tabs>
                <w:tab w:val="left" w:pos="1261"/>
                <w:tab w:val="left" w:pos="2733"/>
                <w:tab w:val="left" w:pos="4603"/>
                <w:tab w:val="left" w:pos="5277"/>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Результаты</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мониторинга</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направления</w:t>
            </w:r>
            <w:r w:rsidRPr="000531B6">
              <w:rPr>
                <w:rFonts w:ascii="Times New Roman" w:eastAsia="Times New Roman" w:hAnsi="Times New Roman" w:cs="Times New Roman"/>
                <w:spacing w:val="11"/>
                <w:sz w:val="24"/>
                <w:szCs w:val="24"/>
                <w:lang w:eastAsia="en-US"/>
              </w:rPr>
              <w:t xml:space="preserve"> </w:t>
            </w:r>
            <w:r w:rsidRPr="000531B6">
              <w:rPr>
                <w:rFonts w:ascii="Times New Roman" w:eastAsia="Times New Roman" w:hAnsi="Times New Roman" w:cs="Times New Roman"/>
                <w:sz w:val="24"/>
                <w:szCs w:val="24"/>
                <w:lang w:eastAsia="en-US"/>
              </w:rPr>
              <w:t>«Система</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оценки</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качества</w:t>
            </w:r>
            <w:r w:rsidRPr="000531B6">
              <w:rPr>
                <w:rFonts w:ascii="Times New Roman" w:eastAsia="Times New Roman" w:hAnsi="Times New Roman" w:cs="Times New Roman"/>
                <w:sz w:val="24"/>
                <w:szCs w:val="24"/>
                <w:lang w:eastAsia="en-US"/>
              </w:rPr>
              <w:tab/>
              <w:t>подготовки</w:t>
            </w:r>
            <w:r w:rsidRPr="000531B6">
              <w:rPr>
                <w:rFonts w:ascii="Times New Roman" w:eastAsia="Times New Roman" w:hAnsi="Times New Roman" w:cs="Times New Roman"/>
                <w:sz w:val="24"/>
                <w:szCs w:val="24"/>
                <w:lang w:eastAsia="en-US"/>
              </w:rPr>
              <w:tab/>
              <w:t>обучающихся»</w:t>
            </w:r>
            <w:r w:rsidRPr="000531B6">
              <w:rPr>
                <w:rFonts w:ascii="Times New Roman" w:eastAsia="Times New Roman" w:hAnsi="Times New Roman" w:cs="Times New Roman"/>
                <w:sz w:val="24"/>
                <w:szCs w:val="24"/>
                <w:lang w:eastAsia="en-US"/>
              </w:rPr>
              <w:tab/>
              <w:t xml:space="preserve">по </w:t>
            </w:r>
            <w:r w:rsidRPr="000531B6">
              <w:rPr>
                <w:rFonts w:ascii="Times New Roman" w:eastAsia="Times New Roman" w:hAnsi="Times New Roman" w:cs="Times New Roman"/>
                <w:spacing w:val="-1"/>
                <w:sz w:val="24"/>
                <w:szCs w:val="24"/>
                <w:lang w:eastAsia="en-US"/>
              </w:rPr>
              <w:t xml:space="preserve">высокому </w:t>
            </w:r>
            <w:r w:rsidRPr="000531B6">
              <w:rPr>
                <w:rFonts w:ascii="Times New Roman" w:eastAsia="Times New Roman" w:hAnsi="Times New Roman" w:cs="Times New Roman"/>
                <w:sz w:val="24"/>
                <w:szCs w:val="24"/>
                <w:lang w:eastAsia="en-US"/>
              </w:rPr>
              <w:t>уровню</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подготовки</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обучающихся*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360"/>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2.1.4.5.</w:t>
            </w:r>
          </w:p>
        </w:tc>
        <w:tc>
          <w:tcPr>
            <w:tcW w:w="6480" w:type="dxa"/>
          </w:tcPr>
          <w:p w:rsidR="000531B6" w:rsidRPr="000531B6" w:rsidRDefault="000531B6" w:rsidP="000531B6">
            <w:pPr>
              <w:widowControl w:val="0"/>
              <w:tabs>
                <w:tab w:val="left" w:pos="-3659"/>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54"/>
                <w:sz w:val="24"/>
                <w:szCs w:val="24"/>
                <w:lang w:eastAsia="en-US"/>
              </w:rPr>
              <w:t xml:space="preserve"> </w:t>
            </w:r>
            <w:r w:rsidRPr="000531B6">
              <w:rPr>
                <w:rFonts w:ascii="Times New Roman" w:eastAsia="Times New Roman" w:hAnsi="Times New Roman" w:cs="Times New Roman"/>
                <w:sz w:val="24"/>
                <w:szCs w:val="24"/>
                <w:lang w:eastAsia="en-US"/>
              </w:rPr>
              <w:t>участников</w:t>
            </w:r>
            <w:r w:rsidRPr="000531B6">
              <w:rPr>
                <w:rFonts w:ascii="Times New Roman" w:eastAsia="Times New Roman" w:hAnsi="Times New Roman" w:cs="Times New Roman"/>
                <w:spacing w:val="51"/>
                <w:sz w:val="24"/>
                <w:szCs w:val="24"/>
                <w:lang w:eastAsia="en-US"/>
              </w:rPr>
              <w:t xml:space="preserve"> </w:t>
            </w:r>
            <w:r w:rsidRPr="000531B6">
              <w:rPr>
                <w:rFonts w:ascii="Times New Roman" w:eastAsia="Times New Roman" w:hAnsi="Times New Roman" w:cs="Times New Roman"/>
                <w:sz w:val="24"/>
                <w:szCs w:val="24"/>
                <w:lang w:eastAsia="en-US"/>
              </w:rPr>
              <w:t>регионального</w:t>
            </w:r>
            <w:r w:rsidRPr="000531B6">
              <w:rPr>
                <w:rFonts w:ascii="Times New Roman" w:eastAsia="Times New Roman" w:hAnsi="Times New Roman" w:cs="Times New Roman"/>
                <w:spacing w:val="49"/>
                <w:sz w:val="24"/>
                <w:szCs w:val="24"/>
                <w:lang w:eastAsia="en-US"/>
              </w:rPr>
              <w:t xml:space="preserve"> </w:t>
            </w:r>
            <w:r w:rsidRPr="000531B6">
              <w:rPr>
                <w:rFonts w:ascii="Times New Roman" w:eastAsia="Times New Roman" w:hAnsi="Times New Roman" w:cs="Times New Roman"/>
                <w:sz w:val="24"/>
                <w:szCs w:val="24"/>
                <w:lang w:eastAsia="en-US"/>
              </w:rPr>
              <w:t>и</w:t>
            </w:r>
            <w:r w:rsidRPr="000531B6">
              <w:rPr>
                <w:rFonts w:ascii="Times New Roman" w:eastAsia="Times New Roman" w:hAnsi="Times New Roman" w:cs="Times New Roman"/>
                <w:spacing w:val="52"/>
                <w:sz w:val="24"/>
                <w:szCs w:val="24"/>
                <w:lang w:eastAsia="en-US"/>
              </w:rPr>
              <w:t xml:space="preserve"> </w:t>
            </w:r>
            <w:r w:rsidRPr="000531B6">
              <w:rPr>
                <w:rFonts w:ascii="Times New Roman" w:eastAsia="Times New Roman" w:hAnsi="Times New Roman" w:cs="Times New Roman"/>
                <w:sz w:val="24"/>
                <w:szCs w:val="24"/>
                <w:lang w:eastAsia="en-US"/>
              </w:rPr>
              <w:t xml:space="preserve">заключительного </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 xml:space="preserve">этапов всероссийской олимпиады школьников </w:t>
            </w:r>
            <w:r w:rsidRPr="000531B6">
              <w:rPr>
                <w:rFonts w:ascii="Times New Roman" w:eastAsia="Times New Roman" w:hAnsi="Times New Roman" w:cs="Times New Roman"/>
                <w:spacing w:val="-3"/>
                <w:sz w:val="24"/>
                <w:szCs w:val="24"/>
                <w:lang w:eastAsia="en-US"/>
              </w:rPr>
              <w:t>от</w:t>
            </w:r>
            <w:r w:rsidRPr="000531B6">
              <w:rPr>
                <w:rFonts w:ascii="Times New Roman" w:eastAsia="Times New Roman" w:hAnsi="Times New Roman" w:cs="Times New Roman"/>
                <w:sz w:val="24"/>
                <w:szCs w:val="24"/>
                <w:lang w:eastAsia="en-US"/>
              </w:rPr>
              <w:t xml:space="preserve"> общего</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количества</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обучающихся</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9-11</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классов</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597"/>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2.1.4.6.</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Результативность</w:t>
            </w:r>
            <w:r w:rsidRPr="000531B6">
              <w:rPr>
                <w:rFonts w:ascii="Times New Roman" w:eastAsia="Times New Roman" w:hAnsi="Times New Roman" w:cs="Times New Roman"/>
                <w:spacing w:val="-13"/>
                <w:sz w:val="24"/>
                <w:szCs w:val="24"/>
                <w:lang w:eastAsia="en-US"/>
              </w:rPr>
              <w:t xml:space="preserve"> </w:t>
            </w:r>
            <w:r w:rsidRPr="000531B6">
              <w:rPr>
                <w:rFonts w:ascii="Times New Roman" w:eastAsia="Times New Roman" w:hAnsi="Times New Roman" w:cs="Times New Roman"/>
                <w:sz w:val="24"/>
                <w:szCs w:val="24"/>
                <w:lang w:eastAsia="en-US"/>
              </w:rPr>
              <w:t>участия</w:t>
            </w:r>
            <w:r w:rsidRPr="000531B6">
              <w:rPr>
                <w:rFonts w:ascii="Times New Roman" w:eastAsia="Times New Roman" w:hAnsi="Times New Roman" w:cs="Times New Roman"/>
                <w:spacing w:val="-14"/>
                <w:sz w:val="24"/>
                <w:szCs w:val="24"/>
                <w:lang w:eastAsia="en-US"/>
              </w:rPr>
              <w:t xml:space="preserve"> </w:t>
            </w:r>
            <w:r w:rsidRPr="000531B6">
              <w:rPr>
                <w:rFonts w:ascii="Times New Roman" w:eastAsia="Times New Roman" w:hAnsi="Times New Roman" w:cs="Times New Roman"/>
                <w:sz w:val="24"/>
                <w:szCs w:val="24"/>
                <w:lang w:eastAsia="en-US"/>
              </w:rPr>
              <w:t>обучающихся</w:t>
            </w:r>
            <w:r w:rsidRPr="000531B6">
              <w:rPr>
                <w:rFonts w:ascii="Times New Roman" w:eastAsia="Times New Roman" w:hAnsi="Times New Roman" w:cs="Times New Roman"/>
                <w:spacing w:val="-16"/>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6"/>
                <w:sz w:val="24"/>
                <w:szCs w:val="24"/>
                <w:lang w:eastAsia="en-US"/>
              </w:rPr>
              <w:t xml:space="preserve"> </w:t>
            </w:r>
            <w:r w:rsidRPr="000531B6">
              <w:rPr>
                <w:rFonts w:ascii="Times New Roman" w:eastAsia="Times New Roman" w:hAnsi="Times New Roman" w:cs="Times New Roman"/>
                <w:sz w:val="24"/>
                <w:szCs w:val="24"/>
                <w:lang w:eastAsia="en-US"/>
              </w:rPr>
              <w:t>региональном этапе всероссийской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олимпиады</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школьников</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478"/>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2.1.4.7.</w:t>
            </w:r>
          </w:p>
        </w:tc>
        <w:tc>
          <w:tcPr>
            <w:tcW w:w="6480" w:type="dxa"/>
          </w:tcPr>
          <w:p w:rsidR="000531B6" w:rsidRPr="000531B6" w:rsidRDefault="000531B6" w:rsidP="000531B6">
            <w:pPr>
              <w:widowControl w:val="0"/>
              <w:tabs>
                <w:tab w:val="left" w:pos="2261"/>
                <w:tab w:val="left" w:pos="2663"/>
                <w:tab w:val="left" w:pos="3163"/>
                <w:tab w:val="left" w:pos="4115"/>
                <w:tab w:val="left" w:pos="5102"/>
                <w:tab w:val="left" w:pos="6242"/>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 xml:space="preserve">Результативность участия обучающихся </w:t>
            </w:r>
            <w:r w:rsidRPr="000531B6">
              <w:rPr>
                <w:rFonts w:ascii="Times New Roman" w:eastAsia="Times New Roman" w:hAnsi="Times New Roman" w:cs="Times New Roman"/>
                <w:spacing w:val="-4"/>
                <w:sz w:val="24"/>
                <w:szCs w:val="24"/>
                <w:lang w:eastAsia="en-US"/>
              </w:rPr>
              <w:t>в</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 xml:space="preserve">заключительном этапе всероссийской </w:t>
            </w:r>
            <w:r w:rsidRPr="000531B6">
              <w:rPr>
                <w:rFonts w:ascii="Times New Roman" w:eastAsia="Times New Roman" w:hAnsi="Times New Roman" w:cs="Times New Roman"/>
                <w:spacing w:val="-1"/>
                <w:sz w:val="24"/>
                <w:szCs w:val="24"/>
                <w:lang w:eastAsia="en-US"/>
              </w:rPr>
              <w:t>олимпиады</w:t>
            </w:r>
            <w:r w:rsidRPr="000531B6">
              <w:rPr>
                <w:rFonts w:ascii="Times New Roman" w:eastAsia="Times New Roman" w:hAnsi="Times New Roman" w:cs="Times New Roman"/>
                <w:sz w:val="24"/>
                <w:szCs w:val="24"/>
                <w:lang w:eastAsia="en-US"/>
              </w:rPr>
              <w:t xml:space="preserve"> школьников</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371"/>
        </w:trPr>
        <w:tc>
          <w:tcPr>
            <w:tcW w:w="1126" w:type="dxa"/>
          </w:tcPr>
          <w:p w:rsidR="000531B6" w:rsidRPr="000531B6" w:rsidRDefault="000531B6" w:rsidP="000531B6">
            <w:pPr>
              <w:widowControl w:val="0"/>
              <w:autoSpaceDE w:val="0"/>
              <w:autoSpaceDN w:val="0"/>
              <w:spacing w:after="0" w:line="240" w:lineRule="auto"/>
              <w:ind w:left="161"/>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2.1.4.8.</w:t>
            </w:r>
          </w:p>
        </w:tc>
        <w:tc>
          <w:tcPr>
            <w:tcW w:w="6480" w:type="dxa"/>
          </w:tcPr>
          <w:p w:rsidR="000531B6" w:rsidRPr="000531B6" w:rsidRDefault="000531B6" w:rsidP="000531B6">
            <w:pPr>
              <w:widowControl w:val="0"/>
              <w:tabs>
                <w:tab w:val="left" w:pos="2261"/>
                <w:tab w:val="left" w:pos="2663"/>
                <w:tab w:val="left" w:pos="3163"/>
                <w:tab w:val="left" w:pos="4115"/>
                <w:tab w:val="left" w:pos="5102"/>
                <w:tab w:val="left" w:pos="6242"/>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 xml:space="preserve">Результативность участия обучающихся </w:t>
            </w:r>
            <w:r w:rsidRPr="000531B6">
              <w:rPr>
                <w:rFonts w:ascii="Times New Roman" w:eastAsia="Times New Roman" w:hAnsi="Times New Roman" w:cs="Times New Roman"/>
                <w:spacing w:val="-4"/>
                <w:sz w:val="24"/>
                <w:szCs w:val="24"/>
                <w:lang w:eastAsia="en-US"/>
              </w:rPr>
              <w:t>в</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 xml:space="preserve">муниципальном этапе всероссийской </w:t>
            </w:r>
            <w:r w:rsidRPr="000531B6">
              <w:rPr>
                <w:rFonts w:ascii="Times New Roman" w:eastAsia="Times New Roman" w:hAnsi="Times New Roman" w:cs="Times New Roman"/>
                <w:spacing w:val="-1"/>
                <w:sz w:val="24"/>
                <w:szCs w:val="24"/>
                <w:lang w:eastAsia="en-US"/>
              </w:rPr>
              <w:t>олимпиады</w:t>
            </w:r>
            <w:r w:rsidRPr="000531B6">
              <w:rPr>
                <w:rFonts w:ascii="Times New Roman" w:eastAsia="Times New Roman" w:hAnsi="Times New Roman" w:cs="Times New Roman"/>
                <w:sz w:val="24"/>
                <w:szCs w:val="24"/>
                <w:lang w:eastAsia="en-US"/>
              </w:rPr>
              <w:t xml:space="preserve"> школьников*</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муниципальный</w:t>
            </w:r>
          </w:p>
        </w:tc>
      </w:tr>
      <w:tr w:rsidR="000531B6" w:rsidRPr="000531B6" w:rsidTr="00257067">
        <w:trPr>
          <w:trHeight w:val="599"/>
        </w:trPr>
        <w:tc>
          <w:tcPr>
            <w:tcW w:w="9516" w:type="dxa"/>
            <w:gridSpan w:val="3"/>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2.1.5.</w:t>
            </w:r>
            <w:r w:rsidRPr="000531B6">
              <w:rPr>
                <w:rFonts w:ascii="Times New Roman" w:eastAsia="Times New Roman" w:hAnsi="Times New Roman" w:cs="Times New Roman"/>
                <w:b/>
                <w:i/>
                <w:spacing w:val="59"/>
                <w:sz w:val="24"/>
                <w:szCs w:val="24"/>
                <w:lang w:eastAsia="en-US"/>
              </w:rPr>
              <w:t xml:space="preserve"> </w:t>
            </w:r>
            <w:r w:rsidRPr="000531B6">
              <w:rPr>
                <w:rFonts w:ascii="Times New Roman" w:eastAsia="Times New Roman" w:hAnsi="Times New Roman" w:cs="Times New Roman"/>
                <w:b/>
                <w:i/>
                <w:sz w:val="24"/>
                <w:szCs w:val="24"/>
                <w:lang w:eastAsia="en-US"/>
              </w:rPr>
              <w:t>По</w:t>
            </w:r>
            <w:r w:rsidRPr="000531B6">
              <w:rPr>
                <w:rFonts w:ascii="Times New Roman" w:eastAsia="Times New Roman" w:hAnsi="Times New Roman" w:cs="Times New Roman"/>
                <w:b/>
                <w:i/>
                <w:spacing w:val="62"/>
                <w:sz w:val="24"/>
                <w:szCs w:val="24"/>
                <w:lang w:eastAsia="en-US"/>
              </w:rPr>
              <w:t xml:space="preserve"> </w:t>
            </w:r>
            <w:r w:rsidRPr="000531B6">
              <w:rPr>
                <w:rFonts w:ascii="Times New Roman" w:eastAsia="Times New Roman" w:hAnsi="Times New Roman" w:cs="Times New Roman"/>
                <w:b/>
                <w:i/>
                <w:sz w:val="24"/>
                <w:szCs w:val="24"/>
                <w:lang w:eastAsia="en-US"/>
              </w:rPr>
              <w:t>организации</w:t>
            </w:r>
            <w:r w:rsidRPr="000531B6">
              <w:rPr>
                <w:rFonts w:ascii="Times New Roman" w:eastAsia="Times New Roman" w:hAnsi="Times New Roman" w:cs="Times New Roman"/>
                <w:b/>
                <w:i/>
                <w:spacing w:val="59"/>
                <w:sz w:val="24"/>
                <w:szCs w:val="24"/>
                <w:lang w:eastAsia="en-US"/>
              </w:rPr>
              <w:t xml:space="preserve"> </w:t>
            </w:r>
            <w:r w:rsidRPr="000531B6">
              <w:rPr>
                <w:rFonts w:ascii="Times New Roman" w:eastAsia="Times New Roman" w:hAnsi="Times New Roman" w:cs="Times New Roman"/>
                <w:b/>
                <w:i/>
                <w:sz w:val="24"/>
                <w:szCs w:val="24"/>
                <w:lang w:eastAsia="en-US"/>
              </w:rPr>
              <w:t>получения</w:t>
            </w:r>
            <w:r w:rsidRPr="000531B6">
              <w:rPr>
                <w:rFonts w:ascii="Times New Roman" w:eastAsia="Times New Roman" w:hAnsi="Times New Roman" w:cs="Times New Roman"/>
                <w:b/>
                <w:i/>
                <w:spacing w:val="60"/>
                <w:sz w:val="24"/>
                <w:szCs w:val="24"/>
                <w:lang w:eastAsia="en-US"/>
              </w:rPr>
              <w:t xml:space="preserve"> </w:t>
            </w:r>
            <w:r w:rsidRPr="000531B6">
              <w:rPr>
                <w:rFonts w:ascii="Times New Roman" w:eastAsia="Times New Roman" w:hAnsi="Times New Roman" w:cs="Times New Roman"/>
                <w:b/>
                <w:i/>
                <w:sz w:val="24"/>
                <w:szCs w:val="24"/>
                <w:lang w:eastAsia="en-US"/>
              </w:rPr>
              <w:t>образования</w:t>
            </w:r>
            <w:r w:rsidRPr="000531B6">
              <w:rPr>
                <w:rFonts w:ascii="Times New Roman" w:eastAsia="Times New Roman" w:hAnsi="Times New Roman" w:cs="Times New Roman"/>
                <w:b/>
                <w:i/>
                <w:spacing w:val="64"/>
                <w:sz w:val="24"/>
                <w:szCs w:val="24"/>
                <w:lang w:eastAsia="en-US"/>
              </w:rPr>
              <w:t xml:space="preserve"> </w:t>
            </w:r>
            <w:r w:rsidRPr="000531B6">
              <w:rPr>
                <w:rFonts w:ascii="Times New Roman" w:eastAsia="Times New Roman" w:hAnsi="Times New Roman" w:cs="Times New Roman"/>
                <w:b/>
                <w:i/>
                <w:sz w:val="24"/>
                <w:szCs w:val="24"/>
                <w:lang w:eastAsia="en-US"/>
              </w:rPr>
              <w:t>обучающимися</w:t>
            </w:r>
            <w:r w:rsidRPr="000531B6">
              <w:rPr>
                <w:rFonts w:ascii="Times New Roman" w:eastAsia="Times New Roman" w:hAnsi="Times New Roman" w:cs="Times New Roman"/>
                <w:b/>
                <w:i/>
                <w:spacing w:val="60"/>
                <w:sz w:val="24"/>
                <w:szCs w:val="24"/>
                <w:lang w:eastAsia="en-US"/>
              </w:rPr>
              <w:t xml:space="preserve"> </w:t>
            </w:r>
            <w:r w:rsidRPr="000531B6">
              <w:rPr>
                <w:rFonts w:ascii="Times New Roman" w:eastAsia="Times New Roman" w:hAnsi="Times New Roman" w:cs="Times New Roman"/>
                <w:b/>
                <w:i/>
                <w:sz w:val="24"/>
                <w:szCs w:val="24"/>
                <w:lang w:eastAsia="en-US"/>
              </w:rPr>
              <w:t>с</w:t>
            </w:r>
            <w:r w:rsidRPr="000531B6">
              <w:rPr>
                <w:rFonts w:ascii="Times New Roman" w:eastAsia="Times New Roman" w:hAnsi="Times New Roman" w:cs="Times New Roman"/>
                <w:b/>
                <w:i/>
                <w:spacing w:val="60"/>
                <w:sz w:val="24"/>
                <w:szCs w:val="24"/>
                <w:lang w:eastAsia="en-US"/>
              </w:rPr>
              <w:t xml:space="preserve"> </w:t>
            </w:r>
            <w:r w:rsidRPr="000531B6">
              <w:rPr>
                <w:rFonts w:ascii="Times New Roman" w:eastAsia="Times New Roman" w:hAnsi="Times New Roman" w:cs="Times New Roman"/>
                <w:b/>
                <w:i/>
                <w:sz w:val="24"/>
                <w:szCs w:val="24"/>
                <w:lang w:eastAsia="en-US"/>
              </w:rPr>
              <w:t>ОВЗ,</w:t>
            </w:r>
            <w:r w:rsidRPr="000531B6">
              <w:rPr>
                <w:rFonts w:ascii="Times New Roman" w:eastAsia="Times New Roman" w:hAnsi="Times New Roman" w:cs="Times New Roman"/>
                <w:b/>
                <w:i/>
                <w:spacing w:val="60"/>
                <w:sz w:val="24"/>
                <w:szCs w:val="24"/>
                <w:lang w:eastAsia="en-US"/>
              </w:rPr>
              <w:t xml:space="preserve"> </w:t>
            </w:r>
            <w:r w:rsidRPr="000531B6">
              <w:rPr>
                <w:rFonts w:ascii="Times New Roman" w:eastAsia="Times New Roman" w:hAnsi="Times New Roman" w:cs="Times New Roman"/>
                <w:b/>
                <w:i/>
                <w:sz w:val="24"/>
                <w:szCs w:val="24"/>
                <w:lang w:eastAsia="en-US"/>
              </w:rPr>
              <w:t>детьми-</w:t>
            </w:r>
            <w:r w:rsidRPr="000531B6">
              <w:rPr>
                <w:rFonts w:ascii="Times New Roman" w:eastAsia="Times New Roman" w:hAnsi="Times New Roman" w:cs="Times New Roman"/>
                <w:b/>
                <w:i/>
                <w:spacing w:val="-62"/>
                <w:sz w:val="24"/>
                <w:szCs w:val="24"/>
                <w:lang w:eastAsia="en-US"/>
              </w:rPr>
              <w:t xml:space="preserve"> </w:t>
            </w:r>
            <w:r w:rsidRPr="000531B6">
              <w:rPr>
                <w:rFonts w:ascii="Times New Roman" w:eastAsia="Times New Roman" w:hAnsi="Times New Roman" w:cs="Times New Roman"/>
                <w:b/>
                <w:i/>
                <w:sz w:val="24"/>
                <w:szCs w:val="24"/>
                <w:lang w:eastAsia="en-US"/>
              </w:rPr>
              <w:t>инвалидами</w:t>
            </w:r>
          </w:p>
        </w:tc>
      </w:tr>
      <w:tr w:rsidR="000531B6" w:rsidRPr="000531B6" w:rsidTr="00257067">
        <w:trPr>
          <w:trHeight w:val="448"/>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2.1.5.1.</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Удельный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вес</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числа</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зданий,</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которых</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созданы условия</w:t>
            </w:r>
          </w:p>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для</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беспрепятственного</w:t>
            </w:r>
            <w:r w:rsidRPr="000531B6">
              <w:rPr>
                <w:rFonts w:ascii="Times New Roman" w:eastAsia="Times New Roman" w:hAnsi="Times New Roman" w:cs="Times New Roman"/>
                <w:spacing w:val="64"/>
                <w:sz w:val="24"/>
                <w:szCs w:val="24"/>
                <w:lang w:eastAsia="en-US"/>
              </w:rPr>
              <w:t xml:space="preserve"> </w:t>
            </w:r>
            <w:r w:rsidRPr="000531B6">
              <w:rPr>
                <w:rFonts w:ascii="Times New Roman" w:eastAsia="Times New Roman" w:hAnsi="Times New Roman" w:cs="Times New Roman"/>
                <w:sz w:val="24"/>
                <w:szCs w:val="24"/>
                <w:lang w:eastAsia="en-US"/>
              </w:rPr>
              <w:t>доступа</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инвалидов,</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общем</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числе</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зданий</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общеобразовательной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организации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744"/>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2.1.5.2.</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Укомплектованность</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образовательной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организации,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осуществляющей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обучение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по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адаптированным</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образовательным</w:t>
            </w:r>
            <w:r w:rsidRPr="000531B6">
              <w:rPr>
                <w:rFonts w:ascii="Times New Roman" w:eastAsia="Times New Roman" w:hAnsi="Times New Roman" w:cs="Times New Roman"/>
                <w:spacing w:val="29"/>
                <w:sz w:val="24"/>
                <w:szCs w:val="24"/>
                <w:lang w:eastAsia="en-US"/>
              </w:rPr>
              <w:t xml:space="preserve"> </w:t>
            </w:r>
            <w:r w:rsidRPr="000531B6">
              <w:rPr>
                <w:rFonts w:ascii="Times New Roman" w:eastAsia="Times New Roman" w:hAnsi="Times New Roman" w:cs="Times New Roman"/>
                <w:sz w:val="24"/>
                <w:szCs w:val="24"/>
                <w:lang w:eastAsia="en-US"/>
              </w:rPr>
              <w:t>программам,</w:t>
            </w:r>
            <w:r w:rsidRPr="000531B6">
              <w:rPr>
                <w:rFonts w:ascii="Times New Roman" w:eastAsia="Times New Roman" w:hAnsi="Times New Roman" w:cs="Times New Roman"/>
                <w:spacing w:val="28"/>
                <w:sz w:val="24"/>
                <w:szCs w:val="24"/>
                <w:lang w:eastAsia="en-US"/>
              </w:rPr>
              <w:t xml:space="preserve"> </w:t>
            </w:r>
            <w:r w:rsidRPr="000531B6">
              <w:rPr>
                <w:rFonts w:ascii="Times New Roman" w:eastAsia="Times New Roman" w:hAnsi="Times New Roman" w:cs="Times New Roman"/>
                <w:sz w:val="24"/>
                <w:szCs w:val="24"/>
                <w:lang w:eastAsia="en-US"/>
              </w:rPr>
              <w:t>педагогическими</w:t>
            </w:r>
          </w:p>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работниками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705"/>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2.1.5.3.</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23"/>
                <w:sz w:val="24"/>
                <w:szCs w:val="24"/>
                <w:lang w:eastAsia="en-US"/>
              </w:rPr>
              <w:t xml:space="preserve"> </w:t>
            </w:r>
            <w:r w:rsidRPr="000531B6">
              <w:rPr>
                <w:rFonts w:ascii="Times New Roman" w:eastAsia="Times New Roman" w:hAnsi="Times New Roman" w:cs="Times New Roman"/>
                <w:sz w:val="24"/>
                <w:szCs w:val="24"/>
                <w:lang w:eastAsia="en-US"/>
              </w:rPr>
              <w:t>детей</w:t>
            </w:r>
            <w:r w:rsidRPr="000531B6">
              <w:rPr>
                <w:rFonts w:ascii="Times New Roman" w:eastAsia="Times New Roman" w:hAnsi="Times New Roman" w:cs="Times New Roman"/>
                <w:spacing w:val="10"/>
                <w:sz w:val="24"/>
                <w:szCs w:val="24"/>
                <w:lang w:eastAsia="en-US"/>
              </w:rPr>
              <w:t xml:space="preserve"> </w:t>
            </w:r>
            <w:r w:rsidRPr="000531B6">
              <w:rPr>
                <w:rFonts w:ascii="Times New Roman" w:eastAsia="Times New Roman" w:hAnsi="Times New Roman" w:cs="Times New Roman"/>
                <w:sz w:val="24"/>
                <w:szCs w:val="24"/>
                <w:lang w:eastAsia="en-US"/>
              </w:rPr>
              <w:t>с</w:t>
            </w:r>
            <w:r w:rsidRPr="000531B6">
              <w:rPr>
                <w:rFonts w:ascii="Times New Roman" w:eastAsia="Times New Roman" w:hAnsi="Times New Roman" w:cs="Times New Roman"/>
                <w:spacing w:val="11"/>
                <w:sz w:val="24"/>
                <w:szCs w:val="24"/>
                <w:lang w:eastAsia="en-US"/>
              </w:rPr>
              <w:t xml:space="preserve"> </w:t>
            </w:r>
            <w:r w:rsidRPr="000531B6">
              <w:rPr>
                <w:rFonts w:ascii="Times New Roman" w:eastAsia="Times New Roman" w:hAnsi="Times New Roman" w:cs="Times New Roman"/>
                <w:sz w:val="24"/>
                <w:szCs w:val="24"/>
                <w:lang w:eastAsia="en-US"/>
              </w:rPr>
              <w:t>ограниченными</w:t>
            </w:r>
            <w:r w:rsidRPr="000531B6">
              <w:rPr>
                <w:rFonts w:ascii="Times New Roman" w:eastAsia="Times New Roman" w:hAnsi="Times New Roman" w:cs="Times New Roman"/>
                <w:spacing w:val="11"/>
                <w:sz w:val="24"/>
                <w:szCs w:val="24"/>
                <w:lang w:eastAsia="en-US"/>
              </w:rPr>
              <w:t xml:space="preserve"> </w:t>
            </w:r>
            <w:r w:rsidRPr="000531B6">
              <w:rPr>
                <w:rFonts w:ascii="Times New Roman" w:eastAsia="Times New Roman" w:hAnsi="Times New Roman" w:cs="Times New Roman"/>
                <w:sz w:val="24"/>
                <w:szCs w:val="24"/>
                <w:lang w:eastAsia="en-US"/>
              </w:rPr>
              <w:t>возможностями</w:t>
            </w:r>
            <w:r w:rsidRPr="000531B6">
              <w:rPr>
                <w:rFonts w:ascii="Times New Roman" w:eastAsia="Times New Roman" w:hAnsi="Times New Roman" w:cs="Times New Roman"/>
                <w:spacing w:val="11"/>
                <w:sz w:val="24"/>
                <w:szCs w:val="24"/>
                <w:lang w:eastAsia="en-US"/>
              </w:rPr>
              <w:t xml:space="preserve"> </w:t>
            </w:r>
            <w:r w:rsidRPr="000531B6">
              <w:rPr>
                <w:rFonts w:ascii="Times New Roman" w:eastAsia="Times New Roman" w:hAnsi="Times New Roman" w:cs="Times New Roman"/>
                <w:sz w:val="24"/>
                <w:szCs w:val="24"/>
                <w:lang w:eastAsia="en-US"/>
              </w:rPr>
              <w:t>здоровья</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и</w:t>
            </w:r>
            <w:r w:rsidRPr="000531B6">
              <w:rPr>
                <w:rFonts w:ascii="Times New Roman" w:eastAsia="Times New Roman" w:hAnsi="Times New Roman" w:cs="Times New Roman"/>
                <w:spacing w:val="59"/>
                <w:sz w:val="24"/>
                <w:szCs w:val="24"/>
                <w:lang w:eastAsia="en-US"/>
              </w:rPr>
              <w:t xml:space="preserve"> </w:t>
            </w:r>
            <w:r w:rsidRPr="000531B6">
              <w:rPr>
                <w:rFonts w:ascii="Times New Roman" w:eastAsia="Times New Roman" w:hAnsi="Times New Roman" w:cs="Times New Roman"/>
                <w:sz w:val="24"/>
                <w:szCs w:val="24"/>
                <w:lang w:eastAsia="en-US"/>
              </w:rPr>
              <w:t>инвалидностью</w:t>
            </w:r>
            <w:r w:rsidRPr="000531B6">
              <w:rPr>
                <w:rFonts w:ascii="Times New Roman" w:eastAsia="Times New Roman" w:hAnsi="Times New Roman" w:cs="Times New Roman"/>
                <w:spacing w:val="60"/>
                <w:sz w:val="24"/>
                <w:szCs w:val="24"/>
                <w:lang w:eastAsia="en-US"/>
              </w:rPr>
              <w:t xml:space="preserve"> </w:t>
            </w:r>
            <w:r w:rsidRPr="000531B6">
              <w:rPr>
                <w:rFonts w:ascii="Times New Roman" w:eastAsia="Times New Roman" w:hAnsi="Times New Roman" w:cs="Times New Roman"/>
                <w:sz w:val="24"/>
                <w:szCs w:val="24"/>
                <w:lang w:eastAsia="en-US"/>
              </w:rPr>
              <w:t>обучающихся</w:t>
            </w:r>
            <w:r w:rsidRPr="000531B6">
              <w:rPr>
                <w:rFonts w:ascii="Times New Roman" w:eastAsia="Times New Roman" w:hAnsi="Times New Roman" w:cs="Times New Roman"/>
                <w:spacing w:val="61"/>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59"/>
                <w:sz w:val="24"/>
                <w:szCs w:val="24"/>
                <w:lang w:eastAsia="en-US"/>
              </w:rPr>
              <w:t xml:space="preserve"> </w:t>
            </w:r>
            <w:r w:rsidRPr="000531B6">
              <w:rPr>
                <w:rFonts w:ascii="Times New Roman" w:eastAsia="Times New Roman" w:hAnsi="Times New Roman" w:cs="Times New Roman"/>
                <w:sz w:val="24"/>
                <w:szCs w:val="24"/>
                <w:lang w:eastAsia="en-US"/>
              </w:rPr>
              <w:t>форме</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совместного</w:t>
            </w:r>
          </w:p>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обучения</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(инклюзии)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594"/>
        </w:trPr>
        <w:tc>
          <w:tcPr>
            <w:tcW w:w="9516" w:type="dxa"/>
            <w:gridSpan w:val="3"/>
            <w:tcBorders>
              <w:top w:val="single" w:sz="6" w:space="0" w:color="000000"/>
            </w:tcBorders>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2.1.6.</w:t>
            </w:r>
            <w:r w:rsidRPr="000531B6">
              <w:rPr>
                <w:rFonts w:ascii="Times New Roman" w:eastAsia="Times New Roman" w:hAnsi="Times New Roman" w:cs="Times New Roman"/>
                <w:b/>
                <w:i/>
                <w:spacing w:val="59"/>
                <w:sz w:val="24"/>
                <w:szCs w:val="24"/>
                <w:lang w:eastAsia="en-US"/>
              </w:rPr>
              <w:t xml:space="preserve"> </w:t>
            </w:r>
            <w:r w:rsidRPr="000531B6">
              <w:rPr>
                <w:rFonts w:ascii="Times New Roman" w:eastAsia="Times New Roman" w:hAnsi="Times New Roman" w:cs="Times New Roman"/>
                <w:b/>
                <w:i/>
                <w:sz w:val="24"/>
                <w:szCs w:val="24"/>
                <w:lang w:eastAsia="en-US"/>
              </w:rPr>
              <w:t>По</w:t>
            </w:r>
            <w:r w:rsidRPr="000531B6">
              <w:rPr>
                <w:rFonts w:ascii="Times New Roman" w:eastAsia="Times New Roman" w:hAnsi="Times New Roman" w:cs="Times New Roman"/>
                <w:b/>
                <w:i/>
                <w:spacing w:val="59"/>
                <w:sz w:val="24"/>
                <w:szCs w:val="24"/>
                <w:lang w:eastAsia="en-US"/>
              </w:rPr>
              <w:t xml:space="preserve"> </w:t>
            </w:r>
            <w:r w:rsidRPr="000531B6">
              <w:rPr>
                <w:rFonts w:ascii="Times New Roman" w:eastAsia="Times New Roman" w:hAnsi="Times New Roman" w:cs="Times New Roman"/>
                <w:b/>
                <w:i/>
                <w:sz w:val="24"/>
                <w:szCs w:val="24"/>
                <w:lang w:eastAsia="en-US"/>
              </w:rPr>
              <w:t>объективности</w:t>
            </w:r>
            <w:r w:rsidRPr="000531B6">
              <w:rPr>
                <w:rFonts w:ascii="Times New Roman" w:eastAsia="Times New Roman" w:hAnsi="Times New Roman" w:cs="Times New Roman"/>
                <w:b/>
                <w:i/>
                <w:spacing w:val="59"/>
                <w:sz w:val="24"/>
                <w:szCs w:val="24"/>
                <w:lang w:eastAsia="en-US"/>
              </w:rPr>
              <w:t xml:space="preserve"> </w:t>
            </w:r>
            <w:r w:rsidRPr="000531B6">
              <w:rPr>
                <w:rFonts w:ascii="Times New Roman" w:eastAsia="Times New Roman" w:hAnsi="Times New Roman" w:cs="Times New Roman"/>
                <w:b/>
                <w:i/>
                <w:sz w:val="24"/>
                <w:szCs w:val="24"/>
                <w:lang w:eastAsia="en-US"/>
              </w:rPr>
              <w:t>результатов</w:t>
            </w:r>
            <w:r w:rsidRPr="000531B6">
              <w:rPr>
                <w:rFonts w:ascii="Times New Roman" w:eastAsia="Times New Roman" w:hAnsi="Times New Roman" w:cs="Times New Roman"/>
                <w:b/>
                <w:i/>
                <w:spacing w:val="56"/>
                <w:sz w:val="24"/>
                <w:szCs w:val="24"/>
                <w:lang w:eastAsia="en-US"/>
              </w:rPr>
              <w:t xml:space="preserve"> </w:t>
            </w:r>
            <w:r w:rsidRPr="000531B6">
              <w:rPr>
                <w:rFonts w:ascii="Times New Roman" w:eastAsia="Times New Roman" w:hAnsi="Times New Roman" w:cs="Times New Roman"/>
                <w:b/>
                <w:i/>
                <w:sz w:val="24"/>
                <w:szCs w:val="24"/>
                <w:lang w:eastAsia="en-US"/>
              </w:rPr>
              <w:t>внешней</w:t>
            </w:r>
            <w:r w:rsidRPr="000531B6">
              <w:rPr>
                <w:rFonts w:ascii="Times New Roman" w:eastAsia="Times New Roman" w:hAnsi="Times New Roman" w:cs="Times New Roman"/>
                <w:b/>
                <w:i/>
                <w:spacing w:val="59"/>
                <w:sz w:val="24"/>
                <w:szCs w:val="24"/>
                <w:lang w:eastAsia="en-US"/>
              </w:rPr>
              <w:t xml:space="preserve"> </w:t>
            </w:r>
            <w:r w:rsidRPr="000531B6">
              <w:rPr>
                <w:rFonts w:ascii="Times New Roman" w:eastAsia="Times New Roman" w:hAnsi="Times New Roman" w:cs="Times New Roman"/>
                <w:b/>
                <w:i/>
                <w:sz w:val="24"/>
                <w:szCs w:val="24"/>
                <w:lang w:eastAsia="en-US"/>
              </w:rPr>
              <w:t>оценки</w:t>
            </w:r>
            <w:r w:rsidRPr="000531B6">
              <w:rPr>
                <w:rFonts w:ascii="Times New Roman" w:eastAsia="Times New Roman" w:hAnsi="Times New Roman" w:cs="Times New Roman"/>
                <w:b/>
                <w:i/>
                <w:spacing w:val="2"/>
                <w:sz w:val="24"/>
                <w:szCs w:val="24"/>
                <w:lang w:eastAsia="en-US"/>
              </w:rPr>
              <w:t xml:space="preserve"> </w:t>
            </w:r>
            <w:r w:rsidRPr="000531B6">
              <w:rPr>
                <w:rFonts w:ascii="Times New Roman" w:eastAsia="Times New Roman" w:hAnsi="Times New Roman" w:cs="Times New Roman"/>
                <w:b/>
                <w:i/>
                <w:sz w:val="24"/>
                <w:szCs w:val="24"/>
                <w:lang w:eastAsia="en-US"/>
              </w:rPr>
              <w:t>(по</w:t>
            </w:r>
            <w:r w:rsidRPr="000531B6">
              <w:rPr>
                <w:rFonts w:ascii="Times New Roman" w:eastAsia="Times New Roman" w:hAnsi="Times New Roman" w:cs="Times New Roman"/>
                <w:b/>
                <w:i/>
                <w:spacing w:val="59"/>
                <w:sz w:val="24"/>
                <w:szCs w:val="24"/>
                <w:lang w:eastAsia="en-US"/>
              </w:rPr>
              <w:t xml:space="preserve"> </w:t>
            </w:r>
            <w:r w:rsidRPr="000531B6">
              <w:rPr>
                <w:rFonts w:ascii="Times New Roman" w:eastAsia="Times New Roman" w:hAnsi="Times New Roman" w:cs="Times New Roman"/>
                <w:b/>
                <w:i/>
                <w:sz w:val="24"/>
                <w:szCs w:val="24"/>
                <w:lang w:eastAsia="en-US"/>
              </w:rPr>
              <w:t>прохождению</w:t>
            </w:r>
            <w:r w:rsidRPr="000531B6">
              <w:rPr>
                <w:rFonts w:ascii="Times New Roman" w:eastAsia="Times New Roman" w:hAnsi="Times New Roman" w:cs="Times New Roman"/>
                <w:b/>
                <w:i/>
                <w:spacing w:val="-62"/>
                <w:sz w:val="24"/>
                <w:szCs w:val="24"/>
                <w:lang w:eastAsia="en-US"/>
              </w:rPr>
              <w:t xml:space="preserve"> </w:t>
            </w:r>
            <w:r w:rsidRPr="000531B6">
              <w:rPr>
                <w:rFonts w:ascii="Times New Roman" w:eastAsia="Times New Roman" w:hAnsi="Times New Roman" w:cs="Times New Roman"/>
                <w:b/>
                <w:i/>
                <w:sz w:val="24"/>
                <w:szCs w:val="24"/>
                <w:lang w:eastAsia="en-US"/>
              </w:rPr>
              <w:t>внешнего</w:t>
            </w:r>
            <w:r w:rsidRPr="000531B6">
              <w:rPr>
                <w:rFonts w:ascii="Times New Roman" w:eastAsia="Times New Roman" w:hAnsi="Times New Roman" w:cs="Times New Roman"/>
                <w:b/>
                <w:i/>
                <w:spacing w:val="-2"/>
                <w:sz w:val="24"/>
                <w:szCs w:val="24"/>
                <w:lang w:eastAsia="en-US"/>
              </w:rPr>
              <w:t xml:space="preserve"> </w:t>
            </w:r>
            <w:r w:rsidRPr="000531B6">
              <w:rPr>
                <w:rFonts w:ascii="Times New Roman" w:eastAsia="Times New Roman" w:hAnsi="Times New Roman" w:cs="Times New Roman"/>
                <w:b/>
                <w:i/>
                <w:sz w:val="24"/>
                <w:szCs w:val="24"/>
                <w:lang w:eastAsia="en-US"/>
              </w:rPr>
              <w:t>добровольного</w:t>
            </w:r>
            <w:r w:rsidRPr="000531B6">
              <w:rPr>
                <w:rFonts w:ascii="Times New Roman" w:eastAsia="Times New Roman" w:hAnsi="Times New Roman" w:cs="Times New Roman"/>
                <w:b/>
                <w:i/>
                <w:spacing w:val="-2"/>
                <w:sz w:val="24"/>
                <w:szCs w:val="24"/>
                <w:lang w:eastAsia="en-US"/>
              </w:rPr>
              <w:t xml:space="preserve"> </w:t>
            </w:r>
            <w:r w:rsidRPr="000531B6">
              <w:rPr>
                <w:rFonts w:ascii="Times New Roman" w:eastAsia="Times New Roman" w:hAnsi="Times New Roman" w:cs="Times New Roman"/>
                <w:b/>
                <w:i/>
                <w:sz w:val="24"/>
                <w:szCs w:val="24"/>
                <w:lang w:eastAsia="en-US"/>
              </w:rPr>
              <w:t>аудита</w:t>
            </w:r>
            <w:r w:rsidRPr="000531B6">
              <w:rPr>
                <w:rFonts w:ascii="Times New Roman" w:eastAsia="Times New Roman" w:hAnsi="Times New Roman" w:cs="Times New Roman"/>
                <w:b/>
                <w:i/>
                <w:spacing w:val="-1"/>
                <w:sz w:val="24"/>
                <w:szCs w:val="24"/>
                <w:lang w:eastAsia="en-US"/>
              </w:rPr>
              <w:t xml:space="preserve"> </w:t>
            </w:r>
            <w:r w:rsidRPr="000531B6">
              <w:rPr>
                <w:rFonts w:ascii="Times New Roman" w:eastAsia="Times New Roman" w:hAnsi="Times New Roman" w:cs="Times New Roman"/>
                <w:b/>
                <w:i/>
                <w:sz w:val="24"/>
                <w:szCs w:val="24"/>
                <w:lang w:eastAsia="en-US"/>
              </w:rPr>
              <w:t>(оценки)</w:t>
            </w:r>
            <w:r w:rsidRPr="000531B6">
              <w:rPr>
                <w:rFonts w:ascii="Times New Roman" w:eastAsia="Times New Roman" w:hAnsi="Times New Roman" w:cs="Times New Roman"/>
                <w:b/>
                <w:i/>
                <w:spacing w:val="-2"/>
                <w:sz w:val="24"/>
                <w:szCs w:val="24"/>
                <w:lang w:eastAsia="en-US"/>
              </w:rPr>
              <w:t xml:space="preserve"> </w:t>
            </w:r>
            <w:r w:rsidRPr="000531B6">
              <w:rPr>
                <w:rFonts w:ascii="Times New Roman" w:eastAsia="Times New Roman" w:hAnsi="Times New Roman" w:cs="Times New Roman"/>
                <w:b/>
                <w:i/>
                <w:sz w:val="24"/>
                <w:szCs w:val="24"/>
                <w:lang w:eastAsia="en-US"/>
              </w:rPr>
              <w:t>образовательной</w:t>
            </w:r>
            <w:r w:rsidRPr="000531B6">
              <w:rPr>
                <w:rFonts w:ascii="Times New Roman" w:eastAsia="Times New Roman" w:hAnsi="Times New Roman" w:cs="Times New Roman"/>
                <w:b/>
                <w:i/>
                <w:spacing w:val="-1"/>
                <w:sz w:val="24"/>
                <w:szCs w:val="24"/>
                <w:lang w:eastAsia="en-US"/>
              </w:rPr>
              <w:t xml:space="preserve"> </w:t>
            </w:r>
            <w:r w:rsidRPr="000531B6">
              <w:rPr>
                <w:rFonts w:ascii="Times New Roman" w:eastAsia="Times New Roman" w:hAnsi="Times New Roman" w:cs="Times New Roman"/>
                <w:b/>
                <w:i/>
                <w:sz w:val="24"/>
                <w:szCs w:val="24"/>
                <w:lang w:eastAsia="en-US"/>
              </w:rPr>
              <w:t>организации)</w:t>
            </w:r>
          </w:p>
        </w:tc>
      </w:tr>
      <w:tr w:rsidR="000531B6" w:rsidRPr="000531B6" w:rsidTr="00257067">
        <w:trPr>
          <w:trHeight w:val="495"/>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2.1.6.1.</w:t>
            </w:r>
          </w:p>
        </w:tc>
        <w:tc>
          <w:tcPr>
            <w:tcW w:w="6480" w:type="dxa"/>
          </w:tcPr>
          <w:p w:rsidR="000531B6" w:rsidRPr="000531B6" w:rsidRDefault="000531B6" w:rsidP="000531B6">
            <w:pPr>
              <w:widowControl w:val="0"/>
              <w:tabs>
                <w:tab w:val="left" w:pos="1596"/>
                <w:tab w:val="left" w:pos="3248"/>
                <w:tab w:val="left" w:pos="4270"/>
                <w:tab w:val="left" w:pos="5462"/>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Результаты</w:t>
            </w:r>
            <w:r w:rsidRPr="000531B6">
              <w:rPr>
                <w:rFonts w:ascii="Times New Roman" w:eastAsia="Times New Roman" w:hAnsi="Times New Roman" w:cs="Times New Roman"/>
                <w:sz w:val="24"/>
                <w:szCs w:val="24"/>
                <w:lang w:eastAsia="en-US"/>
              </w:rPr>
              <w:tab/>
              <w:t>независимой</w:t>
            </w:r>
            <w:r w:rsidRPr="000531B6">
              <w:rPr>
                <w:rFonts w:ascii="Times New Roman" w:eastAsia="Times New Roman" w:hAnsi="Times New Roman" w:cs="Times New Roman"/>
                <w:sz w:val="24"/>
                <w:szCs w:val="24"/>
                <w:lang w:eastAsia="en-US"/>
              </w:rPr>
              <w:tab/>
              <w:t>оценки</w:t>
            </w:r>
            <w:r w:rsidRPr="000531B6">
              <w:rPr>
                <w:rFonts w:ascii="Times New Roman" w:eastAsia="Times New Roman" w:hAnsi="Times New Roman" w:cs="Times New Roman"/>
                <w:sz w:val="24"/>
                <w:szCs w:val="24"/>
                <w:lang w:eastAsia="en-US"/>
              </w:rPr>
              <w:tab/>
              <w:t>качества условий осуществления</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образовательной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деятельности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(НОК</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УООД)</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800"/>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lastRenderedPageBreak/>
              <w:t>2.1.6.2.</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Участие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образовательной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организации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независимой</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оценке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качества</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подготовки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обучающихся</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по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дополнительным</w:t>
            </w:r>
            <w:r w:rsidRPr="000531B6">
              <w:rPr>
                <w:rFonts w:ascii="Times New Roman" w:eastAsia="Times New Roman" w:hAnsi="Times New Roman" w:cs="Times New Roman"/>
                <w:spacing w:val="46"/>
                <w:sz w:val="24"/>
                <w:szCs w:val="24"/>
                <w:lang w:eastAsia="en-US"/>
              </w:rPr>
              <w:t xml:space="preserve"> </w:t>
            </w:r>
            <w:r w:rsidRPr="000531B6">
              <w:rPr>
                <w:rFonts w:ascii="Times New Roman" w:eastAsia="Times New Roman" w:hAnsi="Times New Roman" w:cs="Times New Roman"/>
                <w:sz w:val="24"/>
                <w:szCs w:val="24"/>
                <w:lang w:eastAsia="en-US"/>
              </w:rPr>
              <w:t>общеобразовательным</w:t>
            </w:r>
            <w:r w:rsidRPr="000531B6">
              <w:rPr>
                <w:rFonts w:ascii="Times New Roman" w:eastAsia="Times New Roman" w:hAnsi="Times New Roman" w:cs="Times New Roman"/>
                <w:spacing w:val="48"/>
                <w:sz w:val="24"/>
                <w:szCs w:val="24"/>
                <w:lang w:eastAsia="en-US"/>
              </w:rPr>
              <w:t xml:space="preserve"> </w:t>
            </w:r>
            <w:r w:rsidRPr="000531B6">
              <w:rPr>
                <w:rFonts w:ascii="Times New Roman" w:eastAsia="Times New Roman" w:hAnsi="Times New Roman" w:cs="Times New Roman"/>
                <w:sz w:val="24"/>
                <w:szCs w:val="24"/>
                <w:lang w:eastAsia="en-US"/>
              </w:rPr>
              <w:t>программам (НОК</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ДОД)</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35"/>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2.1.6.3.</w:t>
            </w:r>
          </w:p>
        </w:tc>
        <w:tc>
          <w:tcPr>
            <w:tcW w:w="6480" w:type="dxa"/>
          </w:tcPr>
          <w:p w:rsidR="000531B6" w:rsidRPr="000531B6" w:rsidRDefault="000531B6" w:rsidP="000531B6">
            <w:pPr>
              <w:widowControl w:val="0"/>
              <w:tabs>
                <w:tab w:val="left" w:pos="2213"/>
                <w:tab w:val="left" w:pos="3810"/>
                <w:tab w:val="left" w:pos="5036"/>
                <w:tab w:val="left" w:pos="6239"/>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Образовательная</w:t>
            </w:r>
            <w:r w:rsidRPr="000531B6">
              <w:rPr>
                <w:rFonts w:ascii="Times New Roman" w:eastAsia="Times New Roman" w:hAnsi="Times New Roman" w:cs="Times New Roman"/>
                <w:sz w:val="24"/>
                <w:szCs w:val="24"/>
                <w:lang w:eastAsia="en-US"/>
              </w:rPr>
              <w:tab/>
              <w:t>организация</w:t>
            </w:r>
            <w:r w:rsidRPr="000531B6">
              <w:rPr>
                <w:rFonts w:ascii="Times New Roman" w:eastAsia="Times New Roman" w:hAnsi="Times New Roman" w:cs="Times New Roman"/>
                <w:sz w:val="24"/>
                <w:szCs w:val="24"/>
                <w:lang w:eastAsia="en-US"/>
              </w:rPr>
              <w:tab/>
              <w:t>занимает</w:t>
            </w:r>
            <w:r w:rsidRPr="000531B6">
              <w:rPr>
                <w:rFonts w:ascii="Times New Roman" w:eastAsia="Times New Roman" w:hAnsi="Times New Roman" w:cs="Times New Roman"/>
                <w:sz w:val="24"/>
                <w:szCs w:val="24"/>
                <w:lang w:eastAsia="en-US"/>
              </w:rPr>
              <w:tab/>
              <w:t xml:space="preserve">позицию </w:t>
            </w:r>
            <w:r w:rsidRPr="000531B6">
              <w:rPr>
                <w:rFonts w:ascii="Times New Roman" w:eastAsia="Times New Roman" w:hAnsi="Times New Roman" w:cs="Times New Roman"/>
                <w:spacing w:val="-4"/>
                <w:sz w:val="24"/>
                <w:szCs w:val="24"/>
                <w:lang w:eastAsia="en-US"/>
              </w:rPr>
              <w:t>в</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рейтингах федерального</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уровня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43"/>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2.1.6.4.</w:t>
            </w:r>
          </w:p>
        </w:tc>
        <w:tc>
          <w:tcPr>
            <w:tcW w:w="6480" w:type="dxa"/>
          </w:tcPr>
          <w:p w:rsidR="000531B6" w:rsidRPr="000531B6" w:rsidRDefault="000531B6" w:rsidP="000531B6">
            <w:pPr>
              <w:widowControl w:val="0"/>
              <w:tabs>
                <w:tab w:val="left" w:pos="1371"/>
                <w:tab w:val="left" w:pos="2826"/>
                <w:tab w:val="left" w:pos="5042"/>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Наличие</w:t>
            </w:r>
            <w:r w:rsidRPr="000531B6">
              <w:rPr>
                <w:rFonts w:ascii="Times New Roman" w:eastAsia="Times New Roman" w:hAnsi="Times New Roman" w:cs="Times New Roman"/>
                <w:sz w:val="24"/>
                <w:szCs w:val="24"/>
                <w:lang w:eastAsia="en-US"/>
              </w:rPr>
              <w:tab/>
              <w:t>признаков</w:t>
            </w:r>
            <w:r w:rsidRPr="000531B6">
              <w:rPr>
                <w:rFonts w:ascii="Times New Roman" w:eastAsia="Times New Roman" w:hAnsi="Times New Roman" w:cs="Times New Roman"/>
                <w:sz w:val="24"/>
                <w:szCs w:val="24"/>
                <w:lang w:eastAsia="en-US"/>
              </w:rPr>
              <w:tab/>
              <w:t>необъективности</w:t>
            </w:r>
            <w:r w:rsidRPr="000531B6">
              <w:rPr>
                <w:rFonts w:ascii="Times New Roman" w:eastAsia="Times New Roman" w:hAnsi="Times New Roman" w:cs="Times New Roman"/>
                <w:sz w:val="24"/>
                <w:szCs w:val="24"/>
                <w:lang w:eastAsia="en-US"/>
              </w:rPr>
              <w:tab/>
            </w:r>
            <w:r w:rsidRPr="000531B6">
              <w:rPr>
                <w:rFonts w:ascii="Times New Roman" w:eastAsia="Times New Roman" w:hAnsi="Times New Roman" w:cs="Times New Roman"/>
                <w:spacing w:val="-1"/>
                <w:sz w:val="24"/>
                <w:szCs w:val="24"/>
                <w:lang w:eastAsia="en-US"/>
              </w:rPr>
              <w:t>результатов</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оценочных</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процедур</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(ВПР</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и</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др.)</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97"/>
        </w:trPr>
        <w:tc>
          <w:tcPr>
            <w:tcW w:w="9516" w:type="dxa"/>
            <w:gridSpan w:val="3"/>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2.1.7.</w:t>
            </w:r>
            <w:r w:rsidRPr="000531B6">
              <w:rPr>
                <w:rFonts w:ascii="Times New Roman" w:eastAsia="Times New Roman" w:hAnsi="Times New Roman" w:cs="Times New Roman"/>
                <w:b/>
                <w:i/>
                <w:spacing w:val="-4"/>
                <w:sz w:val="24"/>
                <w:szCs w:val="24"/>
                <w:lang w:eastAsia="en-US"/>
              </w:rPr>
              <w:t xml:space="preserve"> </w:t>
            </w:r>
            <w:r w:rsidRPr="000531B6">
              <w:rPr>
                <w:rFonts w:ascii="Times New Roman" w:eastAsia="Times New Roman" w:hAnsi="Times New Roman" w:cs="Times New Roman"/>
                <w:b/>
                <w:i/>
                <w:sz w:val="24"/>
                <w:szCs w:val="24"/>
                <w:lang w:eastAsia="en-US"/>
              </w:rPr>
              <w:t>По</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условиям</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осуществления</w:t>
            </w:r>
            <w:r w:rsidRPr="000531B6">
              <w:rPr>
                <w:rFonts w:ascii="Times New Roman" w:eastAsia="Times New Roman" w:hAnsi="Times New Roman" w:cs="Times New Roman"/>
                <w:b/>
                <w:i/>
                <w:spacing w:val="-2"/>
                <w:sz w:val="24"/>
                <w:szCs w:val="24"/>
                <w:lang w:eastAsia="en-US"/>
              </w:rPr>
              <w:t xml:space="preserve"> </w:t>
            </w:r>
            <w:r w:rsidRPr="000531B6">
              <w:rPr>
                <w:rFonts w:ascii="Times New Roman" w:eastAsia="Times New Roman" w:hAnsi="Times New Roman" w:cs="Times New Roman"/>
                <w:b/>
                <w:i/>
                <w:sz w:val="24"/>
                <w:szCs w:val="24"/>
                <w:lang w:eastAsia="en-US"/>
              </w:rPr>
              <w:t>образовательной</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деятельности</w:t>
            </w:r>
          </w:p>
        </w:tc>
      </w:tr>
      <w:tr w:rsidR="000531B6" w:rsidRPr="000531B6" w:rsidTr="00257067">
        <w:trPr>
          <w:trHeight w:val="297"/>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2.1.7.1.</w:t>
            </w:r>
          </w:p>
        </w:tc>
        <w:tc>
          <w:tcPr>
            <w:tcW w:w="6480" w:type="dxa"/>
          </w:tcPr>
          <w:p w:rsidR="000531B6" w:rsidRPr="000531B6" w:rsidRDefault="000531B6" w:rsidP="000531B6">
            <w:pPr>
              <w:widowControl w:val="0"/>
              <w:tabs>
                <w:tab w:val="left" w:pos="1232"/>
                <w:tab w:val="left" w:pos="2895"/>
                <w:tab w:val="left" w:pos="4970"/>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Степень</w:t>
            </w:r>
            <w:r w:rsidRPr="000531B6">
              <w:rPr>
                <w:rFonts w:ascii="Times New Roman" w:eastAsia="Times New Roman" w:hAnsi="Times New Roman" w:cs="Times New Roman"/>
                <w:sz w:val="24"/>
                <w:szCs w:val="24"/>
                <w:lang w:eastAsia="en-US"/>
              </w:rPr>
              <w:tab/>
              <w:t>соответствия</w:t>
            </w:r>
            <w:r w:rsidRPr="000531B6">
              <w:rPr>
                <w:rFonts w:ascii="Times New Roman" w:eastAsia="Times New Roman" w:hAnsi="Times New Roman" w:cs="Times New Roman"/>
                <w:sz w:val="24"/>
                <w:szCs w:val="24"/>
                <w:lang w:eastAsia="en-US"/>
              </w:rPr>
              <w:tab/>
              <w:t>образовательной</w:t>
            </w:r>
            <w:r w:rsidRPr="000531B6">
              <w:rPr>
                <w:rFonts w:ascii="Times New Roman" w:eastAsia="Times New Roman" w:hAnsi="Times New Roman" w:cs="Times New Roman"/>
                <w:sz w:val="24"/>
                <w:szCs w:val="24"/>
                <w:lang w:eastAsia="en-US"/>
              </w:rPr>
              <w:tab/>
            </w:r>
            <w:r w:rsidRPr="000531B6">
              <w:rPr>
                <w:rFonts w:ascii="Times New Roman" w:eastAsia="Times New Roman" w:hAnsi="Times New Roman" w:cs="Times New Roman"/>
                <w:spacing w:val="-1"/>
                <w:sz w:val="24"/>
                <w:szCs w:val="24"/>
                <w:lang w:eastAsia="en-US"/>
              </w:rPr>
              <w:t>организации</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современным</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условиям</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обучения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121"/>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2.1.7.2.</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Результаты</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регионального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мониторинга</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 xml:space="preserve">официальных </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сайтов</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80"/>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2.1.7.3.</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Среднемесячная</w:t>
            </w:r>
            <w:r w:rsidRPr="000531B6">
              <w:rPr>
                <w:rFonts w:ascii="Times New Roman" w:eastAsia="Times New Roman" w:hAnsi="Times New Roman" w:cs="Times New Roman"/>
                <w:spacing w:val="52"/>
                <w:sz w:val="24"/>
                <w:szCs w:val="24"/>
                <w:lang w:eastAsia="en-US"/>
              </w:rPr>
              <w:t xml:space="preserve"> </w:t>
            </w:r>
            <w:r w:rsidRPr="000531B6">
              <w:rPr>
                <w:rFonts w:ascii="Times New Roman" w:eastAsia="Times New Roman" w:hAnsi="Times New Roman" w:cs="Times New Roman"/>
                <w:sz w:val="24"/>
                <w:szCs w:val="24"/>
                <w:lang w:eastAsia="en-US"/>
              </w:rPr>
              <w:t>номинальная</w:t>
            </w:r>
            <w:r w:rsidRPr="000531B6">
              <w:rPr>
                <w:rFonts w:ascii="Times New Roman" w:eastAsia="Times New Roman" w:hAnsi="Times New Roman" w:cs="Times New Roman"/>
                <w:spacing w:val="52"/>
                <w:sz w:val="24"/>
                <w:szCs w:val="24"/>
                <w:lang w:eastAsia="en-US"/>
              </w:rPr>
              <w:t xml:space="preserve"> </w:t>
            </w:r>
            <w:r w:rsidRPr="000531B6">
              <w:rPr>
                <w:rFonts w:ascii="Times New Roman" w:eastAsia="Times New Roman" w:hAnsi="Times New Roman" w:cs="Times New Roman"/>
                <w:sz w:val="24"/>
                <w:szCs w:val="24"/>
                <w:lang w:eastAsia="en-US"/>
              </w:rPr>
              <w:t>начисленная</w:t>
            </w:r>
            <w:r w:rsidRPr="000531B6">
              <w:rPr>
                <w:rFonts w:ascii="Times New Roman" w:eastAsia="Times New Roman" w:hAnsi="Times New Roman" w:cs="Times New Roman"/>
                <w:spacing w:val="52"/>
                <w:sz w:val="24"/>
                <w:szCs w:val="24"/>
                <w:lang w:eastAsia="en-US"/>
              </w:rPr>
              <w:t xml:space="preserve"> </w:t>
            </w:r>
            <w:r w:rsidRPr="000531B6">
              <w:rPr>
                <w:rFonts w:ascii="Times New Roman" w:eastAsia="Times New Roman" w:hAnsi="Times New Roman" w:cs="Times New Roman"/>
                <w:sz w:val="24"/>
                <w:szCs w:val="24"/>
                <w:lang w:eastAsia="en-US"/>
              </w:rPr>
              <w:t>заработная</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плата</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учителей</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88"/>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2.1.7.4.</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Удельный</w:t>
            </w:r>
            <w:r w:rsidRPr="000531B6">
              <w:rPr>
                <w:rFonts w:ascii="Times New Roman" w:eastAsia="Times New Roman" w:hAnsi="Times New Roman" w:cs="Times New Roman"/>
                <w:spacing w:val="10"/>
                <w:sz w:val="24"/>
                <w:szCs w:val="24"/>
                <w:lang w:eastAsia="en-US"/>
              </w:rPr>
              <w:t xml:space="preserve"> </w:t>
            </w:r>
            <w:r w:rsidRPr="000531B6">
              <w:rPr>
                <w:rFonts w:ascii="Times New Roman" w:eastAsia="Times New Roman" w:hAnsi="Times New Roman" w:cs="Times New Roman"/>
                <w:sz w:val="24"/>
                <w:szCs w:val="24"/>
                <w:lang w:eastAsia="en-US"/>
              </w:rPr>
              <w:t>вес</w:t>
            </w:r>
            <w:r w:rsidRPr="000531B6">
              <w:rPr>
                <w:rFonts w:ascii="Times New Roman" w:eastAsia="Times New Roman" w:hAnsi="Times New Roman" w:cs="Times New Roman"/>
                <w:spacing w:val="10"/>
                <w:sz w:val="24"/>
                <w:szCs w:val="24"/>
                <w:lang w:eastAsia="en-US"/>
              </w:rPr>
              <w:t xml:space="preserve"> </w:t>
            </w:r>
            <w:r w:rsidRPr="000531B6">
              <w:rPr>
                <w:rFonts w:ascii="Times New Roman" w:eastAsia="Times New Roman" w:hAnsi="Times New Roman" w:cs="Times New Roman"/>
                <w:sz w:val="24"/>
                <w:szCs w:val="24"/>
                <w:lang w:eastAsia="en-US"/>
              </w:rPr>
              <w:t>численности</w:t>
            </w:r>
            <w:r w:rsidRPr="000531B6">
              <w:rPr>
                <w:rFonts w:ascii="Times New Roman" w:eastAsia="Times New Roman" w:hAnsi="Times New Roman" w:cs="Times New Roman"/>
                <w:spacing w:val="11"/>
                <w:sz w:val="24"/>
                <w:szCs w:val="24"/>
                <w:lang w:eastAsia="en-US"/>
              </w:rPr>
              <w:t xml:space="preserve"> </w:t>
            </w:r>
            <w:r w:rsidRPr="000531B6">
              <w:rPr>
                <w:rFonts w:ascii="Times New Roman" w:eastAsia="Times New Roman" w:hAnsi="Times New Roman" w:cs="Times New Roman"/>
                <w:sz w:val="24"/>
                <w:szCs w:val="24"/>
                <w:lang w:eastAsia="en-US"/>
              </w:rPr>
              <w:t>лиц,</w:t>
            </w:r>
            <w:r w:rsidRPr="000531B6">
              <w:rPr>
                <w:rFonts w:ascii="Times New Roman" w:eastAsia="Times New Roman" w:hAnsi="Times New Roman" w:cs="Times New Roman"/>
                <w:spacing w:val="10"/>
                <w:sz w:val="24"/>
                <w:szCs w:val="24"/>
                <w:lang w:eastAsia="en-US"/>
              </w:rPr>
              <w:t xml:space="preserve"> </w:t>
            </w:r>
            <w:r w:rsidRPr="000531B6">
              <w:rPr>
                <w:rFonts w:ascii="Times New Roman" w:eastAsia="Times New Roman" w:hAnsi="Times New Roman" w:cs="Times New Roman"/>
                <w:sz w:val="24"/>
                <w:szCs w:val="24"/>
                <w:lang w:eastAsia="en-US"/>
              </w:rPr>
              <w:t>обеспеченных</w:t>
            </w:r>
            <w:r w:rsidRPr="000531B6">
              <w:rPr>
                <w:rFonts w:ascii="Times New Roman" w:eastAsia="Times New Roman" w:hAnsi="Times New Roman" w:cs="Times New Roman"/>
                <w:spacing w:val="10"/>
                <w:sz w:val="24"/>
                <w:szCs w:val="24"/>
                <w:lang w:eastAsia="en-US"/>
              </w:rPr>
              <w:t xml:space="preserve"> </w:t>
            </w:r>
            <w:r w:rsidRPr="000531B6">
              <w:rPr>
                <w:rFonts w:ascii="Times New Roman" w:eastAsia="Times New Roman" w:hAnsi="Times New Roman" w:cs="Times New Roman"/>
                <w:sz w:val="24"/>
                <w:szCs w:val="24"/>
                <w:lang w:eastAsia="en-US"/>
              </w:rPr>
              <w:t>горячим</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питанием,</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в общей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численности</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обучающихся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651"/>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2.1.7.5.</w:t>
            </w:r>
          </w:p>
        </w:tc>
        <w:tc>
          <w:tcPr>
            <w:tcW w:w="6480" w:type="dxa"/>
          </w:tcPr>
          <w:p w:rsidR="000531B6" w:rsidRPr="000531B6" w:rsidRDefault="000531B6" w:rsidP="000531B6">
            <w:pPr>
              <w:widowControl w:val="0"/>
              <w:tabs>
                <w:tab w:val="left" w:pos="1666"/>
                <w:tab w:val="left" w:pos="2451"/>
                <w:tab w:val="left" w:pos="4283"/>
                <w:tab w:val="left" w:pos="6250"/>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Удельный</w:t>
            </w:r>
            <w:r w:rsidRPr="000531B6">
              <w:rPr>
                <w:rFonts w:ascii="Times New Roman" w:eastAsia="Times New Roman" w:hAnsi="Times New Roman" w:cs="Times New Roman"/>
                <w:sz w:val="24"/>
                <w:szCs w:val="24"/>
                <w:lang w:eastAsia="en-US"/>
              </w:rPr>
              <w:tab/>
              <w:t>вес</w:t>
            </w:r>
            <w:r w:rsidRPr="000531B6">
              <w:rPr>
                <w:rFonts w:ascii="Times New Roman" w:eastAsia="Times New Roman" w:hAnsi="Times New Roman" w:cs="Times New Roman"/>
                <w:sz w:val="24"/>
                <w:szCs w:val="24"/>
                <w:lang w:eastAsia="en-US"/>
              </w:rPr>
              <w:tab/>
              <w:t>численности</w:t>
            </w:r>
            <w:r w:rsidRPr="000531B6">
              <w:rPr>
                <w:rFonts w:ascii="Times New Roman" w:eastAsia="Times New Roman" w:hAnsi="Times New Roman" w:cs="Times New Roman"/>
                <w:sz w:val="24"/>
                <w:szCs w:val="24"/>
                <w:lang w:eastAsia="en-US"/>
              </w:rPr>
              <w:tab/>
              <w:t xml:space="preserve">обучающихся с использованием дистанционных </w:t>
            </w:r>
            <w:r w:rsidRPr="000531B6">
              <w:rPr>
                <w:rFonts w:ascii="Times New Roman" w:eastAsia="Times New Roman" w:hAnsi="Times New Roman" w:cs="Times New Roman"/>
                <w:spacing w:val="-1"/>
                <w:sz w:val="24"/>
                <w:szCs w:val="24"/>
                <w:lang w:eastAsia="en-US"/>
              </w:rPr>
              <w:t>образовательных</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технологий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общей</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численности</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обучающихся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578"/>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2.1.7.6.</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Число</w:t>
            </w:r>
            <w:r w:rsidRPr="000531B6">
              <w:rPr>
                <w:rFonts w:ascii="Times New Roman" w:eastAsia="Times New Roman" w:hAnsi="Times New Roman" w:cs="Times New Roman"/>
                <w:spacing w:val="50"/>
                <w:sz w:val="24"/>
                <w:szCs w:val="24"/>
                <w:lang w:eastAsia="en-US"/>
              </w:rPr>
              <w:t xml:space="preserve"> </w:t>
            </w:r>
            <w:r w:rsidRPr="000531B6">
              <w:rPr>
                <w:rFonts w:ascii="Times New Roman" w:eastAsia="Times New Roman" w:hAnsi="Times New Roman" w:cs="Times New Roman"/>
                <w:sz w:val="24"/>
                <w:szCs w:val="24"/>
                <w:lang w:eastAsia="en-US"/>
              </w:rPr>
              <w:t>персональных</w:t>
            </w:r>
            <w:r w:rsidRPr="000531B6">
              <w:rPr>
                <w:rFonts w:ascii="Times New Roman" w:eastAsia="Times New Roman" w:hAnsi="Times New Roman" w:cs="Times New Roman"/>
                <w:spacing w:val="115"/>
                <w:sz w:val="24"/>
                <w:szCs w:val="24"/>
                <w:lang w:eastAsia="en-US"/>
              </w:rPr>
              <w:t xml:space="preserve"> </w:t>
            </w:r>
            <w:r w:rsidRPr="000531B6">
              <w:rPr>
                <w:rFonts w:ascii="Times New Roman" w:eastAsia="Times New Roman" w:hAnsi="Times New Roman" w:cs="Times New Roman"/>
                <w:sz w:val="24"/>
                <w:szCs w:val="24"/>
                <w:lang w:eastAsia="en-US"/>
              </w:rPr>
              <w:t>компьютеров,</w:t>
            </w:r>
            <w:r w:rsidRPr="000531B6">
              <w:rPr>
                <w:rFonts w:ascii="Times New Roman" w:eastAsia="Times New Roman" w:hAnsi="Times New Roman" w:cs="Times New Roman"/>
                <w:spacing w:val="113"/>
                <w:sz w:val="24"/>
                <w:szCs w:val="24"/>
                <w:lang w:eastAsia="en-US"/>
              </w:rPr>
              <w:t xml:space="preserve"> </w:t>
            </w:r>
            <w:r w:rsidRPr="000531B6">
              <w:rPr>
                <w:rFonts w:ascii="Times New Roman" w:eastAsia="Times New Roman" w:hAnsi="Times New Roman" w:cs="Times New Roman"/>
                <w:sz w:val="24"/>
                <w:szCs w:val="24"/>
                <w:lang w:eastAsia="en-US"/>
              </w:rPr>
              <w:t>используемых</w:t>
            </w:r>
            <w:r w:rsidRPr="000531B6">
              <w:rPr>
                <w:rFonts w:ascii="Times New Roman" w:eastAsia="Times New Roman" w:hAnsi="Times New Roman" w:cs="Times New Roman"/>
                <w:spacing w:val="113"/>
                <w:sz w:val="24"/>
                <w:szCs w:val="24"/>
                <w:lang w:eastAsia="en-US"/>
              </w:rPr>
              <w:t xml:space="preserve"> </w:t>
            </w:r>
            <w:r w:rsidRPr="000531B6">
              <w:rPr>
                <w:rFonts w:ascii="Times New Roman" w:eastAsia="Times New Roman" w:hAnsi="Times New Roman" w:cs="Times New Roman"/>
                <w:sz w:val="24"/>
                <w:szCs w:val="24"/>
                <w:lang w:eastAsia="en-US"/>
              </w:rPr>
              <w:t xml:space="preserve">в учебных целях, в расчете на 100 </w:t>
            </w:r>
            <w:r w:rsidRPr="000531B6">
              <w:rPr>
                <w:rFonts w:ascii="Times New Roman" w:eastAsia="Times New Roman" w:hAnsi="Times New Roman" w:cs="Times New Roman"/>
                <w:spacing w:val="-1"/>
                <w:sz w:val="24"/>
                <w:szCs w:val="24"/>
                <w:lang w:eastAsia="en-US"/>
              </w:rPr>
              <w:t>обучающихся</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образовательной</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организации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599"/>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2.1.7.7.</w:t>
            </w:r>
          </w:p>
        </w:tc>
        <w:tc>
          <w:tcPr>
            <w:tcW w:w="6480" w:type="dxa"/>
          </w:tcPr>
          <w:p w:rsidR="000531B6" w:rsidRPr="000531B6" w:rsidRDefault="000531B6" w:rsidP="000531B6">
            <w:pPr>
              <w:widowControl w:val="0"/>
              <w:tabs>
                <w:tab w:val="left" w:pos="1474"/>
                <w:tab w:val="left" w:pos="2328"/>
                <w:tab w:val="left" w:pos="3908"/>
                <w:tab w:val="left" w:pos="4316"/>
                <w:tab w:val="left" w:pos="5436"/>
                <w:tab w:val="left" w:pos="5975"/>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Книжный</w:t>
            </w:r>
            <w:r w:rsidRPr="000531B6">
              <w:rPr>
                <w:rFonts w:ascii="Times New Roman" w:eastAsia="Times New Roman" w:hAnsi="Times New Roman" w:cs="Times New Roman"/>
                <w:sz w:val="24"/>
                <w:szCs w:val="24"/>
                <w:lang w:eastAsia="en-US"/>
              </w:rPr>
              <w:tab/>
              <w:t>фонд</w:t>
            </w:r>
            <w:r w:rsidRPr="000531B6">
              <w:rPr>
                <w:rFonts w:ascii="Times New Roman" w:eastAsia="Times New Roman" w:hAnsi="Times New Roman" w:cs="Times New Roman"/>
                <w:sz w:val="24"/>
                <w:szCs w:val="24"/>
                <w:lang w:eastAsia="en-US"/>
              </w:rPr>
              <w:tab/>
              <w:t>библиотеки</w:t>
            </w:r>
            <w:r w:rsidRPr="000531B6">
              <w:rPr>
                <w:rFonts w:ascii="Times New Roman" w:eastAsia="Times New Roman" w:hAnsi="Times New Roman" w:cs="Times New Roman"/>
                <w:sz w:val="24"/>
                <w:szCs w:val="24"/>
                <w:lang w:eastAsia="en-US"/>
              </w:rPr>
              <w:tab/>
              <w:t>в</w:t>
            </w:r>
            <w:r w:rsidRPr="000531B6">
              <w:rPr>
                <w:rFonts w:ascii="Times New Roman" w:eastAsia="Times New Roman" w:hAnsi="Times New Roman" w:cs="Times New Roman"/>
                <w:sz w:val="24"/>
                <w:szCs w:val="24"/>
                <w:lang w:eastAsia="en-US"/>
              </w:rPr>
              <w:tab/>
              <w:t>расчете</w:t>
            </w:r>
            <w:r w:rsidRPr="000531B6">
              <w:rPr>
                <w:rFonts w:ascii="Times New Roman" w:eastAsia="Times New Roman" w:hAnsi="Times New Roman" w:cs="Times New Roman"/>
                <w:sz w:val="24"/>
                <w:szCs w:val="24"/>
                <w:lang w:eastAsia="en-US"/>
              </w:rPr>
              <w:tab/>
              <w:t xml:space="preserve">на </w:t>
            </w:r>
            <w:r w:rsidRPr="000531B6">
              <w:rPr>
                <w:rFonts w:ascii="Times New Roman" w:eastAsia="Times New Roman" w:hAnsi="Times New Roman" w:cs="Times New Roman"/>
                <w:spacing w:val="-2"/>
                <w:sz w:val="24"/>
                <w:szCs w:val="24"/>
                <w:lang w:eastAsia="en-US"/>
              </w:rPr>
              <w:t>100</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обучающихся</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образовательной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организации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597"/>
        </w:trPr>
        <w:tc>
          <w:tcPr>
            <w:tcW w:w="9516" w:type="dxa"/>
            <w:gridSpan w:val="3"/>
          </w:tcPr>
          <w:p w:rsidR="000531B6" w:rsidRPr="000531B6" w:rsidRDefault="000531B6" w:rsidP="000531B6">
            <w:pPr>
              <w:widowControl w:val="0"/>
              <w:tabs>
                <w:tab w:val="left" w:pos="906"/>
                <w:tab w:val="left" w:pos="1453"/>
                <w:tab w:val="left" w:pos="3108"/>
                <w:tab w:val="left" w:pos="5481"/>
                <w:tab w:val="left" w:pos="7127"/>
                <w:tab w:val="left" w:pos="7488"/>
              </w:tabs>
              <w:autoSpaceDE w:val="0"/>
              <w:autoSpaceDN w:val="0"/>
              <w:spacing w:after="0" w:line="240" w:lineRule="auto"/>
              <w:ind w:left="107" w:right="216"/>
              <w:jc w:val="both"/>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2.1.8.</w:t>
            </w:r>
            <w:r w:rsidRPr="000531B6">
              <w:rPr>
                <w:rFonts w:ascii="Times New Roman" w:eastAsia="Times New Roman" w:hAnsi="Times New Roman" w:cs="Times New Roman"/>
                <w:b/>
                <w:i/>
                <w:sz w:val="24"/>
                <w:szCs w:val="24"/>
                <w:lang w:eastAsia="en-US"/>
              </w:rPr>
              <w:tab/>
              <w:t>По</w:t>
            </w:r>
            <w:r w:rsidRPr="000531B6">
              <w:rPr>
                <w:rFonts w:ascii="Times New Roman" w:eastAsia="Times New Roman" w:hAnsi="Times New Roman" w:cs="Times New Roman"/>
                <w:b/>
                <w:i/>
                <w:sz w:val="24"/>
                <w:szCs w:val="24"/>
                <w:lang w:eastAsia="en-US"/>
              </w:rPr>
              <w:tab/>
              <w:t>организации</w:t>
            </w:r>
            <w:r w:rsidRPr="000531B6">
              <w:rPr>
                <w:rFonts w:ascii="Times New Roman" w:eastAsia="Times New Roman" w:hAnsi="Times New Roman" w:cs="Times New Roman"/>
                <w:b/>
                <w:i/>
                <w:sz w:val="24"/>
                <w:szCs w:val="24"/>
                <w:lang w:eastAsia="en-US"/>
              </w:rPr>
              <w:tab/>
              <w:t>профессиональной</w:t>
            </w:r>
            <w:r w:rsidRPr="000531B6">
              <w:rPr>
                <w:rFonts w:ascii="Times New Roman" w:eastAsia="Times New Roman" w:hAnsi="Times New Roman" w:cs="Times New Roman"/>
                <w:b/>
                <w:i/>
                <w:sz w:val="24"/>
                <w:szCs w:val="24"/>
                <w:lang w:eastAsia="en-US"/>
              </w:rPr>
              <w:tab/>
              <w:t>ориентации</w:t>
            </w:r>
            <w:r w:rsidRPr="000531B6">
              <w:rPr>
                <w:rFonts w:ascii="Times New Roman" w:eastAsia="Times New Roman" w:hAnsi="Times New Roman" w:cs="Times New Roman"/>
                <w:b/>
                <w:i/>
                <w:sz w:val="24"/>
                <w:szCs w:val="24"/>
                <w:lang w:eastAsia="en-US"/>
              </w:rPr>
              <w:tab/>
              <w:t>и</w:t>
            </w:r>
            <w:r w:rsidRPr="000531B6">
              <w:rPr>
                <w:rFonts w:ascii="Times New Roman" w:eastAsia="Times New Roman" w:hAnsi="Times New Roman" w:cs="Times New Roman"/>
                <w:b/>
                <w:i/>
                <w:sz w:val="24"/>
                <w:szCs w:val="24"/>
                <w:lang w:eastAsia="en-US"/>
              </w:rPr>
              <w:tab/>
            </w:r>
            <w:r w:rsidRPr="000531B6">
              <w:rPr>
                <w:rFonts w:ascii="Times New Roman" w:eastAsia="Times New Roman" w:hAnsi="Times New Roman" w:cs="Times New Roman"/>
                <w:b/>
                <w:i/>
                <w:spacing w:val="-1"/>
                <w:sz w:val="24"/>
                <w:szCs w:val="24"/>
                <w:lang w:eastAsia="en-US"/>
              </w:rPr>
              <w:t xml:space="preserve">дополнительного </w:t>
            </w:r>
            <w:r w:rsidRPr="000531B6">
              <w:rPr>
                <w:rFonts w:ascii="Times New Roman" w:eastAsia="Times New Roman" w:hAnsi="Times New Roman" w:cs="Times New Roman"/>
                <w:b/>
                <w:i/>
                <w:sz w:val="24"/>
                <w:szCs w:val="24"/>
                <w:lang w:eastAsia="en-US"/>
              </w:rPr>
              <w:t>образования</w:t>
            </w:r>
            <w:r w:rsidRPr="000531B6">
              <w:rPr>
                <w:rFonts w:ascii="Times New Roman" w:eastAsia="Times New Roman" w:hAnsi="Times New Roman" w:cs="Times New Roman"/>
                <w:b/>
                <w:i/>
                <w:spacing w:val="-1"/>
                <w:sz w:val="24"/>
                <w:szCs w:val="24"/>
                <w:lang w:eastAsia="en-US"/>
              </w:rPr>
              <w:t xml:space="preserve"> </w:t>
            </w:r>
            <w:r w:rsidRPr="000531B6">
              <w:rPr>
                <w:rFonts w:ascii="Times New Roman" w:eastAsia="Times New Roman" w:hAnsi="Times New Roman" w:cs="Times New Roman"/>
                <w:b/>
                <w:i/>
                <w:sz w:val="24"/>
                <w:szCs w:val="24"/>
                <w:lang w:eastAsia="en-US"/>
              </w:rPr>
              <w:t>обучающихся</w:t>
            </w:r>
          </w:p>
        </w:tc>
      </w:tr>
      <w:tr w:rsidR="000531B6" w:rsidRPr="000531B6" w:rsidTr="00257067">
        <w:trPr>
          <w:trHeight w:val="1175"/>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2.1.8.1.</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Удельный вес численности обучающихся, углубленно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изучающих</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отдельные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учебные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предметы,</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общей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численности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обучающихся</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по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образовательным</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программам</w:t>
            </w:r>
            <w:r w:rsidRPr="000531B6">
              <w:rPr>
                <w:rFonts w:ascii="Times New Roman" w:eastAsia="Times New Roman" w:hAnsi="Times New Roman" w:cs="Times New Roman"/>
                <w:spacing w:val="51"/>
                <w:sz w:val="24"/>
                <w:szCs w:val="24"/>
                <w:lang w:eastAsia="en-US"/>
              </w:rPr>
              <w:t xml:space="preserve"> </w:t>
            </w:r>
            <w:r w:rsidRPr="000531B6">
              <w:rPr>
                <w:rFonts w:ascii="Times New Roman" w:eastAsia="Times New Roman" w:hAnsi="Times New Roman" w:cs="Times New Roman"/>
                <w:sz w:val="24"/>
                <w:szCs w:val="24"/>
                <w:lang w:eastAsia="en-US"/>
              </w:rPr>
              <w:t>начального</w:t>
            </w:r>
            <w:r w:rsidRPr="000531B6">
              <w:rPr>
                <w:rFonts w:ascii="Times New Roman" w:eastAsia="Times New Roman" w:hAnsi="Times New Roman" w:cs="Times New Roman"/>
                <w:spacing w:val="51"/>
                <w:sz w:val="24"/>
                <w:szCs w:val="24"/>
                <w:lang w:eastAsia="en-US"/>
              </w:rPr>
              <w:t xml:space="preserve"> </w:t>
            </w:r>
            <w:r w:rsidRPr="000531B6">
              <w:rPr>
                <w:rFonts w:ascii="Times New Roman" w:eastAsia="Times New Roman" w:hAnsi="Times New Roman" w:cs="Times New Roman"/>
                <w:sz w:val="24"/>
                <w:szCs w:val="24"/>
                <w:lang w:eastAsia="en-US"/>
              </w:rPr>
              <w:t>общего,</w:t>
            </w:r>
            <w:r w:rsidRPr="000531B6">
              <w:rPr>
                <w:rFonts w:ascii="Times New Roman" w:eastAsia="Times New Roman" w:hAnsi="Times New Roman" w:cs="Times New Roman"/>
                <w:spacing w:val="51"/>
                <w:sz w:val="24"/>
                <w:szCs w:val="24"/>
                <w:lang w:eastAsia="en-US"/>
              </w:rPr>
              <w:t xml:space="preserve"> </w:t>
            </w:r>
            <w:r w:rsidRPr="000531B6">
              <w:rPr>
                <w:rFonts w:ascii="Times New Roman" w:eastAsia="Times New Roman" w:hAnsi="Times New Roman" w:cs="Times New Roman"/>
                <w:sz w:val="24"/>
                <w:szCs w:val="24"/>
                <w:lang w:eastAsia="en-US"/>
              </w:rPr>
              <w:t>основного</w:t>
            </w:r>
            <w:r w:rsidRPr="000531B6">
              <w:rPr>
                <w:rFonts w:ascii="Times New Roman" w:eastAsia="Times New Roman" w:hAnsi="Times New Roman" w:cs="Times New Roman"/>
                <w:spacing w:val="51"/>
                <w:sz w:val="24"/>
                <w:szCs w:val="24"/>
                <w:lang w:eastAsia="en-US"/>
              </w:rPr>
              <w:t xml:space="preserve"> </w:t>
            </w:r>
            <w:r w:rsidRPr="000531B6">
              <w:rPr>
                <w:rFonts w:ascii="Times New Roman" w:eastAsia="Times New Roman" w:hAnsi="Times New Roman" w:cs="Times New Roman"/>
                <w:sz w:val="24"/>
                <w:szCs w:val="24"/>
                <w:lang w:eastAsia="en-US"/>
              </w:rPr>
              <w:t>общего,</w:t>
            </w:r>
          </w:p>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среднего</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общего</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образования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500"/>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2.1.8.2.</w:t>
            </w:r>
          </w:p>
        </w:tc>
        <w:tc>
          <w:tcPr>
            <w:tcW w:w="6480" w:type="dxa"/>
          </w:tcPr>
          <w:p w:rsidR="000531B6" w:rsidRPr="000531B6" w:rsidRDefault="000531B6" w:rsidP="000531B6">
            <w:pPr>
              <w:widowControl w:val="0"/>
              <w:tabs>
                <w:tab w:val="left" w:pos="1436"/>
                <w:tab w:val="left" w:pos="1855"/>
                <w:tab w:val="left" w:pos="3157"/>
                <w:tab w:val="left" w:pos="4464"/>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33"/>
                <w:sz w:val="24"/>
                <w:szCs w:val="24"/>
                <w:lang w:eastAsia="en-US"/>
              </w:rPr>
              <w:t xml:space="preserve"> </w:t>
            </w:r>
            <w:r w:rsidRPr="000531B6">
              <w:rPr>
                <w:rFonts w:ascii="Times New Roman" w:eastAsia="Times New Roman" w:hAnsi="Times New Roman" w:cs="Times New Roman"/>
                <w:sz w:val="24"/>
                <w:szCs w:val="24"/>
                <w:lang w:eastAsia="en-US"/>
              </w:rPr>
              <w:t>обученных</w:t>
            </w:r>
            <w:r w:rsidRPr="000531B6">
              <w:rPr>
                <w:rFonts w:ascii="Times New Roman" w:eastAsia="Times New Roman" w:hAnsi="Times New Roman" w:cs="Times New Roman"/>
                <w:spacing w:val="32"/>
                <w:sz w:val="24"/>
                <w:szCs w:val="24"/>
                <w:lang w:eastAsia="en-US"/>
              </w:rPr>
              <w:t xml:space="preserve"> </w:t>
            </w:r>
            <w:r w:rsidRPr="000531B6">
              <w:rPr>
                <w:rFonts w:ascii="Times New Roman" w:eastAsia="Times New Roman" w:hAnsi="Times New Roman" w:cs="Times New Roman"/>
                <w:sz w:val="24"/>
                <w:szCs w:val="24"/>
                <w:lang w:eastAsia="en-US"/>
              </w:rPr>
              <w:t>по</w:t>
            </w:r>
            <w:r w:rsidRPr="000531B6">
              <w:rPr>
                <w:rFonts w:ascii="Times New Roman" w:eastAsia="Times New Roman" w:hAnsi="Times New Roman" w:cs="Times New Roman"/>
                <w:spacing w:val="34"/>
                <w:sz w:val="24"/>
                <w:szCs w:val="24"/>
                <w:lang w:eastAsia="en-US"/>
              </w:rPr>
              <w:t xml:space="preserve"> </w:t>
            </w:r>
            <w:r w:rsidRPr="000531B6">
              <w:rPr>
                <w:rFonts w:ascii="Times New Roman" w:eastAsia="Times New Roman" w:hAnsi="Times New Roman" w:cs="Times New Roman"/>
                <w:sz w:val="24"/>
                <w:szCs w:val="24"/>
                <w:lang w:eastAsia="en-US"/>
              </w:rPr>
              <w:t>программам</w:t>
            </w:r>
            <w:r w:rsidRPr="000531B6">
              <w:rPr>
                <w:rFonts w:ascii="Times New Roman" w:eastAsia="Times New Roman" w:hAnsi="Times New Roman" w:cs="Times New Roman"/>
                <w:spacing w:val="31"/>
                <w:sz w:val="24"/>
                <w:szCs w:val="24"/>
                <w:lang w:eastAsia="en-US"/>
              </w:rPr>
              <w:t xml:space="preserve"> </w:t>
            </w:r>
            <w:r w:rsidRPr="000531B6">
              <w:rPr>
                <w:rFonts w:ascii="Times New Roman" w:eastAsia="Times New Roman" w:hAnsi="Times New Roman" w:cs="Times New Roman"/>
                <w:sz w:val="24"/>
                <w:szCs w:val="24"/>
                <w:lang w:eastAsia="en-US"/>
              </w:rPr>
              <w:t>профессионального</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обучения</w:t>
            </w:r>
            <w:r w:rsidRPr="000531B6">
              <w:rPr>
                <w:rFonts w:ascii="Times New Roman" w:eastAsia="Times New Roman" w:hAnsi="Times New Roman" w:cs="Times New Roman"/>
                <w:sz w:val="24"/>
                <w:szCs w:val="24"/>
                <w:lang w:eastAsia="en-US"/>
              </w:rPr>
              <w:tab/>
              <w:t>в</w:t>
            </w:r>
            <w:r w:rsidRPr="000531B6">
              <w:rPr>
                <w:rFonts w:ascii="Times New Roman" w:eastAsia="Times New Roman" w:hAnsi="Times New Roman" w:cs="Times New Roman"/>
                <w:sz w:val="24"/>
                <w:szCs w:val="24"/>
                <w:lang w:eastAsia="en-US"/>
              </w:rPr>
              <w:tab/>
              <w:t>пределах</w:t>
            </w:r>
            <w:r w:rsidRPr="000531B6">
              <w:rPr>
                <w:rFonts w:ascii="Times New Roman" w:eastAsia="Times New Roman" w:hAnsi="Times New Roman" w:cs="Times New Roman"/>
                <w:sz w:val="24"/>
                <w:szCs w:val="24"/>
                <w:lang w:eastAsia="en-US"/>
              </w:rPr>
              <w:tab/>
              <w:t>освоения</w:t>
            </w:r>
            <w:r w:rsidRPr="000531B6">
              <w:rPr>
                <w:rFonts w:ascii="Times New Roman" w:eastAsia="Times New Roman" w:hAnsi="Times New Roman" w:cs="Times New Roman"/>
                <w:sz w:val="24"/>
                <w:szCs w:val="24"/>
                <w:lang w:eastAsia="en-US"/>
              </w:rPr>
              <w:tab/>
              <w:t>образовательных</w:t>
            </w:r>
          </w:p>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программ</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среднего</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общего</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образования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29"/>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2.1.8.3.</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pacing w:val="-1"/>
                <w:sz w:val="24"/>
                <w:szCs w:val="24"/>
                <w:lang w:eastAsia="en-US"/>
              </w:rPr>
              <w:t>Спектр</w:t>
            </w:r>
            <w:r w:rsidRPr="000531B6">
              <w:rPr>
                <w:rFonts w:ascii="Times New Roman" w:eastAsia="Times New Roman" w:hAnsi="Times New Roman" w:cs="Times New Roman"/>
                <w:spacing w:val="-11"/>
                <w:sz w:val="24"/>
                <w:szCs w:val="24"/>
                <w:lang w:eastAsia="en-US"/>
              </w:rPr>
              <w:t xml:space="preserve"> </w:t>
            </w:r>
            <w:r w:rsidRPr="000531B6">
              <w:rPr>
                <w:rFonts w:ascii="Times New Roman" w:eastAsia="Times New Roman" w:hAnsi="Times New Roman" w:cs="Times New Roman"/>
                <w:spacing w:val="-1"/>
                <w:sz w:val="24"/>
                <w:szCs w:val="24"/>
                <w:lang w:eastAsia="en-US"/>
              </w:rPr>
              <w:t>образовательных</w:t>
            </w:r>
            <w:r w:rsidRPr="000531B6">
              <w:rPr>
                <w:rFonts w:ascii="Times New Roman" w:eastAsia="Times New Roman" w:hAnsi="Times New Roman" w:cs="Times New Roman"/>
                <w:spacing w:val="-11"/>
                <w:sz w:val="24"/>
                <w:szCs w:val="24"/>
                <w:lang w:eastAsia="en-US"/>
              </w:rPr>
              <w:t xml:space="preserve"> </w:t>
            </w:r>
            <w:r w:rsidRPr="000531B6">
              <w:rPr>
                <w:rFonts w:ascii="Times New Roman" w:eastAsia="Times New Roman" w:hAnsi="Times New Roman" w:cs="Times New Roman"/>
                <w:sz w:val="24"/>
                <w:szCs w:val="24"/>
                <w:lang w:eastAsia="en-US"/>
              </w:rPr>
              <w:t>услуг</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4"/>
                <w:sz w:val="24"/>
                <w:szCs w:val="24"/>
                <w:lang w:eastAsia="en-US"/>
              </w:rPr>
              <w:t xml:space="preserve"> </w:t>
            </w:r>
            <w:r w:rsidRPr="000531B6">
              <w:rPr>
                <w:rFonts w:ascii="Times New Roman" w:eastAsia="Times New Roman" w:hAnsi="Times New Roman" w:cs="Times New Roman"/>
                <w:sz w:val="24"/>
                <w:szCs w:val="24"/>
                <w:lang w:eastAsia="en-US"/>
              </w:rPr>
              <w:t>сфере</w:t>
            </w:r>
            <w:r w:rsidRPr="000531B6">
              <w:rPr>
                <w:rFonts w:ascii="Times New Roman" w:eastAsia="Times New Roman" w:hAnsi="Times New Roman" w:cs="Times New Roman"/>
                <w:spacing w:val="-13"/>
                <w:sz w:val="24"/>
                <w:szCs w:val="24"/>
                <w:lang w:eastAsia="en-US"/>
              </w:rPr>
              <w:t xml:space="preserve"> </w:t>
            </w:r>
            <w:r w:rsidRPr="000531B6">
              <w:rPr>
                <w:rFonts w:ascii="Times New Roman" w:eastAsia="Times New Roman" w:hAnsi="Times New Roman" w:cs="Times New Roman"/>
                <w:sz w:val="24"/>
                <w:szCs w:val="24"/>
                <w:lang w:eastAsia="en-US"/>
              </w:rPr>
              <w:t>дополнительного</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образования</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обучающихся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138"/>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2.1.8.4.</w:t>
            </w:r>
          </w:p>
        </w:tc>
        <w:tc>
          <w:tcPr>
            <w:tcW w:w="6480" w:type="dxa"/>
          </w:tcPr>
          <w:p w:rsidR="000531B6" w:rsidRPr="000531B6" w:rsidRDefault="000531B6" w:rsidP="000531B6">
            <w:pPr>
              <w:widowControl w:val="0"/>
              <w:tabs>
                <w:tab w:val="left" w:pos="1289"/>
                <w:tab w:val="left" w:pos="2807"/>
                <w:tab w:val="left" w:pos="3939"/>
                <w:tab w:val="left" w:pos="4476"/>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Среднее</w:t>
            </w:r>
            <w:r w:rsidRPr="000531B6">
              <w:rPr>
                <w:rFonts w:ascii="Times New Roman" w:eastAsia="Times New Roman" w:hAnsi="Times New Roman" w:cs="Times New Roman"/>
                <w:sz w:val="24"/>
                <w:szCs w:val="24"/>
                <w:lang w:eastAsia="en-US"/>
              </w:rPr>
              <w:tab/>
              <w:t>количество</w:t>
            </w:r>
            <w:r w:rsidRPr="000531B6">
              <w:rPr>
                <w:rFonts w:ascii="Times New Roman" w:eastAsia="Times New Roman" w:hAnsi="Times New Roman" w:cs="Times New Roman"/>
                <w:sz w:val="24"/>
                <w:szCs w:val="24"/>
                <w:lang w:eastAsia="en-US"/>
              </w:rPr>
              <w:tab/>
              <w:t>занятий</w:t>
            </w:r>
            <w:r w:rsidRPr="000531B6">
              <w:rPr>
                <w:rFonts w:ascii="Times New Roman" w:eastAsia="Times New Roman" w:hAnsi="Times New Roman" w:cs="Times New Roman"/>
                <w:sz w:val="24"/>
                <w:szCs w:val="24"/>
                <w:lang w:eastAsia="en-US"/>
              </w:rPr>
              <w:tab/>
              <w:t>по</w:t>
            </w:r>
            <w:r w:rsidRPr="000531B6">
              <w:rPr>
                <w:rFonts w:ascii="Times New Roman" w:eastAsia="Times New Roman" w:hAnsi="Times New Roman" w:cs="Times New Roman"/>
                <w:sz w:val="24"/>
                <w:szCs w:val="24"/>
                <w:lang w:eastAsia="en-US"/>
              </w:rPr>
              <w:tab/>
              <w:t>дополнительным</w:t>
            </w:r>
          </w:p>
          <w:p w:rsidR="000531B6" w:rsidRPr="000531B6" w:rsidRDefault="000531B6" w:rsidP="000531B6">
            <w:pPr>
              <w:widowControl w:val="0"/>
              <w:tabs>
                <w:tab w:val="left" w:pos="2304"/>
                <w:tab w:val="left" w:pos="3996"/>
                <w:tab w:val="left" w:pos="5661"/>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образовательным</w:t>
            </w:r>
            <w:r w:rsidRPr="000531B6">
              <w:rPr>
                <w:rFonts w:ascii="Times New Roman" w:eastAsia="Times New Roman" w:hAnsi="Times New Roman" w:cs="Times New Roman"/>
                <w:sz w:val="24"/>
                <w:szCs w:val="24"/>
                <w:lang w:eastAsia="en-US"/>
              </w:rPr>
              <w:tab/>
              <w:t>программам,</w:t>
            </w:r>
            <w:r w:rsidRPr="000531B6">
              <w:rPr>
                <w:rFonts w:ascii="Times New Roman" w:eastAsia="Times New Roman" w:hAnsi="Times New Roman" w:cs="Times New Roman"/>
                <w:sz w:val="24"/>
                <w:szCs w:val="24"/>
                <w:lang w:eastAsia="en-US"/>
              </w:rPr>
              <w:tab/>
              <w:t xml:space="preserve">посещаемых </w:t>
            </w:r>
            <w:r w:rsidRPr="000531B6">
              <w:rPr>
                <w:rFonts w:ascii="Times New Roman" w:eastAsia="Times New Roman" w:hAnsi="Times New Roman" w:cs="Times New Roman"/>
                <w:spacing w:val="-2"/>
                <w:sz w:val="24"/>
                <w:szCs w:val="24"/>
                <w:lang w:eastAsia="en-US"/>
              </w:rPr>
              <w:t>одним</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обучающимся</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возрасте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от</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5</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до</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18</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лет</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80"/>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2.1.8.5.</w:t>
            </w:r>
          </w:p>
        </w:tc>
        <w:tc>
          <w:tcPr>
            <w:tcW w:w="6480" w:type="dxa"/>
          </w:tcPr>
          <w:p w:rsidR="000531B6" w:rsidRPr="000531B6" w:rsidRDefault="000531B6" w:rsidP="000531B6">
            <w:pPr>
              <w:widowControl w:val="0"/>
              <w:tabs>
                <w:tab w:val="left" w:pos="1783"/>
                <w:tab w:val="left" w:pos="3534"/>
                <w:tab w:val="left" w:pos="3910"/>
                <w:tab w:val="left" w:pos="4516"/>
                <w:tab w:val="left" w:pos="5024"/>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pacing w:val="-1"/>
                <w:sz w:val="24"/>
                <w:szCs w:val="24"/>
                <w:lang w:eastAsia="en-US"/>
              </w:rPr>
              <w:t>Доля</w:t>
            </w:r>
            <w:r w:rsidRPr="000531B6">
              <w:rPr>
                <w:rFonts w:ascii="Times New Roman" w:eastAsia="Times New Roman" w:hAnsi="Times New Roman" w:cs="Times New Roman"/>
                <w:spacing w:val="-15"/>
                <w:sz w:val="24"/>
                <w:szCs w:val="24"/>
                <w:lang w:eastAsia="en-US"/>
              </w:rPr>
              <w:t xml:space="preserve"> </w:t>
            </w:r>
            <w:r w:rsidRPr="000531B6">
              <w:rPr>
                <w:rFonts w:ascii="Times New Roman" w:eastAsia="Times New Roman" w:hAnsi="Times New Roman" w:cs="Times New Roman"/>
                <w:spacing w:val="-1"/>
                <w:sz w:val="24"/>
                <w:szCs w:val="24"/>
                <w:lang w:eastAsia="en-US"/>
              </w:rPr>
              <w:t>победителей</w:t>
            </w:r>
            <w:r w:rsidRPr="000531B6">
              <w:rPr>
                <w:rFonts w:ascii="Times New Roman" w:eastAsia="Times New Roman" w:hAnsi="Times New Roman" w:cs="Times New Roman"/>
                <w:spacing w:val="-14"/>
                <w:sz w:val="24"/>
                <w:szCs w:val="24"/>
                <w:lang w:eastAsia="en-US"/>
              </w:rPr>
              <w:t xml:space="preserve"> </w:t>
            </w:r>
            <w:r w:rsidRPr="000531B6">
              <w:rPr>
                <w:rFonts w:ascii="Times New Roman" w:eastAsia="Times New Roman" w:hAnsi="Times New Roman" w:cs="Times New Roman"/>
                <w:sz w:val="24"/>
                <w:szCs w:val="24"/>
                <w:lang w:eastAsia="en-US"/>
              </w:rPr>
              <w:t>и</w:t>
            </w:r>
            <w:r w:rsidRPr="000531B6">
              <w:rPr>
                <w:rFonts w:ascii="Times New Roman" w:eastAsia="Times New Roman" w:hAnsi="Times New Roman" w:cs="Times New Roman"/>
                <w:spacing w:val="-15"/>
                <w:sz w:val="24"/>
                <w:szCs w:val="24"/>
                <w:lang w:eastAsia="en-US"/>
              </w:rPr>
              <w:t xml:space="preserve"> </w:t>
            </w:r>
            <w:r w:rsidRPr="000531B6">
              <w:rPr>
                <w:rFonts w:ascii="Times New Roman" w:eastAsia="Times New Roman" w:hAnsi="Times New Roman" w:cs="Times New Roman"/>
                <w:sz w:val="24"/>
                <w:szCs w:val="24"/>
                <w:lang w:eastAsia="en-US"/>
              </w:rPr>
              <w:t>призеров</w:t>
            </w:r>
            <w:r w:rsidRPr="000531B6">
              <w:rPr>
                <w:rFonts w:ascii="Times New Roman" w:eastAsia="Times New Roman" w:hAnsi="Times New Roman" w:cs="Times New Roman"/>
                <w:spacing w:val="-16"/>
                <w:sz w:val="24"/>
                <w:szCs w:val="24"/>
                <w:lang w:eastAsia="en-US"/>
              </w:rPr>
              <w:t xml:space="preserve"> </w:t>
            </w:r>
            <w:r w:rsidRPr="000531B6">
              <w:rPr>
                <w:rFonts w:ascii="Times New Roman" w:eastAsia="Times New Roman" w:hAnsi="Times New Roman" w:cs="Times New Roman"/>
                <w:sz w:val="24"/>
                <w:szCs w:val="24"/>
                <w:lang w:eastAsia="en-US"/>
              </w:rPr>
              <w:t>всероссийской</w:t>
            </w:r>
            <w:r w:rsidRPr="000531B6">
              <w:rPr>
                <w:rFonts w:ascii="Times New Roman" w:eastAsia="Times New Roman" w:hAnsi="Times New Roman" w:cs="Times New Roman"/>
                <w:spacing w:val="-15"/>
                <w:sz w:val="24"/>
                <w:szCs w:val="24"/>
                <w:lang w:eastAsia="en-US"/>
              </w:rPr>
              <w:t xml:space="preserve"> </w:t>
            </w:r>
            <w:r w:rsidRPr="000531B6">
              <w:rPr>
                <w:rFonts w:ascii="Times New Roman" w:eastAsia="Times New Roman" w:hAnsi="Times New Roman" w:cs="Times New Roman"/>
                <w:sz w:val="24"/>
                <w:szCs w:val="24"/>
                <w:lang w:eastAsia="en-US"/>
              </w:rPr>
              <w:t>олимпиады</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школьников,</w:t>
            </w:r>
            <w:r w:rsidRPr="000531B6">
              <w:rPr>
                <w:rFonts w:ascii="Times New Roman" w:eastAsia="Times New Roman" w:hAnsi="Times New Roman" w:cs="Times New Roman"/>
                <w:sz w:val="24"/>
                <w:szCs w:val="24"/>
                <w:lang w:eastAsia="en-US"/>
              </w:rPr>
              <w:tab/>
              <w:t>поступивших</w:t>
            </w:r>
            <w:r w:rsidRPr="000531B6">
              <w:rPr>
                <w:rFonts w:ascii="Times New Roman" w:eastAsia="Times New Roman" w:hAnsi="Times New Roman" w:cs="Times New Roman"/>
                <w:sz w:val="24"/>
                <w:szCs w:val="24"/>
                <w:lang w:eastAsia="en-US"/>
              </w:rPr>
              <w:tab/>
              <w:t>в</w:t>
            </w:r>
            <w:r w:rsidRPr="000531B6">
              <w:rPr>
                <w:rFonts w:ascii="Times New Roman" w:eastAsia="Times New Roman" w:hAnsi="Times New Roman" w:cs="Times New Roman"/>
                <w:sz w:val="24"/>
                <w:szCs w:val="24"/>
                <w:lang w:eastAsia="en-US"/>
              </w:rPr>
              <w:tab/>
              <w:t>вуз</w:t>
            </w:r>
            <w:r w:rsidRPr="000531B6">
              <w:rPr>
                <w:rFonts w:ascii="Times New Roman" w:eastAsia="Times New Roman" w:hAnsi="Times New Roman" w:cs="Times New Roman"/>
                <w:sz w:val="24"/>
                <w:szCs w:val="24"/>
                <w:lang w:eastAsia="en-US"/>
              </w:rPr>
              <w:tab/>
              <w:t>на</w:t>
            </w:r>
            <w:r w:rsidRPr="000531B6">
              <w:rPr>
                <w:rFonts w:ascii="Times New Roman" w:eastAsia="Times New Roman" w:hAnsi="Times New Roman" w:cs="Times New Roman"/>
                <w:sz w:val="24"/>
                <w:szCs w:val="24"/>
                <w:lang w:eastAsia="en-US"/>
              </w:rPr>
              <w:tab/>
            </w:r>
            <w:r w:rsidRPr="000531B6">
              <w:rPr>
                <w:rFonts w:ascii="Times New Roman" w:eastAsia="Times New Roman" w:hAnsi="Times New Roman" w:cs="Times New Roman"/>
                <w:spacing w:val="-1"/>
                <w:sz w:val="24"/>
                <w:szCs w:val="24"/>
                <w:lang w:eastAsia="en-US"/>
              </w:rPr>
              <w:t xml:space="preserve">профильное </w:t>
            </w:r>
            <w:r w:rsidRPr="000531B6">
              <w:rPr>
                <w:rFonts w:ascii="Times New Roman" w:eastAsia="Times New Roman" w:hAnsi="Times New Roman" w:cs="Times New Roman"/>
                <w:sz w:val="24"/>
                <w:szCs w:val="24"/>
                <w:lang w:eastAsia="en-US"/>
              </w:rPr>
              <w:t>направление</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854"/>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2.1.8.6.</w:t>
            </w:r>
          </w:p>
        </w:tc>
        <w:tc>
          <w:tcPr>
            <w:tcW w:w="6480" w:type="dxa"/>
          </w:tcPr>
          <w:p w:rsidR="000531B6" w:rsidRPr="000531B6" w:rsidRDefault="000531B6" w:rsidP="000531B6">
            <w:pPr>
              <w:widowControl w:val="0"/>
              <w:tabs>
                <w:tab w:val="left" w:pos="3731"/>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Отсутствие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зачислений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обучающихся</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по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дополнительным общеобразовательным программам на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 xml:space="preserve">портале-навигаторе </w:t>
            </w:r>
            <w:r w:rsidRPr="000531B6">
              <w:rPr>
                <w:rFonts w:ascii="Times New Roman" w:eastAsia="Times New Roman" w:hAnsi="Times New Roman" w:cs="Times New Roman"/>
                <w:spacing w:val="-1"/>
                <w:sz w:val="24"/>
                <w:szCs w:val="24"/>
                <w:lang w:eastAsia="en-US"/>
              </w:rPr>
              <w:t xml:space="preserve">персонифицированного </w:t>
            </w:r>
            <w:r w:rsidRPr="000531B6">
              <w:rPr>
                <w:rFonts w:ascii="Times New Roman" w:eastAsia="Times New Roman" w:hAnsi="Times New Roman" w:cs="Times New Roman"/>
                <w:sz w:val="24"/>
                <w:szCs w:val="24"/>
                <w:lang w:eastAsia="en-US"/>
              </w:rPr>
              <w:t>дополнительного</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образования</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Удмуртской</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Республики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97"/>
        </w:trPr>
        <w:tc>
          <w:tcPr>
            <w:tcW w:w="9516" w:type="dxa"/>
            <w:gridSpan w:val="3"/>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2.1.9.</w:t>
            </w:r>
            <w:r w:rsidRPr="000531B6">
              <w:rPr>
                <w:rFonts w:ascii="Times New Roman" w:eastAsia="Times New Roman" w:hAnsi="Times New Roman" w:cs="Times New Roman"/>
                <w:b/>
                <w:i/>
                <w:spacing w:val="-4"/>
                <w:sz w:val="24"/>
                <w:szCs w:val="24"/>
                <w:lang w:eastAsia="en-US"/>
              </w:rPr>
              <w:t xml:space="preserve"> </w:t>
            </w:r>
            <w:r w:rsidRPr="000531B6">
              <w:rPr>
                <w:rFonts w:ascii="Times New Roman" w:eastAsia="Times New Roman" w:hAnsi="Times New Roman" w:cs="Times New Roman"/>
                <w:b/>
                <w:i/>
                <w:sz w:val="24"/>
                <w:szCs w:val="24"/>
                <w:lang w:eastAsia="en-US"/>
              </w:rPr>
              <w:t>По</w:t>
            </w:r>
            <w:r w:rsidRPr="000531B6">
              <w:rPr>
                <w:rFonts w:ascii="Times New Roman" w:eastAsia="Times New Roman" w:hAnsi="Times New Roman" w:cs="Times New Roman"/>
                <w:b/>
                <w:i/>
                <w:spacing w:val="-1"/>
                <w:sz w:val="24"/>
                <w:szCs w:val="24"/>
                <w:lang w:eastAsia="en-US"/>
              </w:rPr>
              <w:t xml:space="preserve"> </w:t>
            </w:r>
            <w:r w:rsidRPr="000531B6">
              <w:rPr>
                <w:rFonts w:ascii="Times New Roman" w:eastAsia="Times New Roman" w:hAnsi="Times New Roman" w:cs="Times New Roman"/>
                <w:b/>
                <w:i/>
                <w:sz w:val="24"/>
                <w:szCs w:val="24"/>
                <w:lang w:eastAsia="en-US"/>
              </w:rPr>
              <w:t>формированию</w:t>
            </w:r>
            <w:r w:rsidRPr="000531B6">
              <w:rPr>
                <w:rFonts w:ascii="Times New Roman" w:eastAsia="Times New Roman" w:hAnsi="Times New Roman" w:cs="Times New Roman"/>
                <w:b/>
                <w:i/>
                <w:spacing w:val="-4"/>
                <w:sz w:val="24"/>
                <w:szCs w:val="24"/>
                <w:lang w:eastAsia="en-US"/>
              </w:rPr>
              <w:t xml:space="preserve"> </w:t>
            </w:r>
            <w:r w:rsidRPr="000531B6">
              <w:rPr>
                <w:rFonts w:ascii="Times New Roman" w:eastAsia="Times New Roman" w:hAnsi="Times New Roman" w:cs="Times New Roman"/>
                <w:b/>
                <w:i/>
                <w:sz w:val="24"/>
                <w:szCs w:val="24"/>
                <w:lang w:eastAsia="en-US"/>
              </w:rPr>
              <w:t>резерва</w:t>
            </w:r>
            <w:r w:rsidRPr="000531B6">
              <w:rPr>
                <w:rFonts w:ascii="Times New Roman" w:eastAsia="Times New Roman" w:hAnsi="Times New Roman" w:cs="Times New Roman"/>
                <w:b/>
                <w:i/>
                <w:spacing w:val="-4"/>
                <w:sz w:val="24"/>
                <w:szCs w:val="24"/>
                <w:lang w:eastAsia="en-US"/>
              </w:rPr>
              <w:t xml:space="preserve"> </w:t>
            </w:r>
            <w:r w:rsidRPr="000531B6">
              <w:rPr>
                <w:rFonts w:ascii="Times New Roman" w:eastAsia="Times New Roman" w:hAnsi="Times New Roman" w:cs="Times New Roman"/>
                <w:b/>
                <w:i/>
                <w:sz w:val="24"/>
                <w:szCs w:val="24"/>
                <w:lang w:eastAsia="en-US"/>
              </w:rPr>
              <w:t>управленческих</w:t>
            </w:r>
            <w:r w:rsidRPr="000531B6">
              <w:rPr>
                <w:rFonts w:ascii="Times New Roman" w:eastAsia="Times New Roman" w:hAnsi="Times New Roman" w:cs="Times New Roman"/>
                <w:b/>
                <w:i/>
                <w:spacing w:val="-3"/>
                <w:sz w:val="24"/>
                <w:szCs w:val="24"/>
                <w:lang w:eastAsia="en-US"/>
              </w:rPr>
              <w:t xml:space="preserve"> </w:t>
            </w:r>
            <w:r w:rsidRPr="000531B6">
              <w:rPr>
                <w:rFonts w:ascii="Times New Roman" w:eastAsia="Times New Roman" w:hAnsi="Times New Roman" w:cs="Times New Roman"/>
                <w:b/>
                <w:i/>
                <w:sz w:val="24"/>
                <w:szCs w:val="24"/>
                <w:lang w:eastAsia="en-US"/>
              </w:rPr>
              <w:t>кадров</w:t>
            </w:r>
          </w:p>
        </w:tc>
      </w:tr>
      <w:tr w:rsidR="000531B6" w:rsidRPr="000531B6" w:rsidTr="00257067">
        <w:trPr>
          <w:trHeight w:val="299"/>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2.1.9.1.</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заместителей</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директора</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возрасте</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до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35</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лет</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168"/>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2.1.9.2.</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19"/>
                <w:sz w:val="24"/>
                <w:szCs w:val="24"/>
                <w:lang w:eastAsia="en-US"/>
              </w:rPr>
              <w:t xml:space="preserve"> </w:t>
            </w:r>
            <w:r w:rsidRPr="000531B6">
              <w:rPr>
                <w:rFonts w:ascii="Times New Roman" w:eastAsia="Times New Roman" w:hAnsi="Times New Roman" w:cs="Times New Roman"/>
                <w:sz w:val="24"/>
                <w:szCs w:val="24"/>
                <w:lang w:eastAsia="en-US"/>
              </w:rPr>
              <w:t>заместителей</w:t>
            </w:r>
            <w:r w:rsidRPr="000531B6">
              <w:rPr>
                <w:rFonts w:ascii="Times New Roman" w:eastAsia="Times New Roman" w:hAnsi="Times New Roman" w:cs="Times New Roman"/>
                <w:spacing w:val="19"/>
                <w:sz w:val="24"/>
                <w:szCs w:val="24"/>
                <w:lang w:eastAsia="en-US"/>
              </w:rPr>
              <w:t xml:space="preserve"> </w:t>
            </w:r>
            <w:r w:rsidRPr="000531B6">
              <w:rPr>
                <w:rFonts w:ascii="Times New Roman" w:eastAsia="Times New Roman" w:hAnsi="Times New Roman" w:cs="Times New Roman"/>
                <w:sz w:val="24"/>
                <w:szCs w:val="24"/>
                <w:lang w:eastAsia="en-US"/>
              </w:rPr>
              <w:t>директора,</w:t>
            </w:r>
            <w:r w:rsidRPr="000531B6">
              <w:rPr>
                <w:rFonts w:ascii="Times New Roman" w:eastAsia="Times New Roman" w:hAnsi="Times New Roman" w:cs="Times New Roman"/>
                <w:spacing w:val="18"/>
                <w:sz w:val="24"/>
                <w:szCs w:val="24"/>
                <w:lang w:eastAsia="en-US"/>
              </w:rPr>
              <w:t xml:space="preserve"> </w:t>
            </w:r>
            <w:r w:rsidRPr="000531B6">
              <w:rPr>
                <w:rFonts w:ascii="Times New Roman" w:eastAsia="Times New Roman" w:hAnsi="Times New Roman" w:cs="Times New Roman"/>
                <w:sz w:val="24"/>
                <w:szCs w:val="24"/>
                <w:lang w:eastAsia="en-US"/>
              </w:rPr>
              <w:t>имеющих</w:t>
            </w:r>
            <w:r w:rsidRPr="000531B6">
              <w:rPr>
                <w:rFonts w:ascii="Times New Roman" w:eastAsia="Times New Roman" w:hAnsi="Times New Roman" w:cs="Times New Roman"/>
                <w:spacing w:val="20"/>
                <w:sz w:val="24"/>
                <w:szCs w:val="24"/>
                <w:lang w:eastAsia="en-US"/>
              </w:rPr>
              <w:t xml:space="preserve"> </w:t>
            </w:r>
            <w:r w:rsidRPr="000531B6">
              <w:rPr>
                <w:rFonts w:ascii="Times New Roman" w:eastAsia="Times New Roman" w:hAnsi="Times New Roman" w:cs="Times New Roman"/>
                <w:sz w:val="24"/>
                <w:szCs w:val="24"/>
                <w:lang w:eastAsia="en-US"/>
              </w:rPr>
              <w:t>не</w:t>
            </w:r>
            <w:r w:rsidRPr="000531B6">
              <w:rPr>
                <w:rFonts w:ascii="Times New Roman" w:eastAsia="Times New Roman" w:hAnsi="Times New Roman" w:cs="Times New Roman"/>
                <w:spacing w:val="19"/>
                <w:sz w:val="24"/>
                <w:szCs w:val="24"/>
                <w:lang w:eastAsia="en-US"/>
              </w:rPr>
              <w:t xml:space="preserve"> </w:t>
            </w:r>
            <w:r w:rsidRPr="000531B6">
              <w:rPr>
                <w:rFonts w:ascii="Times New Roman" w:eastAsia="Times New Roman" w:hAnsi="Times New Roman" w:cs="Times New Roman"/>
                <w:sz w:val="24"/>
                <w:szCs w:val="24"/>
                <w:lang w:eastAsia="en-US"/>
              </w:rPr>
              <w:t>менее</w:t>
            </w:r>
            <w:r w:rsidRPr="000531B6">
              <w:rPr>
                <w:rFonts w:ascii="Times New Roman" w:eastAsia="Times New Roman" w:hAnsi="Times New Roman" w:cs="Times New Roman"/>
                <w:spacing w:val="19"/>
                <w:sz w:val="24"/>
                <w:szCs w:val="24"/>
                <w:lang w:eastAsia="en-US"/>
              </w:rPr>
              <w:t xml:space="preserve"> </w:t>
            </w:r>
            <w:r w:rsidRPr="000531B6">
              <w:rPr>
                <w:rFonts w:ascii="Times New Roman" w:eastAsia="Times New Roman" w:hAnsi="Times New Roman" w:cs="Times New Roman"/>
                <w:sz w:val="24"/>
                <w:szCs w:val="24"/>
                <w:lang w:eastAsia="en-US"/>
              </w:rPr>
              <w:t>пяти лет</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стажа</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на</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педагогических</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должностях</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76"/>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2.1.9.3.</w:t>
            </w:r>
          </w:p>
        </w:tc>
        <w:tc>
          <w:tcPr>
            <w:tcW w:w="6480" w:type="dxa"/>
          </w:tcPr>
          <w:p w:rsidR="000531B6" w:rsidRPr="000531B6" w:rsidRDefault="000531B6" w:rsidP="000531B6">
            <w:pPr>
              <w:widowControl w:val="0"/>
              <w:tabs>
                <w:tab w:val="left" w:pos="915"/>
                <w:tab w:val="left" w:pos="2649"/>
                <w:tab w:val="left" w:pos="4096"/>
                <w:tab w:val="left" w:pos="5432"/>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z w:val="24"/>
                <w:szCs w:val="24"/>
                <w:lang w:eastAsia="en-US"/>
              </w:rPr>
              <w:tab/>
              <w:t>заместителей</w:t>
            </w:r>
            <w:r w:rsidRPr="000531B6">
              <w:rPr>
                <w:rFonts w:ascii="Times New Roman" w:eastAsia="Times New Roman" w:hAnsi="Times New Roman" w:cs="Times New Roman"/>
                <w:sz w:val="24"/>
                <w:szCs w:val="24"/>
                <w:lang w:eastAsia="en-US"/>
              </w:rPr>
              <w:tab/>
              <w:t>директора,</w:t>
            </w:r>
            <w:r w:rsidRPr="000531B6">
              <w:rPr>
                <w:rFonts w:ascii="Times New Roman" w:eastAsia="Times New Roman" w:hAnsi="Times New Roman" w:cs="Times New Roman"/>
                <w:sz w:val="24"/>
                <w:szCs w:val="24"/>
                <w:lang w:eastAsia="en-US"/>
              </w:rPr>
              <w:tab/>
              <w:t xml:space="preserve">имеющих </w:t>
            </w:r>
            <w:r w:rsidRPr="000531B6">
              <w:rPr>
                <w:rFonts w:ascii="Times New Roman" w:eastAsia="Times New Roman" w:hAnsi="Times New Roman" w:cs="Times New Roman"/>
                <w:spacing w:val="-1"/>
                <w:sz w:val="24"/>
                <w:szCs w:val="24"/>
                <w:lang w:eastAsia="en-US"/>
              </w:rPr>
              <w:t>высшую</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категорию</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347"/>
        </w:trPr>
        <w:tc>
          <w:tcPr>
            <w:tcW w:w="9516" w:type="dxa"/>
            <w:gridSpan w:val="3"/>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lastRenderedPageBreak/>
              <w:t>2.1.10.</w:t>
            </w:r>
            <w:r w:rsidRPr="000531B6">
              <w:rPr>
                <w:rFonts w:ascii="Times New Roman" w:eastAsia="Times New Roman" w:hAnsi="Times New Roman" w:cs="Times New Roman"/>
                <w:b/>
                <w:i/>
                <w:spacing w:val="35"/>
                <w:sz w:val="24"/>
                <w:szCs w:val="24"/>
                <w:lang w:eastAsia="en-US"/>
              </w:rPr>
              <w:t xml:space="preserve"> </w:t>
            </w:r>
            <w:r w:rsidRPr="000531B6">
              <w:rPr>
                <w:rFonts w:ascii="Times New Roman" w:eastAsia="Times New Roman" w:hAnsi="Times New Roman" w:cs="Times New Roman"/>
                <w:b/>
                <w:i/>
                <w:sz w:val="24"/>
                <w:szCs w:val="24"/>
                <w:lang w:eastAsia="en-US"/>
              </w:rPr>
              <w:t>По</w:t>
            </w:r>
            <w:r w:rsidRPr="000531B6">
              <w:rPr>
                <w:rFonts w:ascii="Times New Roman" w:eastAsia="Times New Roman" w:hAnsi="Times New Roman" w:cs="Times New Roman"/>
                <w:b/>
                <w:i/>
                <w:spacing w:val="35"/>
                <w:sz w:val="24"/>
                <w:szCs w:val="24"/>
                <w:lang w:eastAsia="en-US"/>
              </w:rPr>
              <w:t xml:space="preserve"> </w:t>
            </w:r>
            <w:r w:rsidRPr="000531B6">
              <w:rPr>
                <w:rFonts w:ascii="Times New Roman" w:eastAsia="Times New Roman" w:hAnsi="Times New Roman" w:cs="Times New Roman"/>
                <w:b/>
                <w:i/>
                <w:sz w:val="24"/>
                <w:szCs w:val="24"/>
                <w:lang w:eastAsia="en-US"/>
              </w:rPr>
              <w:t>обеспечению</w:t>
            </w:r>
            <w:r w:rsidRPr="000531B6">
              <w:rPr>
                <w:rFonts w:ascii="Times New Roman" w:eastAsia="Times New Roman" w:hAnsi="Times New Roman" w:cs="Times New Roman"/>
                <w:b/>
                <w:i/>
                <w:spacing w:val="33"/>
                <w:sz w:val="24"/>
                <w:szCs w:val="24"/>
                <w:lang w:eastAsia="en-US"/>
              </w:rPr>
              <w:t xml:space="preserve"> </w:t>
            </w:r>
            <w:r w:rsidRPr="000531B6">
              <w:rPr>
                <w:rFonts w:ascii="Times New Roman" w:eastAsia="Times New Roman" w:hAnsi="Times New Roman" w:cs="Times New Roman"/>
                <w:b/>
                <w:i/>
                <w:sz w:val="24"/>
                <w:szCs w:val="24"/>
                <w:lang w:eastAsia="en-US"/>
              </w:rPr>
              <w:t>образовательных</w:t>
            </w:r>
            <w:r w:rsidRPr="000531B6">
              <w:rPr>
                <w:rFonts w:ascii="Times New Roman" w:eastAsia="Times New Roman" w:hAnsi="Times New Roman" w:cs="Times New Roman"/>
                <w:b/>
                <w:i/>
                <w:spacing w:val="32"/>
                <w:sz w:val="24"/>
                <w:szCs w:val="24"/>
                <w:lang w:eastAsia="en-US"/>
              </w:rPr>
              <w:t xml:space="preserve"> </w:t>
            </w:r>
            <w:r w:rsidRPr="000531B6">
              <w:rPr>
                <w:rFonts w:ascii="Times New Roman" w:eastAsia="Times New Roman" w:hAnsi="Times New Roman" w:cs="Times New Roman"/>
                <w:b/>
                <w:i/>
                <w:sz w:val="24"/>
                <w:szCs w:val="24"/>
                <w:lang w:eastAsia="en-US"/>
              </w:rPr>
              <w:t>организаций</w:t>
            </w:r>
            <w:r w:rsidRPr="000531B6">
              <w:rPr>
                <w:rFonts w:ascii="Times New Roman" w:eastAsia="Times New Roman" w:hAnsi="Times New Roman" w:cs="Times New Roman"/>
                <w:b/>
                <w:i/>
                <w:spacing w:val="39"/>
                <w:sz w:val="24"/>
                <w:szCs w:val="24"/>
                <w:lang w:eastAsia="en-US"/>
              </w:rPr>
              <w:t xml:space="preserve"> </w:t>
            </w:r>
            <w:r w:rsidRPr="000531B6">
              <w:rPr>
                <w:rFonts w:ascii="Times New Roman" w:eastAsia="Times New Roman" w:hAnsi="Times New Roman" w:cs="Times New Roman"/>
                <w:b/>
                <w:i/>
                <w:sz w:val="24"/>
                <w:szCs w:val="24"/>
                <w:lang w:eastAsia="en-US"/>
              </w:rPr>
              <w:t>квалифицированными кадрами</w:t>
            </w:r>
          </w:p>
        </w:tc>
      </w:tr>
      <w:tr w:rsidR="000531B6" w:rsidRPr="000531B6" w:rsidTr="00257067">
        <w:trPr>
          <w:trHeight w:val="281"/>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2.1.10.1.</w:t>
            </w:r>
          </w:p>
        </w:tc>
        <w:tc>
          <w:tcPr>
            <w:tcW w:w="6480" w:type="dxa"/>
          </w:tcPr>
          <w:p w:rsidR="000531B6" w:rsidRPr="000531B6" w:rsidRDefault="000531B6" w:rsidP="000531B6">
            <w:pPr>
              <w:widowControl w:val="0"/>
              <w:tabs>
                <w:tab w:val="left" w:pos="1730"/>
                <w:tab w:val="left" w:pos="2886"/>
                <w:tab w:val="left" w:pos="4712"/>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 xml:space="preserve">Результаты оценки компетенций </w:t>
            </w:r>
            <w:r w:rsidRPr="000531B6">
              <w:rPr>
                <w:rFonts w:ascii="Times New Roman" w:eastAsia="Times New Roman" w:hAnsi="Times New Roman" w:cs="Times New Roman"/>
                <w:spacing w:val="-1"/>
                <w:sz w:val="24"/>
                <w:szCs w:val="24"/>
                <w:lang w:eastAsia="en-US"/>
              </w:rPr>
              <w:t>руководителей</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образовательных организаций*</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89"/>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2.1.10.2.</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учителей,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имеющих</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высшее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образование,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общей</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численности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учителей</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образовательной</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организации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331"/>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2.1.10.3.</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учителей</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с</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высшей</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квалификационной</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 xml:space="preserve">категорией в общей численности учителей </w:t>
            </w:r>
            <w:r w:rsidRPr="000531B6">
              <w:rPr>
                <w:rFonts w:ascii="Times New Roman" w:eastAsia="Times New Roman" w:hAnsi="Times New Roman" w:cs="Times New Roman"/>
                <w:spacing w:val="-1"/>
                <w:sz w:val="24"/>
                <w:szCs w:val="24"/>
                <w:lang w:eastAsia="en-US"/>
              </w:rPr>
              <w:t xml:space="preserve">образовательной </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организации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490"/>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2.1.10.4.</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w:t>
            </w:r>
            <w:r w:rsidRPr="000531B6">
              <w:rPr>
                <w:rFonts w:ascii="Times New Roman" w:eastAsia="Times New Roman" w:hAnsi="Times New Roman" w:cs="Times New Roman"/>
                <w:spacing w:val="-7"/>
                <w:sz w:val="24"/>
                <w:szCs w:val="24"/>
                <w:lang w:eastAsia="en-US"/>
              </w:rPr>
              <w:t xml:space="preserve"> </w:t>
            </w:r>
            <w:r w:rsidRPr="000531B6">
              <w:rPr>
                <w:rFonts w:ascii="Times New Roman" w:eastAsia="Times New Roman" w:hAnsi="Times New Roman" w:cs="Times New Roman"/>
                <w:sz w:val="24"/>
                <w:szCs w:val="24"/>
                <w:lang w:eastAsia="en-US"/>
              </w:rPr>
              <w:t>педагогических</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работников,</w:t>
            </w:r>
            <w:r w:rsidRPr="000531B6">
              <w:rPr>
                <w:rFonts w:ascii="Times New Roman" w:eastAsia="Times New Roman" w:hAnsi="Times New Roman" w:cs="Times New Roman"/>
                <w:spacing w:val="-7"/>
                <w:sz w:val="24"/>
                <w:szCs w:val="24"/>
                <w:lang w:eastAsia="en-US"/>
              </w:rPr>
              <w:t xml:space="preserve"> </w:t>
            </w:r>
            <w:r w:rsidRPr="000531B6">
              <w:rPr>
                <w:rFonts w:ascii="Times New Roman" w:eastAsia="Times New Roman" w:hAnsi="Times New Roman" w:cs="Times New Roman"/>
                <w:sz w:val="24"/>
                <w:szCs w:val="24"/>
                <w:lang w:eastAsia="en-US"/>
              </w:rPr>
              <w:t>прошедших</w:t>
            </w:r>
            <w:r w:rsidRPr="000531B6">
              <w:rPr>
                <w:rFonts w:ascii="Times New Roman" w:eastAsia="Times New Roman" w:hAnsi="Times New Roman" w:cs="Times New Roman"/>
                <w:spacing w:val="-8"/>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7"/>
                <w:sz w:val="24"/>
                <w:szCs w:val="24"/>
                <w:lang w:eastAsia="en-US"/>
              </w:rPr>
              <w:t xml:space="preserve"> </w:t>
            </w:r>
            <w:r w:rsidRPr="000531B6">
              <w:rPr>
                <w:rFonts w:ascii="Times New Roman" w:eastAsia="Times New Roman" w:hAnsi="Times New Roman" w:cs="Times New Roman"/>
                <w:sz w:val="24"/>
                <w:szCs w:val="24"/>
                <w:lang w:eastAsia="en-US"/>
              </w:rPr>
              <w:t>течение</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последних</w:t>
            </w:r>
            <w:r w:rsidRPr="000531B6">
              <w:rPr>
                <w:rFonts w:ascii="Times New Roman" w:eastAsia="Times New Roman" w:hAnsi="Times New Roman" w:cs="Times New Roman"/>
                <w:spacing w:val="38"/>
                <w:sz w:val="24"/>
                <w:szCs w:val="24"/>
                <w:lang w:eastAsia="en-US"/>
              </w:rPr>
              <w:t xml:space="preserve"> </w:t>
            </w:r>
            <w:r w:rsidRPr="000531B6">
              <w:rPr>
                <w:rFonts w:ascii="Times New Roman" w:eastAsia="Times New Roman" w:hAnsi="Times New Roman" w:cs="Times New Roman"/>
                <w:sz w:val="24"/>
                <w:szCs w:val="24"/>
                <w:lang w:eastAsia="en-US"/>
              </w:rPr>
              <w:t>трех</w:t>
            </w:r>
            <w:r w:rsidRPr="000531B6">
              <w:rPr>
                <w:rFonts w:ascii="Times New Roman" w:eastAsia="Times New Roman" w:hAnsi="Times New Roman" w:cs="Times New Roman"/>
                <w:spacing w:val="39"/>
                <w:sz w:val="24"/>
                <w:szCs w:val="24"/>
                <w:lang w:eastAsia="en-US"/>
              </w:rPr>
              <w:t xml:space="preserve"> </w:t>
            </w:r>
            <w:r w:rsidRPr="000531B6">
              <w:rPr>
                <w:rFonts w:ascii="Times New Roman" w:eastAsia="Times New Roman" w:hAnsi="Times New Roman" w:cs="Times New Roman"/>
                <w:sz w:val="24"/>
                <w:szCs w:val="24"/>
                <w:lang w:eastAsia="en-US"/>
              </w:rPr>
              <w:t>лет</w:t>
            </w:r>
            <w:r w:rsidRPr="000531B6">
              <w:rPr>
                <w:rFonts w:ascii="Times New Roman" w:eastAsia="Times New Roman" w:hAnsi="Times New Roman" w:cs="Times New Roman"/>
                <w:spacing w:val="41"/>
                <w:sz w:val="24"/>
                <w:szCs w:val="24"/>
                <w:lang w:eastAsia="en-US"/>
              </w:rPr>
              <w:t xml:space="preserve"> </w:t>
            </w:r>
            <w:r w:rsidRPr="000531B6">
              <w:rPr>
                <w:rFonts w:ascii="Times New Roman" w:eastAsia="Times New Roman" w:hAnsi="Times New Roman" w:cs="Times New Roman"/>
                <w:sz w:val="24"/>
                <w:szCs w:val="24"/>
                <w:lang w:eastAsia="en-US"/>
              </w:rPr>
              <w:t>повышение</w:t>
            </w:r>
            <w:r w:rsidRPr="000531B6">
              <w:rPr>
                <w:rFonts w:ascii="Times New Roman" w:eastAsia="Times New Roman" w:hAnsi="Times New Roman" w:cs="Times New Roman"/>
                <w:spacing w:val="39"/>
                <w:sz w:val="24"/>
                <w:szCs w:val="24"/>
                <w:lang w:eastAsia="en-US"/>
              </w:rPr>
              <w:t xml:space="preserve"> </w:t>
            </w:r>
            <w:r w:rsidRPr="000531B6">
              <w:rPr>
                <w:rFonts w:ascii="Times New Roman" w:eastAsia="Times New Roman" w:hAnsi="Times New Roman" w:cs="Times New Roman"/>
                <w:sz w:val="24"/>
                <w:szCs w:val="24"/>
                <w:lang w:eastAsia="en-US"/>
              </w:rPr>
              <w:t>квалификации</w:t>
            </w:r>
            <w:r w:rsidRPr="000531B6">
              <w:rPr>
                <w:rFonts w:ascii="Times New Roman" w:eastAsia="Times New Roman" w:hAnsi="Times New Roman" w:cs="Times New Roman"/>
                <w:spacing w:val="40"/>
                <w:sz w:val="24"/>
                <w:szCs w:val="24"/>
                <w:lang w:eastAsia="en-US"/>
              </w:rPr>
              <w:t xml:space="preserve"> </w:t>
            </w:r>
            <w:r w:rsidRPr="000531B6">
              <w:rPr>
                <w:rFonts w:ascii="Times New Roman" w:eastAsia="Times New Roman" w:hAnsi="Times New Roman" w:cs="Times New Roman"/>
                <w:sz w:val="24"/>
                <w:szCs w:val="24"/>
                <w:lang w:eastAsia="en-US"/>
              </w:rPr>
              <w:t>и</w:t>
            </w:r>
            <w:r w:rsidRPr="000531B6">
              <w:rPr>
                <w:rFonts w:ascii="Times New Roman" w:eastAsia="Times New Roman" w:hAnsi="Times New Roman" w:cs="Times New Roman"/>
                <w:spacing w:val="40"/>
                <w:sz w:val="24"/>
                <w:szCs w:val="24"/>
                <w:lang w:eastAsia="en-US"/>
              </w:rPr>
              <w:t xml:space="preserve"> </w:t>
            </w:r>
            <w:r w:rsidRPr="000531B6">
              <w:rPr>
                <w:rFonts w:ascii="Times New Roman" w:eastAsia="Times New Roman" w:hAnsi="Times New Roman" w:cs="Times New Roman"/>
                <w:sz w:val="24"/>
                <w:szCs w:val="24"/>
                <w:lang w:eastAsia="en-US"/>
              </w:rPr>
              <w:t>(или) профессиональную</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переподготовку</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97"/>
        </w:trPr>
        <w:tc>
          <w:tcPr>
            <w:tcW w:w="9516" w:type="dxa"/>
            <w:gridSpan w:val="3"/>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2.1.11.</w:t>
            </w:r>
            <w:r w:rsidRPr="000531B6">
              <w:rPr>
                <w:rFonts w:ascii="Times New Roman" w:eastAsia="Times New Roman" w:hAnsi="Times New Roman" w:cs="Times New Roman"/>
                <w:b/>
                <w:i/>
                <w:spacing w:val="-5"/>
                <w:sz w:val="24"/>
                <w:szCs w:val="24"/>
                <w:lang w:eastAsia="en-US"/>
              </w:rPr>
              <w:t xml:space="preserve"> </w:t>
            </w:r>
            <w:r w:rsidRPr="000531B6">
              <w:rPr>
                <w:rFonts w:ascii="Times New Roman" w:eastAsia="Times New Roman" w:hAnsi="Times New Roman" w:cs="Times New Roman"/>
                <w:b/>
                <w:i/>
                <w:sz w:val="24"/>
                <w:szCs w:val="24"/>
                <w:lang w:eastAsia="en-US"/>
              </w:rPr>
              <w:t>По</w:t>
            </w:r>
            <w:r w:rsidRPr="000531B6">
              <w:rPr>
                <w:rFonts w:ascii="Times New Roman" w:eastAsia="Times New Roman" w:hAnsi="Times New Roman" w:cs="Times New Roman"/>
                <w:b/>
                <w:i/>
                <w:spacing w:val="-2"/>
                <w:sz w:val="24"/>
                <w:szCs w:val="24"/>
                <w:lang w:eastAsia="en-US"/>
              </w:rPr>
              <w:t xml:space="preserve"> </w:t>
            </w:r>
            <w:r w:rsidRPr="000531B6">
              <w:rPr>
                <w:rFonts w:ascii="Times New Roman" w:eastAsia="Times New Roman" w:hAnsi="Times New Roman" w:cs="Times New Roman"/>
                <w:b/>
                <w:i/>
                <w:sz w:val="24"/>
                <w:szCs w:val="24"/>
                <w:lang w:eastAsia="en-US"/>
              </w:rPr>
              <w:t>организации</w:t>
            </w:r>
            <w:r w:rsidRPr="000531B6">
              <w:rPr>
                <w:rFonts w:ascii="Times New Roman" w:eastAsia="Times New Roman" w:hAnsi="Times New Roman" w:cs="Times New Roman"/>
                <w:b/>
                <w:i/>
                <w:spacing w:val="-4"/>
                <w:sz w:val="24"/>
                <w:szCs w:val="24"/>
                <w:lang w:eastAsia="en-US"/>
              </w:rPr>
              <w:t xml:space="preserve"> </w:t>
            </w:r>
            <w:r w:rsidRPr="000531B6">
              <w:rPr>
                <w:rFonts w:ascii="Times New Roman" w:eastAsia="Times New Roman" w:hAnsi="Times New Roman" w:cs="Times New Roman"/>
                <w:b/>
                <w:i/>
                <w:sz w:val="24"/>
                <w:szCs w:val="24"/>
                <w:lang w:eastAsia="en-US"/>
              </w:rPr>
              <w:t>воспитательной</w:t>
            </w:r>
            <w:r w:rsidRPr="000531B6">
              <w:rPr>
                <w:rFonts w:ascii="Times New Roman" w:eastAsia="Times New Roman" w:hAnsi="Times New Roman" w:cs="Times New Roman"/>
                <w:b/>
                <w:i/>
                <w:spacing w:val="-2"/>
                <w:sz w:val="24"/>
                <w:szCs w:val="24"/>
                <w:lang w:eastAsia="en-US"/>
              </w:rPr>
              <w:t xml:space="preserve"> </w:t>
            </w:r>
            <w:r w:rsidRPr="000531B6">
              <w:rPr>
                <w:rFonts w:ascii="Times New Roman" w:eastAsia="Times New Roman" w:hAnsi="Times New Roman" w:cs="Times New Roman"/>
                <w:b/>
                <w:i/>
                <w:sz w:val="24"/>
                <w:szCs w:val="24"/>
                <w:lang w:eastAsia="en-US"/>
              </w:rPr>
              <w:t>и</w:t>
            </w:r>
            <w:r w:rsidRPr="000531B6">
              <w:rPr>
                <w:rFonts w:ascii="Times New Roman" w:eastAsia="Times New Roman" w:hAnsi="Times New Roman" w:cs="Times New Roman"/>
                <w:b/>
                <w:i/>
                <w:spacing w:val="-4"/>
                <w:sz w:val="24"/>
                <w:szCs w:val="24"/>
                <w:lang w:eastAsia="en-US"/>
              </w:rPr>
              <w:t xml:space="preserve"> </w:t>
            </w:r>
            <w:r w:rsidRPr="000531B6">
              <w:rPr>
                <w:rFonts w:ascii="Times New Roman" w:eastAsia="Times New Roman" w:hAnsi="Times New Roman" w:cs="Times New Roman"/>
                <w:b/>
                <w:i/>
                <w:sz w:val="24"/>
                <w:szCs w:val="24"/>
                <w:lang w:eastAsia="en-US"/>
              </w:rPr>
              <w:t>профилактической</w:t>
            </w:r>
            <w:r w:rsidRPr="000531B6">
              <w:rPr>
                <w:rFonts w:ascii="Times New Roman" w:eastAsia="Times New Roman" w:hAnsi="Times New Roman" w:cs="Times New Roman"/>
                <w:b/>
                <w:i/>
                <w:spacing w:val="-4"/>
                <w:sz w:val="24"/>
                <w:szCs w:val="24"/>
                <w:lang w:eastAsia="en-US"/>
              </w:rPr>
              <w:t xml:space="preserve"> </w:t>
            </w:r>
            <w:r w:rsidRPr="000531B6">
              <w:rPr>
                <w:rFonts w:ascii="Times New Roman" w:eastAsia="Times New Roman" w:hAnsi="Times New Roman" w:cs="Times New Roman"/>
                <w:b/>
                <w:i/>
                <w:sz w:val="24"/>
                <w:szCs w:val="24"/>
                <w:lang w:eastAsia="en-US"/>
              </w:rPr>
              <w:t>работы</w:t>
            </w:r>
          </w:p>
        </w:tc>
      </w:tr>
      <w:tr w:rsidR="000531B6" w:rsidRPr="000531B6" w:rsidTr="00257067">
        <w:trPr>
          <w:trHeight w:val="410"/>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2.1.11.1.</w:t>
            </w:r>
          </w:p>
        </w:tc>
        <w:tc>
          <w:tcPr>
            <w:tcW w:w="6480" w:type="dxa"/>
          </w:tcPr>
          <w:p w:rsidR="000531B6" w:rsidRPr="000531B6" w:rsidRDefault="000531B6" w:rsidP="000531B6">
            <w:pPr>
              <w:widowControl w:val="0"/>
              <w:tabs>
                <w:tab w:val="left" w:pos="2870"/>
                <w:tab w:val="left" w:pos="4960"/>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 xml:space="preserve">Положительная динамика численности несовершеннолетних, состоящих на учете </w:t>
            </w:r>
            <w:r w:rsidRPr="000531B6">
              <w:rPr>
                <w:rFonts w:ascii="Times New Roman" w:eastAsia="Times New Roman" w:hAnsi="Times New Roman" w:cs="Times New Roman"/>
                <w:spacing w:val="-5"/>
                <w:sz w:val="24"/>
                <w:szCs w:val="24"/>
                <w:lang w:eastAsia="en-US"/>
              </w:rPr>
              <w:t xml:space="preserve">в </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территориальных</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ОВД*</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999"/>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2.1.11.2.</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Положительная</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динамика</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количества</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обучающихся,</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принявших</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участие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социально-психологическом</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тестировании,</w:t>
            </w:r>
            <w:r w:rsidRPr="000531B6">
              <w:rPr>
                <w:rFonts w:ascii="Times New Roman" w:eastAsia="Times New Roman" w:hAnsi="Times New Roman" w:cs="Times New Roman"/>
                <w:spacing w:val="27"/>
                <w:sz w:val="24"/>
                <w:szCs w:val="24"/>
                <w:lang w:eastAsia="en-US"/>
              </w:rPr>
              <w:t xml:space="preserve"> </w:t>
            </w:r>
            <w:r w:rsidRPr="000531B6">
              <w:rPr>
                <w:rFonts w:ascii="Times New Roman" w:eastAsia="Times New Roman" w:hAnsi="Times New Roman" w:cs="Times New Roman"/>
                <w:sz w:val="24"/>
                <w:szCs w:val="24"/>
                <w:lang w:eastAsia="en-US"/>
              </w:rPr>
              <w:t>направленном</w:t>
            </w:r>
            <w:r w:rsidRPr="000531B6">
              <w:rPr>
                <w:rFonts w:ascii="Times New Roman" w:eastAsia="Times New Roman" w:hAnsi="Times New Roman" w:cs="Times New Roman"/>
                <w:spacing w:val="27"/>
                <w:sz w:val="24"/>
                <w:szCs w:val="24"/>
                <w:lang w:eastAsia="en-US"/>
              </w:rPr>
              <w:t xml:space="preserve"> </w:t>
            </w:r>
            <w:r w:rsidRPr="000531B6">
              <w:rPr>
                <w:rFonts w:ascii="Times New Roman" w:eastAsia="Times New Roman" w:hAnsi="Times New Roman" w:cs="Times New Roman"/>
                <w:sz w:val="24"/>
                <w:szCs w:val="24"/>
                <w:lang w:eastAsia="en-US"/>
              </w:rPr>
              <w:t>на</w:t>
            </w:r>
            <w:r w:rsidRPr="000531B6">
              <w:rPr>
                <w:rFonts w:ascii="Times New Roman" w:eastAsia="Times New Roman" w:hAnsi="Times New Roman" w:cs="Times New Roman"/>
                <w:spacing w:val="26"/>
                <w:sz w:val="24"/>
                <w:szCs w:val="24"/>
                <w:lang w:eastAsia="en-US"/>
              </w:rPr>
              <w:t xml:space="preserve"> </w:t>
            </w:r>
            <w:r w:rsidRPr="000531B6">
              <w:rPr>
                <w:rFonts w:ascii="Times New Roman" w:eastAsia="Times New Roman" w:hAnsi="Times New Roman" w:cs="Times New Roman"/>
                <w:sz w:val="24"/>
                <w:szCs w:val="24"/>
                <w:lang w:eastAsia="en-US"/>
              </w:rPr>
              <w:t>раннее</w:t>
            </w:r>
            <w:r w:rsidRPr="000531B6">
              <w:rPr>
                <w:rFonts w:ascii="Times New Roman" w:eastAsia="Times New Roman" w:hAnsi="Times New Roman" w:cs="Times New Roman"/>
                <w:spacing w:val="28"/>
                <w:sz w:val="24"/>
                <w:szCs w:val="24"/>
                <w:lang w:eastAsia="en-US"/>
              </w:rPr>
              <w:t xml:space="preserve"> </w:t>
            </w:r>
            <w:r w:rsidRPr="000531B6">
              <w:rPr>
                <w:rFonts w:ascii="Times New Roman" w:eastAsia="Times New Roman" w:hAnsi="Times New Roman" w:cs="Times New Roman"/>
                <w:sz w:val="24"/>
                <w:szCs w:val="24"/>
                <w:lang w:eastAsia="en-US"/>
              </w:rPr>
              <w:t>выявление несовершеннолетних,</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склонных</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к</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проявлению</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деструктивного</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поведения*</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70"/>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2.1.11.3.</w:t>
            </w:r>
          </w:p>
        </w:tc>
        <w:tc>
          <w:tcPr>
            <w:tcW w:w="6480" w:type="dxa"/>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Доля охвата обучающихся организованными видами каникулярного отдыха (лагеря с дневным пребыванием и лагеря труда и отдыха)*</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муниципальный</w:t>
            </w:r>
          </w:p>
        </w:tc>
      </w:tr>
      <w:tr w:rsidR="000531B6" w:rsidRPr="000531B6" w:rsidTr="00257067">
        <w:trPr>
          <w:trHeight w:val="299"/>
        </w:trPr>
        <w:tc>
          <w:tcPr>
            <w:tcW w:w="9516" w:type="dxa"/>
            <w:gridSpan w:val="3"/>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b/>
                <w:i/>
                <w:sz w:val="24"/>
                <w:szCs w:val="24"/>
                <w:lang w:eastAsia="en-US"/>
              </w:rPr>
            </w:pPr>
            <w:r w:rsidRPr="000531B6">
              <w:rPr>
                <w:rFonts w:ascii="Times New Roman" w:eastAsia="Times New Roman" w:hAnsi="Times New Roman" w:cs="Times New Roman"/>
                <w:b/>
                <w:i/>
                <w:sz w:val="24"/>
                <w:szCs w:val="24"/>
                <w:lang w:eastAsia="en-US"/>
              </w:rPr>
              <w:t>2.1.12.</w:t>
            </w:r>
            <w:r w:rsidRPr="000531B6">
              <w:rPr>
                <w:rFonts w:ascii="Times New Roman" w:eastAsia="Times New Roman" w:hAnsi="Times New Roman" w:cs="Times New Roman"/>
                <w:b/>
                <w:i/>
                <w:spacing w:val="-5"/>
                <w:sz w:val="24"/>
                <w:szCs w:val="24"/>
                <w:lang w:eastAsia="en-US"/>
              </w:rPr>
              <w:t xml:space="preserve"> </w:t>
            </w:r>
            <w:r w:rsidRPr="000531B6">
              <w:rPr>
                <w:rFonts w:ascii="Times New Roman" w:eastAsia="Times New Roman" w:hAnsi="Times New Roman" w:cs="Times New Roman"/>
                <w:b/>
                <w:i/>
                <w:sz w:val="24"/>
                <w:szCs w:val="24"/>
                <w:lang w:eastAsia="en-US"/>
              </w:rPr>
              <w:t>По</w:t>
            </w:r>
            <w:r w:rsidRPr="000531B6">
              <w:rPr>
                <w:rFonts w:ascii="Times New Roman" w:eastAsia="Times New Roman" w:hAnsi="Times New Roman" w:cs="Times New Roman"/>
                <w:b/>
                <w:i/>
                <w:spacing w:val="-2"/>
                <w:sz w:val="24"/>
                <w:szCs w:val="24"/>
                <w:lang w:eastAsia="en-US"/>
              </w:rPr>
              <w:t xml:space="preserve"> </w:t>
            </w:r>
            <w:r w:rsidRPr="000531B6">
              <w:rPr>
                <w:rFonts w:ascii="Times New Roman" w:eastAsia="Times New Roman" w:hAnsi="Times New Roman" w:cs="Times New Roman"/>
                <w:b/>
                <w:i/>
                <w:sz w:val="24"/>
                <w:szCs w:val="24"/>
                <w:lang w:eastAsia="en-US"/>
              </w:rPr>
              <w:t>учету</w:t>
            </w:r>
            <w:r w:rsidRPr="000531B6">
              <w:rPr>
                <w:rFonts w:ascii="Times New Roman" w:eastAsia="Times New Roman" w:hAnsi="Times New Roman" w:cs="Times New Roman"/>
                <w:b/>
                <w:i/>
                <w:spacing w:val="-4"/>
                <w:sz w:val="24"/>
                <w:szCs w:val="24"/>
                <w:lang w:eastAsia="en-US"/>
              </w:rPr>
              <w:t xml:space="preserve"> </w:t>
            </w:r>
            <w:r w:rsidRPr="000531B6">
              <w:rPr>
                <w:rFonts w:ascii="Times New Roman" w:eastAsia="Times New Roman" w:hAnsi="Times New Roman" w:cs="Times New Roman"/>
                <w:b/>
                <w:i/>
                <w:sz w:val="24"/>
                <w:szCs w:val="24"/>
                <w:lang w:eastAsia="en-US"/>
              </w:rPr>
              <w:t>нагрузки</w:t>
            </w:r>
            <w:r w:rsidRPr="000531B6">
              <w:rPr>
                <w:rFonts w:ascii="Times New Roman" w:eastAsia="Times New Roman" w:hAnsi="Times New Roman" w:cs="Times New Roman"/>
                <w:b/>
                <w:i/>
                <w:spacing w:val="-5"/>
                <w:sz w:val="24"/>
                <w:szCs w:val="24"/>
                <w:lang w:eastAsia="en-US"/>
              </w:rPr>
              <w:t xml:space="preserve"> </w:t>
            </w:r>
            <w:r w:rsidRPr="000531B6">
              <w:rPr>
                <w:rFonts w:ascii="Times New Roman" w:eastAsia="Times New Roman" w:hAnsi="Times New Roman" w:cs="Times New Roman"/>
                <w:b/>
                <w:i/>
                <w:sz w:val="24"/>
                <w:szCs w:val="24"/>
                <w:lang w:eastAsia="en-US"/>
              </w:rPr>
              <w:t>педагогических</w:t>
            </w:r>
            <w:r w:rsidRPr="000531B6">
              <w:rPr>
                <w:rFonts w:ascii="Times New Roman" w:eastAsia="Times New Roman" w:hAnsi="Times New Roman" w:cs="Times New Roman"/>
                <w:b/>
                <w:i/>
                <w:spacing w:val="-2"/>
                <w:sz w:val="24"/>
                <w:szCs w:val="24"/>
                <w:lang w:eastAsia="en-US"/>
              </w:rPr>
              <w:t xml:space="preserve"> </w:t>
            </w:r>
            <w:r w:rsidRPr="000531B6">
              <w:rPr>
                <w:rFonts w:ascii="Times New Roman" w:eastAsia="Times New Roman" w:hAnsi="Times New Roman" w:cs="Times New Roman"/>
                <w:b/>
                <w:i/>
                <w:sz w:val="24"/>
                <w:szCs w:val="24"/>
                <w:lang w:eastAsia="en-US"/>
              </w:rPr>
              <w:t>работников</w:t>
            </w:r>
          </w:p>
        </w:tc>
      </w:tr>
      <w:tr w:rsidR="000531B6" w:rsidRPr="000531B6" w:rsidTr="00257067">
        <w:trPr>
          <w:trHeight w:val="142"/>
        </w:trPr>
        <w:tc>
          <w:tcPr>
            <w:tcW w:w="1126" w:type="dxa"/>
          </w:tcPr>
          <w:p w:rsidR="000531B6" w:rsidRPr="000531B6" w:rsidRDefault="000531B6" w:rsidP="000531B6">
            <w:pPr>
              <w:widowControl w:val="0"/>
              <w:autoSpaceDE w:val="0"/>
              <w:autoSpaceDN w:val="0"/>
              <w:spacing w:after="0" w:line="240" w:lineRule="auto"/>
              <w:ind w:left="107"/>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val="en-US" w:eastAsia="en-US"/>
              </w:rPr>
              <w:t>2</w:t>
            </w:r>
            <w:r w:rsidRPr="000531B6">
              <w:rPr>
                <w:rFonts w:ascii="Times New Roman" w:eastAsia="Times New Roman" w:hAnsi="Times New Roman" w:cs="Times New Roman"/>
                <w:sz w:val="24"/>
                <w:szCs w:val="24"/>
                <w:lang w:eastAsia="en-US"/>
              </w:rPr>
              <w:t>.1.12.1.</w:t>
            </w:r>
          </w:p>
        </w:tc>
        <w:tc>
          <w:tcPr>
            <w:tcW w:w="6480" w:type="dxa"/>
          </w:tcPr>
          <w:p w:rsidR="000531B6" w:rsidRPr="000531B6" w:rsidRDefault="000531B6" w:rsidP="000531B6">
            <w:pPr>
              <w:widowControl w:val="0"/>
              <w:tabs>
                <w:tab w:val="left" w:pos="1491"/>
                <w:tab w:val="left" w:pos="2088"/>
                <w:tab w:val="left" w:pos="3328"/>
                <w:tab w:val="left" w:pos="4624"/>
              </w:tabs>
              <w:autoSpaceDE w:val="0"/>
              <w:autoSpaceDN w:val="0"/>
              <w:spacing w:after="0" w:line="240" w:lineRule="auto"/>
              <w:ind w:left="107" w:right="216"/>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Сведения</w:t>
            </w:r>
            <w:r w:rsidRPr="000531B6">
              <w:rPr>
                <w:rFonts w:ascii="Times New Roman" w:eastAsia="Times New Roman" w:hAnsi="Times New Roman" w:cs="Times New Roman"/>
                <w:sz w:val="24"/>
                <w:szCs w:val="24"/>
                <w:lang w:eastAsia="en-US"/>
              </w:rPr>
              <w:tab/>
              <w:t>об</w:t>
            </w:r>
            <w:r w:rsidRPr="000531B6">
              <w:rPr>
                <w:rFonts w:ascii="Times New Roman" w:eastAsia="Times New Roman" w:hAnsi="Times New Roman" w:cs="Times New Roman"/>
                <w:sz w:val="24"/>
                <w:szCs w:val="24"/>
                <w:lang w:eastAsia="en-US"/>
              </w:rPr>
              <w:tab/>
              <w:t>учебной</w:t>
            </w:r>
            <w:r w:rsidRPr="000531B6">
              <w:rPr>
                <w:rFonts w:ascii="Times New Roman" w:eastAsia="Times New Roman" w:hAnsi="Times New Roman" w:cs="Times New Roman"/>
                <w:sz w:val="24"/>
                <w:szCs w:val="24"/>
                <w:lang w:eastAsia="en-US"/>
              </w:rPr>
              <w:tab/>
              <w:t>нагрузке</w:t>
            </w:r>
            <w:r w:rsidRPr="000531B6">
              <w:rPr>
                <w:rFonts w:ascii="Times New Roman" w:eastAsia="Times New Roman" w:hAnsi="Times New Roman" w:cs="Times New Roman"/>
                <w:sz w:val="24"/>
                <w:szCs w:val="24"/>
                <w:lang w:eastAsia="en-US"/>
              </w:rPr>
              <w:tab/>
            </w:r>
            <w:r w:rsidRPr="000531B6">
              <w:rPr>
                <w:rFonts w:ascii="Times New Roman" w:eastAsia="Times New Roman" w:hAnsi="Times New Roman" w:cs="Times New Roman"/>
                <w:spacing w:val="-1"/>
                <w:sz w:val="24"/>
                <w:szCs w:val="24"/>
                <w:lang w:eastAsia="en-US"/>
              </w:rPr>
              <w:t>педагогических</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работников</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в</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общеобразовательной</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организации</w:t>
            </w:r>
          </w:p>
        </w:tc>
        <w:tc>
          <w:tcPr>
            <w:tcW w:w="1910" w:type="dxa"/>
          </w:tcPr>
          <w:p w:rsidR="000531B6" w:rsidRPr="000531B6" w:rsidRDefault="000531B6" w:rsidP="000531B6">
            <w:pPr>
              <w:widowControl w:val="0"/>
              <w:autoSpaceDE w:val="0"/>
              <w:autoSpaceDN w:val="0"/>
              <w:spacing w:after="0" w:line="240" w:lineRule="auto"/>
              <w:ind w:left="106"/>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региональный</w:t>
            </w:r>
          </w:p>
        </w:tc>
      </w:tr>
      <w:tr w:rsidR="000531B6" w:rsidRPr="000531B6" w:rsidTr="00257067">
        <w:trPr>
          <w:trHeight w:val="297"/>
        </w:trPr>
        <w:tc>
          <w:tcPr>
            <w:tcW w:w="9516" w:type="dxa"/>
            <w:gridSpan w:val="3"/>
          </w:tcPr>
          <w:p w:rsidR="000531B6" w:rsidRPr="000531B6" w:rsidRDefault="000531B6" w:rsidP="000531B6">
            <w:pPr>
              <w:widowControl w:val="0"/>
              <w:autoSpaceDE w:val="0"/>
              <w:autoSpaceDN w:val="0"/>
              <w:spacing w:after="0" w:line="240" w:lineRule="auto"/>
              <w:ind w:left="107" w:right="216"/>
              <w:jc w:val="both"/>
              <w:rPr>
                <w:rFonts w:ascii="Times New Roman" w:eastAsia="Times New Roman" w:hAnsi="Times New Roman" w:cs="Times New Roman"/>
                <w:b/>
                <w:i/>
                <w:sz w:val="24"/>
                <w:szCs w:val="24"/>
                <w:lang w:eastAsia="en-US"/>
              </w:rPr>
            </w:pPr>
          </w:p>
        </w:tc>
      </w:tr>
    </w:tbl>
    <w:p w:rsidR="000531B6" w:rsidRPr="000531B6" w:rsidRDefault="000531B6" w:rsidP="000531B6">
      <w:pPr>
        <w:spacing w:after="0" w:line="240" w:lineRule="auto"/>
        <w:rPr>
          <w:rFonts w:ascii="Times New Roman" w:eastAsia="Times New Roman" w:hAnsi="Times New Roman" w:cs="Times New Roman"/>
          <w:b/>
          <w:sz w:val="24"/>
          <w:szCs w:val="24"/>
        </w:rPr>
      </w:pPr>
    </w:p>
    <w:p w:rsidR="000531B6" w:rsidRPr="000531B6" w:rsidRDefault="000531B6" w:rsidP="000531B6">
      <w:pPr>
        <w:spacing w:after="0" w:line="240" w:lineRule="auto"/>
        <w:ind w:left="685"/>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сбор данных</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начинается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с итогов</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за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2020 год</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ind w:firstLine="566"/>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Методика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расчета</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показателей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оценки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эффективности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руководителей</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общеобразовательных организаций регионального уровня определяется нормативным</w:t>
      </w:r>
      <w:r w:rsidRPr="000531B6">
        <w:rPr>
          <w:rFonts w:ascii="Times New Roman" w:eastAsia="Times New Roman" w:hAnsi="Times New Roman" w:cs="Times New Roman"/>
          <w:spacing w:val="-62"/>
          <w:sz w:val="24"/>
          <w:szCs w:val="24"/>
        </w:rPr>
        <w:t xml:space="preserve"> </w:t>
      </w:r>
      <w:r w:rsidRPr="000531B6">
        <w:rPr>
          <w:rFonts w:ascii="Times New Roman" w:eastAsia="Times New Roman" w:hAnsi="Times New Roman" w:cs="Times New Roman"/>
          <w:sz w:val="24"/>
          <w:szCs w:val="24"/>
        </w:rPr>
        <w:t>актом</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Министерства</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образования</w:t>
      </w:r>
      <w:r w:rsidRPr="000531B6">
        <w:rPr>
          <w:rFonts w:ascii="Times New Roman" w:eastAsia="Times New Roman" w:hAnsi="Times New Roman" w:cs="Times New Roman"/>
          <w:spacing w:val="-2"/>
          <w:sz w:val="24"/>
          <w:szCs w:val="24"/>
        </w:rPr>
        <w:t xml:space="preserve"> </w:t>
      </w:r>
      <w:r w:rsidRPr="000531B6">
        <w:rPr>
          <w:rFonts w:ascii="Times New Roman" w:eastAsia="Times New Roman" w:hAnsi="Times New Roman" w:cs="Times New Roman"/>
          <w:sz w:val="24"/>
          <w:szCs w:val="24"/>
        </w:rPr>
        <w:t>и науки</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Удмуртской</w:t>
      </w:r>
      <w:r w:rsidRPr="000531B6">
        <w:rPr>
          <w:rFonts w:ascii="Times New Roman" w:eastAsia="Times New Roman" w:hAnsi="Times New Roman" w:cs="Times New Roman"/>
          <w:spacing w:val="-1"/>
          <w:sz w:val="24"/>
          <w:szCs w:val="24"/>
        </w:rPr>
        <w:t xml:space="preserve"> </w:t>
      </w:r>
      <w:r w:rsidRPr="000531B6">
        <w:rPr>
          <w:rFonts w:ascii="Times New Roman" w:eastAsia="Times New Roman" w:hAnsi="Times New Roman" w:cs="Times New Roman"/>
          <w:sz w:val="24"/>
          <w:szCs w:val="24"/>
        </w:rPr>
        <w:t>Республики.</w:t>
      </w:r>
    </w:p>
    <w:p w:rsidR="000531B6" w:rsidRPr="000531B6" w:rsidRDefault="000531B6" w:rsidP="000531B6">
      <w:pPr>
        <w:spacing w:after="0" w:line="240" w:lineRule="auto"/>
        <w:jc w:val="both"/>
        <w:rPr>
          <w:rFonts w:ascii="Times New Roman" w:eastAsia="Times New Roman" w:hAnsi="Times New Roman" w:cs="Times New Roman"/>
          <w:sz w:val="24"/>
          <w:szCs w:val="24"/>
        </w:rPr>
        <w:sectPr w:rsidR="000531B6" w:rsidRPr="000531B6">
          <w:pgSz w:w="11910" w:h="16840"/>
          <w:pgMar w:top="540" w:right="700" w:bottom="1160" w:left="1300" w:header="0" w:footer="971" w:gutter="0"/>
          <w:cols w:space="720"/>
        </w:sectPr>
      </w:pPr>
    </w:p>
    <w:p w:rsidR="000531B6" w:rsidRPr="000531B6" w:rsidRDefault="000531B6" w:rsidP="000531B6">
      <w:pPr>
        <w:widowControl w:val="0"/>
        <w:autoSpaceDE w:val="0"/>
        <w:autoSpaceDN w:val="0"/>
        <w:spacing w:after="0" w:line="240" w:lineRule="auto"/>
        <w:ind w:left="354"/>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lastRenderedPageBreak/>
        <w:t>Методика</w:t>
      </w:r>
    </w:p>
    <w:p w:rsidR="000531B6" w:rsidRPr="000531B6" w:rsidRDefault="000531B6" w:rsidP="000531B6">
      <w:pPr>
        <w:spacing w:after="0" w:line="240" w:lineRule="auto"/>
        <w:ind w:left="354"/>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расчета показателей оценки эффективности руководителей образовательных</w:t>
      </w:r>
      <w:r w:rsidRPr="000531B6">
        <w:rPr>
          <w:rFonts w:ascii="Times New Roman" w:eastAsia="Times New Roman" w:hAnsi="Times New Roman" w:cs="Times New Roman"/>
          <w:b/>
          <w:spacing w:val="-63"/>
          <w:sz w:val="24"/>
          <w:szCs w:val="24"/>
        </w:rPr>
        <w:t xml:space="preserve"> </w:t>
      </w:r>
      <w:r w:rsidRPr="000531B6">
        <w:rPr>
          <w:rFonts w:ascii="Times New Roman" w:eastAsia="Times New Roman" w:hAnsi="Times New Roman" w:cs="Times New Roman"/>
          <w:b/>
          <w:sz w:val="24"/>
          <w:szCs w:val="24"/>
        </w:rPr>
        <w:t>организаций</w:t>
      </w:r>
      <w:r w:rsidRPr="000531B6">
        <w:rPr>
          <w:rFonts w:ascii="Times New Roman" w:eastAsia="Times New Roman" w:hAnsi="Times New Roman" w:cs="Times New Roman"/>
          <w:b/>
          <w:spacing w:val="-2"/>
          <w:sz w:val="24"/>
          <w:szCs w:val="24"/>
        </w:rPr>
        <w:t xml:space="preserve"> </w:t>
      </w:r>
      <w:r w:rsidRPr="000531B6">
        <w:rPr>
          <w:rFonts w:ascii="Times New Roman" w:eastAsia="Times New Roman" w:hAnsi="Times New Roman" w:cs="Times New Roman"/>
          <w:b/>
          <w:sz w:val="24"/>
          <w:szCs w:val="24"/>
        </w:rPr>
        <w:t>муниципального</w:t>
      </w:r>
      <w:r w:rsidRPr="000531B6">
        <w:rPr>
          <w:rFonts w:ascii="Times New Roman" w:eastAsia="Times New Roman" w:hAnsi="Times New Roman" w:cs="Times New Roman"/>
          <w:b/>
          <w:spacing w:val="-1"/>
          <w:sz w:val="24"/>
          <w:szCs w:val="24"/>
        </w:rPr>
        <w:t xml:space="preserve"> </w:t>
      </w:r>
      <w:r w:rsidRPr="000531B6">
        <w:rPr>
          <w:rFonts w:ascii="Times New Roman" w:eastAsia="Times New Roman" w:hAnsi="Times New Roman" w:cs="Times New Roman"/>
          <w:b/>
          <w:sz w:val="24"/>
          <w:szCs w:val="24"/>
        </w:rPr>
        <w:t>уровня</w:t>
      </w:r>
    </w:p>
    <w:p w:rsidR="000531B6" w:rsidRPr="000531B6" w:rsidRDefault="000531B6" w:rsidP="000531B6">
      <w:pPr>
        <w:spacing w:after="0" w:line="240" w:lineRule="auto"/>
        <w:rPr>
          <w:rFonts w:ascii="Times New Roman" w:eastAsia="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
        <w:gridCol w:w="3366"/>
        <w:gridCol w:w="5816"/>
      </w:tblGrid>
      <w:tr w:rsidR="000531B6" w:rsidRPr="000531B6" w:rsidTr="000531B6">
        <w:trPr>
          <w:trHeight w:val="894"/>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1.</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Наименование</w:t>
            </w:r>
            <w:r w:rsidRPr="000531B6">
              <w:rPr>
                <w:rFonts w:ascii="Times New Roman" w:eastAsia="Times New Roman" w:hAnsi="Times New Roman" w:cs="Times New Roman"/>
                <w:spacing w:val="-8"/>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2.1.2.11.</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Участие образовательной организации в инновационной деятельности</w:t>
            </w:r>
            <w:r w:rsidRPr="000531B6">
              <w:rPr>
                <w:rFonts w:ascii="Times New Roman" w:eastAsia="Times New Roman" w:hAnsi="Times New Roman" w:cs="Times New Roman"/>
                <w:sz w:val="24"/>
                <w:szCs w:val="24"/>
                <w:lang w:eastAsia="en-US"/>
              </w:rPr>
              <w:tab/>
              <w:t>по</w:t>
            </w:r>
            <w:r w:rsidRPr="000531B6">
              <w:rPr>
                <w:rFonts w:ascii="Times New Roman" w:eastAsia="Times New Roman" w:hAnsi="Times New Roman" w:cs="Times New Roman"/>
                <w:sz w:val="24"/>
                <w:szCs w:val="24"/>
                <w:lang w:eastAsia="en-US"/>
              </w:rPr>
              <w:tab/>
              <w:t>модернизации образования муниципального уровня</w:t>
            </w:r>
          </w:p>
        </w:tc>
      </w:tr>
      <w:tr w:rsidR="000531B6" w:rsidRPr="000531B6" w:rsidTr="000531B6">
        <w:trPr>
          <w:trHeight w:val="299"/>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Единица</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измерения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условная единица</w:t>
            </w: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3.</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Определение</w:t>
            </w:r>
            <w:r w:rsidRPr="000531B6">
              <w:rPr>
                <w:rFonts w:ascii="Times New Roman" w:eastAsia="Times New Roman" w:hAnsi="Times New Roman" w:cs="Times New Roman"/>
                <w:spacing w:val="-7"/>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характеризует реализацию инновационных проектов и программ, которые имеют существенное значение для решения актуальных программ, стоящих перед  муниципальной системой образования  и направлены на развитие образовательного учреждения</w:t>
            </w:r>
          </w:p>
        </w:tc>
      </w:tr>
      <w:tr w:rsidR="000531B6" w:rsidRPr="000531B6" w:rsidTr="000531B6">
        <w:trPr>
          <w:trHeight w:val="11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4.</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Алгоритм</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формирования</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 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методологические</w:t>
            </w:r>
          </w:p>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пояснения</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к</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показателю</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 xml:space="preserve">У = </w:t>
            </w:r>
            <w:proofErr w:type="spellStart"/>
            <w:r w:rsidRPr="000531B6">
              <w:rPr>
                <w:rFonts w:ascii="Times New Roman" w:eastAsia="Times New Roman" w:hAnsi="Times New Roman" w:cs="Times New Roman"/>
                <w:sz w:val="24"/>
                <w:szCs w:val="24"/>
                <w:lang w:eastAsia="en-US"/>
              </w:rPr>
              <w:t>ИПм</w:t>
            </w:r>
            <w:proofErr w:type="spellEnd"/>
          </w:p>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5.</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Наблюдаемые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15"/>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относительный</w:t>
            </w:r>
          </w:p>
        </w:tc>
      </w:tr>
      <w:tr w:rsidR="000531B6" w:rsidRPr="000531B6" w:rsidTr="000531B6">
        <w:trPr>
          <w:trHeight w:val="599"/>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6.</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pacing w:val="-1"/>
                <w:sz w:val="24"/>
                <w:szCs w:val="24"/>
                <w:lang w:eastAsia="en-US"/>
              </w:rPr>
              <w:t xml:space="preserve">Временные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годовая</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(на</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начало</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отчетного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учебного</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года)</w:t>
            </w: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7.</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Характеристика</w:t>
            </w:r>
            <w:r w:rsidRPr="000531B6">
              <w:rPr>
                <w:rFonts w:ascii="Times New Roman" w:eastAsia="Times New Roman" w:hAnsi="Times New Roman" w:cs="Times New Roman"/>
                <w:spacing w:val="-9"/>
                <w:sz w:val="24"/>
                <w:szCs w:val="24"/>
                <w:lang w:eastAsia="en-US"/>
              </w:rPr>
              <w:t xml:space="preserve"> </w:t>
            </w:r>
            <w:r w:rsidRPr="000531B6">
              <w:rPr>
                <w:rFonts w:ascii="Times New Roman" w:eastAsia="Times New Roman" w:hAnsi="Times New Roman" w:cs="Times New Roman"/>
                <w:sz w:val="24"/>
                <w:szCs w:val="24"/>
                <w:lang w:eastAsia="en-US"/>
              </w:rPr>
              <w:t>разреза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наблюдения</w:t>
            </w:r>
          </w:p>
        </w:tc>
        <w:tc>
          <w:tcPr>
            <w:tcW w:w="3014" w:type="pct"/>
          </w:tcPr>
          <w:p w:rsidR="000531B6" w:rsidRPr="000531B6" w:rsidRDefault="000531B6" w:rsidP="000531B6">
            <w:pPr>
              <w:widowControl w:val="0"/>
              <w:autoSpaceDE w:val="0"/>
              <w:autoSpaceDN w:val="0"/>
              <w:spacing w:after="0" w:line="240" w:lineRule="auto"/>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 xml:space="preserve"> общеобразовательные</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учреждения</w:t>
            </w:r>
          </w:p>
        </w:tc>
      </w:tr>
      <w:tr w:rsidR="000531B6" w:rsidRPr="000531B6" w:rsidTr="000531B6">
        <w:trPr>
          <w:trHeight w:val="954"/>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8.</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Методика</w:t>
            </w:r>
            <w:r w:rsidRPr="000531B6">
              <w:rPr>
                <w:rFonts w:ascii="Times New Roman" w:eastAsia="Times New Roman" w:hAnsi="Times New Roman" w:cs="Times New Roman"/>
                <w:spacing w:val="-10"/>
                <w:sz w:val="24"/>
                <w:szCs w:val="24"/>
                <w:lang w:eastAsia="en-US"/>
              </w:rPr>
              <w:t xml:space="preserve"> </w:t>
            </w:r>
            <w:r w:rsidRPr="000531B6">
              <w:rPr>
                <w:rFonts w:ascii="Times New Roman" w:eastAsia="Times New Roman" w:hAnsi="Times New Roman" w:cs="Times New Roman"/>
                <w:sz w:val="24"/>
                <w:szCs w:val="24"/>
                <w:lang w:eastAsia="en-US"/>
              </w:rPr>
              <w:t>расчета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color w:val="FF0000"/>
                <w:sz w:val="24"/>
                <w:szCs w:val="24"/>
                <w:lang w:eastAsia="en-US"/>
              </w:rPr>
            </w:pPr>
            <w:proofErr w:type="spellStart"/>
            <w:r w:rsidRPr="000531B6">
              <w:rPr>
                <w:rFonts w:ascii="Times New Roman" w:eastAsia="Times New Roman" w:hAnsi="Times New Roman" w:cs="Times New Roman"/>
                <w:sz w:val="24"/>
                <w:szCs w:val="24"/>
                <w:lang w:eastAsia="en-US"/>
              </w:rPr>
              <w:t>ИПм</w:t>
            </w:r>
            <w:proofErr w:type="spellEnd"/>
            <w:r w:rsidRPr="000531B6">
              <w:rPr>
                <w:rFonts w:ascii="Times New Roman" w:eastAsia="Times New Roman" w:hAnsi="Times New Roman" w:cs="Times New Roman"/>
                <w:sz w:val="24"/>
                <w:szCs w:val="24"/>
                <w:lang w:eastAsia="en-US"/>
              </w:rPr>
              <w:t xml:space="preserve"> – образовательное учреждение входит в список муниципальных инновационных площадок </w:t>
            </w:r>
            <w:r w:rsidRPr="000531B6">
              <w:rPr>
                <w:rFonts w:ascii="Times New Roman" w:eastAsia="Times New Roman" w:hAnsi="Times New Roman" w:cs="Times New Roman"/>
                <w:spacing w:val="-5"/>
                <w:sz w:val="24"/>
                <w:szCs w:val="24"/>
                <w:lang w:eastAsia="en-US"/>
              </w:rPr>
              <w:t xml:space="preserve"> (1 - да; 0 – нет), приказ Районного управления образования Администрации муниципального образования «Воткинский район», утверждающий перечень инновационных площадок</w:t>
            </w:r>
            <w:r w:rsidRPr="000531B6">
              <w:rPr>
                <w:rFonts w:ascii="Times New Roman" w:eastAsia="Times New Roman" w:hAnsi="Times New Roman" w:cs="Times New Roman"/>
                <w:color w:val="FF0000"/>
                <w:spacing w:val="-5"/>
                <w:sz w:val="24"/>
                <w:szCs w:val="24"/>
                <w:lang w:eastAsia="en-US"/>
              </w:rPr>
              <w:t xml:space="preserve"> </w:t>
            </w:r>
          </w:p>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9.</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Методика</w:t>
            </w:r>
            <w:r w:rsidRPr="000531B6">
              <w:rPr>
                <w:rFonts w:ascii="Times New Roman" w:eastAsia="Times New Roman" w:hAnsi="Times New Roman" w:cs="Times New Roman"/>
                <w:spacing w:val="-7"/>
                <w:sz w:val="24"/>
                <w:szCs w:val="24"/>
                <w:lang w:eastAsia="en-US"/>
              </w:rPr>
              <w:t xml:space="preserve"> </w:t>
            </w:r>
            <w:r w:rsidRPr="000531B6">
              <w:rPr>
                <w:rFonts w:ascii="Times New Roman" w:eastAsia="Times New Roman" w:hAnsi="Times New Roman" w:cs="Times New Roman"/>
                <w:sz w:val="24"/>
                <w:szCs w:val="24"/>
                <w:lang w:eastAsia="en-US"/>
              </w:rPr>
              <w:t>расчета</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индекса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значение показателя</w:t>
            </w:r>
          </w:p>
        </w:tc>
      </w:tr>
      <w:tr w:rsidR="000531B6" w:rsidRPr="000531B6" w:rsidTr="000531B6">
        <w:trPr>
          <w:trHeight w:val="11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10.</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Дополнительные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необходимые</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для</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описания</w:t>
            </w:r>
          </w:p>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нет</w:t>
            </w:r>
          </w:p>
        </w:tc>
      </w:tr>
    </w:tbl>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autoSpaceDE w:val="0"/>
        <w:autoSpaceDN w:val="0"/>
        <w:spacing w:after="0" w:line="240" w:lineRule="auto"/>
        <w:ind w:left="142"/>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lastRenderedPageBreak/>
        <w:t>Методика</w:t>
      </w:r>
    </w:p>
    <w:p w:rsidR="000531B6" w:rsidRPr="000531B6" w:rsidRDefault="000531B6" w:rsidP="000531B6">
      <w:pPr>
        <w:spacing w:after="0" w:line="240" w:lineRule="auto"/>
        <w:ind w:left="142"/>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расчета показателей оценки эффективности руководителей образовательных</w:t>
      </w:r>
      <w:r w:rsidRPr="000531B6">
        <w:rPr>
          <w:rFonts w:ascii="Times New Roman" w:eastAsia="Times New Roman" w:hAnsi="Times New Roman" w:cs="Times New Roman"/>
          <w:b/>
          <w:spacing w:val="-63"/>
          <w:sz w:val="24"/>
          <w:szCs w:val="24"/>
        </w:rPr>
        <w:t xml:space="preserve"> </w:t>
      </w:r>
      <w:r w:rsidRPr="000531B6">
        <w:rPr>
          <w:rFonts w:ascii="Times New Roman" w:eastAsia="Times New Roman" w:hAnsi="Times New Roman" w:cs="Times New Roman"/>
          <w:b/>
          <w:sz w:val="24"/>
          <w:szCs w:val="24"/>
        </w:rPr>
        <w:t>организаций</w:t>
      </w:r>
      <w:r w:rsidRPr="000531B6">
        <w:rPr>
          <w:rFonts w:ascii="Times New Roman" w:eastAsia="Times New Roman" w:hAnsi="Times New Roman" w:cs="Times New Roman"/>
          <w:b/>
          <w:spacing w:val="-2"/>
          <w:sz w:val="24"/>
          <w:szCs w:val="24"/>
        </w:rPr>
        <w:t xml:space="preserve"> </w:t>
      </w:r>
      <w:r w:rsidRPr="000531B6">
        <w:rPr>
          <w:rFonts w:ascii="Times New Roman" w:eastAsia="Times New Roman" w:hAnsi="Times New Roman" w:cs="Times New Roman"/>
          <w:b/>
          <w:sz w:val="24"/>
          <w:szCs w:val="24"/>
        </w:rPr>
        <w:t>муниципального</w:t>
      </w:r>
      <w:r w:rsidRPr="000531B6">
        <w:rPr>
          <w:rFonts w:ascii="Times New Roman" w:eastAsia="Times New Roman" w:hAnsi="Times New Roman" w:cs="Times New Roman"/>
          <w:b/>
          <w:spacing w:val="-1"/>
          <w:sz w:val="24"/>
          <w:szCs w:val="24"/>
        </w:rPr>
        <w:t xml:space="preserve"> </w:t>
      </w:r>
      <w:r w:rsidRPr="000531B6">
        <w:rPr>
          <w:rFonts w:ascii="Times New Roman" w:eastAsia="Times New Roman" w:hAnsi="Times New Roman" w:cs="Times New Roman"/>
          <w:b/>
          <w:sz w:val="24"/>
          <w:szCs w:val="24"/>
        </w:rPr>
        <w:t>уровня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
        <w:gridCol w:w="3366"/>
        <w:gridCol w:w="5816"/>
      </w:tblGrid>
      <w:tr w:rsidR="000531B6" w:rsidRPr="000531B6" w:rsidTr="000531B6">
        <w:trPr>
          <w:trHeight w:val="894"/>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1.</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Наименование</w:t>
            </w:r>
            <w:r w:rsidRPr="000531B6">
              <w:rPr>
                <w:rFonts w:ascii="Times New Roman" w:eastAsia="Times New Roman" w:hAnsi="Times New Roman" w:cs="Times New Roman"/>
                <w:spacing w:val="-8"/>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color w:val="FF0000"/>
                <w:sz w:val="24"/>
                <w:szCs w:val="24"/>
                <w:lang w:eastAsia="en-US"/>
              </w:rPr>
            </w:pPr>
            <w:r w:rsidRPr="000531B6">
              <w:rPr>
                <w:rFonts w:ascii="Times New Roman" w:eastAsia="Times New Roman" w:hAnsi="Times New Roman" w:cs="Times New Roman"/>
                <w:sz w:val="24"/>
                <w:szCs w:val="24"/>
                <w:lang w:eastAsia="en-US"/>
              </w:rPr>
              <w:t>2.1.2.12 Выполнение государственного (муниципального) задания</w:t>
            </w:r>
          </w:p>
        </w:tc>
      </w:tr>
      <w:tr w:rsidR="000531B6" w:rsidRPr="000531B6" w:rsidTr="000531B6">
        <w:trPr>
          <w:trHeight w:val="299"/>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Единица</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измерения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процент</w:t>
            </w: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3.</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Определение</w:t>
            </w:r>
            <w:r w:rsidRPr="000531B6">
              <w:rPr>
                <w:rFonts w:ascii="Times New Roman" w:eastAsia="Times New Roman" w:hAnsi="Times New Roman" w:cs="Times New Roman"/>
                <w:spacing w:val="-7"/>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характеризует деятельность образовательного учреждения</w:t>
            </w:r>
          </w:p>
        </w:tc>
      </w:tr>
      <w:tr w:rsidR="000531B6" w:rsidRPr="000531B6" w:rsidTr="000531B6">
        <w:trPr>
          <w:trHeight w:val="11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4.</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Алгоритм</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формирования</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 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методологические</w:t>
            </w:r>
          </w:p>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пояснения</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к</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показателю</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br/>
            </w:r>
          </w:p>
          <w:p w:rsidR="000531B6" w:rsidRPr="000531B6" w:rsidRDefault="000531B6" w:rsidP="000531B6">
            <w:pPr>
              <w:widowControl w:val="0"/>
              <w:autoSpaceDE w:val="0"/>
              <w:autoSpaceDN w:val="0"/>
              <w:spacing w:after="0" w:line="240" w:lineRule="auto"/>
              <w:ind w:left="6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 xml:space="preserve">МЗ = </w:t>
            </w:r>
            <w:proofErr w:type="spellStart"/>
            <w:r w:rsidRPr="000531B6">
              <w:rPr>
                <w:rFonts w:ascii="Times New Roman" w:eastAsia="Times New Roman" w:hAnsi="Times New Roman" w:cs="Times New Roman"/>
                <w:sz w:val="24"/>
                <w:szCs w:val="24"/>
                <w:lang w:eastAsia="en-US"/>
              </w:rPr>
              <w:t>Двып</w:t>
            </w:r>
            <w:proofErr w:type="spellEnd"/>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5.</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Наблюдаемые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15"/>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абсолютный</w:t>
            </w:r>
          </w:p>
        </w:tc>
      </w:tr>
      <w:tr w:rsidR="000531B6" w:rsidRPr="000531B6" w:rsidTr="000531B6">
        <w:trPr>
          <w:trHeight w:val="599"/>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6.</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pacing w:val="-1"/>
                <w:sz w:val="24"/>
                <w:szCs w:val="24"/>
                <w:lang w:eastAsia="en-US"/>
              </w:rPr>
              <w:t xml:space="preserve">Временные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годовая</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(на</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начало</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отчетного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учебного</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года)</w:t>
            </w: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7.</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Характеристика</w:t>
            </w:r>
            <w:r w:rsidRPr="000531B6">
              <w:rPr>
                <w:rFonts w:ascii="Times New Roman" w:eastAsia="Times New Roman" w:hAnsi="Times New Roman" w:cs="Times New Roman"/>
                <w:spacing w:val="-9"/>
                <w:sz w:val="24"/>
                <w:szCs w:val="24"/>
                <w:lang w:eastAsia="en-US"/>
              </w:rPr>
              <w:t xml:space="preserve"> </w:t>
            </w:r>
            <w:r w:rsidRPr="000531B6">
              <w:rPr>
                <w:rFonts w:ascii="Times New Roman" w:eastAsia="Times New Roman" w:hAnsi="Times New Roman" w:cs="Times New Roman"/>
                <w:sz w:val="24"/>
                <w:szCs w:val="24"/>
                <w:lang w:eastAsia="en-US"/>
              </w:rPr>
              <w:t>разреза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наблюдения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общеобразовательные</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учреждения</w:t>
            </w:r>
          </w:p>
        </w:tc>
      </w:tr>
      <w:tr w:rsidR="000531B6" w:rsidRPr="000531B6" w:rsidTr="000531B6">
        <w:trPr>
          <w:trHeight w:val="740"/>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8.</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Методика</w:t>
            </w:r>
            <w:r w:rsidRPr="000531B6">
              <w:rPr>
                <w:rFonts w:ascii="Times New Roman" w:eastAsia="Times New Roman" w:hAnsi="Times New Roman" w:cs="Times New Roman"/>
                <w:spacing w:val="-10"/>
                <w:sz w:val="24"/>
                <w:szCs w:val="24"/>
                <w:lang w:eastAsia="en-US"/>
              </w:rPr>
              <w:t xml:space="preserve"> </w:t>
            </w:r>
            <w:r w:rsidRPr="000531B6">
              <w:rPr>
                <w:rFonts w:ascii="Times New Roman" w:eastAsia="Times New Roman" w:hAnsi="Times New Roman" w:cs="Times New Roman"/>
                <w:sz w:val="24"/>
                <w:szCs w:val="24"/>
                <w:lang w:eastAsia="en-US"/>
              </w:rPr>
              <w:t>расчета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proofErr w:type="spellStart"/>
            <w:r w:rsidRPr="000531B6">
              <w:rPr>
                <w:rFonts w:ascii="Times New Roman" w:eastAsia="Times New Roman" w:hAnsi="Times New Roman" w:cs="Times New Roman"/>
                <w:sz w:val="24"/>
                <w:szCs w:val="24"/>
                <w:lang w:eastAsia="en-US"/>
              </w:rPr>
              <w:t>Двып</w:t>
            </w:r>
            <w:proofErr w:type="spellEnd"/>
            <w:r w:rsidRPr="000531B6">
              <w:rPr>
                <w:rFonts w:ascii="Times New Roman" w:eastAsia="Times New Roman" w:hAnsi="Times New Roman" w:cs="Times New Roman"/>
                <w:sz w:val="24"/>
                <w:szCs w:val="24"/>
                <w:lang w:eastAsia="en-US"/>
              </w:rPr>
              <w:t>- процент выполнения муниципального задания; муниципальное задание  общеобразовательного учреждения на текущий год</w:t>
            </w:r>
          </w:p>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9.</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Методика</w:t>
            </w:r>
            <w:r w:rsidRPr="000531B6">
              <w:rPr>
                <w:rFonts w:ascii="Times New Roman" w:eastAsia="Times New Roman" w:hAnsi="Times New Roman" w:cs="Times New Roman"/>
                <w:spacing w:val="-7"/>
                <w:sz w:val="24"/>
                <w:szCs w:val="24"/>
                <w:lang w:eastAsia="en-US"/>
              </w:rPr>
              <w:t xml:space="preserve"> </w:t>
            </w:r>
            <w:r w:rsidRPr="000531B6">
              <w:rPr>
                <w:rFonts w:ascii="Times New Roman" w:eastAsia="Times New Roman" w:hAnsi="Times New Roman" w:cs="Times New Roman"/>
                <w:sz w:val="24"/>
                <w:szCs w:val="24"/>
                <w:lang w:eastAsia="en-US"/>
              </w:rPr>
              <w:t>расчета</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индекса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значение</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показателя (в долях)</w:t>
            </w:r>
          </w:p>
        </w:tc>
      </w:tr>
      <w:tr w:rsidR="000531B6" w:rsidRPr="000531B6" w:rsidTr="000531B6">
        <w:trPr>
          <w:trHeight w:val="11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10.</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Дополнительные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необходимые</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для</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описания</w:t>
            </w:r>
          </w:p>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нет</w:t>
            </w:r>
          </w:p>
        </w:tc>
      </w:tr>
    </w:tbl>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sz w:val="24"/>
          <w:szCs w:val="24"/>
        </w:rPr>
        <w:br w:type="page"/>
      </w:r>
    </w:p>
    <w:p w:rsidR="000531B6" w:rsidRPr="000531B6" w:rsidRDefault="000531B6" w:rsidP="000531B6">
      <w:pPr>
        <w:widowControl w:val="0"/>
        <w:autoSpaceDE w:val="0"/>
        <w:autoSpaceDN w:val="0"/>
        <w:spacing w:after="0" w:line="240" w:lineRule="auto"/>
        <w:ind w:left="354"/>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lastRenderedPageBreak/>
        <w:t>Методика</w:t>
      </w:r>
    </w:p>
    <w:p w:rsidR="000531B6" w:rsidRPr="000531B6" w:rsidRDefault="000531B6" w:rsidP="000531B6">
      <w:pPr>
        <w:spacing w:after="0" w:line="240" w:lineRule="auto"/>
        <w:ind w:left="354"/>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расчета показателей оценки эффективности руководителей образовательных</w:t>
      </w:r>
      <w:r w:rsidRPr="000531B6">
        <w:rPr>
          <w:rFonts w:ascii="Times New Roman" w:eastAsia="Times New Roman" w:hAnsi="Times New Roman" w:cs="Times New Roman"/>
          <w:b/>
          <w:spacing w:val="-63"/>
          <w:sz w:val="24"/>
          <w:szCs w:val="24"/>
        </w:rPr>
        <w:t xml:space="preserve"> </w:t>
      </w:r>
      <w:r w:rsidRPr="000531B6">
        <w:rPr>
          <w:rFonts w:ascii="Times New Roman" w:eastAsia="Times New Roman" w:hAnsi="Times New Roman" w:cs="Times New Roman"/>
          <w:b/>
          <w:sz w:val="24"/>
          <w:szCs w:val="24"/>
        </w:rPr>
        <w:t>организаций</w:t>
      </w:r>
      <w:r w:rsidRPr="000531B6">
        <w:rPr>
          <w:rFonts w:ascii="Times New Roman" w:eastAsia="Times New Roman" w:hAnsi="Times New Roman" w:cs="Times New Roman"/>
          <w:b/>
          <w:spacing w:val="-2"/>
          <w:sz w:val="24"/>
          <w:szCs w:val="24"/>
        </w:rPr>
        <w:t xml:space="preserve"> </w:t>
      </w:r>
      <w:r w:rsidRPr="000531B6">
        <w:rPr>
          <w:rFonts w:ascii="Times New Roman" w:eastAsia="Times New Roman" w:hAnsi="Times New Roman" w:cs="Times New Roman"/>
          <w:b/>
          <w:sz w:val="24"/>
          <w:szCs w:val="24"/>
        </w:rPr>
        <w:t>муниципального</w:t>
      </w:r>
      <w:r w:rsidRPr="000531B6">
        <w:rPr>
          <w:rFonts w:ascii="Times New Roman" w:eastAsia="Times New Roman" w:hAnsi="Times New Roman" w:cs="Times New Roman"/>
          <w:b/>
          <w:spacing w:val="-1"/>
          <w:sz w:val="24"/>
          <w:szCs w:val="24"/>
        </w:rPr>
        <w:t xml:space="preserve"> </w:t>
      </w:r>
      <w:r w:rsidRPr="000531B6">
        <w:rPr>
          <w:rFonts w:ascii="Times New Roman" w:eastAsia="Times New Roman" w:hAnsi="Times New Roman" w:cs="Times New Roman"/>
          <w:b/>
          <w:sz w:val="24"/>
          <w:szCs w:val="24"/>
        </w:rPr>
        <w:t>уровня</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ind w:left="12191"/>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
        <w:gridCol w:w="3366"/>
        <w:gridCol w:w="5816"/>
      </w:tblGrid>
      <w:tr w:rsidR="000531B6" w:rsidRPr="000531B6" w:rsidTr="000531B6">
        <w:trPr>
          <w:trHeight w:val="894"/>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1.</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Наименование</w:t>
            </w:r>
            <w:r w:rsidRPr="000531B6">
              <w:rPr>
                <w:rFonts w:ascii="Times New Roman" w:eastAsia="Times New Roman" w:hAnsi="Times New Roman" w:cs="Times New Roman"/>
                <w:spacing w:val="-8"/>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jc w:val="both"/>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2.1.4.8.</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 xml:space="preserve">Результативность участия обучающихся </w:t>
            </w:r>
            <w:r w:rsidRPr="000531B6">
              <w:rPr>
                <w:rFonts w:ascii="Times New Roman" w:eastAsia="Times New Roman" w:hAnsi="Times New Roman" w:cs="Times New Roman"/>
                <w:spacing w:val="-4"/>
                <w:sz w:val="24"/>
                <w:szCs w:val="24"/>
                <w:lang w:eastAsia="en-US"/>
              </w:rPr>
              <w:t>в</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 xml:space="preserve">муниципальном этапе всероссийской </w:t>
            </w:r>
            <w:r w:rsidRPr="000531B6">
              <w:rPr>
                <w:rFonts w:ascii="Times New Roman" w:eastAsia="Times New Roman" w:hAnsi="Times New Roman" w:cs="Times New Roman"/>
                <w:spacing w:val="-1"/>
                <w:sz w:val="24"/>
                <w:szCs w:val="24"/>
                <w:lang w:eastAsia="en-US"/>
              </w:rPr>
              <w:t>олимпиады</w:t>
            </w:r>
            <w:r w:rsidRPr="000531B6">
              <w:rPr>
                <w:rFonts w:ascii="Times New Roman" w:eastAsia="Times New Roman" w:hAnsi="Times New Roman" w:cs="Times New Roman"/>
                <w:sz w:val="24"/>
                <w:szCs w:val="24"/>
                <w:lang w:eastAsia="en-US"/>
              </w:rPr>
              <w:t xml:space="preserve"> школьников</w:t>
            </w:r>
          </w:p>
        </w:tc>
      </w:tr>
      <w:tr w:rsidR="000531B6" w:rsidRPr="000531B6" w:rsidTr="000531B6">
        <w:trPr>
          <w:trHeight w:val="299"/>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Единица</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измерения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процент</w:t>
            </w: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3.</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Определение</w:t>
            </w:r>
            <w:r w:rsidRPr="000531B6">
              <w:rPr>
                <w:rFonts w:ascii="Times New Roman" w:eastAsia="Times New Roman" w:hAnsi="Times New Roman" w:cs="Times New Roman"/>
                <w:spacing w:val="-7"/>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характеризует высокий уровень подготовки обучающихся 5-11 классов</w:t>
            </w:r>
          </w:p>
        </w:tc>
      </w:tr>
      <w:tr w:rsidR="000531B6" w:rsidRPr="000531B6" w:rsidTr="000531B6">
        <w:trPr>
          <w:trHeight w:val="11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4.</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Алгоритм</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формирования</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 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методологические</w:t>
            </w:r>
          </w:p>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пояснения</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к</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показателю</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br/>
            </w:r>
            <m:oMathPara>
              <m:oMath>
                <m:r>
                  <w:rPr>
                    <w:rFonts w:ascii="Cambria Math" w:eastAsia="Times New Roman" w:hAnsi="Cambria Math" w:cs="Times New Roman"/>
                    <w:sz w:val="24"/>
                    <w:szCs w:val="24"/>
                    <w:lang w:eastAsia="en-US"/>
                  </w:rPr>
                  <m:t xml:space="preserve">Рмош= </m:t>
                </m:r>
                <m:f>
                  <m:fPr>
                    <m:ctrlPr>
                      <w:rPr>
                        <w:rFonts w:ascii="Cambria Math" w:eastAsia="Times New Roman" w:hAnsi="Cambria Math" w:cs="Times New Roman"/>
                        <w:i/>
                        <w:sz w:val="24"/>
                        <w:szCs w:val="24"/>
                        <w:lang w:eastAsia="en-US"/>
                      </w:rPr>
                    </m:ctrlPr>
                  </m:fPr>
                  <m:num>
                    <m:sSubSup>
                      <m:sSubSupPr>
                        <m:ctrlPr>
                          <w:rPr>
                            <w:rFonts w:ascii="Cambria Math" w:eastAsia="Times New Roman" w:hAnsi="Cambria Math" w:cs="Times New Roman"/>
                            <w:i/>
                            <w:sz w:val="24"/>
                            <w:szCs w:val="24"/>
                            <w:lang w:eastAsia="en-US"/>
                          </w:rPr>
                        </m:ctrlPr>
                      </m:sSubSupPr>
                      <m:e>
                        <m:r>
                          <w:rPr>
                            <w:rFonts w:ascii="Cambria Math" w:eastAsia="Times New Roman" w:hAnsi="Cambria Math" w:cs="Times New Roman"/>
                            <w:sz w:val="24"/>
                            <w:szCs w:val="24"/>
                            <w:lang w:eastAsia="en-US"/>
                          </w:rPr>
                          <m:t>П</m:t>
                        </m:r>
                      </m:e>
                      <m:sub>
                        <m:r>
                          <w:rPr>
                            <w:rFonts w:ascii="Cambria Math" w:eastAsia="Times New Roman" w:hAnsi="Cambria Math" w:cs="Times New Roman"/>
                            <w:sz w:val="24"/>
                            <w:szCs w:val="24"/>
                            <w:lang w:val="en-US" w:eastAsia="en-US"/>
                          </w:rPr>
                          <m:t>n</m:t>
                        </m:r>
                      </m:sub>
                      <m:sup>
                        <m:r>
                          <w:rPr>
                            <w:rFonts w:ascii="Cambria Math" w:eastAsia="Times New Roman" w:hAnsi="Cambria Math" w:cs="Times New Roman"/>
                            <w:sz w:val="24"/>
                            <w:szCs w:val="24"/>
                            <w:lang w:eastAsia="en-US"/>
                          </w:rPr>
                          <m:t>ош</m:t>
                        </m:r>
                      </m:sup>
                    </m:sSubSup>
                    <m:r>
                      <w:rPr>
                        <w:rFonts w:ascii="Cambria Math" w:eastAsia="Times New Roman" w:hAnsi="Cambria Math" w:cs="Times New Roman"/>
                        <w:sz w:val="24"/>
                        <w:szCs w:val="24"/>
                        <w:lang w:eastAsia="en-US"/>
                      </w:rPr>
                      <m:t>*100%</m:t>
                    </m:r>
                  </m:num>
                  <m:den>
                    <m:sSubSup>
                      <m:sSubSupPr>
                        <m:ctrlPr>
                          <w:rPr>
                            <w:rFonts w:ascii="Cambria Math" w:eastAsia="Times New Roman" w:hAnsi="Cambria Math" w:cs="Times New Roman"/>
                            <w:i/>
                            <w:sz w:val="24"/>
                            <w:szCs w:val="24"/>
                            <w:lang w:eastAsia="en-US"/>
                          </w:rPr>
                        </m:ctrlPr>
                      </m:sSubSupPr>
                      <m:e>
                        <m:r>
                          <w:rPr>
                            <w:rFonts w:ascii="Cambria Math" w:eastAsia="Times New Roman" w:hAnsi="Cambria Math" w:cs="Times New Roman"/>
                            <w:sz w:val="24"/>
                            <w:szCs w:val="24"/>
                            <w:lang w:eastAsia="en-US"/>
                          </w:rPr>
                          <m:t>У</m:t>
                        </m:r>
                      </m:e>
                      <m:sub>
                        <m:r>
                          <w:rPr>
                            <w:rFonts w:ascii="Cambria Math" w:eastAsia="Times New Roman" w:hAnsi="Cambria Math" w:cs="Times New Roman"/>
                            <w:sz w:val="24"/>
                            <w:szCs w:val="24"/>
                            <w:lang w:val="en-US" w:eastAsia="en-US"/>
                          </w:rPr>
                          <m:t>n</m:t>
                        </m:r>
                      </m:sub>
                      <m:sup>
                        <m:r>
                          <w:rPr>
                            <w:rFonts w:ascii="Cambria Math" w:eastAsia="Times New Roman" w:hAnsi="Cambria Math" w:cs="Times New Roman"/>
                            <w:sz w:val="24"/>
                            <w:szCs w:val="24"/>
                            <w:lang w:eastAsia="en-US"/>
                          </w:rPr>
                          <m:t>ош</m:t>
                        </m:r>
                      </m:sup>
                    </m:sSubSup>
                  </m:den>
                </m:f>
              </m:oMath>
            </m:oMathPara>
          </w:p>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5.</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Наблюдаемые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15"/>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относительный</w:t>
            </w:r>
          </w:p>
        </w:tc>
      </w:tr>
      <w:tr w:rsidR="000531B6" w:rsidRPr="000531B6" w:rsidTr="000531B6">
        <w:trPr>
          <w:trHeight w:val="599"/>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6.</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pacing w:val="-1"/>
                <w:sz w:val="24"/>
                <w:szCs w:val="24"/>
                <w:lang w:eastAsia="en-US"/>
              </w:rPr>
              <w:t xml:space="preserve">Временные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годовая</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(на</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начало</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отчетного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учебного</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года)</w:t>
            </w: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7.</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Характеристика</w:t>
            </w:r>
            <w:r w:rsidRPr="000531B6">
              <w:rPr>
                <w:rFonts w:ascii="Times New Roman" w:eastAsia="Times New Roman" w:hAnsi="Times New Roman" w:cs="Times New Roman"/>
                <w:spacing w:val="-9"/>
                <w:sz w:val="24"/>
                <w:szCs w:val="24"/>
                <w:lang w:eastAsia="en-US"/>
              </w:rPr>
              <w:t xml:space="preserve"> </w:t>
            </w:r>
            <w:r w:rsidRPr="000531B6">
              <w:rPr>
                <w:rFonts w:ascii="Times New Roman" w:eastAsia="Times New Roman" w:hAnsi="Times New Roman" w:cs="Times New Roman"/>
                <w:sz w:val="24"/>
                <w:szCs w:val="24"/>
                <w:lang w:eastAsia="en-US"/>
              </w:rPr>
              <w:t>разреза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наблюдения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общеобразовательные</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учреждения</w:t>
            </w:r>
          </w:p>
        </w:tc>
      </w:tr>
      <w:tr w:rsidR="000531B6" w:rsidRPr="000531B6" w:rsidTr="000531B6">
        <w:trPr>
          <w:trHeight w:val="2956"/>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8.</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Методика</w:t>
            </w:r>
            <w:r w:rsidRPr="000531B6">
              <w:rPr>
                <w:rFonts w:ascii="Times New Roman" w:eastAsia="Times New Roman" w:hAnsi="Times New Roman" w:cs="Times New Roman"/>
                <w:spacing w:val="-10"/>
                <w:sz w:val="24"/>
                <w:szCs w:val="24"/>
                <w:lang w:eastAsia="en-US"/>
              </w:rPr>
              <w:t xml:space="preserve"> </w:t>
            </w:r>
            <w:r w:rsidRPr="000531B6">
              <w:rPr>
                <w:rFonts w:ascii="Times New Roman" w:eastAsia="Times New Roman" w:hAnsi="Times New Roman" w:cs="Times New Roman"/>
                <w:sz w:val="24"/>
                <w:szCs w:val="24"/>
                <w:lang w:eastAsia="en-US"/>
              </w:rPr>
              <w:t>расчета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4E01B0"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m:oMath>
              <m:sSubSup>
                <m:sSubSupPr>
                  <m:ctrlPr>
                    <w:rPr>
                      <w:rFonts w:ascii="Cambria Math" w:eastAsia="Times New Roman" w:hAnsi="Cambria Math" w:cs="Times New Roman"/>
                      <w:i/>
                      <w:sz w:val="24"/>
                      <w:szCs w:val="24"/>
                      <w:lang w:eastAsia="en-US"/>
                    </w:rPr>
                  </m:ctrlPr>
                </m:sSubSupPr>
                <m:e>
                  <m:r>
                    <w:rPr>
                      <w:rFonts w:ascii="Cambria Math" w:eastAsia="Times New Roman" w:hAnsi="Cambria Math" w:cs="Times New Roman"/>
                      <w:sz w:val="24"/>
                      <w:szCs w:val="24"/>
                      <w:lang w:eastAsia="en-US"/>
                    </w:rPr>
                    <m:t>П</m:t>
                  </m:r>
                </m:e>
                <m:sub>
                  <m:r>
                    <w:rPr>
                      <w:rFonts w:ascii="Cambria Math" w:eastAsia="Times New Roman" w:hAnsi="Cambria Math" w:cs="Times New Roman"/>
                      <w:sz w:val="24"/>
                      <w:szCs w:val="24"/>
                      <w:lang w:val="en-US" w:eastAsia="en-US"/>
                    </w:rPr>
                    <m:t>n</m:t>
                  </m:r>
                </m:sub>
                <m:sup>
                  <m:r>
                    <w:rPr>
                      <w:rFonts w:ascii="Cambria Math" w:eastAsia="Times New Roman" w:hAnsi="Cambria Math" w:cs="Times New Roman"/>
                      <w:sz w:val="24"/>
                      <w:szCs w:val="24"/>
                      <w:lang w:eastAsia="en-US"/>
                    </w:rPr>
                    <m:t>ош</m:t>
                  </m:r>
                </m:sup>
              </m:sSubSup>
            </m:oMath>
            <w:r w:rsidR="000531B6" w:rsidRPr="000531B6">
              <w:rPr>
                <w:rFonts w:ascii="Times New Roman" w:eastAsia="Times New Roman" w:hAnsi="Times New Roman" w:cs="Times New Roman"/>
                <w:sz w:val="24"/>
                <w:szCs w:val="24"/>
                <w:lang w:eastAsia="en-US"/>
              </w:rPr>
              <w:t xml:space="preserve">– численность победителей и призеров муниципального этапа всероссийской олимпиады школьников по </w:t>
            </w:r>
            <w:r w:rsidR="000531B6" w:rsidRPr="000531B6">
              <w:rPr>
                <w:rFonts w:ascii="Times New Roman" w:eastAsia="Times New Roman" w:hAnsi="Times New Roman" w:cs="Times New Roman"/>
                <w:sz w:val="24"/>
                <w:szCs w:val="24"/>
                <w:lang w:val="en-US" w:eastAsia="en-US"/>
              </w:rPr>
              <w:t>n</w:t>
            </w:r>
            <w:r w:rsidR="000531B6" w:rsidRPr="000531B6">
              <w:rPr>
                <w:rFonts w:ascii="Times New Roman" w:eastAsia="Times New Roman" w:hAnsi="Times New Roman" w:cs="Times New Roman"/>
                <w:sz w:val="24"/>
                <w:szCs w:val="24"/>
                <w:lang w:eastAsia="en-US"/>
              </w:rPr>
              <w:t>-му предмету (человек); протоколы</w:t>
            </w:r>
          </w:p>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p>
          <w:p w:rsidR="000531B6" w:rsidRPr="000531B6" w:rsidRDefault="004E01B0"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m:oMath>
              <m:sSubSup>
                <m:sSubSupPr>
                  <m:ctrlPr>
                    <w:rPr>
                      <w:rFonts w:ascii="Cambria Math" w:eastAsia="Times New Roman" w:hAnsi="Cambria Math" w:cs="Times New Roman"/>
                      <w:i/>
                      <w:sz w:val="24"/>
                      <w:szCs w:val="24"/>
                      <w:lang w:eastAsia="en-US"/>
                    </w:rPr>
                  </m:ctrlPr>
                </m:sSubSupPr>
                <m:e>
                  <m:r>
                    <w:rPr>
                      <w:rFonts w:ascii="Cambria Math" w:eastAsia="Times New Roman" w:hAnsi="Cambria Math" w:cs="Times New Roman"/>
                      <w:sz w:val="24"/>
                      <w:szCs w:val="24"/>
                      <w:lang w:eastAsia="en-US"/>
                    </w:rPr>
                    <m:t>У</m:t>
                  </m:r>
                </m:e>
                <m:sub>
                  <m:r>
                    <w:rPr>
                      <w:rFonts w:ascii="Cambria Math" w:eastAsia="Times New Roman" w:hAnsi="Cambria Math" w:cs="Times New Roman"/>
                      <w:sz w:val="24"/>
                      <w:szCs w:val="24"/>
                      <w:lang w:val="en-US" w:eastAsia="en-US"/>
                    </w:rPr>
                    <m:t>n</m:t>
                  </m:r>
                </m:sub>
                <m:sup>
                  <m:r>
                    <w:rPr>
                      <w:rFonts w:ascii="Cambria Math" w:eastAsia="Times New Roman" w:hAnsi="Cambria Math" w:cs="Times New Roman"/>
                      <w:sz w:val="24"/>
                      <w:szCs w:val="24"/>
                      <w:lang w:eastAsia="en-US"/>
                    </w:rPr>
                    <m:t>ош</m:t>
                  </m:r>
                </m:sup>
              </m:sSubSup>
            </m:oMath>
            <w:r w:rsidR="000531B6" w:rsidRPr="000531B6">
              <w:rPr>
                <w:rFonts w:ascii="Times New Roman" w:eastAsia="Times New Roman" w:hAnsi="Times New Roman" w:cs="Times New Roman"/>
                <w:color w:val="808080"/>
                <w:sz w:val="24"/>
                <w:szCs w:val="24"/>
                <w:lang w:eastAsia="en-US"/>
              </w:rPr>
              <w:t xml:space="preserve"> – </w:t>
            </w:r>
            <w:r w:rsidR="000531B6" w:rsidRPr="000531B6">
              <w:rPr>
                <w:rFonts w:ascii="Times New Roman" w:eastAsia="Times New Roman" w:hAnsi="Times New Roman" w:cs="Times New Roman"/>
                <w:sz w:val="24"/>
                <w:szCs w:val="24"/>
                <w:lang w:eastAsia="en-US"/>
              </w:rPr>
              <w:t>численность участников</w:t>
            </w:r>
            <w:r w:rsidR="000531B6" w:rsidRPr="000531B6">
              <w:rPr>
                <w:rFonts w:ascii="Times New Roman" w:eastAsia="Times New Roman" w:hAnsi="Times New Roman" w:cs="Times New Roman"/>
                <w:color w:val="808080"/>
                <w:sz w:val="24"/>
                <w:szCs w:val="24"/>
                <w:lang w:eastAsia="en-US"/>
              </w:rPr>
              <w:t xml:space="preserve"> </w:t>
            </w:r>
            <w:r w:rsidR="000531B6" w:rsidRPr="000531B6">
              <w:rPr>
                <w:rFonts w:ascii="Times New Roman" w:eastAsia="Times New Roman" w:hAnsi="Times New Roman" w:cs="Times New Roman"/>
                <w:sz w:val="24"/>
                <w:szCs w:val="24"/>
                <w:lang w:eastAsia="en-US"/>
              </w:rPr>
              <w:t xml:space="preserve">муниципального этапа всероссийской олимпиады школьников по </w:t>
            </w:r>
            <w:r w:rsidR="000531B6" w:rsidRPr="000531B6">
              <w:rPr>
                <w:rFonts w:ascii="Times New Roman" w:eastAsia="Times New Roman" w:hAnsi="Times New Roman" w:cs="Times New Roman"/>
                <w:sz w:val="24"/>
                <w:szCs w:val="24"/>
                <w:lang w:val="en-US" w:eastAsia="en-US"/>
              </w:rPr>
              <w:t>n</w:t>
            </w:r>
            <w:r w:rsidR="000531B6" w:rsidRPr="000531B6">
              <w:rPr>
                <w:rFonts w:ascii="Times New Roman" w:eastAsia="Times New Roman" w:hAnsi="Times New Roman" w:cs="Times New Roman"/>
                <w:sz w:val="24"/>
                <w:szCs w:val="24"/>
                <w:lang w:eastAsia="en-US"/>
              </w:rPr>
              <w:t>-му предмету (человек); списки участников</w:t>
            </w:r>
          </w:p>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p>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val="en-US" w:eastAsia="en-US"/>
              </w:rPr>
              <w:t>n</w:t>
            </w:r>
            <w:r w:rsidRPr="000531B6">
              <w:rPr>
                <w:rFonts w:ascii="Times New Roman" w:eastAsia="Times New Roman" w:hAnsi="Times New Roman" w:cs="Times New Roman"/>
                <w:sz w:val="24"/>
                <w:szCs w:val="24"/>
                <w:lang w:eastAsia="en-US"/>
              </w:rPr>
              <w:t xml:space="preserve"> – предмет, по которому проводиться всероссийской олимпиады школьников муниципального этапа</w:t>
            </w: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9.</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Методика</w:t>
            </w:r>
            <w:r w:rsidRPr="000531B6">
              <w:rPr>
                <w:rFonts w:ascii="Times New Roman" w:eastAsia="Times New Roman" w:hAnsi="Times New Roman" w:cs="Times New Roman"/>
                <w:spacing w:val="-7"/>
                <w:sz w:val="24"/>
                <w:szCs w:val="24"/>
                <w:lang w:eastAsia="en-US"/>
              </w:rPr>
              <w:t xml:space="preserve"> </w:t>
            </w:r>
            <w:r w:rsidRPr="000531B6">
              <w:rPr>
                <w:rFonts w:ascii="Times New Roman" w:eastAsia="Times New Roman" w:hAnsi="Times New Roman" w:cs="Times New Roman"/>
                <w:sz w:val="24"/>
                <w:szCs w:val="24"/>
                <w:lang w:eastAsia="en-US"/>
              </w:rPr>
              <w:t>расчета</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индекса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значение</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показателя (в долях)</w:t>
            </w:r>
          </w:p>
        </w:tc>
      </w:tr>
      <w:tr w:rsidR="000531B6" w:rsidRPr="000531B6" w:rsidTr="000531B6">
        <w:trPr>
          <w:trHeight w:val="11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10.</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Дополнительные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необходимые</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для</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описания</w:t>
            </w:r>
          </w:p>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нет</w:t>
            </w:r>
          </w:p>
        </w:tc>
      </w:tr>
    </w:tbl>
    <w:p w:rsidR="000531B6" w:rsidRPr="000531B6" w:rsidRDefault="000531B6" w:rsidP="000531B6">
      <w:pPr>
        <w:keepNext/>
        <w:spacing w:after="0" w:line="240" w:lineRule="auto"/>
        <w:contextualSpacing/>
        <w:outlineLvl w:val="0"/>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autoSpaceDE w:val="0"/>
        <w:autoSpaceDN w:val="0"/>
        <w:spacing w:after="0" w:line="240" w:lineRule="auto"/>
        <w:ind w:left="354"/>
        <w:jc w:val="center"/>
        <w:outlineLvl w:val="1"/>
        <w:rPr>
          <w:rFonts w:ascii="Times New Roman" w:eastAsia="Times New Roman" w:hAnsi="Times New Roman" w:cs="Times New Roman"/>
          <w:b/>
          <w:bCs/>
          <w:sz w:val="24"/>
          <w:szCs w:val="24"/>
          <w:lang w:eastAsia="en-US"/>
        </w:rPr>
      </w:pPr>
      <w:r w:rsidRPr="000531B6">
        <w:rPr>
          <w:rFonts w:ascii="Times New Roman" w:eastAsia="Times New Roman" w:hAnsi="Times New Roman" w:cs="Times New Roman"/>
          <w:b/>
          <w:bCs/>
          <w:sz w:val="24"/>
          <w:szCs w:val="24"/>
          <w:lang w:eastAsia="en-US"/>
        </w:rPr>
        <w:lastRenderedPageBreak/>
        <w:t>Методика</w:t>
      </w:r>
    </w:p>
    <w:p w:rsidR="000531B6" w:rsidRPr="000531B6" w:rsidRDefault="000531B6" w:rsidP="000531B6">
      <w:pPr>
        <w:spacing w:after="0" w:line="240" w:lineRule="auto"/>
        <w:ind w:left="354"/>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расчета показателей оценки эффективности руководителей образовательных</w:t>
      </w:r>
      <w:r w:rsidRPr="000531B6">
        <w:rPr>
          <w:rFonts w:ascii="Times New Roman" w:eastAsia="Times New Roman" w:hAnsi="Times New Roman" w:cs="Times New Roman"/>
          <w:b/>
          <w:spacing w:val="-63"/>
          <w:sz w:val="24"/>
          <w:szCs w:val="24"/>
        </w:rPr>
        <w:t xml:space="preserve"> </w:t>
      </w:r>
      <w:r w:rsidRPr="000531B6">
        <w:rPr>
          <w:rFonts w:ascii="Times New Roman" w:eastAsia="Times New Roman" w:hAnsi="Times New Roman" w:cs="Times New Roman"/>
          <w:b/>
          <w:sz w:val="24"/>
          <w:szCs w:val="24"/>
        </w:rPr>
        <w:t>организаций</w:t>
      </w:r>
      <w:r w:rsidRPr="000531B6">
        <w:rPr>
          <w:rFonts w:ascii="Times New Roman" w:eastAsia="Times New Roman" w:hAnsi="Times New Roman" w:cs="Times New Roman"/>
          <w:b/>
          <w:spacing w:val="-2"/>
          <w:sz w:val="24"/>
          <w:szCs w:val="24"/>
        </w:rPr>
        <w:t xml:space="preserve"> </w:t>
      </w:r>
      <w:r w:rsidRPr="000531B6">
        <w:rPr>
          <w:rFonts w:ascii="Times New Roman" w:eastAsia="Times New Roman" w:hAnsi="Times New Roman" w:cs="Times New Roman"/>
          <w:b/>
          <w:sz w:val="24"/>
          <w:szCs w:val="24"/>
        </w:rPr>
        <w:t>муниципального</w:t>
      </w:r>
      <w:r w:rsidRPr="000531B6">
        <w:rPr>
          <w:rFonts w:ascii="Times New Roman" w:eastAsia="Times New Roman" w:hAnsi="Times New Roman" w:cs="Times New Roman"/>
          <w:b/>
          <w:spacing w:val="-1"/>
          <w:sz w:val="24"/>
          <w:szCs w:val="24"/>
        </w:rPr>
        <w:t xml:space="preserve"> </w:t>
      </w:r>
      <w:r w:rsidRPr="000531B6">
        <w:rPr>
          <w:rFonts w:ascii="Times New Roman" w:eastAsia="Times New Roman" w:hAnsi="Times New Roman" w:cs="Times New Roman"/>
          <w:b/>
          <w:sz w:val="24"/>
          <w:szCs w:val="24"/>
        </w:rPr>
        <w:t>уровня</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ind w:left="12191"/>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7"/>
        <w:gridCol w:w="3366"/>
        <w:gridCol w:w="5816"/>
      </w:tblGrid>
      <w:tr w:rsidR="000531B6" w:rsidRPr="000531B6" w:rsidTr="000531B6">
        <w:trPr>
          <w:trHeight w:val="894"/>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1.</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Наименование</w:t>
            </w:r>
            <w:r w:rsidRPr="000531B6">
              <w:rPr>
                <w:rFonts w:ascii="Times New Roman" w:eastAsia="Times New Roman" w:hAnsi="Times New Roman" w:cs="Times New Roman"/>
                <w:spacing w:val="-8"/>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jc w:val="both"/>
              <w:rPr>
                <w:rFonts w:ascii="Times New Roman" w:eastAsia="Times New Roman" w:hAnsi="Times New Roman" w:cs="Times New Roman"/>
                <w:color w:val="FF0000"/>
                <w:sz w:val="24"/>
                <w:szCs w:val="24"/>
                <w:lang w:eastAsia="en-US"/>
              </w:rPr>
            </w:pPr>
            <w:r w:rsidRPr="000531B6">
              <w:rPr>
                <w:rFonts w:ascii="Times New Roman" w:eastAsia="Times New Roman" w:hAnsi="Times New Roman" w:cs="Times New Roman"/>
                <w:sz w:val="24"/>
                <w:szCs w:val="24"/>
                <w:lang w:eastAsia="en-US"/>
              </w:rPr>
              <w:t>2.1.11.3.</w:t>
            </w:r>
            <w:r w:rsidRPr="000531B6">
              <w:rPr>
                <w:rFonts w:ascii="Times New Roman" w:eastAsia="Times New Roman" w:hAnsi="Times New Roman" w:cs="Times New Roman"/>
                <w:color w:val="FF0000"/>
                <w:spacing w:val="-2"/>
                <w:sz w:val="24"/>
                <w:szCs w:val="24"/>
                <w:lang w:eastAsia="en-US"/>
              </w:rPr>
              <w:t xml:space="preserve"> </w:t>
            </w:r>
            <w:r w:rsidRPr="000531B6">
              <w:rPr>
                <w:rFonts w:ascii="Times New Roman" w:eastAsia="Times New Roman" w:hAnsi="Times New Roman" w:cs="Times New Roman"/>
                <w:sz w:val="24"/>
                <w:szCs w:val="24"/>
                <w:lang w:eastAsia="en-US"/>
              </w:rPr>
              <w:t>Доля охвата обучающихся организованными видами каникулярного отдыха (лагеря с дневным пребыванием и лагеря труда и отдыха)</w:t>
            </w:r>
          </w:p>
        </w:tc>
      </w:tr>
      <w:tr w:rsidR="000531B6" w:rsidRPr="000531B6" w:rsidTr="000531B6">
        <w:trPr>
          <w:trHeight w:val="299"/>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2.</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Единица</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измерения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процент</w:t>
            </w: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3.</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Определение</w:t>
            </w:r>
            <w:r w:rsidRPr="000531B6">
              <w:rPr>
                <w:rFonts w:ascii="Times New Roman" w:eastAsia="Times New Roman" w:hAnsi="Times New Roman" w:cs="Times New Roman"/>
                <w:spacing w:val="-7"/>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характеризует уровень организации работы по отдыху и оздоровлению обучающихся и по профилактике правонарушений среди несовершеннолетних</w:t>
            </w:r>
          </w:p>
        </w:tc>
      </w:tr>
      <w:tr w:rsidR="000531B6" w:rsidRPr="000531B6" w:rsidTr="000531B6">
        <w:trPr>
          <w:trHeight w:val="11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4.</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Алгоритм</w:t>
            </w:r>
            <w:r w:rsidRPr="000531B6">
              <w:rPr>
                <w:rFonts w:ascii="Times New Roman" w:eastAsia="Times New Roman" w:hAnsi="Times New Roman" w:cs="Times New Roman"/>
                <w:spacing w:val="-12"/>
                <w:sz w:val="24"/>
                <w:szCs w:val="24"/>
                <w:lang w:eastAsia="en-US"/>
              </w:rPr>
              <w:t xml:space="preserve"> </w:t>
            </w:r>
            <w:r w:rsidRPr="000531B6">
              <w:rPr>
                <w:rFonts w:ascii="Times New Roman" w:eastAsia="Times New Roman" w:hAnsi="Times New Roman" w:cs="Times New Roman"/>
                <w:sz w:val="24"/>
                <w:szCs w:val="24"/>
                <w:lang w:eastAsia="en-US"/>
              </w:rPr>
              <w:t>формирования</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 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методологические</w:t>
            </w:r>
          </w:p>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пояснения</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к</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показателю</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br/>
            </w:r>
            <m:oMathPara>
              <m:oMath>
                <m:r>
                  <w:rPr>
                    <w:rFonts w:ascii="Cambria Math" w:eastAsia="Times New Roman" w:hAnsi="Cambria Math" w:cs="Times New Roman"/>
                    <w:sz w:val="24"/>
                    <w:szCs w:val="24"/>
                    <w:lang w:eastAsia="en-US"/>
                  </w:rPr>
                  <m:t xml:space="preserve">Длаг= </m:t>
                </m:r>
                <m:f>
                  <m:fPr>
                    <m:ctrlPr>
                      <w:rPr>
                        <w:rFonts w:ascii="Cambria Math" w:eastAsia="Times New Roman" w:hAnsi="Cambria Math" w:cs="Times New Roman"/>
                        <w:i/>
                        <w:sz w:val="24"/>
                        <w:szCs w:val="24"/>
                        <w:lang w:eastAsia="en-US"/>
                      </w:rPr>
                    </m:ctrlPr>
                  </m:fPr>
                  <m:num>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К</m:t>
                        </m:r>
                      </m:e>
                      <m:sub>
                        <m:r>
                          <w:rPr>
                            <w:rFonts w:ascii="Cambria Math" w:eastAsia="Times New Roman" w:hAnsi="Cambria Math" w:cs="Times New Roman"/>
                            <w:sz w:val="24"/>
                            <w:szCs w:val="24"/>
                            <w:lang w:eastAsia="en-US"/>
                          </w:rPr>
                          <m:t>лаг</m:t>
                        </m:r>
                      </m:sub>
                    </m:sSub>
                    <m:r>
                      <w:rPr>
                        <w:rFonts w:ascii="Cambria Math" w:eastAsia="Times New Roman" w:hAnsi="Cambria Math" w:cs="Times New Roman"/>
                        <w:sz w:val="24"/>
                        <w:szCs w:val="24"/>
                        <w:lang w:eastAsia="en-US"/>
                      </w:rPr>
                      <m:t>*100%</m:t>
                    </m:r>
                  </m:num>
                  <m:den>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У</m:t>
                        </m:r>
                      </m:e>
                      <m:sub>
                        <m:r>
                          <w:rPr>
                            <w:rFonts w:ascii="Cambria Math" w:eastAsia="Times New Roman" w:hAnsi="Cambria Math" w:cs="Times New Roman"/>
                            <w:sz w:val="24"/>
                            <w:szCs w:val="24"/>
                            <w:lang w:val="en-US" w:eastAsia="en-US"/>
                          </w:rPr>
                          <m:t>n</m:t>
                        </m:r>
                      </m:sub>
                    </m:sSub>
                  </m:den>
                </m:f>
              </m:oMath>
            </m:oMathPara>
          </w:p>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5.</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Наблюдаемые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15"/>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относительный</w:t>
            </w:r>
          </w:p>
        </w:tc>
      </w:tr>
      <w:tr w:rsidR="000531B6" w:rsidRPr="000531B6" w:rsidTr="000531B6">
        <w:trPr>
          <w:trHeight w:val="599"/>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6.</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pacing w:val="-1"/>
                <w:sz w:val="24"/>
                <w:szCs w:val="24"/>
                <w:lang w:eastAsia="en-US"/>
              </w:rPr>
              <w:t xml:space="preserve">Временные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годовая</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(на</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начало</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отчетного</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учебного</w:t>
            </w:r>
            <w:r w:rsidRPr="000531B6">
              <w:rPr>
                <w:rFonts w:ascii="Times New Roman" w:eastAsia="Times New Roman" w:hAnsi="Times New Roman" w:cs="Times New Roman"/>
                <w:spacing w:val="-2"/>
                <w:sz w:val="24"/>
                <w:szCs w:val="24"/>
                <w:lang w:eastAsia="en-US"/>
              </w:rPr>
              <w:t xml:space="preserve"> </w:t>
            </w:r>
            <w:r w:rsidRPr="000531B6">
              <w:rPr>
                <w:rFonts w:ascii="Times New Roman" w:eastAsia="Times New Roman" w:hAnsi="Times New Roman" w:cs="Times New Roman"/>
                <w:sz w:val="24"/>
                <w:szCs w:val="24"/>
                <w:lang w:eastAsia="en-US"/>
              </w:rPr>
              <w:t>года)</w:t>
            </w: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7.</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Характеристика</w:t>
            </w:r>
            <w:r w:rsidRPr="000531B6">
              <w:rPr>
                <w:rFonts w:ascii="Times New Roman" w:eastAsia="Times New Roman" w:hAnsi="Times New Roman" w:cs="Times New Roman"/>
                <w:spacing w:val="-9"/>
                <w:sz w:val="24"/>
                <w:szCs w:val="24"/>
                <w:lang w:eastAsia="en-US"/>
              </w:rPr>
              <w:t xml:space="preserve"> </w:t>
            </w:r>
            <w:r w:rsidRPr="000531B6">
              <w:rPr>
                <w:rFonts w:ascii="Times New Roman" w:eastAsia="Times New Roman" w:hAnsi="Times New Roman" w:cs="Times New Roman"/>
                <w:sz w:val="24"/>
                <w:szCs w:val="24"/>
                <w:lang w:eastAsia="en-US"/>
              </w:rPr>
              <w:t>разреза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наблюдения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общеобразовательные</w:t>
            </w:r>
            <w:r w:rsidRPr="000531B6">
              <w:rPr>
                <w:rFonts w:ascii="Times New Roman" w:eastAsia="Times New Roman" w:hAnsi="Times New Roman" w:cs="Times New Roman"/>
                <w:spacing w:val="-4"/>
                <w:sz w:val="24"/>
                <w:szCs w:val="24"/>
                <w:lang w:eastAsia="en-US"/>
              </w:rPr>
              <w:t xml:space="preserve"> </w:t>
            </w:r>
            <w:r w:rsidRPr="000531B6">
              <w:rPr>
                <w:rFonts w:ascii="Times New Roman" w:eastAsia="Times New Roman" w:hAnsi="Times New Roman" w:cs="Times New Roman"/>
                <w:sz w:val="24"/>
                <w:szCs w:val="24"/>
                <w:lang w:eastAsia="en-US"/>
              </w:rPr>
              <w:t>учреждения</w:t>
            </w:r>
          </w:p>
        </w:tc>
      </w:tr>
      <w:tr w:rsidR="000531B6" w:rsidRPr="000531B6" w:rsidTr="000531B6">
        <w:trPr>
          <w:trHeight w:val="1800"/>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8.</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Методика</w:t>
            </w:r>
            <w:r w:rsidRPr="000531B6">
              <w:rPr>
                <w:rFonts w:ascii="Times New Roman" w:eastAsia="Times New Roman" w:hAnsi="Times New Roman" w:cs="Times New Roman"/>
                <w:spacing w:val="-10"/>
                <w:sz w:val="24"/>
                <w:szCs w:val="24"/>
                <w:lang w:eastAsia="en-US"/>
              </w:rPr>
              <w:t xml:space="preserve"> </w:t>
            </w:r>
            <w:r w:rsidRPr="000531B6">
              <w:rPr>
                <w:rFonts w:ascii="Times New Roman" w:eastAsia="Times New Roman" w:hAnsi="Times New Roman" w:cs="Times New Roman"/>
                <w:sz w:val="24"/>
                <w:szCs w:val="24"/>
                <w:lang w:eastAsia="en-US"/>
              </w:rPr>
              <w:t>расчета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4E01B0"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К</m:t>
                  </m:r>
                </m:e>
                <m:sub>
                  <m:r>
                    <w:rPr>
                      <w:rFonts w:ascii="Cambria Math" w:eastAsia="Times New Roman" w:hAnsi="Cambria Math" w:cs="Times New Roman"/>
                      <w:sz w:val="24"/>
                      <w:szCs w:val="24"/>
                      <w:lang w:eastAsia="en-US"/>
                    </w:rPr>
                    <m:t>лаг</m:t>
                  </m:r>
                </m:sub>
              </m:sSub>
            </m:oMath>
            <w:r w:rsidR="000531B6" w:rsidRPr="000531B6">
              <w:rPr>
                <w:rFonts w:ascii="Times New Roman" w:eastAsia="Times New Roman" w:hAnsi="Times New Roman" w:cs="Times New Roman"/>
                <w:sz w:val="24"/>
                <w:szCs w:val="24"/>
                <w:lang w:eastAsia="en-US"/>
              </w:rPr>
              <w:t>– количество обучающихся, посещающих лагерь с дневным пребыванием  (человек); приказ образовательного учреждения</w:t>
            </w:r>
          </w:p>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p>
          <w:p w:rsidR="000531B6" w:rsidRPr="000531B6" w:rsidRDefault="004E01B0"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m:oMath>
              <m:sSub>
                <m:sSubPr>
                  <m:ctrlPr>
                    <w:rPr>
                      <w:rFonts w:ascii="Cambria Math" w:eastAsia="Times New Roman" w:hAnsi="Cambria Math" w:cs="Times New Roman"/>
                      <w:i/>
                      <w:sz w:val="24"/>
                      <w:szCs w:val="24"/>
                      <w:lang w:eastAsia="en-US"/>
                    </w:rPr>
                  </m:ctrlPr>
                </m:sSubPr>
                <m:e>
                  <m:r>
                    <w:rPr>
                      <w:rFonts w:ascii="Cambria Math" w:eastAsia="Times New Roman" w:hAnsi="Cambria Math" w:cs="Times New Roman"/>
                      <w:sz w:val="24"/>
                      <w:szCs w:val="24"/>
                      <w:lang w:eastAsia="en-US"/>
                    </w:rPr>
                    <m:t>У</m:t>
                  </m:r>
                </m:e>
                <m:sub>
                  <m:r>
                    <w:rPr>
                      <w:rFonts w:ascii="Cambria Math" w:eastAsia="Times New Roman" w:hAnsi="Cambria Math" w:cs="Times New Roman"/>
                      <w:sz w:val="24"/>
                      <w:szCs w:val="24"/>
                      <w:lang w:val="en-US" w:eastAsia="en-US"/>
                    </w:rPr>
                    <m:t>n</m:t>
                  </m:r>
                </m:sub>
              </m:sSub>
            </m:oMath>
            <w:r w:rsidR="000531B6" w:rsidRPr="000531B6">
              <w:rPr>
                <w:rFonts w:ascii="Times New Roman" w:eastAsia="Times New Roman" w:hAnsi="Times New Roman" w:cs="Times New Roman"/>
                <w:color w:val="808080"/>
                <w:sz w:val="24"/>
                <w:szCs w:val="24"/>
                <w:lang w:eastAsia="en-US"/>
              </w:rPr>
              <w:t xml:space="preserve"> – </w:t>
            </w:r>
            <w:r w:rsidR="000531B6" w:rsidRPr="000531B6">
              <w:rPr>
                <w:rFonts w:ascii="Times New Roman" w:eastAsia="Times New Roman" w:hAnsi="Times New Roman" w:cs="Times New Roman"/>
                <w:sz w:val="24"/>
                <w:szCs w:val="24"/>
                <w:lang w:eastAsia="en-US"/>
              </w:rPr>
              <w:t xml:space="preserve">количество обучающихся в образовательном учреждении (человек); приказ образовательного учреждения </w:t>
            </w:r>
          </w:p>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p>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p>
        </w:tc>
      </w:tr>
      <w:tr w:rsidR="000531B6" w:rsidRPr="000531B6" w:rsidTr="000531B6">
        <w:trPr>
          <w:trHeight w:val="5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9.</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Методика</w:t>
            </w:r>
            <w:r w:rsidRPr="000531B6">
              <w:rPr>
                <w:rFonts w:ascii="Times New Roman" w:eastAsia="Times New Roman" w:hAnsi="Times New Roman" w:cs="Times New Roman"/>
                <w:spacing w:val="-7"/>
                <w:sz w:val="24"/>
                <w:szCs w:val="24"/>
                <w:lang w:eastAsia="en-US"/>
              </w:rPr>
              <w:t xml:space="preserve"> </w:t>
            </w:r>
            <w:r w:rsidRPr="000531B6">
              <w:rPr>
                <w:rFonts w:ascii="Times New Roman" w:eastAsia="Times New Roman" w:hAnsi="Times New Roman" w:cs="Times New Roman"/>
                <w:sz w:val="24"/>
                <w:szCs w:val="24"/>
                <w:lang w:eastAsia="en-US"/>
              </w:rPr>
              <w:t>расчета</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индекса</w:t>
            </w:r>
            <w:r w:rsidRPr="000531B6">
              <w:rPr>
                <w:rFonts w:ascii="Times New Roman" w:eastAsia="Times New Roman" w:hAnsi="Times New Roman" w:cs="Times New Roman"/>
                <w:spacing w:val="-62"/>
                <w:sz w:val="24"/>
                <w:szCs w:val="24"/>
                <w:lang w:eastAsia="en-US"/>
              </w:rPr>
              <w:t xml:space="preserve"> </w:t>
            </w: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значение</w:t>
            </w:r>
            <w:r w:rsidRPr="000531B6">
              <w:rPr>
                <w:rFonts w:ascii="Times New Roman" w:eastAsia="Times New Roman" w:hAnsi="Times New Roman" w:cs="Times New Roman"/>
                <w:spacing w:val="-3"/>
                <w:sz w:val="24"/>
                <w:szCs w:val="24"/>
                <w:lang w:eastAsia="en-US"/>
              </w:rPr>
              <w:t xml:space="preserve"> </w:t>
            </w:r>
            <w:r w:rsidRPr="000531B6">
              <w:rPr>
                <w:rFonts w:ascii="Times New Roman" w:eastAsia="Times New Roman" w:hAnsi="Times New Roman" w:cs="Times New Roman"/>
                <w:sz w:val="24"/>
                <w:szCs w:val="24"/>
                <w:lang w:eastAsia="en-US"/>
              </w:rPr>
              <w:t>показателя (в долях)</w:t>
            </w:r>
          </w:p>
        </w:tc>
      </w:tr>
      <w:tr w:rsidR="000531B6" w:rsidRPr="000531B6" w:rsidTr="000531B6">
        <w:trPr>
          <w:trHeight w:val="1197"/>
        </w:trPr>
        <w:tc>
          <w:tcPr>
            <w:tcW w:w="242" w:type="pct"/>
          </w:tcPr>
          <w:p w:rsidR="000531B6" w:rsidRPr="000531B6" w:rsidRDefault="000531B6" w:rsidP="000531B6">
            <w:pPr>
              <w:widowControl w:val="0"/>
              <w:autoSpaceDE w:val="0"/>
              <w:autoSpaceDN w:val="0"/>
              <w:spacing w:after="0" w:line="240" w:lineRule="auto"/>
              <w:ind w:left="48"/>
              <w:jc w:val="center"/>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10.</w:t>
            </w:r>
          </w:p>
        </w:tc>
        <w:tc>
          <w:tcPr>
            <w:tcW w:w="1744" w:type="pct"/>
          </w:tcPr>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Дополнительные</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характеристики,</w:t>
            </w:r>
            <w:r w:rsidRPr="000531B6">
              <w:rPr>
                <w:rFonts w:ascii="Times New Roman" w:eastAsia="Times New Roman" w:hAnsi="Times New Roman" w:cs="Times New Roman"/>
                <w:spacing w:val="1"/>
                <w:sz w:val="24"/>
                <w:szCs w:val="24"/>
                <w:lang w:eastAsia="en-US"/>
              </w:rPr>
              <w:t xml:space="preserve"> </w:t>
            </w:r>
            <w:r w:rsidRPr="000531B6">
              <w:rPr>
                <w:rFonts w:ascii="Times New Roman" w:eastAsia="Times New Roman" w:hAnsi="Times New Roman" w:cs="Times New Roman"/>
                <w:sz w:val="24"/>
                <w:szCs w:val="24"/>
                <w:lang w:eastAsia="en-US"/>
              </w:rPr>
              <w:t>необходимые</w:t>
            </w:r>
            <w:r w:rsidRPr="000531B6">
              <w:rPr>
                <w:rFonts w:ascii="Times New Roman" w:eastAsia="Times New Roman" w:hAnsi="Times New Roman" w:cs="Times New Roman"/>
                <w:spacing w:val="-6"/>
                <w:sz w:val="24"/>
                <w:szCs w:val="24"/>
                <w:lang w:eastAsia="en-US"/>
              </w:rPr>
              <w:t xml:space="preserve"> </w:t>
            </w:r>
            <w:r w:rsidRPr="000531B6">
              <w:rPr>
                <w:rFonts w:ascii="Times New Roman" w:eastAsia="Times New Roman" w:hAnsi="Times New Roman" w:cs="Times New Roman"/>
                <w:sz w:val="24"/>
                <w:szCs w:val="24"/>
                <w:lang w:eastAsia="en-US"/>
              </w:rPr>
              <w:t>для</w:t>
            </w:r>
            <w:r w:rsidRPr="000531B6">
              <w:rPr>
                <w:rFonts w:ascii="Times New Roman" w:eastAsia="Times New Roman" w:hAnsi="Times New Roman" w:cs="Times New Roman"/>
                <w:spacing w:val="-5"/>
                <w:sz w:val="24"/>
                <w:szCs w:val="24"/>
                <w:lang w:eastAsia="en-US"/>
              </w:rPr>
              <w:t xml:space="preserve"> </w:t>
            </w:r>
            <w:r w:rsidRPr="000531B6">
              <w:rPr>
                <w:rFonts w:ascii="Times New Roman" w:eastAsia="Times New Roman" w:hAnsi="Times New Roman" w:cs="Times New Roman"/>
                <w:sz w:val="24"/>
                <w:szCs w:val="24"/>
                <w:lang w:eastAsia="en-US"/>
              </w:rPr>
              <w:t>описания</w:t>
            </w:r>
          </w:p>
          <w:p w:rsidR="000531B6" w:rsidRPr="000531B6" w:rsidRDefault="000531B6" w:rsidP="000531B6">
            <w:pPr>
              <w:widowControl w:val="0"/>
              <w:autoSpaceDE w:val="0"/>
              <w:autoSpaceDN w:val="0"/>
              <w:spacing w:after="0" w:line="240" w:lineRule="auto"/>
              <w:ind w:left="69"/>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показателя</w:t>
            </w:r>
          </w:p>
        </w:tc>
        <w:tc>
          <w:tcPr>
            <w:tcW w:w="3014" w:type="pct"/>
          </w:tcPr>
          <w:p w:rsidR="000531B6" w:rsidRPr="000531B6" w:rsidRDefault="000531B6" w:rsidP="000531B6">
            <w:pPr>
              <w:widowControl w:val="0"/>
              <w:autoSpaceDE w:val="0"/>
              <w:autoSpaceDN w:val="0"/>
              <w:spacing w:after="0" w:line="240" w:lineRule="auto"/>
              <w:ind w:left="68"/>
              <w:rPr>
                <w:rFonts w:ascii="Times New Roman" w:eastAsia="Times New Roman" w:hAnsi="Times New Roman" w:cs="Times New Roman"/>
                <w:sz w:val="24"/>
                <w:szCs w:val="24"/>
                <w:lang w:eastAsia="en-US"/>
              </w:rPr>
            </w:pPr>
            <w:r w:rsidRPr="000531B6">
              <w:rPr>
                <w:rFonts w:ascii="Times New Roman" w:eastAsia="Times New Roman" w:hAnsi="Times New Roman" w:cs="Times New Roman"/>
                <w:sz w:val="24"/>
                <w:szCs w:val="24"/>
                <w:lang w:eastAsia="en-US"/>
              </w:rPr>
              <w:t>нет</w:t>
            </w:r>
          </w:p>
        </w:tc>
      </w:tr>
    </w:tbl>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32" style="width:41pt;height:47.65pt" o:ole="" o:preferrelative="t" stroked="f">
            <v:imagedata r:id="rId10" o:title="" gain="1.25"/>
          </v:rect>
          <o:OLEObject Type="Embed" ProgID="StaticMetafile" ShapeID="_x0000_i1032" DrawAspect="Content" ObjectID="_1718689769" r:id="rId27"/>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20 мая 2021 года                                                                                                                          №544</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ind w:right="5385"/>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ind w:right="5386"/>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О внесении дополнений в постановление Администрации муниципального образования «Воткинский район» </w:t>
      </w:r>
      <w:r w:rsidRPr="000531B6">
        <w:rPr>
          <w:rFonts w:ascii="Times New Roman" w:eastAsia="Calibri" w:hAnsi="Times New Roman" w:cs="Times New Roman"/>
          <w:sz w:val="24"/>
          <w:szCs w:val="24"/>
          <w:lang w:eastAsia="en-US"/>
        </w:rPr>
        <w:br/>
        <w:t>от 02.03.2020г. № 201 «Об определении Администрацией муниципального образования «Воткинский район» объектов для выполнения осужденными обязательных и исправительных работ»</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 xml:space="preserve">В соответствии со </w:t>
      </w:r>
      <w:proofErr w:type="spellStart"/>
      <w:r w:rsidRPr="000531B6">
        <w:rPr>
          <w:rFonts w:ascii="Times New Roman" w:eastAsia="Calibri" w:hAnsi="Times New Roman" w:cs="Times New Roman"/>
          <w:sz w:val="24"/>
          <w:szCs w:val="24"/>
          <w:lang w:eastAsia="en-US"/>
        </w:rPr>
        <w:t>ст.ст</w:t>
      </w:r>
      <w:proofErr w:type="spellEnd"/>
      <w:r w:rsidRPr="000531B6">
        <w:rPr>
          <w:rFonts w:ascii="Times New Roman" w:eastAsia="Calibri" w:hAnsi="Times New Roman" w:cs="Times New Roman"/>
          <w:sz w:val="24"/>
          <w:szCs w:val="24"/>
          <w:lang w:eastAsia="en-US"/>
        </w:rPr>
        <w:t xml:space="preserve">. 49,50 Уголовного кодекса Российской Федерации и </w:t>
      </w:r>
      <w:r w:rsidRPr="000531B6">
        <w:rPr>
          <w:rFonts w:ascii="Times New Roman" w:eastAsia="Calibri" w:hAnsi="Times New Roman" w:cs="Times New Roman"/>
          <w:sz w:val="24"/>
          <w:szCs w:val="24"/>
          <w:lang w:eastAsia="en-US"/>
        </w:rPr>
        <w:br/>
      </w:r>
      <w:proofErr w:type="spellStart"/>
      <w:r w:rsidRPr="000531B6">
        <w:rPr>
          <w:rFonts w:ascii="Times New Roman" w:eastAsia="Calibri" w:hAnsi="Times New Roman" w:cs="Times New Roman"/>
          <w:sz w:val="24"/>
          <w:szCs w:val="24"/>
          <w:lang w:eastAsia="en-US"/>
        </w:rPr>
        <w:t>ст.ст</w:t>
      </w:r>
      <w:proofErr w:type="spellEnd"/>
      <w:r w:rsidRPr="000531B6">
        <w:rPr>
          <w:rFonts w:ascii="Times New Roman" w:eastAsia="Calibri" w:hAnsi="Times New Roman" w:cs="Times New Roman"/>
          <w:sz w:val="24"/>
          <w:szCs w:val="24"/>
          <w:lang w:eastAsia="en-US"/>
        </w:rPr>
        <w:t>. 25,39 Уголовно-исполнительного кодекса Российской Федерации в части полномочий, возлагаемых на органы местного самоуправления, руководствуясь Уставом муниципального образования «Воткинский район»,</w:t>
      </w:r>
    </w:p>
    <w:p w:rsidR="000531B6" w:rsidRPr="000531B6" w:rsidRDefault="000531B6" w:rsidP="000531B6">
      <w:pPr>
        <w:spacing w:after="0" w:line="240" w:lineRule="auto"/>
        <w:jc w:val="both"/>
        <w:rPr>
          <w:rFonts w:ascii="Times New Roman" w:eastAsia="Calibri" w:hAnsi="Times New Roman" w:cs="Times New Roman"/>
          <w:b/>
          <w:sz w:val="24"/>
          <w:szCs w:val="24"/>
          <w:lang w:eastAsia="en-US"/>
        </w:rPr>
      </w:pPr>
      <w:r w:rsidRPr="000531B6">
        <w:rPr>
          <w:rFonts w:ascii="Calibri" w:eastAsia="Calibri" w:hAnsi="Calibri" w:cs="Times New Roman"/>
          <w:b/>
          <w:szCs w:val="24"/>
          <w:lang w:eastAsia="en-US"/>
        </w:rPr>
        <w:tab/>
      </w:r>
      <w:r w:rsidRPr="000531B6">
        <w:rPr>
          <w:rFonts w:ascii="Times New Roman" w:eastAsia="Calibri" w:hAnsi="Times New Roman" w:cs="Times New Roman"/>
          <w:b/>
          <w:sz w:val="24"/>
          <w:szCs w:val="24"/>
          <w:lang w:eastAsia="en-US"/>
        </w:rPr>
        <w:t>Администрация муниципального образования «Воткинский район» ПОСТАНОВЛЯЕТ:</w:t>
      </w:r>
    </w:p>
    <w:p w:rsidR="000531B6" w:rsidRPr="000531B6" w:rsidRDefault="000531B6" w:rsidP="000531B6">
      <w:pPr>
        <w:spacing w:after="0" w:line="240" w:lineRule="auto"/>
        <w:ind w:right="-143"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Внести в постановление Администрации муниципального образования «Воткинский район» от 03.03.2020г. № 201 «Об определении Администрацией муниципального образования «Воткинский район» объектов для выполнения осужденными обязательных и исправительных работ» следующие дополнения:</w:t>
      </w:r>
    </w:p>
    <w:p w:rsidR="000531B6" w:rsidRPr="000531B6" w:rsidRDefault="000531B6" w:rsidP="000531B6">
      <w:pPr>
        <w:spacing w:after="0" w:line="240" w:lineRule="auto"/>
        <w:ind w:right="-143"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а) Раздел «Индивидуальные предприниматели» Приложения № 1«Перечень объектов для отбывания осужденными наказания в виде исправительных работ» дополнить абзацем следующего содержания:</w:t>
      </w:r>
    </w:p>
    <w:p w:rsidR="000531B6" w:rsidRPr="000531B6" w:rsidRDefault="000531B6" w:rsidP="000531B6">
      <w:pPr>
        <w:spacing w:after="0" w:line="240" w:lineRule="auto"/>
        <w:ind w:right="-143"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 ИП «Соловьев Игорь Анатольевич», юридический адрес: 427430, Удмуртская Республика, Воткинский район, </w:t>
      </w:r>
      <w:proofErr w:type="spellStart"/>
      <w:r w:rsidRPr="000531B6">
        <w:rPr>
          <w:rFonts w:ascii="Times New Roman" w:eastAsia="Calibri" w:hAnsi="Times New Roman" w:cs="Times New Roman"/>
          <w:sz w:val="24"/>
          <w:szCs w:val="24"/>
          <w:lang w:eastAsia="en-US"/>
        </w:rPr>
        <w:t>д.Кукуи</w:t>
      </w:r>
      <w:proofErr w:type="spellEnd"/>
      <w:r w:rsidRPr="000531B6">
        <w:rPr>
          <w:rFonts w:ascii="Times New Roman" w:eastAsia="Calibri" w:hAnsi="Times New Roman" w:cs="Times New Roman"/>
          <w:sz w:val="24"/>
          <w:szCs w:val="24"/>
          <w:lang w:eastAsia="en-US"/>
        </w:rPr>
        <w:t>, ул. Молодежная, д. 32, кв.1</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33" style="width:41pt;height:47.65pt" o:ole="" o:preferrelative="t" stroked="f">
            <v:imagedata r:id="rId10" o:title="" gain="1.25"/>
          </v:rect>
          <o:OLEObject Type="Embed" ProgID="StaticMetafile" ShapeID="_x0000_i1033" DrawAspect="Content" ObjectID="_1718689770" r:id="rId28"/>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25 мая 2021 года                                                                                                                         № 561</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tabs>
          <w:tab w:val="left" w:pos="4536"/>
        </w:tabs>
        <w:spacing w:after="0" w:line="240" w:lineRule="auto"/>
        <w:ind w:right="4960"/>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О порядке создания, хранения, использования и восполнения резерва материальных ресурсов для ликвидации чрезвычайных ситуаций муниципального образования «Воткинский район»</w:t>
      </w:r>
      <w:r w:rsidRPr="000531B6">
        <w:rPr>
          <w:rFonts w:ascii="Times New Roman" w:eastAsia="Calibri" w:hAnsi="Times New Roman" w:cs="Times New Roman"/>
          <w:sz w:val="24"/>
          <w:szCs w:val="24"/>
          <w:lang w:eastAsia="en-US"/>
        </w:rPr>
        <w:tab/>
      </w: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 xml:space="preserve">На основании распоряжения Главного управления МЧС России по Удмуртской Республике от 29 апреля 2021 года № ИВ-176-3051 и в соответствии с Методическими рекомендациями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от 19 марта 2021 года № 2-4-71-5-11, </w:t>
      </w:r>
    </w:p>
    <w:p w:rsidR="000531B6" w:rsidRPr="000531B6" w:rsidRDefault="000531B6" w:rsidP="000531B6">
      <w:pPr>
        <w:spacing w:after="0" w:line="240" w:lineRule="auto"/>
        <w:ind w:firstLine="708"/>
        <w:jc w:val="both"/>
        <w:rPr>
          <w:rFonts w:ascii="Times New Roman" w:eastAsia="Calibri" w:hAnsi="Times New Roman" w:cs="Times New Roman"/>
          <w:b/>
          <w:sz w:val="24"/>
          <w:szCs w:val="24"/>
          <w:lang w:eastAsia="en-US"/>
        </w:rPr>
      </w:pPr>
      <w:r w:rsidRPr="000531B6">
        <w:rPr>
          <w:rFonts w:ascii="Times New Roman" w:eastAsia="Calibri" w:hAnsi="Times New Roman" w:cs="Times New Roman"/>
          <w:b/>
          <w:sz w:val="24"/>
          <w:szCs w:val="24"/>
          <w:lang w:eastAsia="en-US"/>
        </w:rPr>
        <w:t>Администрация муниципального образования «Воткинский район» ПОСТАНОВЛЯЕТ:</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Утвердить прилагаемый Порядок создания, хранения, использования и восполнения резерва материальных ресурсов для ликвидации чрезвычайных ситуаций муниципального образования «Воткинский район» (Приложение №1).</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Утвердить прилагаемые номенклатуру и объемы резерва материальных ресурсов для ликвидации чрезвычайных ситуаций МО «Воткинский район» (приложение №2).</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3. Установить, что создание, хранение и восполнение резерва материальных ресурсов для ликвидации чрезвычайных ситуаций производится за счет средств бюджета муниципального образования «Воткинский район».</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4. Рекомендовать руководителям организаций:</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создать соответствующие резервы материальных ресурсов для ликвидации чрезвычайных ситуаций;</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представлять информацию о создании, накоплении и использовании резервов материальных ресурсов в сектор по делам гражданской обороны, чрезвычайным ситуациям  и мобилизационной работе (далее ГО, ЧС и МР) до первого числа месяца, следующего               за отчетным кварталом.</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5. Начальнику сектора ГО, ЧС и МР о состоянии резерва материальных ресурсов для ликвидации чрезвычайных ситуаций МО «Воткинский район» информировать Государственное учреждение Удмуртской Республики «Служба гражданской защиты Удмуртской Республики» и Главное управление МЧС России по Удмуртской Республике, два раза в год по состоянию на 01 января и 01 июля, соответственно до 05 января и до 05 июля.</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lastRenderedPageBreak/>
        <w:t>6. Признать утратившим силу постановление Администрации муниципального образования «Воткинский район» от 7 декабря 2020 года № 1332 «О создании                                  и использовании резерва материальных ресурсов для ликвидации чрезвычайных ситуаций природного и техногенного характера».</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7. Контроль за выполнением настоящего постановления возложить на заместителя главы Администрации муниципального образования «Воткинский район» по экономике и развитию территорий Тимохину Т.П.</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Приложение № 1</w:t>
      </w:r>
    </w:p>
    <w:p w:rsidR="000531B6" w:rsidRPr="000531B6" w:rsidRDefault="000531B6" w:rsidP="000531B6">
      <w:pPr>
        <w:spacing w:after="0" w:line="240" w:lineRule="auto"/>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 постановлению Администрации</w:t>
      </w:r>
    </w:p>
    <w:p w:rsidR="000531B6" w:rsidRPr="000531B6" w:rsidRDefault="000531B6" w:rsidP="000531B6">
      <w:pPr>
        <w:spacing w:after="0" w:line="240" w:lineRule="auto"/>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муниципального образования</w:t>
      </w:r>
    </w:p>
    <w:p w:rsidR="000531B6" w:rsidRPr="000531B6" w:rsidRDefault="000531B6" w:rsidP="000531B6">
      <w:pPr>
        <w:spacing w:after="0" w:line="240" w:lineRule="auto"/>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Воткинский район»</w:t>
      </w:r>
    </w:p>
    <w:p w:rsidR="000531B6" w:rsidRPr="000531B6" w:rsidRDefault="000531B6" w:rsidP="000531B6">
      <w:pPr>
        <w:spacing w:after="0" w:line="240" w:lineRule="auto"/>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от «25» мая 2021 года № 561</w:t>
      </w:r>
    </w:p>
    <w:p w:rsidR="000531B6" w:rsidRPr="000531B6" w:rsidRDefault="000531B6" w:rsidP="000531B6">
      <w:pPr>
        <w:spacing w:after="0" w:line="240" w:lineRule="auto"/>
        <w:jc w:val="both"/>
        <w:rPr>
          <w:rFonts w:ascii="Times New Roman" w:eastAsia="Times New Roman" w:hAnsi="Times New Roman" w:cs="Times New Roman"/>
          <w:sz w:val="24"/>
          <w:szCs w:val="24"/>
        </w:rPr>
      </w:pPr>
    </w:p>
    <w:p w:rsidR="000531B6" w:rsidRPr="000531B6" w:rsidRDefault="000531B6" w:rsidP="000531B6">
      <w:pPr>
        <w:keepNext/>
        <w:keepLines/>
        <w:widowControl w:val="0"/>
        <w:spacing w:after="0" w:line="240" w:lineRule="auto"/>
        <w:jc w:val="center"/>
        <w:outlineLvl w:val="2"/>
        <w:rPr>
          <w:rFonts w:ascii="Times New Roman" w:eastAsia="Times New Roman" w:hAnsi="Times New Roman" w:cs="Times New Roman"/>
          <w:b/>
          <w:bCs/>
          <w:sz w:val="24"/>
          <w:szCs w:val="24"/>
        </w:rPr>
      </w:pPr>
      <w:bookmarkStart w:id="8" w:name="bookmark24"/>
    </w:p>
    <w:p w:rsidR="000531B6" w:rsidRPr="000531B6" w:rsidRDefault="000531B6" w:rsidP="000531B6">
      <w:pPr>
        <w:keepNext/>
        <w:keepLines/>
        <w:widowControl w:val="0"/>
        <w:spacing w:after="0" w:line="240" w:lineRule="auto"/>
        <w:ind w:left="-567" w:firstLine="709"/>
        <w:jc w:val="center"/>
        <w:outlineLvl w:val="2"/>
        <w:rPr>
          <w:rFonts w:ascii="Times New Roman" w:eastAsia="Times New Roman" w:hAnsi="Times New Roman" w:cs="Times New Roman"/>
          <w:b/>
          <w:bCs/>
          <w:sz w:val="24"/>
          <w:szCs w:val="24"/>
        </w:rPr>
      </w:pPr>
      <w:r w:rsidRPr="000531B6">
        <w:rPr>
          <w:rFonts w:ascii="Times New Roman" w:eastAsia="Times New Roman" w:hAnsi="Times New Roman" w:cs="Times New Roman"/>
          <w:b/>
          <w:bCs/>
          <w:sz w:val="24"/>
          <w:szCs w:val="24"/>
        </w:rPr>
        <w:t>Порядок</w:t>
      </w:r>
      <w:bookmarkEnd w:id="8"/>
    </w:p>
    <w:p w:rsidR="000531B6" w:rsidRPr="000531B6" w:rsidRDefault="000531B6" w:rsidP="000531B6">
      <w:pPr>
        <w:widowControl w:val="0"/>
        <w:spacing w:after="0" w:line="240" w:lineRule="auto"/>
        <w:ind w:left="-567" w:firstLine="709"/>
        <w:jc w:val="center"/>
        <w:rPr>
          <w:rFonts w:ascii="Times New Roman" w:eastAsia="Times New Roman" w:hAnsi="Times New Roman" w:cs="Times New Roman"/>
          <w:b/>
          <w:bCs/>
          <w:sz w:val="24"/>
          <w:szCs w:val="24"/>
        </w:rPr>
      </w:pPr>
      <w:r w:rsidRPr="000531B6">
        <w:rPr>
          <w:rFonts w:ascii="Times New Roman" w:eastAsia="Times New Roman" w:hAnsi="Times New Roman" w:cs="Times New Roman"/>
          <w:b/>
          <w:bCs/>
          <w:sz w:val="24"/>
          <w:szCs w:val="24"/>
        </w:rPr>
        <w:t xml:space="preserve">создания, хранения, использования и восполнения резерва </w:t>
      </w:r>
    </w:p>
    <w:p w:rsidR="000531B6" w:rsidRPr="000531B6" w:rsidRDefault="000531B6" w:rsidP="000531B6">
      <w:pPr>
        <w:widowControl w:val="0"/>
        <w:spacing w:after="0" w:line="240" w:lineRule="auto"/>
        <w:ind w:left="-567" w:firstLine="709"/>
        <w:jc w:val="center"/>
        <w:rPr>
          <w:rFonts w:ascii="Times New Roman" w:eastAsia="Times New Roman" w:hAnsi="Times New Roman" w:cs="Times New Roman"/>
          <w:b/>
          <w:bCs/>
          <w:sz w:val="24"/>
          <w:szCs w:val="24"/>
        </w:rPr>
      </w:pPr>
      <w:r w:rsidRPr="000531B6">
        <w:rPr>
          <w:rFonts w:ascii="Times New Roman" w:eastAsia="Times New Roman" w:hAnsi="Times New Roman" w:cs="Times New Roman"/>
          <w:b/>
          <w:bCs/>
          <w:sz w:val="24"/>
          <w:szCs w:val="24"/>
        </w:rPr>
        <w:t xml:space="preserve">материальных ресурсов для ликвидации чрезвычайных ситуаций </w:t>
      </w:r>
    </w:p>
    <w:p w:rsidR="000531B6" w:rsidRPr="000531B6" w:rsidRDefault="000531B6" w:rsidP="000531B6">
      <w:pPr>
        <w:widowControl w:val="0"/>
        <w:spacing w:after="0" w:line="240" w:lineRule="auto"/>
        <w:ind w:left="-567" w:firstLine="709"/>
        <w:jc w:val="center"/>
        <w:rPr>
          <w:rFonts w:ascii="Times New Roman" w:eastAsia="Times New Roman" w:hAnsi="Times New Roman" w:cs="Times New Roman"/>
          <w:b/>
          <w:bCs/>
          <w:sz w:val="24"/>
          <w:szCs w:val="24"/>
        </w:rPr>
      </w:pPr>
      <w:r w:rsidRPr="000531B6">
        <w:rPr>
          <w:rFonts w:ascii="Times New Roman" w:eastAsia="MS Mincho" w:hAnsi="Times New Roman" w:cs="Times New Roman"/>
          <w:b/>
          <w:bCs/>
          <w:sz w:val="24"/>
          <w:szCs w:val="24"/>
        </w:rPr>
        <w:t>муниципального образования</w:t>
      </w:r>
      <w:r w:rsidRPr="000531B6">
        <w:rPr>
          <w:rFonts w:ascii="Times New Roman" w:eastAsia="Times New Roman" w:hAnsi="Times New Roman" w:cs="Times New Roman"/>
          <w:b/>
          <w:bCs/>
          <w:sz w:val="24"/>
          <w:szCs w:val="24"/>
          <w:lang w:bidi="ru-RU"/>
        </w:rPr>
        <w:t xml:space="preserve"> «Воткинский район»</w:t>
      </w:r>
    </w:p>
    <w:p w:rsidR="000531B6" w:rsidRPr="000531B6" w:rsidRDefault="000531B6" w:rsidP="000531B6">
      <w:pPr>
        <w:widowControl w:val="0"/>
        <w:spacing w:after="0" w:line="240" w:lineRule="auto"/>
        <w:ind w:left="-567" w:firstLine="709"/>
        <w:jc w:val="center"/>
        <w:rPr>
          <w:rFonts w:ascii="Times New Roman" w:eastAsia="Times New Roman" w:hAnsi="Times New Roman" w:cs="Times New Roman"/>
          <w:b/>
          <w:bCs/>
          <w:sz w:val="24"/>
          <w:szCs w:val="24"/>
        </w:rPr>
      </w:pPr>
    </w:p>
    <w:p w:rsidR="000531B6" w:rsidRPr="000531B6" w:rsidRDefault="000531B6" w:rsidP="000531B6">
      <w:pPr>
        <w:widowControl w:val="0"/>
        <w:numPr>
          <w:ilvl w:val="0"/>
          <w:numId w:val="32"/>
        </w:numPr>
        <w:tabs>
          <w:tab w:val="left" w:pos="567"/>
          <w:tab w:val="left" w:pos="993"/>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Настоящий Порядок разработан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и определяет основные принципы создания, хранения, использования и восполнения резерва материальных ресурсов для ликвидации чрезвычайных ситуаций </w:t>
      </w:r>
      <w:r w:rsidRPr="000531B6">
        <w:rPr>
          <w:rFonts w:ascii="Times New Roman" w:eastAsia="MS Mincho" w:hAnsi="Times New Roman" w:cs="Times New Roman"/>
          <w:sz w:val="24"/>
          <w:szCs w:val="24"/>
        </w:rPr>
        <w:t>муниципального образования</w:t>
      </w:r>
      <w:r w:rsidRPr="000531B6">
        <w:rPr>
          <w:rFonts w:ascii="Times New Roman" w:eastAsia="Times New Roman" w:hAnsi="Times New Roman" w:cs="Times New Roman"/>
          <w:sz w:val="24"/>
          <w:szCs w:val="24"/>
          <w:lang w:bidi="ru-RU"/>
        </w:rPr>
        <w:t xml:space="preserve"> «Воткинский район» </w:t>
      </w:r>
      <w:r w:rsidRPr="000531B6">
        <w:rPr>
          <w:rFonts w:ascii="Times New Roman" w:eastAsia="Times New Roman" w:hAnsi="Times New Roman" w:cs="Times New Roman"/>
          <w:sz w:val="24"/>
          <w:szCs w:val="24"/>
        </w:rPr>
        <w:t>(далее - Резерв).</w:t>
      </w:r>
    </w:p>
    <w:p w:rsidR="000531B6" w:rsidRPr="000531B6" w:rsidRDefault="000531B6" w:rsidP="000531B6">
      <w:pPr>
        <w:widowControl w:val="0"/>
        <w:numPr>
          <w:ilvl w:val="0"/>
          <w:numId w:val="32"/>
        </w:numPr>
        <w:tabs>
          <w:tab w:val="left" w:pos="567"/>
          <w:tab w:val="left" w:pos="993"/>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Резерв создается заблаговременно в целях экстренного привлечения необходимых средств для ликвидации чрезвычайных ситуаций, в том числе для организации первоочередного жизнеобеспечения населения, развертывания и содержания пунктов временного размещения и питания пострадавшего населения, оказания им помощи, обеспечения аварийно-спасательных и аварийно-</w:t>
      </w:r>
      <w:r w:rsidRPr="000531B6">
        <w:rPr>
          <w:rFonts w:ascii="Times New Roman" w:eastAsia="Times New Roman" w:hAnsi="Times New Roman" w:cs="Times New Roman"/>
          <w:sz w:val="24"/>
          <w:szCs w:val="24"/>
        </w:rPr>
        <w:softHyphen/>
        <w:t>восстановительных работ в случае возникновения чрезвычайных ситуаций, оснащения аварийно-спасательных формирований (служб) (в том числе нештатных) при проведении аварийно-спасательных и других неотложных работ.</w:t>
      </w:r>
    </w:p>
    <w:p w:rsidR="000531B6" w:rsidRPr="000531B6" w:rsidRDefault="000531B6" w:rsidP="000531B6">
      <w:pPr>
        <w:widowControl w:val="0"/>
        <w:numPr>
          <w:ilvl w:val="0"/>
          <w:numId w:val="32"/>
        </w:numPr>
        <w:tabs>
          <w:tab w:val="left" w:pos="567"/>
          <w:tab w:val="left" w:pos="993"/>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Резерв включает продовольствие, вещевое имущество, предметы первой необходимости, строительные материалы, лекарственные препараты и медицинские изделия, нефтепродукты и другие материальные ресурсы.</w:t>
      </w:r>
    </w:p>
    <w:p w:rsidR="000531B6" w:rsidRPr="000531B6" w:rsidRDefault="000531B6" w:rsidP="000531B6">
      <w:pPr>
        <w:widowControl w:val="0"/>
        <w:numPr>
          <w:ilvl w:val="0"/>
          <w:numId w:val="32"/>
        </w:numPr>
        <w:tabs>
          <w:tab w:val="left" w:pos="567"/>
          <w:tab w:val="left" w:pos="993"/>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Номенклатура и объемы материальных ресурсов Резерва утверждаются постановлением  Администрации МО «Воткинский район»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0531B6" w:rsidRPr="000531B6" w:rsidRDefault="000531B6" w:rsidP="000531B6">
      <w:pPr>
        <w:widowControl w:val="0"/>
        <w:numPr>
          <w:ilvl w:val="0"/>
          <w:numId w:val="32"/>
        </w:numPr>
        <w:tabs>
          <w:tab w:val="left" w:pos="567"/>
          <w:tab w:val="left" w:pos="993"/>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Создание, хранение и восполнение Резерва осуществляется за счет средств бюджета муниципального образования</w:t>
      </w:r>
      <w:r w:rsidRPr="000531B6">
        <w:rPr>
          <w:rFonts w:ascii="Times New Roman" w:eastAsia="Times New Roman" w:hAnsi="Times New Roman" w:cs="Times New Roman"/>
          <w:sz w:val="24"/>
          <w:szCs w:val="24"/>
          <w:lang w:bidi="ru-RU"/>
        </w:rPr>
        <w:t xml:space="preserve"> «Воткинский район»</w:t>
      </w:r>
      <w:r w:rsidRPr="000531B6">
        <w:rPr>
          <w:rFonts w:ascii="Times New Roman" w:eastAsia="Times New Roman" w:hAnsi="Times New Roman" w:cs="Times New Roman"/>
          <w:sz w:val="24"/>
          <w:szCs w:val="24"/>
        </w:rPr>
        <w:t>, а также за счет внебюджетных источников.</w:t>
      </w:r>
    </w:p>
    <w:p w:rsidR="000531B6" w:rsidRPr="000531B6" w:rsidRDefault="000531B6" w:rsidP="000531B6">
      <w:pPr>
        <w:widowControl w:val="0"/>
        <w:numPr>
          <w:ilvl w:val="0"/>
          <w:numId w:val="32"/>
        </w:numPr>
        <w:tabs>
          <w:tab w:val="left" w:pos="567"/>
          <w:tab w:val="left" w:pos="993"/>
          <w:tab w:val="left" w:pos="1090"/>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0531B6" w:rsidRPr="000531B6" w:rsidRDefault="000531B6" w:rsidP="000531B6">
      <w:pPr>
        <w:widowControl w:val="0"/>
        <w:numPr>
          <w:ilvl w:val="0"/>
          <w:numId w:val="32"/>
        </w:numPr>
        <w:tabs>
          <w:tab w:val="left" w:pos="567"/>
          <w:tab w:val="left" w:pos="993"/>
          <w:tab w:val="left" w:pos="1110"/>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Бюджетная заявка для создания Резерва на планируемый год представляется                 в Управление финансов Администрации муниципального образования</w:t>
      </w:r>
      <w:r w:rsidRPr="000531B6">
        <w:rPr>
          <w:rFonts w:ascii="Times New Roman" w:eastAsia="Times New Roman" w:hAnsi="Times New Roman" w:cs="Times New Roman"/>
          <w:sz w:val="24"/>
          <w:szCs w:val="24"/>
          <w:lang w:bidi="ru-RU"/>
        </w:rPr>
        <w:t xml:space="preserve"> «Воткинский район» </w:t>
      </w:r>
      <w:r w:rsidRPr="000531B6">
        <w:rPr>
          <w:rFonts w:ascii="Times New Roman" w:eastAsia="Times New Roman" w:hAnsi="Times New Roman" w:cs="Times New Roman"/>
          <w:sz w:val="24"/>
          <w:szCs w:val="24"/>
        </w:rPr>
        <w:t xml:space="preserve"> до 25 декабря</w:t>
      </w:r>
      <w:r w:rsidRPr="000531B6">
        <w:rPr>
          <w:rFonts w:ascii="Times New Roman" w:eastAsia="Times New Roman" w:hAnsi="Times New Roman" w:cs="Times New Roman"/>
          <w:sz w:val="24"/>
          <w:szCs w:val="24"/>
        </w:rPr>
        <w:tab/>
        <w:t>текущего года.</w:t>
      </w:r>
    </w:p>
    <w:p w:rsidR="000531B6" w:rsidRPr="000531B6" w:rsidRDefault="000531B6" w:rsidP="000531B6">
      <w:pPr>
        <w:widowControl w:val="0"/>
        <w:numPr>
          <w:ilvl w:val="0"/>
          <w:numId w:val="32"/>
        </w:numPr>
        <w:tabs>
          <w:tab w:val="left" w:pos="567"/>
          <w:tab w:val="left" w:pos="993"/>
          <w:tab w:val="left" w:pos="1081"/>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Функции по созданию, размещению, хранению и восполнению Резерва возлагаются (может возлагаться и на один орган):</w:t>
      </w:r>
    </w:p>
    <w:p w:rsidR="000531B6" w:rsidRPr="000531B6" w:rsidRDefault="000531B6" w:rsidP="000531B6">
      <w:pPr>
        <w:widowControl w:val="0"/>
        <w:shd w:val="clear" w:color="auto" w:fill="FFFFFF"/>
        <w:tabs>
          <w:tab w:val="left" w:pos="567"/>
          <w:tab w:val="left" w:pos="993"/>
          <w:tab w:val="left" w:leader="underscore" w:pos="7397"/>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ab/>
        <w:t xml:space="preserve">по продовольствию, вещевому имуществу и предметам первой необходимости -                на Воткинское </w:t>
      </w:r>
      <w:proofErr w:type="spellStart"/>
      <w:r w:rsidRPr="000531B6">
        <w:rPr>
          <w:rFonts w:ascii="Times New Roman" w:eastAsia="Times New Roman" w:hAnsi="Times New Roman" w:cs="Times New Roman"/>
          <w:sz w:val="24"/>
          <w:szCs w:val="24"/>
        </w:rPr>
        <w:t>Райпо</w:t>
      </w:r>
      <w:proofErr w:type="spellEnd"/>
      <w:r w:rsidRPr="000531B6">
        <w:rPr>
          <w:rFonts w:ascii="Times New Roman" w:eastAsia="Times New Roman" w:hAnsi="Times New Roman" w:cs="Times New Roman"/>
          <w:sz w:val="24"/>
          <w:szCs w:val="24"/>
        </w:rPr>
        <w:t xml:space="preserve"> (по согласованию);</w:t>
      </w:r>
    </w:p>
    <w:p w:rsidR="000531B6" w:rsidRPr="000531B6" w:rsidRDefault="000531B6" w:rsidP="000531B6">
      <w:pPr>
        <w:widowControl w:val="0"/>
        <w:shd w:val="clear" w:color="auto" w:fill="FFFFFF"/>
        <w:tabs>
          <w:tab w:val="left" w:pos="567"/>
          <w:tab w:val="left" w:pos="993"/>
          <w:tab w:val="left" w:leader="underscore" w:pos="7397"/>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ab/>
        <w:t>по материально-техническому снабжению - на планово-экономический отдел Администрации муниципального образования "Воткинский район".</w:t>
      </w:r>
    </w:p>
    <w:p w:rsidR="000531B6" w:rsidRPr="000531B6" w:rsidRDefault="000531B6" w:rsidP="000531B6">
      <w:pPr>
        <w:widowControl w:val="0"/>
        <w:numPr>
          <w:ilvl w:val="0"/>
          <w:numId w:val="32"/>
        </w:numPr>
        <w:tabs>
          <w:tab w:val="left" w:pos="567"/>
          <w:tab w:val="left" w:pos="993"/>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Структурные подразделения Администрации муниципального образования «Воткинский район», муниципальные образования поселения Воткинского района, организации района на которые возложены функции по созданию Резерва:</w:t>
      </w:r>
    </w:p>
    <w:p w:rsidR="000531B6" w:rsidRPr="000531B6" w:rsidRDefault="000531B6" w:rsidP="000531B6">
      <w:pPr>
        <w:widowControl w:val="0"/>
        <w:tabs>
          <w:tab w:val="left" w:pos="567"/>
          <w:tab w:val="left" w:pos="993"/>
          <w:tab w:val="left" w:pos="1086"/>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разрабатывают предложения по номенклатуре и объемам материальных ресурсов Резерва;</w:t>
      </w:r>
    </w:p>
    <w:p w:rsidR="000531B6" w:rsidRPr="000531B6" w:rsidRDefault="000531B6" w:rsidP="000531B6">
      <w:pPr>
        <w:widowControl w:val="0"/>
        <w:tabs>
          <w:tab w:val="left" w:pos="567"/>
          <w:tab w:val="left" w:pos="993"/>
          <w:tab w:val="left" w:pos="1086"/>
        </w:tabs>
        <w:spacing w:after="0" w:line="240" w:lineRule="auto"/>
        <w:ind w:firstLine="709"/>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представляют на очередной год бюджетные заявки для закупки материальных ресурсов в Резерв;</w:t>
      </w:r>
    </w:p>
    <w:p w:rsidR="000531B6" w:rsidRPr="000531B6" w:rsidRDefault="000531B6" w:rsidP="000531B6">
      <w:pPr>
        <w:widowControl w:val="0"/>
        <w:tabs>
          <w:tab w:val="left" w:pos="567"/>
          <w:tab w:val="left" w:pos="993"/>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определяют размеры расходов по хранению и содержанию материальных ресурсов            в Резерве;</w:t>
      </w:r>
    </w:p>
    <w:p w:rsidR="000531B6" w:rsidRPr="000531B6" w:rsidRDefault="000531B6" w:rsidP="000531B6">
      <w:pPr>
        <w:widowControl w:val="0"/>
        <w:tabs>
          <w:tab w:val="left" w:pos="567"/>
          <w:tab w:val="left" w:pos="993"/>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0531B6" w:rsidRPr="000531B6" w:rsidRDefault="000531B6" w:rsidP="000531B6">
      <w:pPr>
        <w:widowControl w:val="0"/>
        <w:tabs>
          <w:tab w:val="left" w:pos="567"/>
          <w:tab w:val="left" w:pos="993"/>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0531B6" w:rsidRPr="000531B6" w:rsidRDefault="000531B6" w:rsidP="000531B6">
      <w:pPr>
        <w:widowControl w:val="0"/>
        <w:tabs>
          <w:tab w:val="left" w:pos="567"/>
          <w:tab w:val="left" w:pos="993"/>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организуют хранение, освежение, замену, обслуживание и выпуск материальных ресурсов, находящихся в Резерве;</w:t>
      </w:r>
    </w:p>
    <w:p w:rsidR="000531B6" w:rsidRPr="000531B6" w:rsidRDefault="000531B6" w:rsidP="000531B6">
      <w:pPr>
        <w:widowControl w:val="0"/>
        <w:tabs>
          <w:tab w:val="left" w:pos="567"/>
          <w:tab w:val="left" w:pos="993"/>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организуют доставку материальных ресурсов Резерва в районы чрезвычайных ситуаций;</w:t>
      </w:r>
    </w:p>
    <w:p w:rsidR="000531B6" w:rsidRPr="000531B6" w:rsidRDefault="000531B6" w:rsidP="000531B6">
      <w:pPr>
        <w:widowControl w:val="0"/>
        <w:tabs>
          <w:tab w:val="left" w:pos="567"/>
          <w:tab w:val="left" w:pos="993"/>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ведут учет и представляют отчетность по операциям с материальными ресурсами Резерва;</w:t>
      </w:r>
    </w:p>
    <w:p w:rsidR="000531B6" w:rsidRPr="000531B6" w:rsidRDefault="000531B6" w:rsidP="000531B6">
      <w:pPr>
        <w:widowControl w:val="0"/>
        <w:tabs>
          <w:tab w:val="left" w:pos="567"/>
          <w:tab w:val="left" w:pos="993"/>
          <w:tab w:val="left" w:pos="2761"/>
          <w:tab w:val="left" w:pos="4791"/>
          <w:tab w:val="left" w:pos="6193"/>
          <w:tab w:val="left" w:pos="8434"/>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обеспечивают поддержание Резерва в постоянной готовности к использованию;</w:t>
      </w:r>
    </w:p>
    <w:p w:rsidR="000531B6" w:rsidRPr="000531B6" w:rsidRDefault="000531B6" w:rsidP="000531B6">
      <w:pPr>
        <w:widowControl w:val="0"/>
        <w:tabs>
          <w:tab w:val="left" w:pos="567"/>
          <w:tab w:val="left" w:pos="993"/>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осуществляют контроль за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0531B6" w:rsidRPr="000531B6" w:rsidRDefault="000531B6" w:rsidP="000531B6">
      <w:pPr>
        <w:widowControl w:val="0"/>
        <w:tabs>
          <w:tab w:val="left" w:pos="567"/>
          <w:tab w:val="left" w:pos="993"/>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0531B6" w:rsidRPr="000531B6" w:rsidRDefault="000531B6" w:rsidP="000531B6">
      <w:pPr>
        <w:widowControl w:val="0"/>
        <w:numPr>
          <w:ilvl w:val="0"/>
          <w:numId w:val="32"/>
        </w:numPr>
        <w:tabs>
          <w:tab w:val="left" w:pos="567"/>
          <w:tab w:val="left" w:pos="993"/>
          <w:tab w:val="left" w:pos="1199"/>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Общее руководство по созданию, хранению, использованию Резерва возлагается на заместителя главы Администрации муниципального образования «Воткинский район»            по экономике и развитию территорий.</w:t>
      </w:r>
    </w:p>
    <w:p w:rsidR="000531B6" w:rsidRPr="000531B6" w:rsidRDefault="000531B6" w:rsidP="000531B6">
      <w:pPr>
        <w:widowControl w:val="0"/>
        <w:numPr>
          <w:ilvl w:val="0"/>
          <w:numId w:val="32"/>
        </w:numPr>
        <w:tabs>
          <w:tab w:val="left" w:pos="567"/>
          <w:tab w:val="left" w:pos="993"/>
          <w:tab w:val="left" w:pos="1199"/>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Методическое руководство и обеспечение создания, хранения, использования            и восполнения Резерва осуществляет Главное управление МЧС России по Удмуртской Республике.</w:t>
      </w:r>
    </w:p>
    <w:p w:rsidR="000531B6" w:rsidRPr="000531B6" w:rsidRDefault="000531B6" w:rsidP="000531B6">
      <w:pPr>
        <w:widowControl w:val="0"/>
        <w:numPr>
          <w:ilvl w:val="0"/>
          <w:numId w:val="32"/>
        </w:numPr>
        <w:tabs>
          <w:tab w:val="left" w:pos="567"/>
          <w:tab w:val="left" w:pos="993"/>
          <w:tab w:val="left" w:pos="1199"/>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0531B6" w:rsidRPr="000531B6" w:rsidRDefault="000531B6" w:rsidP="000531B6">
      <w:pPr>
        <w:widowControl w:val="0"/>
        <w:numPr>
          <w:ilvl w:val="0"/>
          <w:numId w:val="32"/>
        </w:numPr>
        <w:tabs>
          <w:tab w:val="left" w:pos="567"/>
          <w:tab w:val="left" w:pos="993"/>
          <w:tab w:val="left" w:pos="1199"/>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Закупка материальных ресурсов в Резерв осуществляется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0531B6" w:rsidRPr="000531B6" w:rsidRDefault="000531B6" w:rsidP="000531B6">
      <w:pPr>
        <w:widowControl w:val="0"/>
        <w:numPr>
          <w:ilvl w:val="0"/>
          <w:numId w:val="32"/>
        </w:numPr>
        <w:tabs>
          <w:tab w:val="left" w:pos="567"/>
          <w:tab w:val="left" w:pos="993"/>
          <w:tab w:val="left" w:pos="1199"/>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w:t>
      </w:r>
      <w:proofErr w:type="spellStart"/>
      <w:r w:rsidRPr="000531B6">
        <w:rPr>
          <w:rFonts w:ascii="Times New Roman" w:eastAsia="Times New Roman" w:hAnsi="Times New Roman" w:cs="Times New Roman"/>
          <w:sz w:val="24"/>
          <w:szCs w:val="24"/>
        </w:rPr>
        <w:t>торгово</w:t>
      </w:r>
      <w:r w:rsidRPr="000531B6">
        <w:rPr>
          <w:rFonts w:ascii="Times New Roman" w:eastAsia="Times New Roman" w:hAnsi="Times New Roman" w:cs="Times New Roman"/>
          <w:sz w:val="24"/>
          <w:szCs w:val="24"/>
        </w:rPr>
        <w:softHyphen/>
        <w:t>посреднических</w:t>
      </w:r>
      <w:proofErr w:type="spellEnd"/>
      <w:r w:rsidRPr="000531B6">
        <w:rPr>
          <w:rFonts w:ascii="Times New Roman" w:eastAsia="Times New Roman" w:hAnsi="Times New Roman" w:cs="Times New Roman"/>
          <w:sz w:val="24"/>
          <w:szCs w:val="24"/>
        </w:rPr>
        <w:t xml:space="preserve"> и иных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0531B6" w:rsidRPr="000531B6" w:rsidRDefault="000531B6" w:rsidP="000531B6">
      <w:pPr>
        <w:widowControl w:val="0"/>
        <w:numPr>
          <w:ilvl w:val="0"/>
          <w:numId w:val="32"/>
        </w:numPr>
        <w:tabs>
          <w:tab w:val="left" w:pos="567"/>
          <w:tab w:val="left" w:pos="993"/>
          <w:tab w:val="left" w:pos="1199"/>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Органы, на которые возложены функции по созданию Резерва и заключившие договоры, предусмотренные пунктом 14 настоящего Порядка, осуществляют контроль                 за количеством, качеством и условиями хранения материальных ресурсов и устанавливают порядок их своевременной выдачи.</w:t>
      </w:r>
    </w:p>
    <w:p w:rsidR="000531B6" w:rsidRPr="000531B6" w:rsidRDefault="000531B6" w:rsidP="000531B6">
      <w:pPr>
        <w:widowControl w:val="0"/>
        <w:tabs>
          <w:tab w:val="left" w:pos="567"/>
          <w:tab w:val="left" w:pos="993"/>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Возмещение затрат организациям, осуществляющим на договорной основе ответственное хранение Резерва, производится за счет средств муниципального образования</w:t>
      </w:r>
      <w:r w:rsidRPr="000531B6">
        <w:rPr>
          <w:rFonts w:ascii="Times New Roman" w:eastAsia="Times New Roman" w:hAnsi="Times New Roman" w:cs="Times New Roman"/>
          <w:sz w:val="24"/>
          <w:szCs w:val="24"/>
          <w:lang w:bidi="ru-RU"/>
        </w:rPr>
        <w:t xml:space="preserve"> «Воткинский район»</w:t>
      </w:r>
      <w:r w:rsidRPr="000531B6">
        <w:rPr>
          <w:rFonts w:ascii="Times New Roman" w:eastAsia="Times New Roman" w:hAnsi="Times New Roman" w:cs="Times New Roman"/>
          <w:sz w:val="24"/>
          <w:szCs w:val="24"/>
        </w:rPr>
        <w:t>.</w:t>
      </w:r>
    </w:p>
    <w:p w:rsidR="000531B6" w:rsidRPr="000531B6" w:rsidRDefault="000531B6" w:rsidP="000531B6">
      <w:pPr>
        <w:widowControl w:val="0"/>
        <w:numPr>
          <w:ilvl w:val="0"/>
          <w:numId w:val="32"/>
        </w:numPr>
        <w:tabs>
          <w:tab w:val="left" w:pos="567"/>
          <w:tab w:val="left" w:pos="993"/>
          <w:tab w:val="left" w:pos="1199"/>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Выпуск материальных ресурсов из Резерва осуществляется по решению Главы муниципального образования «Воткинский район» или лица, его замещающего,                          и оформляется письменным распоряжением. Решения готовятся на основании обращений организаций.</w:t>
      </w:r>
    </w:p>
    <w:p w:rsidR="000531B6" w:rsidRPr="000531B6" w:rsidRDefault="000531B6" w:rsidP="000531B6">
      <w:pPr>
        <w:widowControl w:val="0"/>
        <w:numPr>
          <w:ilvl w:val="0"/>
          <w:numId w:val="32"/>
        </w:numPr>
        <w:tabs>
          <w:tab w:val="left" w:pos="567"/>
          <w:tab w:val="left" w:pos="993"/>
          <w:tab w:val="left" w:pos="1199"/>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Использование Резерва осуществляется на безвозмездной или возмездной основе.</w:t>
      </w:r>
    </w:p>
    <w:p w:rsidR="000531B6" w:rsidRPr="000531B6" w:rsidRDefault="000531B6" w:rsidP="000531B6">
      <w:pPr>
        <w:widowControl w:val="0"/>
        <w:tabs>
          <w:tab w:val="left" w:pos="567"/>
          <w:tab w:val="left" w:pos="993"/>
        </w:tabs>
        <w:spacing w:after="0" w:line="240" w:lineRule="auto"/>
        <w:ind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w:t>
      </w:r>
      <w:r w:rsidRPr="000531B6">
        <w:rPr>
          <w:rFonts w:ascii="Times New Roman" w:eastAsia="Times New Roman" w:hAnsi="Times New Roman" w:cs="Times New Roman"/>
          <w:sz w:val="24"/>
          <w:szCs w:val="24"/>
        </w:rPr>
        <w:lastRenderedPageBreak/>
        <w:t>в возникновении чрезвычайной ситуации.</w:t>
      </w:r>
    </w:p>
    <w:p w:rsidR="000531B6" w:rsidRPr="000531B6" w:rsidRDefault="000531B6" w:rsidP="000531B6">
      <w:pPr>
        <w:widowControl w:val="0"/>
        <w:numPr>
          <w:ilvl w:val="0"/>
          <w:numId w:val="32"/>
        </w:numPr>
        <w:tabs>
          <w:tab w:val="left" w:pos="567"/>
          <w:tab w:val="left" w:pos="993"/>
          <w:tab w:val="left" w:pos="1199"/>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w:t>
      </w:r>
    </w:p>
    <w:p w:rsidR="000531B6" w:rsidRPr="000531B6" w:rsidRDefault="000531B6" w:rsidP="000531B6">
      <w:pPr>
        <w:widowControl w:val="0"/>
        <w:numPr>
          <w:ilvl w:val="0"/>
          <w:numId w:val="32"/>
        </w:numPr>
        <w:tabs>
          <w:tab w:val="left" w:pos="567"/>
          <w:tab w:val="left" w:pos="993"/>
          <w:tab w:val="left" w:pos="1199"/>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0531B6" w:rsidRPr="000531B6" w:rsidRDefault="000531B6" w:rsidP="000531B6">
      <w:pPr>
        <w:widowControl w:val="0"/>
        <w:numPr>
          <w:ilvl w:val="0"/>
          <w:numId w:val="32"/>
        </w:numPr>
        <w:tabs>
          <w:tab w:val="left" w:pos="567"/>
          <w:tab w:val="left" w:pos="993"/>
          <w:tab w:val="left" w:pos="1207"/>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Отчет о целевом использовании выделенных из Резерва материальных ресурсов готовят организации, которым они выделялись. Документы, подтверждающие целевое использование материальных ресурсов, представляются в Администрацию муниципального образования «Воткинский район».</w:t>
      </w:r>
    </w:p>
    <w:p w:rsidR="000531B6" w:rsidRPr="000531B6" w:rsidRDefault="000531B6" w:rsidP="000531B6">
      <w:pPr>
        <w:widowControl w:val="0"/>
        <w:numPr>
          <w:ilvl w:val="0"/>
          <w:numId w:val="32"/>
        </w:numPr>
        <w:tabs>
          <w:tab w:val="left" w:pos="567"/>
          <w:tab w:val="left" w:pos="993"/>
          <w:tab w:val="left" w:pos="1207"/>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Для ликвидации чрезвычайных ситуаций и обеспечения жизнедеятельности пострадавшего населения Администрация муниципального образования «Воткинский район» может использовать находящиеся на его территории объектовые резервы материальных ресурсов по согласованию с создавшими их организациями.</w:t>
      </w:r>
    </w:p>
    <w:p w:rsidR="000531B6" w:rsidRPr="000531B6" w:rsidRDefault="000531B6" w:rsidP="000531B6">
      <w:pPr>
        <w:widowControl w:val="0"/>
        <w:numPr>
          <w:ilvl w:val="0"/>
          <w:numId w:val="32"/>
        </w:numPr>
        <w:tabs>
          <w:tab w:val="left" w:pos="567"/>
          <w:tab w:val="left" w:pos="993"/>
          <w:tab w:val="left" w:pos="1207"/>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муниципального образования «Воткинский район» о выделении ресурсов            из Резерва.</w:t>
      </w:r>
    </w:p>
    <w:p w:rsidR="000531B6" w:rsidRPr="000531B6" w:rsidRDefault="000531B6" w:rsidP="000531B6">
      <w:pPr>
        <w:widowControl w:val="0"/>
        <w:numPr>
          <w:ilvl w:val="0"/>
          <w:numId w:val="32"/>
        </w:numPr>
        <w:tabs>
          <w:tab w:val="left" w:pos="567"/>
          <w:tab w:val="left" w:pos="993"/>
          <w:tab w:val="left" w:pos="1207"/>
        </w:tabs>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spacing w:after="0" w:line="240" w:lineRule="auto"/>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Приложение № 2</w:t>
      </w:r>
    </w:p>
    <w:p w:rsidR="000531B6" w:rsidRPr="000531B6" w:rsidRDefault="000531B6" w:rsidP="000531B6">
      <w:pPr>
        <w:spacing w:after="0" w:line="240" w:lineRule="auto"/>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 постановлению Администрации</w:t>
      </w:r>
    </w:p>
    <w:p w:rsidR="000531B6" w:rsidRPr="000531B6" w:rsidRDefault="000531B6" w:rsidP="000531B6">
      <w:pPr>
        <w:spacing w:after="0" w:line="240" w:lineRule="auto"/>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муниципального образования</w:t>
      </w:r>
    </w:p>
    <w:p w:rsidR="000531B6" w:rsidRPr="000531B6" w:rsidRDefault="000531B6" w:rsidP="000531B6">
      <w:pPr>
        <w:spacing w:after="0" w:line="240" w:lineRule="auto"/>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w:t>
      </w:r>
    </w:p>
    <w:p w:rsidR="000531B6" w:rsidRPr="000531B6" w:rsidRDefault="000531B6" w:rsidP="000531B6">
      <w:pPr>
        <w:spacing w:after="0" w:line="360" w:lineRule="auto"/>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от «25» мая 2021 года № 561</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Примерная номенклатура и объемы</w:t>
      </w:r>
      <w:r w:rsidRPr="000531B6">
        <w:rPr>
          <w:rFonts w:ascii="Times New Roman" w:eastAsia="Times New Roman" w:hAnsi="Times New Roman" w:cs="Times New Roman"/>
          <w:b/>
          <w:sz w:val="24"/>
          <w:szCs w:val="24"/>
        </w:rPr>
        <w:br/>
        <w:t xml:space="preserve">резерва материально-технических, продовольственных, медицинских и иных средств муниципального образования «Воткинский район», созданные для ликвидации последствий чрезвычайных ситуаций природного и техногенного характера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244"/>
        <w:gridCol w:w="1368"/>
        <w:gridCol w:w="1134"/>
        <w:gridCol w:w="1464"/>
      </w:tblGrid>
      <w:tr w:rsidR="000531B6" w:rsidRPr="000531B6" w:rsidTr="00257067">
        <w:trPr>
          <w:tblHeader/>
        </w:trPr>
        <w:tc>
          <w:tcPr>
            <w:tcW w:w="534" w:type="dxa"/>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п/п</w:t>
            </w:r>
          </w:p>
        </w:tc>
        <w:tc>
          <w:tcPr>
            <w:tcW w:w="5244" w:type="dxa"/>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Наименование материальных средств</w:t>
            </w:r>
          </w:p>
        </w:tc>
        <w:tc>
          <w:tcPr>
            <w:tcW w:w="1276" w:type="dxa"/>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Единица измерения</w:t>
            </w:r>
          </w:p>
        </w:tc>
        <w:tc>
          <w:tcPr>
            <w:tcW w:w="1134" w:type="dxa"/>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Норма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на 1 чел.</w:t>
            </w:r>
          </w:p>
        </w:tc>
        <w:tc>
          <w:tcPr>
            <w:tcW w:w="1382" w:type="dxa"/>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Общее количество</w:t>
            </w:r>
          </w:p>
        </w:tc>
      </w:tr>
      <w:tr w:rsidR="000531B6" w:rsidRPr="000531B6" w:rsidTr="00257067">
        <w:tc>
          <w:tcPr>
            <w:tcW w:w="9570" w:type="dxa"/>
            <w:gridSpan w:val="5"/>
            <w:shd w:val="clear" w:color="auto" w:fill="auto"/>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b/>
                <w:sz w:val="24"/>
                <w:szCs w:val="24"/>
              </w:rPr>
              <w:t>1. Продовольствие (из расчета снабжения на 3-е суток 300 чел. пострадавших)</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Хлеб из смеси ржаной обдирной и пшеничной муки 1 сорта</w:t>
            </w:r>
          </w:p>
        </w:tc>
        <w:tc>
          <w:tcPr>
            <w:tcW w:w="1276"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0,25</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225</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Хлеб белый из пшеничной муки 1 сорта</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0,25</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225</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Мука пшеничная 2 сорта</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0,015</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13,5</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4.</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Крупа разная</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0,06</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54</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Макаронные изделия</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0,02</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18</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6.</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Молоко и молокопродукты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0,2</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180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7.</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Мясо и мясопродукты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0,06</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54</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8.</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Рыба и рыбопродукты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0,025</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22,5</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9.</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Жиры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0,03</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27</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Сахар</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0,04</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36</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11.</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Картофель</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0,3</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270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Овощи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0,12</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108</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13.</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Соль</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0,02</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18</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14.</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Чай</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0,001</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0,9</w:t>
            </w:r>
          </w:p>
        </w:tc>
      </w:tr>
      <w:tr w:rsidR="000531B6" w:rsidRPr="000531B6" w:rsidTr="00257067">
        <w:tc>
          <w:tcPr>
            <w:tcW w:w="9570" w:type="dxa"/>
            <w:gridSpan w:val="5"/>
            <w:shd w:val="clear" w:color="auto" w:fill="auto"/>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2. Продовольствие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(из расчета снабжения на 3-е суток 100 чел. спасателей, ведущих АСДНР)</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Хлеб из смеси ржаной обдирной и пшеничной муки 1 сорта</w:t>
            </w:r>
          </w:p>
        </w:tc>
        <w:tc>
          <w:tcPr>
            <w:tcW w:w="1276"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0,6</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180</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Хлеб белый из пшеничной муки 1 сорта</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0,4</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120</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Мука пшеничная 2 сорта</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0,03</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9</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4.</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Крупа разная</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0,1</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30</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Макаронные изделия</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0,02</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6</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6.</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Молоко и молокопродукты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0,5</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150</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7.</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Мясо и мясопродукты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0,1</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30</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8.</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Рыба и рыбопродукты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0,06</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18</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9.</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Жиры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0,05</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15</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Сахар</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0,07</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21</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11.</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Картофель</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0,5</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150</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Овощи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0,18</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54</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13.</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Соль</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0,03</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9</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14.</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Чай</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0,002</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0,6</w:t>
            </w:r>
          </w:p>
        </w:tc>
      </w:tr>
      <w:tr w:rsidR="000531B6" w:rsidRPr="000531B6" w:rsidTr="00257067">
        <w:tc>
          <w:tcPr>
            <w:tcW w:w="9570" w:type="dxa"/>
            <w:gridSpan w:val="5"/>
            <w:shd w:val="clear" w:color="auto" w:fill="auto"/>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3. Продовольствие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(из расчета снабжения на 3-е суток 100 чел. участников ликвидации)</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Хлеб из смеси ржаной обдирной и пшеничной муки 1 сорта</w:t>
            </w:r>
          </w:p>
        </w:tc>
        <w:tc>
          <w:tcPr>
            <w:tcW w:w="1276"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0,4</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120</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Хлеб белый из пшеничной муки 1 сорта</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0,4</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120</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Мука пшеничная 2 сорта</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0,024</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7,2</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4.</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Крупа разная</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0,08</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24</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Макаронные изделия</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0,03</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9</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6.</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Молоко и молокопродукты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0,3</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90</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7.</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Мясо и мясопродукты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0,08</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24</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8.</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Рыба и рыбопродукты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0,04</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r>
      <w:tr w:rsidR="000531B6" w:rsidRPr="000531B6" w:rsidTr="00257067">
        <w:tc>
          <w:tcPr>
            <w:tcW w:w="5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9.</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Жиры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0,04</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r>
      <w:tr w:rsidR="000531B6" w:rsidRPr="000531B6" w:rsidTr="00257067">
        <w:tc>
          <w:tcPr>
            <w:tcW w:w="534" w:type="dxa"/>
            <w:shd w:val="clear" w:color="auto" w:fill="auto"/>
          </w:tcPr>
          <w:p w:rsidR="000531B6" w:rsidRPr="000531B6" w:rsidRDefault="000531B6" w:rsidP="000531B6">
            <w:pPr>
              <w:spacing w:after="0" w:line="240" w:lineRule="auto"/>
              <w:ind w:left="-142"/>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Сахар</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0,06</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18</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11.</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Картофель</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0,4</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Овощи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0,15</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45</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13.</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Соль</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0,025</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7,5</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14.</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Чай</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0,0015</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0,45</w:t>
            </w:r>
          </w:p>
        </w:tc>
      </w:tr>
      <w:tr w:rsidR="000531B6" w:rsidRPr="000531B6" w:rsidTr="00257067">
        <w:tc>
          <w:tcPr>
            <w:tcW w:w="9570" w:type="dxa"/>
            <w:gridSpan w:val="5"/>
            <w:shd w:val="clear" w:color="auto" w:fill="auto"/>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4. Вещевое имущество и товары первой необходимости для пострадавшего населения</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Одеяла</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Спальные мешки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Матрасы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4.</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Подушки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c>
          <w:tcPr>
            <w:tcW w:w="5244" w:type="dxa"/>
            <w:shd w:val="clear" w:color="auto" w:fill="auto"/>
            <w:vAlign w:val="center"/>
          </w:tcPr>
          <w:p w:rsidR="000531B6" w:rsidRPr="000531B6" w:rsidRDefault="000531B6" w:rsidP="000531B6">
            <w:pPr>
              <w:spacing w:after="0" w:line="240" w:lineRule="auto"/>
              <w:ind w:right="-148"/>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Постельные принадлежности (простыни, наволочки, полотенца)</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компл</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6.</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Куртки рабочие </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компл</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7.</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Обувь резиновая</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пар</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8.</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Обувь утепленная</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пар</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9.</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Рукавицы брезентовые</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пар</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Мешки бумажные </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11.</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Посуда</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компл</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Рукомойники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13.</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Мыло и моющие средства</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тонн</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0,1</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14.</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Керосиновые лампы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штук</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15.</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Свечи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кор</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16.</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Спички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17.</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Фляги металлические</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штук</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9570" w:type="dxa"/>
            <w:gridSpan w:val="5"/>
            <w:shd w:val="clear" w:color="auto" w:fill="auto"/>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5. Медицинское имущество и медикаменты</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Ренгеновская</w:t>
            </w:r>
            <w:proofErr w:type="spellEnd"/>
            <w:r w:rsidRPr="000531B6">
              <w:rPr>
                <w:rFonts w:ascii="Times New Roman" w:eastAsia="Times New Roman" w:hAnsi="Times New Roman" w:cs="Times New Roman"/>
                <w:sz w:val="24"/>
                <w:szCs w:val="24"/>
              </w:rPr>
              <w:t xml:space="preserve"> пленка 30-40</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лист.</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Салфетки стерильные </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упак</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Бинт гипсовый</w:t>
            </w:r>
          </w:p>
        </w:tc>
        <w:tc>
          <w:tcPr>
            <w:tcW w:w="1276"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4.</w:t>
            </w:r>
          </w:p>
        </w:tc>
        <w:tc>
          <w:tcPr>
            <w:tcW w:w="5244" w:type="dxa"/>
            <w:shd w:val="clear" w:color="auto" w:fill="auto"/>
          </w:tcPr>
          <w:p w:rsidR="000531B6" w:rsidRPr="000531B6" w:rsidRDefault="000531B6" w:rsidP="000531B6">
            <w:pPr>
              <w:snapToGrid w:val="0"/>
              <w:spacing w:after="0" w:line="240" w:lineRule="auto"/>
              <w:ind w:left="-28" w:right="-38"/>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Атропина сульфат 0,1% - 0,1 №10</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амп</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перчатки </w:t>
            </w:r>
            <w:proofErr w:type="spellStart"/>
            <w:r w:rsidRPr="000531B6">
              <w:rPr>
                <w:rFonts w:ascii="Times New Roman" w:eastAsia="Times New Roman" w:hAnsi="Times New Roman" w:cs="Times New Roman"/>
                <w:sz w:val="24"/>
                <w:szCs w:val="24"/>
              </w:rPr>
              <w:t>хиругические</w:t>
            </w:r>
            <w:proofErr w:type="spellEnd"/>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6.</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Новокаин 0,5% - 5,0 №10</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амп</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7.</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Новокаин 2% - 2,0 №10</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амп</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8.</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спирт</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9.</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Система для переливания растворов</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Анальгин 50%-1мл.</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амп</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11.</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Баралгин 5 мл.</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флак</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c>
          <w:tcPr>
            <w:tcW w:w="5244" w:type="dxa"/>
            <w:shd w:val="clear" w:color="auto" w:fill="auto"/>
            <w:vAlign w:val="bottom"/>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Шприц одноразовый: </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p>
        </w:tc>
        <w:tc>
          <w:tcPr>
            <w:tcW w:w="5244" w:type="dxa"/>
            <w:shd w:val="clear" w:color="auto" w:fill="auto"/>
            <w:vAlign w:val="bottom"/>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                     2,0 мл </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250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p>
        </w:tc>
        <w:tc>
          <w:tcPr>
            <w:tcW w:w="5244" w:type="dxa"/>
            <w:shd w:val="clear" w:color="auto" w:fill="auto"/>
            <w:vAlign w:val="bottom"/>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                     5,0 мл </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p>
        </w:tc>
        <w:tc>
          <w:tcPr>
            <w:tcW w:w="5244" w:type="dxa"/>
            <w:shd w:val="clear" w:color="auto" w:fill="auto"/>
            <w:vAlign w:val="bottom"/>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                    10,0 мл </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13.</w:t>
            </w:r>
          </w:p>
        </w:tc>
        <w:tc>
          <w:tcPr>
            <w:tcW w:w="5244" w:type="dxa"/>
            <w:shd w:val="clear" w:color="auto" w:fill="auto"/>
            <w:vAlign w:val="bottom"/>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Гемодез</w:t>
            </w:r>
            <w:proofErr w:type="spellEnd"/>
            <w:r w:rsidRPr="000531B6">
              <w:rPr>
                <w:rFonts w:ascii="Times New Roman" w:eastAsia="Times New Roman" w:hAnsi="Times New Roman" w:cs="Times New Roman"/>
                <w:sz w:val="24"/>
                <w:szCs w:val="24"/>
              </w:rPr>
              <w:t xml:space="preserve"> 200 мл</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флак</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14.</w:t>
            </w:r>
          </w:p>
        </w:tc>
        <w:tc>
          <w:tcPr>
            <w:tcW w:w="5244" w:type="dxa"/>
            <w:shd w:val="clear" w:color="auto" w:fill="auto"/>
            <w:vAlign w:val="bottom"/>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Реополиглюкин</w:t>
            </w:r>
            <w:proofErr w:type="spellEnd"/>
            <w:r w:rsidRPr="000531B6">
              <w:rPr>
                <w:rFonts w:ascii="Times New Roman" w:eastAsia="Times New Roman" w:hAnsi="Times New Roman" w:cs="Times New Roman"/>
                <w:sz w:val="24"/>
                <w:szCs w:val="24"/>
              </w:rPr>
              <w:t xml:space="preserve"> 200 мл. </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флак</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15.</w:t>
            </w:r>
          </w:p>
        </w:tc>
        <w:tc>
          <w:tcPr>
            <w:tcW w:w="5244" w:type="dxa"/>
            <w:shd w:val="clear" w:color="auto" w:fill="auto"/>
            <w:vAlign w:val="bottom"/>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Глюкоза р-р 5%-400 мл</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флак</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16.</w:t>
            </w:r>
          </w:p>
        </w:tc>
        <w:tc>
          <w:tcPr>
            <w:tcW w:w="5244" w:type="dxa"/>
            <w:shd w:val="clear" w:color="auto" w:fill="auto"/>
            <w:vAlign w:val="bottom"/>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Натрия хлорид  0,9%-250 мл. </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флак</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11</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lastRenderedPageBreak/>
              <w:t>17.</w:t>
            </w:r>
          </w:p>
        </w:tc>
        <w:tc>
          <w:tcPr>
            <w:tcW w:w="5244" w:type="dxa"/>
            <w:shd w:val="clear" w:color="auto" w:fill="auto"/>
            <w:vAlign w:val="bottom"/>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Реланиум</w:t>
            </w:r>
            <w:proofErr w:type="spellEnd"/>
            <w:r w:rsidRPr="000531B6">
              <w:rPr>
                <w:rFonts w:ascii="Times New Roman" w:eastAsia="Times New Roman" w:hAnsi="Times New Roman" w:cs="Times New Roman"/>
                <w:sz w:val="24"/>
                <w:szCs w:val="24"/>
              </w:rPr>
              <w:t xml:space="preserve"> 0,5% </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амп</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18.</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Димидрол</w:t>
            </w:r>
            <w:proofErr w:type="spellEnd"/>
            <w:r w:rsidRPr="000531B6">
              <w:rPr>
                <w:rFonts w:ascii="Times New Roman" w:eastAsia="Times New Roman" w:hAnsi="Times New Roman" w:cs="Times New Roman"/>
                <w:sz w:val="24"/>
                <w:szCs w:val="24"/>
              </w:rPr>
              <w:t xml:space="preserve"> 1%-1мл.</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флак</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19.</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Полиглюкин</w:t>
            </w:r>
            <w:proofErr w:type="spellEnd"/>
            <w:r w:rsidRPr="000531B6">
              <w:rPr>
                <w:rFonts w:ascii="Times New Roman" w:eastAsia="Times New Roman" w:hAnsi="Times New Roman" w:cs="Times New Roman"/>
                <w:sz w:val="24"/>
                <w:szCs w:val="24"/>
              </w:rPr>
              <w:t xml:space="preserve"> 400,0</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флак</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Дицинон</w:t>
            </w:r>
            <w:proofErr w:type="spellEnd"/>
            <w:r w:rsidRPr="000531B6">
              <w:rPr>
                <w:rFonts w:ascii="Times New Roman" w:eastAsia="Times New Roman" w:hAnsi="Times New Roman" w:cs="Times New Roman"/>
                <w:sz w:val="24"/>
                <w:szCs w:val="24"/>
              </w:rPr>
              <w:t xml:space="preserve"> 250гр</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флак</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21.</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Ношпа</w:t>
            </w:r>
            <w:proofErr w:type="spellEnd"/>
            <w:r w:rsidRPr="000531B6">
              <w:rPr>
                <w:rFonts w:ascii="Times New Roman" w:eastAsia="Times New Roman" w:hAnsi="Times New Roman" w:cs="Times New Roman"/>
                <w:sz w:val="24"/>
                <w:szCs w:val="24"/>
              </w:rPr>
              <w:t xml:space="preserve"> 2%-2мл</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амп</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25</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22.</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Марля медицинская х/б</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23.</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Желатиноль</w:t>
            </w:r>
            <w:proofErr w:type="spellEnd"/>
            <w:r w:rsidRPr="000531B6">
              <w:rPr>
                <w:rFonts w:ascii="Times New Roman" w:eastAsia="Times New Roman" w:hAnsi="Times New Roman" w:cs="Times New Roman"/>
                <w:sz w:val="24"/>
                <w:szCs w:val="24"/>
              </w:rPr>
              <w:t xml:space="preserve"> 40мл</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proofErr w:type="spellStart"/>
            <w:r w:rsidRPr="000531B6">
              <w:rPr>
                <w:rFonts w:ascii="Times New Roman" w:eastAsia="Times New Roman" w:hAnsi="Times New Roman" w:cs="Times New Roman"/>
                <w:sz w:val="24"/>
                <w:szCs w:val="24"/>
              </w:rPr>
              <w:t>флак</w:t>
            </w:r>
            <w:proofErr w:type="spellEnd"/>
            <w:r w:rsidRPr="000531B6">
              <w:rPr>
                <w:rFonts w:ascii="Times New Roman" w:eastAsia="Times New Roman" w:hAnsi="Times New Roman" w:cs="Times New Roman"/>
                <w:sz w:val="24"/>
                <w:szCs w:val="24"/>
              </w:rPr>
              <w:t>.</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24.</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Вата гироскопическая хирургическая стерильная</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кг.</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25.</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Бинты не стерильные 7*14</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26.</w:t>
            </w:r>
          </w:p>
        </w:tc>
        <w:tc>
          <w:tcPr>
            <w:tcW w:w="524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Бинты не стерильные 5*10</w:t>
            </w:r>
          </w:p>
        </w:tc>
        <w:tc>
          <w:tcPr>
            <w:tcW w:w="1276"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vAlign w:val="center"/>
          </w:tcPr>
          <w:p w:rsidR="000531B6" w:rsidRPr="000531B6" w:rsidRDefault="000531B6" w:rsidP="000531B6">
            <w:pPr>
              <w:snapToGrid w:val="0"/>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9570" w:type="dxa"/>
            <w:gridSpan w:val="5"/>
            <w:shd w:val="clear" w:color="auto" w:fill="auto"/>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6. Строительные материалы</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Лес строительный</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куб. м</w:t>
            </w:r>
          </w:p>
        </w:tc>
        <w:tc>
          <w:tcPr>
            <w:tcW w:w="1134" w:type="dxa"/>
            <w:shd w:val="clear" w:color="auto" w:fill="auto"/>
            <w:vAlign w:val="center"/>
          </w:tcPr>
          <w:p w:rsidR="000531B6" w:rsidRPr="000531B6" w:rsidRDefault="000531B6" w:rsidP="000531B6">
            <w:pPr>
              <w:spacing w:after="0" w:line="240" w:lineRule="auto"/>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Пиломатериалы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куб. м</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Цемент</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тонн</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4.</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Рубероид</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рулон</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Шифер</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лист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6.</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Стекло</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 кв.</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7.</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Арматура</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тонн</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8.</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Уголок</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тонн</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9.</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Гвозди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тонн</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0,5</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Скобы строительные</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тонн</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0,1</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11.</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Проволока крепежная</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тонн</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0,1</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c>
          <w:tcPr>
            <w:tcW w:w="5244" w:type="dxa"/>
            <w:shd w:val="clear" w:color="auto" w:fill="auto"/>
            <w:vAlign w:val="center"/>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Провода и кабели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км.</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r>
      <w:tr w:rsidR="000531B6" w:rsidRPr="000531B6" w:rsidTr="00257067">
        <w:tc>
          <w:tcPr>
            <w:tcW w:w="9570" w:type="dxa"/>
            <w:gridSpan w:val="5"/>
            <w:shd w:val="clear" w:color="auto" w:fill="auto"/>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7. Номенклатура запасов средств защиты населения в районах затопления</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Надувные лодки</w:t>
            </w:r>
          </w:p>
        </w:tc>
        <w:tc>
          <w:tcPr>
            <w:tcW w:w="1276"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Моторы лодочные подвесные</w:t>
            </w:r>
          </w:p>
        </w:tc>
        <w:tc>
          <w:tcPr>
            <w:tcW w:w="1276"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Спасательные жилеты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4.</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Сумки санитарные</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Спасательные круги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6.</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Спасательные веревки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7.</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Носилки санитарные</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r>
      <w:tr w:rsidR="000531B6" w:rsidRPr="000531B6" w:rsidTr="00257067">
        <w:tc>
          <w:tcPr>
            <w:tcW w:w="9570" w:type="dxa"/>
            <w:gridSpan w:val="5"/>
            <w:shd w:val="clear" w:color="auto" w:fill="auto"/>
          </w:tcPr>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8. Номенклатура средств защиты населения в районах ожидаемых пожаров</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пожарные мотопомпы</w:t>
            </w:r>
          </w:p>
        </w:tc>
        <w:tc>
          <w:tcPr>
            <w:tcW w:w="1276"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2.</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рукава пожарные</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150</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огнетушители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4.</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электро(</w:t>
            </w:r>
            <w:proofErr w:type="spellStart"/>
            <w:r w:rsidRPr="000531B6">
              <w:rPr>
                <w:rFonts w:ascii="Times New Roman" w:eastAsia="Times New Roman" w:hAnsi="Times New Roman" w:cs="Times New Roman"/>
                <w:sz w:val="24"/>
                <w:szCs w:val="24"/>
              </w:rPr>
              <w:t>бензо</w:t>
            </w:r>
            <w:proofErr w:type="spellEnd"/>
            <w:r w:rsidRPr="000531B6">
              <w:rPr>
                <w:rFonts w:ascii="Times New Roman" w:eastAsia="Times New Roman" w:hAnsi="Times New Roman" w:cs="Times New Roman"/>
                <w:sz w:val="24"/>
                <w:szCs w:val="24"/>
              </w:rPr>
              <w:t>)пилы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5.</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домкраты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6.</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лебедки ручные</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3</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7.</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ломы обыкновенные</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8.</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лопаты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9.</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топоры</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r>
      <w:tr w:rsidR="000531B6" w:rsidRPr="000531B6" w:rsidTr="00257067">
        <w:tc>
          <w:tcPr>
            <w:tcW w:w="53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10.</w:t>
            </w:r>
          </w:p>
        </w:tc>
        <w:tc>
          <w:tcPr>
            <w:tcW w:w="5244"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защитные каски</w:t>
            </w:r>
          </w:p>
        </w:tc>
        <w:tc>
          <w:tcPr>
            <w:tcW w:w="1276"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шт.</w:t>
            </w:r>
          </w:p>
        </w:tc>
        <w:tc>
          <w:tcPr>
            <w:tcW w:w="1134" w:type="dxa"/>
            <w:shd w:val="clear" w:color="auto" w:fill="auto"/>
          </w:tcPr>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w:t>
            </w:r>
          </w:p>
        </w:tc>
        <w:tc>
          <w:tcPr>
            <w:tcW w:w="1382" w:type="dxa"/>
            <w:shd w:val="clear" w:color="auto" w:fill="auto"/>
          </w:tcPr>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12</w:t>
            </w:r>
          </w:p>
        </w:tc>
      </w:tr>
    </w:tbl>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tabs>
          <w:tab w:val="left" w:pos="567"/>
          <w:tab w:val="left" w:pos="993"/>
          <w:tab w:val="left" w:pos="1207"/>
        </w:tabs>
        <w:spacing w:after="0" w:line="240" w:lineRule="auto"/>
        <w:jc w:val="both"/>
        <w:rPr>
          <w:rFonts w:ascii="Times New Roman" w:eastAsia="Times New Roman" w:hAnsi="Times New Roman" w:cs="Times New Roman"/>
          <w:sz w:val="24"/>
          <w:szCs w:val="24"/>
        </w:rPr>
      </w:pPr>
    </w:p>
    <w:p w:rsidR="000531B6" w:rsidRPr="000531B6" w:rsidRDefault="000531B6" w:rsidP="000531B6">
      <w:pPr>
        <w:tabs>
          <w:tab w:val="left" w:pos="567"/>
          <w:tab w:val="left" w:pos="993"/>
        </w:tabs>
        <w:spacing w:after="0" w:line="240" w:lineRule="auto"/>
        <w:jc w:val="right"/>
        <w:rPr>
          <w:rFonts w:ascii="Times New Roman" w:eastAsia="Times New Roman" w:hAnsi="Times New Roman" w:cs="Times New Roman"/>
          <w:color w:val="7030A0"/>
          <w:sz w:val="24"/>
          <w:szCs w:val="24"/>
        </w:rPr>
      </w:pPr>
    </w:p>
    <w:p w:rsidR="000531B6" w:rsidRPr="000531B6" w:rsidRDefault="000531B6" w:rsidP="000531B6">
      <w:pPr>
        <w:tabs>
          <w:tab w:val="left" w:pos="567"/>
        </w:tabs>
        <w:spacing w:after="0" w:line="240" w:lineRule="auto"/>
        <w:jc w:val="right"/>
        <w:rPr>
          <w:rFonts w:ascii="Times New Roman" w:eastAsia="Times New Roman" w:hAnsi="Times New Roman" w:cs="Times New Roman"/>
          <w:color w:val="7030A0"/>
          <w:sz w:val="24"/>
          <w:szCs w:val="24"/>
        </w:rPr>
      </w:pPr>
    </w:p>
    <w:p w:rsidR="000531B6" w:rsidRPr="000531B6" w:rsidRDefault="000531B6" w:rsidP="000531B6">
      <w:pPr>
        <w:spacing w:after="0" w:line="240" w:lineRule="auto"/>
        <w:jc w:val="right"/>
        <w:rPr>
          <w:rFonts w:ascii="Times New Roman" w:eastAsia="Times New Roman" w:hAnsi="Times New Roman" w:cs="Times New Roman"/>
          <w:color w:val="7030A0"/>
          <w:sz w:val="24"/>
          <w:szCs w:val="24"/>
        </w:rPr>
      </w:pPr>
    </w:p>
    <w:p w:rsidR="000531B6" w:rsidRPr="000531B6" w:rsidRDefault="000531B6" w:rsidP="000531B6">
      <w:pPr>
        <w:spacing w:after="0" w:line="240" w:lineRule="auto"/>
        <w:jc w:val="right"/>
        <w:rPr>
          <w:rFonts w:ascii="Times New Roman" w:eastAsia="Times New Roman" w:hAnsi="Times New Roman" w:cs="Times New Roman"/>
          <w:color w:val="7030A0"/>
          <w:sz w:val="24"/>
          <w:szCs w:val="24"/>
        </w:rPr>
      </w:pPr>
    </w:p>
    <w:p w:rsidR="000531B6" w:rsidRPr="000531B6" w:rsidRDefault="000531B6" w:rsidP="000531B6">
      <w:pPr>
        <w:spacing w:after="0" w:line="240" w:lineRule="auto"/>
        <w:jc w:val="right"/>
        <w:rPr>
          <w:rFonts w:ascii="Times New Roman" w:eastAsia="Times New Roman" w:hAnsi="Times New Roman" w:cs="Times New Roman"/>
          <w:color w:val="7030A0"/>
          <w:sz w:val="24"/>
          <w:szCs w:val="24"/>
        </w:r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34" style="width:41pt;height:47.65pt" o:ole="" o:preferrelative="t" stroked="f">
            <v:imagedata r:id="rId10" o:title="" gain="1.25"/>
          </v:rect>
          <o:OLEObject Type="Embed" ProgID="StaticMetafile" ShapeID="_x0000_i1034" DrawAspect="Content" ObjectID="_1718689771" r:id="rId29"/>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26 мая 2021 года                                                                                                                         № 562</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ind w:right="5385"/>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ind w:right="3684"/>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 xml:space="preserve">О прекращении действия муниципальной программы «Сохранение здоровья и формирования здорового образа жизни населения» на 2015-2020 годы, утвержденной Постановлением Администрации муниципального образования «Воткинский район» № 2762 от 08.12.2014 г.  </w:t>
      </w:r>
    </w:p>
    <w:p w:rsidR="000531B6" w:rsidRPr="000531B6" w:rsidRDefault="000531B6" w:rsidP="000531B6">
      <w:pPr>
        <w:tabs>
          <w:tab w:val="left" w:pos="709"/>
        </w:tabs>
        <w:spacing w:after="0" w:line="240" w:lineRule="auto"/>
        <w:ind w:left="426"/>
        <w:jc w:val="both"/>
        <w:rPr>
          <w:rFonts w:ascii="Times New Roman" w:eastAsia="Times New Roman" w:hAnsi="Times New Roman" w:cs="Times New Roman"/>
          <w:sz w:val="24"/>
          <w:szCs w:val="24"/>
        </w:rPr>
      </w:pPr>
    </w:p>
    <w:p w:rsidR="000531B6" w:rsidRPr="000531B6" w:rsidRDefault="000531B6" w:rsidP="000531B6">
      <w:pPr>
        <w:tabs>
          <w:tab w:val="left" w:pos="709"/>
        </w:tabs>
        <w:spacing w:after="0" w:line="240" w:lineRule="auto"/>
        <w:ind w:left="426"/>
        <w:jc w:val="both"/>
        <w:rPr>
          <w:rFonts w:ascii="Times New Roman" w:eastAsia="Times New Roman" w:hAnsi="Times New Roman" w:cs="Times New Roman"/>
          <w:sz w:val="24"/>
          <w:szCs w:val="24"/>
        </w:rPr>
      </w:pPr>
    </w:p>
    <w:p w:rsidR="000531B6" w:rsidRPr="000531B6" w:rsidRDefault="000531B6" w:rsidP="000531B6">
      <w:pPr>
        <w:spacing w:after="0" w:line="240" w:lineRule="auto"/>
        <w:ind w:firstLine="709"/>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В целях приведения в соответствие с действующим законодательством,</w:t>
      </w:r>
    </w:p>
    <w:p w:rsidR="000531B6" w:rsidRPr="000531B6" w:rsidRDefault="000531B6" w:rsidP="000531B6">
      <w:pPr>
        <w:spacing w:after="0" w:line="240" w:lineRule="auto"/>
        <w:rPr>
          <w:rFonts w:ascii="Times New Roman" w:eastAsia="Calibri" w:hAnsi="Times New Roman" w:cs="Times New Roman"/>
          <w:b/>
          <w:sz w:val="24"/>
          <w:szCs w:val="24"/>
          <w:lang w:eastAsia="en-US"/>
        </w:rPr>
      </w:pPr>
      <w:r w:rsidRPr="000531B6">
        <w:rPr>
          <w:rFonts w:ascii="Times New Roman" w:eastAsia="Calibri" w:hAnsi="Times New Roman" w:cs="Times New Roman"/>
          <w:sz w:val="24"/>
          <w:szCs w:val="24"/>
          <w:lang w:eastAsia="en-US"/>
        </w:rPr>
        <w:t xml:space="preserve">         </w:t>
      </w:r>
      <w:r w:rsidRPr="000531B6">
        <w:rPr>
          <w:rFonts w:ascii="Times New Roman" w:eastAsia="Calibri" w:hAnsi="Times New Roman" w:cs="Times New Roman"/>
          <w:sz w:val="24"/>
          <w:szCs w:val="24"/>
          <w:lang w:eastAsia="en-US"/>
        </w:rPr>
        <w:tab/>
      </w:r>
      <w:r w:rsidRPr="000531B6">
        <w:rPr>
          <w:rFonts w:ascii="Times New Roman" w:eastAsia="Calibri" w:hAnsi="Times New Roman" w:cs="Times New Roman"/>
          <w:b/>
          <w:sz w:val="24"/>
          <w:szCs w:val="24"/>
          <w:lang w:eastAsia="en-US"/>
        </w:rPr>
        <w:t>Администрация        муниципального        образования        «Воткинский район»</w:t>
      </w:r>
    </w:p>
    <w:p w:rsidR="000531B6" w:rsidRPr="000531B6" w:rsidRDefault="000531B6" w:rsidP="000531B6">
      <w:pPr>
        <w:spacing w:after="0" w:line="240" w:lineRule="auto"/>
        <w:rPr>
          <w:rFonts w:ascii="Times New Roman" w:eastAsia="Calibri" w:hAnsi="Times New Roman" w:cs="Times New Roman"/>
          <w:b/>
          <w:sz w:val="24"/>
          <w:szCs w:val="24"/>
          <w:lang w:eastAsia="en-US"/>
        </w:rPr>
      </w:pPr>
      <w:r w:rsidRPr="000531B6">
        <w:rPr>
          <w:rFonts w:ascii="Times New Roman" w:eastAsia="Calibri" w:hAnsi="Times New Roman" w:cs="Times New Roman"/>
          <w:b/>
          <w:sz w:val="24"/>
          <w:szCs w:val="24"/>
          <w:lang w:eastAsia="en-US"/>
        </w:rPr>
        <w:t>ПОСТАНОВЛЯЕТ:</w:t>
      </w:r>
    </w:p>
    <w:p w:rsidR="000531B6" w:rsidRPr="000531B6" w:rsidRDefault="000531B6" w:rsidP="000531B6">
      <w:pPr>
        <w:spacing w:after="0" w:line="240" w:lineRule="auto"/>
        <w:ind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Прекратить действие муниципальной программы «Сохранение здоровья                          и формирования здорового образа жизни населения» на 2015-2020 годы, утвержденной Постановлением Администрации муниципального образования «Воткинский район» № 2762 от 08.12.2014 г.</w:t>
      </w:r>
    </w:p>
    <w:p w:rsidR="000531B6" w:rsidRPr="000531B6" w:rsidRDefault="000531B6" w:rsidP="000531B6">
      <w:pPr>
        <w:spacing w:after="0" w:line="240" w:lineRule="auto"/>
        <w:ind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Признать утратившим силу:</w:t>
      </w:r>
    </w:p>
    <w:p w:rsidR="000531B6" w:rsidRPr="000531B6" w:rsidRDefault="000531B6" w:rsidP="000531B6">
      <w:pPr>
        <w:spacing w:after="0" w:line="240" w:lineRule="auto"/>
        <w:ind w:firstLine="7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  Постановлением Администрации муниципального образования «Воткинский район»                 № 2762 от 08.12.2014 г. «Сохранение здоровья и формирования здорового образа жизни населения» на 2015-2020 годы. </w:t>
      </w:r>
    </w:p>
    <w:p w:rsidR="000531B6" w:rsidRPr="000531B6" w:rsidRDefault="000531B6" w:rsidP="000531B6">
      <w:pPr>
        <w:spacing w:after="0" w:line="240" w:lineRule="auto"/>
        <w:ind w:firstLine="709"/>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3. Разместить настоящее Постановление на официальном сайте муниципального образования «Воткинский район» в информационно-телекоммуникационной сети «Интернет».</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Pr="000531B6" w:rsidRDefault="000531B6" w:rsidP="000531B6">
      <w:pPr>
        <w:spacing w:after="0" w:line="240" w:lineRule="auto"/>
        <w:rPr>
          <w:rFonts w:ascii="Times New Roman" w:eastAsia="Times New Roman" w:hAnsi="Times New Roman" w:cs="Times New Roman"/>
          <w:color w:val="7030A0"/>
          <w:sz w:val="24"/>
          <w:szCs w:val="24"/>
        </w:rPr>
      </w:pPr>
    </w:p>
    <w:p w:rsidR="000531B6" w:rsidRPr="000531B6" w:rsidRDefault="000531B6" w:rsidP="000531B6">
      <w:pPr>
        <w:spacing w:after="0" w:line="240" w:lineRule="auto"/>
        <w:jc w:val="right"/>
        <w:rPr>
          <w:rFonts w:ascii="Times New Roman" w:eastAsia="Times New Roman" w:hAnsi="Times New Roman" w:cs="Times New Roman"/>
          <w:color w:val="7030A0"/>
          <w:sz w:val="24"/>
          <w:szCs w:val="24"/>
        </w:rPr>
      </w:pPr>
    </w:p>
    <w:p w:rsidR="000531B6" w:rsidRPr="000531B6" w:rsidRDefault="000531B6" w:rsidP="000531B6">
      <w:pPr>
        <w:spacing w:after="0" w:line="240" w:lineRule="auto"/>
        <w:jc w:val="right"/>
        <w:rPr>
          <w:rFonts w:ascii="Times New Roman" w:eastAsia="Times New Roman" w:hAnsi="Times New Roman" w:cs="Times New Roman"/>
          <w:color w:val="7030A0"/>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35" style="width:41pt;height:47.65pt" o:ole="" o:preferrelative="t" stroked="f">
            <v:imagedata r:id="rId10" o:title="" gain="1.25"/>
          </v:rect>
          <o:OLEObject Type="Embed" ProgID="StaticMetafile" ShapeID="_x0000_i1035" DrawAspect="Content" ObjectID="_1718689772" r:id="rId30"/>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27 мая 2021 года                                                                                                                         № 569</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tabs>
          <w:tab w:val="left" w:pos="851"/>
        </w:tabs>
        <w:spacing w:after="0" w:line="240" w:lineRule="auto"/>
        <w:ind w:right="41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Об утверждении Положения о порядке организации</w:t>
      </w:r>
    </w:p>
    <w:p w:rsidR="000531B6" w:rsidRPr="000531B6" w:rsidRDefault="000531B6" w:rsidP="000531B6">
      <w:pPr>
        <w:tabs>
          <w:tab w:val="left" w:pos="851"/>
        </w:tabs>
        <w:spacing w:after="0" w:line="240" w:lineRule="auto"/>
        <w:ind w:right="4109"/>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экспериментов, направленных на развитие муниципальной службы в муниципальном образовании «Воткинский район»</w:t>
      </w:r>
      <w:r w:rsidRPr="000531B6">
        <w:rPr>
          <w:rFonts w:ascii="Times New Roman" w:eastAsia="Calibri" w:hAnsi="Times New Roman" w:cs="Times New Roman"/>
          <w:sz w:val="24"/>
          <w:szCs w:val="24"/>
          <w:lang w:eastAsia="en-US"/>
        </w:rPr>
        <w:tab/>
      </w: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 xml:space="preserve">В целях повышения эффективности муниципальной службы, в соответствии с частью 2 статьи 35 Федерального закона от 02.03.2007 г. № 25-ФЗ «О муниципальной службе в Российской Федерации», с учетом Указа Президента Российской Федерации от 31.08.2020г. № 536 «Об утверждении Положения о порядке организации экспериментов, направленных на развитие Федеральной государственной гражданской службы», Указа Главы Удмуртской Республики от 14.05.2021 г. № 94 «Об утверждении Положения о порядке организации экспериментов, направленных на развитие государственной гражданской службы Удмуртской Республики», руководствуясь Уставом муниципального образования «Воткинский район», </w:t>
      </w:r>
    </w:p>
    <w:p w:rsidR="000531B6" w:rsidRPr="000531B6" w:rsidRDefault="000531B6" w:rsidP="000531B6">
      <w:pPr>
        <w:spacing w:after="0" w:line="240" w:lineRule="auto"/>
        <w:ind w:firstLine="708"/>
        <w:jc w:val="both"/>
        <w:rPr>
          <w:rFonts w:ascii="Times New Roman" w:eastAsia="Calibri" w:hAnsi="Times New Roman" w:cs="Times New Roman"/>
          <w:b/>
          <w:sz w:val="24"/>
          <w:szCs w:val="24"/>
          <w:lang w:eastAsia="en-US"/>
        </w:rPr>
      </w:pPr>
      <w:r w:rsidRPr="000531B6">
        <w:rPr>
          <w:rFonts w:ascii="Times New Roman" w:eastAsia="Calibri" w:hAnsi="Times New Roman" w:cs="Times New Roman"/>
          <w:b/>
          <w:sz w:val="24"/>
          <w:szCs w:val="24"/>
          <w:lang w:eastAsia="en-US"/>
        </w:rPr>
        <w:t>Администрация муниципального образования «Воткинский район» ПОСТАНОВЛЯЕТ:</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1.Утвердить прилагаемое Положение о порядке организации экспериментов, направленных на развитие муниципальной службы в муниципальном образовании «Воткинский район».</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2.Признать утратившим силу:</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Распоряжение Администрации муниципального образования «Воткинский район» от 13.03.2012 г. № 165.  </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ind w:right="-1"/>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Приложение</w:t>
      </w:r>
    </w:p>
    <w:p w:rsidR="000531B6" w:rsidRPr="000531B6" w:rsidRDefault="000531B6" w:rsidP="000531B6">
      <w:pPr>
        <w:spacing w:after="0" w:line="240" w:lineRule="auto"/>
        <w:ind w:right="-1"/>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к постановлению Администрации</w:t>
      </w:r>
    </w:p>
    <w:p w:rsidR="000531B6" w:rsidRPr="000531B6" w:rsidRDefault="000531B6" w:rsidP="000531B6">
      <w:pPr>
        <w:spacing w:after="0" w:line="240" w:lineRule="auto"/>
        <w:ind w:right="-1"/>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муниципального образования</w:t>
      </w:r>
    </w:p>
    <w:p w:rsidR="000531B6" w:rsidRPr="000531B6" w:rsidRDefault="000531B6" w:rsidP="000531B6">
      <w:pPr>
        <w:spacing w:after="0" w:line="240" w:lineRule="auto"/>
        <w:ind w:right="-1"/>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w:t>
      </w:r>
    </w:p>
    <w:p w:rsidR="000531B6" w:rsidRPr="000531B6" w:rsidRDefault="000531B6" w:rsidP="000531B6">
      <w:pPr>
        <w:spacing w:after="0" w:line="240" w:lineRule="auto"/>
        <w:ind w:right="-1"/>
        <w:jc w:val="right"/>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от «27» мая 2021 г. № 569</w:t>
      </w:r>
    </w:p>
    <w:p w:rsidR="000531B6" w:rsidRPr="000531B6" w:rsidRDefault="000531B6" w:rsidP="000531B6">
      <w:pPr>
        <w:spacing w:after="0" w:line="240" w:lineRule="auto"/>
        <w:ind w:right="-1"/>
        <w:jc w:val="right"/>
        <w:rPr>
          <w:rFonts w:ascii="Times New Roman" w:eastAsia="Times New Roman" w:hAnsi="Times New Roman" w:cs="Times New Roman"/>
          <w:sz w:val="24"/>
          <w:szCs w:val="24"/>
        </w:rPr>
      </w:pPr>
    </w:p>
    <w:p w:rsidR="000531B6" w:rsidRPr="000531B6" w:rsidRDefault="000531B6" w:rsidP="000531B6">
      <w:pPr>
        <w:spacing w:after="0" w:line="240" w:lineRule="auto"/>
        <w:ind w:right="-1"/>
        <w:jc w:val="center"/>
        <w:rPr>
          <w:rFonts w:ascii="Times New Roman" w:eastAsia="Times New Roman" w:hAnsi="Times New Roman" w:cs="Times New Roman"/>
          <w:sz w:val="24"/>
          <w:szCs w:val="24"/>
        </w:rPr>
      </w:pPr>
    </w:p>
    <w:p w:rsidR="000531B6" w:rsidRPr="000531B6" w:rsidRDefault="000531B6" w:rsidP="000531B6">
      <w:pPr>
        <w:spacing w:after="0" w:line="240" w:lineRule="auto"/>
        <w:ind w:right="-1"/>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ПОЛОЖЕНИЕ</w:t>
      </w:r>
    </w:p>
    <w:p w:rsidR="000531B6" w:rsidRPr="000531B6" w:rsidRDefault="000531B6" w:rsidP="000531B6">
      <w:pPr>
        <w:spacing w:after="0" w:line="240" w:lineRule="auto"/>
        <w:ind w:right="-1"/>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 xml:space="preserve">О порядке организации экспериментов, направленных на развитие муниципальной службы </w:t>
      </w:r>
    </w:p>
    <w:p w:rsidR="000531B6" w:rsidRPr="000531B6" w:rsidRDefault="000531B6" w:rsidP="000531B6">
      <w:pPr>
        <w:spacing w:after="0" w:line="240" w:lineRule="auto"/>
        <w:ind w:right="-1"/>
        <w:jc w:val="center"/>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 муниципальном образовании «Воткинский район»</w:t>
      </w:r>
    </w:p>
    <w:p w:rsidR="000531B6" w:rsidRPr="000531B6" w:rsidRDefault="000531B6" w:rsidP="000531B6">
      <w:pPr>
        <w:spacing w:after="0" w:line="240" w:lineRule="auto"/>
        <w:ind w:right="-1"/>
        <w:jc w:val="center"/>
        <w:rPr>
          <w:rFonts w:ascii="Times New Roman" w:eastAsia="Times New Roman" w:hAnsi="Times New Roman" w:cs="Times New Roman"/>
          <w:sz w:val="24"/>
          <w:szCs w:val="24"/>
        </w:rPr>
      </w:pP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1.Настоящим Положением в соответствии с часть 2 статьи 35 Федерального закона от 02.03.2007г. № 25-ФЗ «О муниципальной службе в Российской Федерации» определяется порядок организации экспериментов по применению новых подходов к организации муниципальной службы в муниципальном образовании «Воткинский район» (далее- эксперимент), требования к проведению экспериментов в Администрации и отраслевых (функциональных) органах Администрации.</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2. Эксперименты проводятся в целях:</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апробации и внедрения современных технологий управления, включающих в себя новые методы планирования и финансирования деятельности Администрации и отраслевых (функциональных) органов Администрации муниципального образования «Воткинский район», формирования кадрового состава муниципальной службы муниципального образования «Воткинский район» (далее - муниципальная служба) и стимулирования профессиональной служебной деятельности муниципальных служащих муниципального образования «Воткинский район» (далее - муниципальные служащие);</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апробации и внедрения системы показателей и критериев оценки профессиональной служебной деятельности муниципальных служащих;</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совершенствования оплаты труда и регламентации деятельности муниципальных служащих;</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совершенствования финансово-экономического и материально-технического обеспечения муниципальных службы;</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оптимизации структуры и штатной численности Администрации и отраслевых (функциональных) органов Администрации;</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совершенствования системы подготовки и профессионального развития муниципальных служащих;</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апробации методов осуществления кадровой работы с использованием информационно-коммуникационных технологий;</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апробации дистанционной формы осуществления муниципальными служащими профессиональной служебной деятельности;</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достижения иных целей, связанных с развитием муниципальной службы и повышением эффективности профессиональной служебной деятельности муниципальных служащих.</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3. Порядок, условия и сроки проведения экспериментов, а также порядок и сроки представления итоговых отчетов об их проведении устанавливаются распоряжением Администрации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 xml:space="preserve">4. В проекте распоряжения Администрации муниципального образования «Воткинский район» о проведении эксперимента должны быть указаны наименование Администрации муниципального образования «Воткинский район», ее структурного подразделения либо отраслевого (функционального) органа Администрации, в которых предлагается провести эксперимент, описание целей, задач и содержания эксперимента, сроки его проведения и источники финансирования. В случае если эксперимент предлагается провести в нескольких отраслевых (функциональных) органах и структурных подразделениях Администрации, в проекте распоряжения также указываются наименования </w:t>
      </w:r>
      <w:r w:rsidRPr="000531B6">
        <w:rPr>
          <w:rFonts w:ascii="Times New Roman" w:eastAsia="Times New Roman" w:hAnsi="Times New Roman" w:cs="Times New Roman"/>
          <w:sz w:val="24"/>
          <w:szCs w:val="24"/>
          <w:lang w:eastAsia="x-none"/>
        </w:rPr>
        <w:lastRenderedPageBreak/>
        <w:t>этих органов и определяется, какой из этих отраслевых (функциональных) органов Администрации являться координатором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5. Финансирование расходов, связанных с проведением эксперимента, осуществляется за счет и в пределах бюджетных ассигнований, предусматриваемых в муниципальном образовании "</w:t>
      </w:r>
      <w:proofErr w:type="spellStart"/>
      <w:r w:rsidRPr="000531B6">
        <w:rPr>
          <w:rFonts w:ascii="Times New Roman" w:eastAsia="Times New Roman" w:hAnsi="Times New Roman" w:cs="Times New Roman"/>
          <w:sz w:val="24"/>
          <w:szCs w:val="24"/>
          <w:lang w:eastAsia="x-none"/>
        </w:rPr>
        <w:t>Воткинс«ий</w:t>
      </w:r>
      <w:proofErr w:type="spellEnd"/>
      <w:r w:rsidRPr="000531B6">
        <w:rPr>
          <w:rFonts w:ascii="Times New Roman" w:eastAsia="Times New Roman" w:hAnsi="Times New Roman" w:cs="Times New Roman"/>
          <w:sz w:val="24"/>
          <w:szCs w:val="24"/>
          <w:lang w:eastAsia="x-none"/>
        </w:rPr>
        <w:t xml:space="preserve"> район» на содержание Администрации или соответствующего отраслевого (функционального) органа Администрации.</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bookmarkStart w:id="9" w:name="Par14"/>
      <w:bookmarkEnd w:id="9"/>
      <w:r w:rsidRPr="000531B6">
        <w:rPr>
          <w:rFonts w:ascii="Times New Roman" w:eastAsia="Times New Roman" w:hAnsi="Times New Roman" w:cs="Times New Roman"/>
          <w:sz w:val="24"/>
          <w:szCs w:val="24"/>
          <w:lang w:eastAsia="x-none"/>
        </w:rPr>
        <w:t>6. Эксперимент проводится в Администрации, её структурном подразделении либо в отраслевом (функциональном) органе Администрации в соответствии с планом-графиком, утверждаемым Главой муниципального образования «Воткинский район» (руководителем отраслевого (функционального) органа Администрации, являющегося координатором эксперимента) в 20-дневный срок со дня издания распоряжения Администрации муниципального образования «Воткинский район» о проведении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 xml:space="preserve">7. В плане-графике, предусмотренном </w:t>
      </w:r>
      <w:hyperlink w:anchor="Par14" w:history="1">
        <w:r w:rsidRPr="000531B6">
          <w:rPr>
            <w:rFonts w:ascii="Times New Roman" w:eastAsia="Times New Roman" w:hAnsi="Times New Roman" w:cs="Times New Roman"/>
            <w:sz w:val="24"/>
            <w:szCs w:val="24"/>
            <w:lang w:eastAsia="x-none"/>
          </w:rPr>
          <w:t>пунктом 6</w:t>
        </w:r>
      </w:hyperlink>
      <w:r w:rsidRPr="000531B6">
        <w:rPr>
          <w:rFonts w:ascii="Times New Roman" w:eastAsia="Times New Roman" w:hAnsi="Times New Roman" w:cs="Times New Roman"/>
          <w:sz w:val="24"/>
          <w:szCs w:val="24"/>
          <w:lang w:eastAsia="x-none"/>
        </w:rPr>
        <w:t xml:space="preserve"> настоящего Положения, указываются:</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сроки и форма проведения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этапы проведения эксперимента и ожидаемые результаты каждого из этапов;</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средства контроля и обеспечения достоверности результатов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формы отчетности по итогам эксперимента в целом и каждого из его этапов в отдельности;</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данные по кадровому, экономическому, материально-техническому и научному обеспечению эксперимента на каждом этапе;</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должностное лицо, ответственное за проведение эксперимента, а также должностные лица, ответственные за проведение каждого из этапов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ожидаемые результаты проведения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8. Участие в эксперименте муниципальных служащих и граждан Российской Федерации, поступающих на муниципальную службу, осуществляется на добровольной основе.</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9. На период проведения эксперимента, но не более чем на один год в порядке, установленном законодательством Российской Федерации, могут изменяться условия трудовых договоров муниципальных служащих - участников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10. Изменение на период проведения эксперимента условий трудового договора муниципального служащего - участника эксперимента осуществляется по соглашению сторон и в письменной форме. Изменение условий трудового договора не должно приводить к уменьшению размера денежного содержания муниципального служащего - участника эксперимента по сравнению с его денежным содержанием на момент начала эксперимента, а также к понижению этого муниципального служащего в должности по сравнению с должностью, замещаемой им на момент начала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 xml:space="preserve">11. Ответственным за проведение эксперимента в Администрации может быть назначено должностное лицо, замещающее должность муниципальной службы не ниже заместителя главы Администрации муниципального образования «Воткинский район» или руководителя аппарата Администрации.. </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12. При проведении эксперимента в отраслевом (функциональном) органе Администрации) ответственным за проведение эксперимента может быть назначено должностное лицо, замещающее должность муниципальной службы не ниже соответственно заместителя начальника отраслевого (функционального) органа Администрации.</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13. Должностное лицо, ответственное за проведение эксперимента, на основании соответствующего плана-графика Администрации (отраслевого (функционального) органа Администрации), являющегося координатором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утверждает промежуточные планы проведения эксперимента и контролирует их исполнение;</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осуществляет обеспечение необходимых организационных, методических и материальных условий проведения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 xml:space="preserve">14. Координатор эксперимента публикует информацию о ходе и результатах эксперимента на официальном сайте муниципального образования «Воткинский район» (официальных сайтах отраслевых (функциональных) органов Администрации) в </w:t>
      </w:r>
      <w:r w:rsidRPr="000531B6">
        <w:rPr>
          <w:rFonts w:ascii="Times New Roman" w:eastAsia="Times New Roman" w:hAnsi="Times New Roman" w:cs="Times New Roman"/>
          <w:sz w:val="24"/>
          <w:szCs w:val="24"/>
          <w:lang w:eastAsia="x-none"/>
        </w:rPr>
        <w:lastRenderedPageBreak/>
        <w:t>информационно-телекоммуникационной сети "Интернет" и (или) в средствах массовой информации в соответствии с законодательством Российской Федерации.</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bookmarkStart w:id="10" w:name="Par32"/>
      <w:bookmarkEnd w:id="10"/>
      <w:r w:rsidRPr="000531B6">
        <w:rPr>
          <w:rFonts w:ascii="Times New Roman" w:eastAsia="Times New Roman" w:hAnsi="Times New Roman" w:cs="Times New Roman"/>
          <w:sz w:val="24"/>
          <w:szCs w:val="24"/>
          <w:lang w:eastAsia="x-none"/>
        </w:rPr>
        <w:t>15. Итоговый отчет о проведении эксперимента в Администрации (отраслевом (функциональном) органе Администрации в течение одного месяца со дня завершения эксперимента утверждается Главой муниципального образования «Воткинский район» (руководителем отраслевого (функционального) органа Администрации), являющегося координатором эксперимента и представляется в установленном порядке Главе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 xml:space="preserve">16. Итоговый отчет, указанный в </w:t>
      </w:r>
      <w:hyperlink w:anchor="Par32" w:history="1">
        <w:r w:rsidRPr="000531B6">
          <w:rPr>
            <w:rFonts w:ascii="Times New Roman" w:eastAsia="Times New Roman" w:hAnsi="Times New Roman" w:cs="Times New Roman"/>
            <w:sz w:val="24"/>
            <w:szCs w:val="24"/>
            <w:lang w:eastAsia="x-none"/>
          </w:rPr>
          <w:t>пункте 15</w:t>
        </w:r>
      </w:hyperlink>
      <w:r w:rsidRPr="000531B6">
        <w:rPr>
          <w:rFonts w:ascii="Times New Roman" w:eastAsia="Times New Roman" w:hAnsi="Times New Roman" w:cs="Times New Roman"/>
          <w:sz w:val="24"/>
          <w:szCs w:val="24"/>
          <w:lang w:eastAsia="x-none"/>
        </w:rPr>
        <w:t xml:space="preserve"> настоящего Положения, включает в себя:</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описание мероприятий, осуществленных в ходе проведения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сведения о достигнутых в ходе проведения эксперимента целях и решенных задачах;</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сведения о возможностях, порядке и формах использования положительных результатов эксперимента в иных органах местного самоуправления Удмуртской Республики, государственных органах Удмуртской Республики и территориальных органах государственных органов Удмуртской Республики;</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предложения о совершенствовании нормативно-правового регулирования муниципальной службы по результатам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предложения о повышении эффективности муниципальной службы по результатам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сведения о средствах бюджета муниципального образования «Воткинский район» (бюджетах отраслевых (функциональных) органах Администрации), израсходованных на проведение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заключение независимой экспертизы о результатах эксперимента.</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r w:rsidRPr="000531B6">
        <w:rPr>
          <w:rFonts w:ascii="Times New Roman" w:eastAsia="Times New Roman" w:hAnsi="Times New Roman" w:cs="Times New Roman"/>
          <w:sz w:val="24"/>
          <w:szCs w:val="24"/>
          <w:lang w:eastAsia="x-none"/>
        </w:rPr>
        <w:t>17. Решение о целесообразности использования результатов эксперимента принимается Главой муниципального образования «Воткинский район».</w:t>
      </w:r>
    </w:p>
    <w:p w:rsidR="000531B6" w:rsidRPr="000531B6" w:rsidRDefault="000531B6" w:rsidP="000531B6">
      <w:pPr>
        <w:spacing w:after="0" w:line="240" w:lineRule="auto"/>
        <w:ind w:right="-1" w:firstLine="709"/>
        <w:jc w:val="both"/>
        <w:rPr>
          <w:rFonts w:ascii="Times New Roman" w:eastAsia="Times New Roman" w:hAnsi="Times New Roman" w:cs="Times New Roman"/>
          <w:sz w:val="24"/>
          <w:szCs w:val="24"/>
          <w:lang w:eastAsia="x-none"/>
        </w:rPr>
      </w:pPr>
    </w:p>
    <w:p w:rsidR="000531B6" w:rsidRPr="000531B6" w:rsidRDefault="000531B6" w:rsidP="000531B6">
      <w:pPr>
        <w:spacing w:after="0" w:line="240" w:lineRule="auto"/>
        <w:ind w:right="-284" w:firstLine="709"/>
        <w:jc w:val="both"/>
        <w:rPr>
          <w:rFonts w:ascii="Times New Roman" w:eastAsia="Times New Roman" w:hAnsi="Times New Roman" w:cs="Times New Roman"/>
          <w:sz w:val="24"/>
          <w:szCs w:val="24"/>
          <w:lang w:eastAsia="x-none"/>
        </w:rPr>
      </w:pPr>
    </w:p>
    <w:p w:rsidR="000531B6" w:rsidRPr="000531B6" w:rsidRDefault="000531B6" w:rsidP="000531B6">
      <w:pPr>
        <w:spacing w:after="0" w:line="240" w:lineRule="auto"/>
        <w:ind w:right="-284" w:firstLine="709"/>
        <w:jc w:val="both"/>
        <w:rPr>
          <w:rFonts w:ascii="Times New Roman" w:eastAsia="Times New Roman" w:hAnsi="Times New Roman" w:cs="Times New Roman"/>
          <w:sz w:val="24"/>
          <w:szCs w:val="24"/>
          <w:lang w:eastAsia="x-none"/>
        </w:rPr>
      </w:pPr>
    </w:p>
    <w:p w:rsidR="000531B6" w:rsidRPr="000531B6" w:rsidRDefault="000531B6" w:rsidP="000531B6">
      <w:pPr>
        <w:spacing w:after="0" w:line="240" w:lineRule="auto"/>
        <w:ind w:right="-284" w:firstLine="709"/>
        <w:jc w:val="both"/>
        <w:rPr>
          <w:rFonts w:ascii="Times New Roman" w:eastAsia="Times New Roman" w:hAnsi="Times New Roman" w:cs="Times New Roman"/>
          <w:sz w:val="24"/>
          <w:szCs w:val="24"/>
          <w:lang w:eastAsia="x-none"/>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36" style="width:41pt;height:47.65pt" o:ole="" o:preferrelative="t" stroked="f">
            <v:imagedata r:id="rId10" o:title="" gain="1.25"/>
          </v:rect>
          <o:OLEObject Type="Embed" ProgID="StaticMetafile" ShapeID="_x0000_i1036" DrawAspect="Content" ObjectID="_1718689773" r:id="rId31"/>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28 мая 2021 года                                                                                                                         № 583</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tabs>
          <w:tab w:val="left" w:pos="4395"/>
        </w:tabs>
        <w:spacing w:after="0" w:line="240" w:lineRule="auto"/>
        <w:ind w:right="5102"/>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О мерах по обеспечению  безопасности людей на водных объектах Воткинского района в купальный сезон 2021 года</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 xml:space="preserve">В соответствии с планом мероприятий по обеспечению безопасности людей на водных объектах Удмуртской Республики на 2021 год, планом основных мероприятий муниципального образования «Воткинский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2021 год, в целях обеспечения безопасности жизни людей на водных объектах Воткинского района, </w:t>
      </w:r>
    </w:p>
    <w:p w:rsidR="000531B6" w:rsidRPr="000531B6" w:rsidRDefault="000531B6" w:rsidP="000531B6">
      <w:pPr>
        <w:spacing w:after="0" w:line="240" w:lineRule="auto"/>
        <w:ind w:firstLine="708"/>
        <w:jc w:val="both"/>
        <w:rPr>
          <w:rFonts w:ascii="Times New Roman" w:eastAsia="Calibri" w:hAnsi="Times New Roman" w:cs="Times New Roman"/>
          <w:b/>
          <w:sz w:val="24"/>
          <w:szCs w:val="24"/>
          <w:lang w:eastAsia="en-US"/>
        </w:rPr>
      </w:pPr>
      <w:r w:rsidRPr="000531B6">
        <w:rPr>
          <w:rFonts w:ascii="Times New Roman" w:eastAsia="Calibri" w:hAnsi="Times New Roman" w:cs="Times New Roman"/>
          <w:b/>
          <w:sz w:val="24"/>
          <w:szCs w:val="24"/>
          <w:lang w:eastAsia="en-US"/>
        </w:rPr>
        <w:t xml:space="preserve">Администрация муниципального образования «Воткинский район»  ПОСТАНОВЛЯЕТ:  </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1. Утвердить план мероприятий по обеспечению безопасности людей на водных объектах муниципального образования «Воткинский район» в купальный сезон 2021 года (приложение 1).</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2. Определить и закрепить места массового отдыха на водоёмах (приложение 2).</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3. Запретить купание на водных объектах общего пользования, расположенных на территории муниципального образования «Воткинский район», и обозначить их соответствующими предупреждающими (запрещающими) знаками, кроме мест массового отдыха на водоёмах указанных в приложении 2.</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 xml:space="preserve">4. Организационные мероприятия проводить  в соответствии с требованиями распоряжения Главы Удмуртской Республики от 18 марта 2020 года № 42-РГ «О введении режима повышенной готовности и об отдельных мерах по снижению риска распространения новой </w:t>
      </w:r>
      <w:proofErr w:type="spellStart"/>
      <w:r w:rsidRPr="000531B6">
        <w:rPr>
          <w:rFonts w:ascii="Times New Roman" w:eastAsia="Calibri" w:hAnsi="Times New Roman" w:cs="Times New Roman"/>
          <w:sz w:val="24"/>
          <w:szCs w:val="24"/>
          <w:lang w:eastAsia="en-US"/>
        </w:rPr>
        <w:t>коронавирусной</w:t>
      </w:r>
      <w:proofErr w:type="spellEnd"/>
      <w:r w:rsidRPr="000531B6">
        <w:rPr>
          <w:rFonts w:ascii="Times New Roman" w:eastAsia="Calibri" w:hAnsi="Times New Roman" w:cs="Times New Roman"/>
          <w:sz w:val="24"/>
          <w:szCs w:val="24"/>
          <w:lang w:eastAsia="en-US"/>
        </w:rPr>
        <w:t xml:space="preserve"> инфекции (2019-nCoV) на территории Удмуртской Республики»              (в ред. от 13.05.2020 года № 102-РГ).</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5. Управлению образования и отделу информационной политики организовать проведение информационной работы с целью предотвращения несчастных случаев на водных объектах.</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6. Определить ответственными лицами за безопасность людей на водных объектах Глав муниципальных образований-поселений «</w:t>
      </w:r>
      <w:proofErr w:type="spellStart"/>
      <w:r w:rsidRPr="000531B6">
        <w:rPr>
          <w:rFonts w:ascii="Times New Roman" w:eastAsia="Calibri" w:hAnsi="Times New Roman" w:cs="Times New Roman"/>
          <w:sz w:val="24"/>
          <w:szCs w:val="24"/>
          <w:lang w:eastAsia="en-US"/>
        </w:rPr>
        <w:t>Перевозинское</w:t>
      </w:r>
      <w:proofErr w:type="spellEnd"/>
      <w:r w:rsidRPr="000531B6">
        <w:rPr>
          <w:rFonts w:ascii="Times New Roman" w:eastAsia="Calibri" w:hAnsi="Times New Roman" w:cs="Times New Roman"/>
          <w:sz w:val="24"/>
          <w:szCs w:val="24"/>
          <w:lang w:eastAsia="en-US"/>
        </w:rPr>
        <w:t>», «Июльское»                                    и «</w:t>
      </w:r>
      <w:proofErr w:type="spellStart"/>
      <w:r w:rsidRPr="000531B6">
        <w:rPr>
          <w:rFonts w:ascii="Times New Roman" w:eastAsia="Calibri" w:hAnsi="Times New Roman" w:cs="Times New Roman"/>
          <w:sz w:val="24"/>
          <w:szCs w:val="24"/>
          <w:lang w:eastAsia="en-US"/>
        </w:rPr>
        <w:t>Большекиварское</w:t>
      </w:r>
      <w:proofErr w:type="spellEnd"/>
      <w:r w:rsidRPr="000531B6">
        <w:rPr>
          <w:rFonts w:ascii="Times New Roman" w:eastAsia="Calibri" w:hAnsi="Times New Roman" w:cs="Times New Roman"/>
          <w:sz w:val="24"/>
          <w:szCs w:val="24"/>
          <w:lang w:eastAsia="en-US"/>
        </w:rPr>
        <w:t>».</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lastRenderedPageBreak/>
        <w:t>7. Начальнику сектора по делам ГО, ЧС и мобилизационной работе, подготовить и предоставить Главам муниципальных образований-поселений методические рекомендации.</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8.  Контроль за исполнением настоящего постановления  оставляю за собой.</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widowControl w:val="0"/>
        <w:suppressAutoHyphens/>
        <w:autoSpaceDE w:val="0"/>
        <w:spacing w:after="0" w:line="240" w:lineRule="auto"/>
        <w:ind w:left="6000"/>
        <w:jc w:val="right"/>
        <w:rPr>
          <w:rFonts w:ascii="Times New Roman" w:eastAsia="Arial" w:hAnsi="Times New Roman" w:cs="Times New Roman"/>
          <w:sz w:val="24"/>
          <w:szCs w:val="24"/>
          <w:lang w:eastAsia="ar-SA"/>
        </w:rPr>
      </w:pPr>
      <w:r w:rsidRPr="000531B6">
        <w:rPr>
          <w:rFonts w:ascii="Times New Roman" w:eastAsia="Arial" w:hAnsi="Times New Roman" w:cs="Times New Roman"/>
          <w:sz w:val="24"/>
          <w:szCs w:val="24"/>
          <w:lang w:eastAsia="ar-SA"/>
        </w:rPr>
        <w:lastRenderedPageBreak/>
        <w:t xml:space="preserve">Приложение № 1 </w:t>
      </w:r>
    </w:p>
    <w:p w:rsidR="000531B6" w:rsidRPr="000531B6" w:rsidRDefault="000531B6" w:rsidP="000531B6">
      <w:pPr>
        <w:widowControl w:val="0"/>
        <w:suppressAutoHyphens/>
        <w:autoSpaceDE w:val="0"/>
        <w:spacing w:after="0" w:line="240" w:lineRule="auto"/>
        <w:ind w:left="6000"/>
        <w:jc w:val="right"/>
        <w:rPr>
          <w:rFonts w:ascii="Times New Roman" w:eastAsia="Arial" w:hAnsi="Times New Roman" w:cs="Times New Roman"/>
          <w:sz w:val="24"/>
          <w:szCs w:val="24"/>
          <w:lang w:eastAsia="ar-SA"/>
        </w:rPr>
      </w:pPr>
      <w:r w:rsidRPr="000531B6">
        <w:rPr>
          <w:rFonts w:ascii="Times New Roman" w:eastAsia="Arial" w:hAnsi="Times New Roman" w:cs="Times New Roman"/>
          <w:sz w:val="24"/>
          <w:szCs w:val="24"/>
          <w:lang w:eastAsia="ar-SA"/>
        </w:rPr>
        <w:t xml:space="preserve">к постановлению </w:t>
      </w:r>
    </w:p>
    <w:p w:rsidR="000531B6" w:rsidRPr="000531B6" w:rsidRDefault="000531B6" w:rsidP="000531B6">
      <w:pPr>
        <w:widowControl w:val="0"/>
        <w:suppressAutoHyphens/>
        <w:autoSpaceDE w:val="0"/>
        <w:spacing w:after="0" w:line="240" w:lineRule="auto"/>
        <w:ind w:left="6000"/>
        <w:jc w:val="right"/>
        <w:rPr>
          <w:rFonts w:ascii="Times New Roman" w:eastAsia="Arial" w:hAnsi="Times New Roman" w:cs="Times New Roman"/>
          <w:sz w:val="24"/>
          <w:szCs w:val="24"/>
          <w:lang w:eastAsia="ar-SA"/>
        </w:rPr>
      </w:pPr>
      <w:r w:rsidRPr="000531B6">
        <w:rPr>
          <w:rFonts w:ascii="Times New Roman" w:eastAsia="Arial" w:hAnsi="Times New Roman" w:cs="Times New Roman"/>
          <w:sz w:val="24"/>
          <w:szCs w:val="24"/>
          <w:lang w:eastAsia="ar-SA"/>
        </w:rPr>
        <w:t>Администрации муниципального образования «Воткинский район»</w:t>
      </w:r>
    </w:p>
    <w:p w:rsidR="000531B6" w:rsidRPr="000531B6" w:rsidRDefault="000531B6" w:rsidP="000531B6">
      <w:pPr>
        <w:widowControl w:val="0"/>
        <w:suppressAutoHyphens/>
        <w:autoSpaceDE w:val="0"/>
        <w:spacing w:after="0" w:line="240" w:lineRule="auto"/>
        <w:ind w:left="6000"/>
        <w:jc w:val="right"/>
        <w:rPr>
          <w:rFonts w:ascii="Arial" w:eastAsia="Arial" w:hAnsi="Arial" w:cs="Arial"/>
          <w:sz w:val="20"/>
          <w:szCs w:val="24"/>
          <w:lang w:eastAsia="ar-SA"/>
        </w:rPr>
      </w:pPr>
      <w:r w:rsidRPr="000531B6">
        <w:rPr>
          <w:rFonts w:ascii="Times New Roman" w:eastAsia="Arial" w:hAnsi="Times New Roman" w:cs="Times New Roman"/>
          <w:sz w:val="24"/>
          <w:szCs w:val="24"/>
          <w:lang w:eastAsia="ar-SA"/>
        </w:rPr>
        <w:t>от 28.05.2021 года № 583</w:t>
      </w:r>
    </w:p>
    <w:p w:rsidR="000531B6" w:rsidRPr="000531B6" w:rsidRDefault="000531B6" w:rsidP="000531B6">
      <w:pPr>
        <w:keepNext/>
        <w:tabs>
          <w:tab w:val="left" w:pos="0"/>
        </w:tabs>
        <w:suppressAutoHyphens/>
        <w:spacing w:after="0" w:line="240" w:lineRule="auto"/>
        <w:jc w:val="center"/>
        <w:outlineLvl w:val="0"/>
        <w:rPr>
          <w:rFonts w:ascii="Times New Roman" w:eastAsia="Times New Roman" w:hAnsi="Times New Roman" w:cs="Times New Roman"/>
          <w:b/>
          <w:sz w:val="24"/>
          <w:szCs w:val="24"/>
          <w:lang w:eastAsia="ar-SA"/>
        </w:rPr>
      </w:pPr>
    </w:p>
    <w:p w:rsidR="000531B6" w:rsidRPr="000531B6" w:rsidRDefault="000531B6" w:rsidP="000531B6">
      <w:pPr>
        <w:keepNext/>
        <w:tabs>
          <w:tab w:val="left" w:pos="0"/>
        </w:tabs>
        <w:suppressAutoHyphens/>
        <w:spacing w:after="0" w:line="240" w:lineRule="auto"/>
        <w:jc w:val="center"/>
        <w:outlineLvl w:val="0"/>
        <w:rPr>
          <w:rFonts w:ascii="Times New Roman" w:eastAsia="Arial" w:hAnsi="Times New Roman" w:cs="Arial"/>
          <w:bCs/>
          <w:sz w:val="24"/>
          <w:szCs w:val="24"/>
          <w:lang w:eastAsia="ar-SA"/>
        </w:rPr>
      </w:pPr>
      <w:r w:rsidRPr="000531B6">
        <w:rPr>
          <w:rFonts w:ascii="Times New Roman" w:eastAsia="Times New Roman" w:hAnsi="Times New Roman" w:cs="Times New Roman"/>
          <w:bCs/>
          <w:sz w:val="24"/>
          <w:szCs w:val="24"/>
          <w:lang w:eastAsia="ar-SA"/>
        </w:rPr>
        <w:t xml:space="preserve">П Л А Н </w:t>
      </w:r>
    </w:p>
    <w:p w:rsidR="000531B6" w:rsidRPr="000531B6" w:rsidRDefault="000531B6" w:rsidP="000531B6">
      <w:pPr>
        <w:suppressAutoHyphens/>
        <w:spacing w:after="0" w:line="240" w:lineRule="auto"/>
        <w:jc w:val="center"/>
        <w:rPr>
          <w:rFonts w:ascii="Times New Roman" w:eastAsia="Times New Roman" w:hAnsi="Times New Roman" w:cs="Times New Roman"/>
          <w:b/>
          <w:sz w:val="24"/>
          <w:szCs w:val="24"/>
          <w:lang w:eastAsia="ar-SA"/>
        </w:rPr>
      </w:pPr>
      <w:r w:rsidRPr="000531B6">
        <w:rPr>
          <w:rFonts w:ascii="Times New Roman" w:eastAsia="Arial" w:hAnsi="Times New Roman" w:cs="Arial"/>
          <w:bCs/>
          <w:sz w:val="24"/>
          <w:szCs w:val="24"/>
          <w:lang w:eastAsia="ar-SA"/>
        </w:rPr>
        <w:t>мероприятий по обеспечению безопасности людей на водных объектах муниципального образования «Воткинский район» в купальный сезон 2021 года</w:t>
      </w:r>
    </w:p>
    <w:p w:rsidR="000531B6" w:rsidRPr="000531B6" w:rsidRDefault="000531B6" w:rsidP="000531B6">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331" w:type="dxa"/>
        <w:tblLayout w:type="fixed"/>
        <w:tblLook w:val="0000" w:firstRow="0" w:lastRow="0" w:firstColumn="0" w:lastColumn="0" w:noHBand="0" w:noVBand="0"/>
      </w:tblPr>
      <w:tblGrid>
        <w:gridCol w:w="495"/>
        <w:gridCol w:w="5310"/>
        <w:gridCol w:w="1438"/>
        <w:gridCol w:w="2726"/>
      </w:tblGrid>
      <w:tr w:rsidR="000531B6" w:rsidRPr="000531B6" w:rsidTr="00257067">
        <w:tc>
          <w:tcPr>
            <w:tcW w:w="495" w:type="dxa"/>
            <w:tcBorders>
              <w:top w:val="single" w:sz="4" w:space="0" w:color="000000"/>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w:t>
            </w:r>
            <w:proofErr w:type="spellStart"/>
            <w:r w:rsidRPr="000531B6">
              <w:rPr>
                <w:rFonts w:ascii="Times New Roman" w:eastAsia="Times New Roman" w:hAnsi="Times New Roman" w:cs="Times New Roman"/>
                <w:sz w:val="24"/>
                <w:szCs w:val="24"/>
                <w:lang w:eastAsia="ar-SA"/>
              </w:rPr>
              <w:t>пп</w:t>
            </w:r>
            <w:proofErr w:type="spellEnd"/>
          </w:p>
        </w:tc>
        <w:tc>
          <w:tcPr>
            <w:tcW w:w="5310" w:type="dxa"/>
            <w:tcBorders>
              <w:top w:val="single" w:sz="4" w:space="0" w:color="000000"/>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Мероприятия</w:t>
            </w:r>
          </w:p>
        </w:tc>
        <w:tc>
          <w:tcPr>
            <w:tcW w:w="1438" w:type="dxa"/>
            <w:tcBorders>
              <w:top w:val="single" w:sz="4" w:space="0" w:color="000000"/>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Сроки исполнения</w:t>
            </w:r>
          </w:p>
        </w:tc>
        <w:tc>
          <w:tcPr>
            <w:tcW w:w="2726" w:type="dxa"/>
            <w:tcBorders>
              <w:top w:val="single" w:sz="4" w:space="0" w:color="000000"/>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Исполнители</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1</w:t>
            </w:r>
          </w:p>
        </w:tc>
        <w:tc>
          <w:tcPr>
            <w:tcW w:w="5310"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Провести дополнительное совещание с участием руководителей образовательных организаций, летних детских оздоровительных лагерей, представителей Роспотребнадзора г. Воткинска, ГУ «Межмуниципальный отдел МВД России «Воткинский»,  БУЗ УР «Воткинская РБ МЗ УР», Управления образования, органов ГО и ЧС и глав муниципальных образований-поселений о задачах по охране жизни людей на водоемах района в купальный сезон.</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ind w:left="-108" w:right="-108"/>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до 04.06.2021</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Управление образования,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начальник сектора МО по делам ГО, ЧС и мобилизационной работе</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4"/>
                <w:lang w:eastAsia="ar-SA"/>
              </w:rPr>
              <w:t>2</w:t>
            </w:r>
          </w:p>
        </w:tc>
        <w:tc>
          <w:tcPr>
            <w:tcW w:w="5310" w:type="dxa"/>
            <w:tcBorders>
              <w:left w:val="single" w:sz="4" w:space="0" w:color="000000"/>
              <w:bottom w:val="single" w:sz="4" w:space="0" w:color="000000"/>
            </w:tcBorders>
            <w:vAlign w:val="center"/>
          </w:tcPr>
          <w:p w:rsidR="000531B6" w:rsidRPr="000531B6" w:rsidRDefault="000531B6" w:rsidP="000531B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0"/>
                <w:lang w:eastAsia="ar-SA"/>
              </w:rPr>
              <w:t>Определить и закрепить места массового отдыха на водоемах (объекты рекреации).</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ind w:left="-108" w:right="-108"/>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до 04.06.2021</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Главы муниципальных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образований-поселений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4"/>
                <w:lang w:eastAsia="ar-SA"/>
              </w:rPr>
              <w:t>3</w:t>
            </w:r>
          </w:p>
        </w:tc>
        <w:tc>
          <w:tcPr>
            <w:tcW w:w="5310" w:type="dxa"/>
            <w:tcBorders>
              <w:left w:val="single" w:sz="4" w:space="0" w:color="000000"/>
              <w:bottom w:val="single" w:sz="4" w:space="0" w:color="000000"/>
            </w:tcBorders>
            <w:vAlign w:val="center"/>
          </w:tcPr>
          <w:p w:rsidR="000531B6" w:rsidRPr="000531B6" w:rsidRDefault="000531B6" w:rsidP="000531B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0"/>
                <w:lang w:eastAsia="ar-SA"/>
              </w:rPr>
              <w:t>Перед началом и в период купального сезона организовать проведение отбора проб и анализа воды и почвы в местах массового отдыха граждан на водных объектах на соответствие санитарно-гигиеническим нормам и правилам</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ind w:left="-108" w:right="-108"/>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до 01.07.2021</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Главы муниципальных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образований-поселений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(по согласованию)</w:t>
            </w:r>
          </w:p>
        </w:tc>
      </w:tr>
      <w:tr w:rsidR="000531B6" w:rsidRPr="000531B6" w:rsidTr="00257067">
        <w:trPr>
          <w:trHeight w:val="257"/>
        </w:trPr>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4"/>
                <w:lang w:eastAsia="ar-SA"/>
              </w:rPr>
              <w:t>4</w:t>
            </w:r>
          </w:p>
        </w:tc>
        <w:tc>
          <w:tcPr>
            <w:tcW w:w="5310" w:type="dxa"/>
            <w:tcBorders>
              <w:left w:val="single" w:sz="4" w:space="0" w:color="000000"/>
              <w:bottom w:val="single" w:sz="4" w:space="0" w:color="000000"/>
            </w:tcBorders>
            <w:vAlign w:val="center"/>
          </w:tcPr>
          <w:p w:rsidR="000531B6" w:rsidRPr="000531B6" w:rsidRDefault="000531B6" w:rsidP="000531B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0"/>
                <w:lang w:eastAsia="ar-SA"/>
              </w:rPr>
              <w:t xml:space="preserve">Оборудовать места массового отдыха населения на водных объектах, организовать спасательные посты (согласно приложению 2), укомплектовать их штатом, средствами спасения в соответствии с Требованиями к комплектованию спасательных постов в соответствии с приказом ГУ МЧС России по Удмуртской Республике от 06.02.2009 года № 26 «Об утверждении Требований к комплектованию спасательных постов на пляжах спасательными средствами».  </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ind w:left="-108" w:right="-108"/>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до 01.07.2021</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Главы муниципальных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образований-поселений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5</w:t>
            </w:r>
          </w:p>
        </w:tc>
        <w:tc>
          <w:tcPr>
            <w:tcW w:w="5310"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Провести инвентаризацию мест массового отдыха людей на водоемах района с целью последующего контроля за ними ответственными лицами органов местного самоуправления или организаций. По результатам проверки провести заседания КЧС и ПБ по выработке мероприятий по обеспечению безопасности людей на водных объектах в летний период.</w:t>
            </w:r>
          </w:p>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июль</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Главы муниципальных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образований-поселений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(по согласованию),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6</w:t>
            </w:r>
          </w:p>
        </w:tc>
        <w:tc>
          <w:tcPr>
            <w:tcW w:w="5310"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В целях предотвращения гибели людей  на воде проводить в  детских лагерях разъяснительную работу среди детей о мерах безопасности при купании. Активизировать работу по обучению детей плаванию.</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весь</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период</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Управление образования, руководители образовательных организаций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lastRenderedPageBreak/>
              <w:t>(по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lastRenderedPageBreak/>
              <w:t>7</w:t>
            </w:r>
          </w:p>
        </w:tc>
        <w:tc>
          <w:tcPr>
            <w:tcW w:w="5310" w:type="dxa"/>
            <w:tcBorders>
              <w:left w:val="single" w:sz="4" w:space="0" w:color="000000"/>
              <w:bottom w:val="single" w:sz="4" w:space="0" w:color="000000"/>
            </w:tcBorders>
            <w:vAlign w:val="center"/>
          </w:tcPr>
          <w:p w:rsidR="000531B6" w:rsidRPr="000531B6" w:rsidRDefault="000531B6" w:rsidP="000531B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Выставить на водоемах знаки безопасности на воде в соответствии с «Правилами охраны жизни людей на водных объектах в Удмуртской Республике и Правилами пользования водными объектами в Удмуртской Республике для плавания на маломерных судах», утвержденными постановлением Правительства Удмуртской Республики   от  22.12.2008 года № 300.</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весь</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период</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Главы муниципальных образований-поселений</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 (по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8</w:t>
            </w:r>
          </w:p>
        </w:tc>
        <w:tc>
          <w:tcPr>
            <w:tcW w:w="5310"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Использование </w:t>
            </w:r>
            <w:proofErr w:type="spellStart"/>
            <w:r w:rsidRPr="000531B6">
              <w:rPr>
                <w:rFonts w:ascii="Times New Roman" w:eastAsia="Times New Roman" w:hAnsi="Times New Roman" w:cs="Times New Roman"/>
                <w:sz w:val="24"/>
                <w:szCs w:val="24"/>
                <w:lang w:eastAsia="ar-SA"/>
              </w:rPr>
              <w:t>плавсредств</w:t>
            </w:r>
            <w:proofErr w:type="spellEnd"/>
            <w:r w:rsidRPr="000531B6">
              <w:rPr>
                <w:rFonts w:ascii="Times New Roman" w:eastAsia="Times New Roman" w:hAnsi="Times New Roman" w:cs="Times New Roman"/>
                <w:sz w:val="24"/>
                <w:szCs w:val="24"/>
                <w:lang w:eastAsia="ar-SA"/>
              </w:rPr>
              <w:t xml:space="preserve"> на водоемах района, в том числе надувных и всевозможных самодельных лодок осуществлять в соответствии с «Правилами охраны жизни людей на водных объектах в Удмуртской Республике и Правилами пользования водными объектами в Удмуртской Республике для плавания на маломерных судах», утвержденными постановлением Правительства Удмуртской Республики   от  22.12.2008 года № 300.</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весь</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период</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Руководство </w:t>
            </w:r>
            <w:proofErr w:type="spellStart"/>
            <w:r w:rsidRPr="000531B6">
              <w:rPr>
                <w:rFonts w:ascii="Times New Roman" w:eastAsia="Times New Roman" w:hAnsi="Times New Roman" w:cs="Times New Roman"/>
                <w:sz w:val="24"/>
                <w:szCs w:val="24"/>
                <w:lang w:eastAsia="ar-SA"/>
              </w:rPr>
              <w:t>охотинспекции</w:t>
            </w:r>
            <w:proofErr w:type="spellEnd"/>
            <w:r w:rsidRPr="000531B6">
              <w:rPr>
                <w:rFonts w:ascii="Times New Roman" w:eastAsia="Times New Roman" w:hAnsi="Times New Roman" w:cs="Times New Roman"/>
                <w:sz w:val="24"/>
                <w:szCs w:val="24"/>
                <w:lang w:eastAsia="ar-SA"/>
              </w:rPr>
              <w:t xml:space="preserve">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(по согласованию),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ГУ «Межмуниципальный отдел МВД России «Воткинский»</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 (по согласованию),</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 главы муниципальных образований-поселений</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 (по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9</w:t>
            </w:r>
          </w:p>
        </w:tc>
        <w:tc>
          <w:tcPr>
            <w:tcW w:w="5310" w:type="dxa"/>
            <w:tcBorders>
              <w:left w:val="single" w:sz="4" w:space="0" w:color="000000"/>
              <w:bottom w:val="single" w:sz="4" w:space="0" w:color="000000"/>
            </w:tcBorders>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В районной газете, на официальном сайте Воткинского района  и по районному радио систематически освещать вопросы безопасности людей на водоемах района по следующей тематике:</w:t>
            </w:r>
          </w:p>
          <w:p w:rsidR="000531B6" w:rsidRPr="000531B6" w:rsidRDefault="000531B6" w:rsidP="000531B6">
            <w:pPr>
              <w:suppressAutoHyphens/>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«Спасение  утопающих и оказание доврачебной помощи при несчастных случаях на воде»;</w:t>
            </w:r>
          </w:p>
          <w:p w:rsidR="000531B6" w:rsidRPr="000531B6" w:rsidRDefault="000531B6" w:rsidP="000531B6">
            <w:pPr>
              <w:suppressAutoHyphens/>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«Этого могло не случиться», в том числе о несчастных случаях на воде.</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июнь</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Отдел информационной политики МО «Воткинский район», БУЗ УР «Воткинская РБ МЗ УР» </w:t>
            </w:r>
          </w:p>
          <w:p w:rsidR="000531B6" w:rsidRPr="000531B6" w:rsidRDefault="000531B6" w:rsidP="000531B6">
            <w:pPr>
              <w:suppressAutoHyphens/>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(по согласованию),</w:t>
            </w:r>
          </w:p>
          <w:p w:rsidR="000531B6" w:rsidRPr="000531B6" w:rsidRDefault="000531B6" w:rsidP="000531B6">
            <w:pPr>
              <w:suppressAutoHyphens/>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ГУ «Межмуниципальный отдел МВД России «Воткинский»             (по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10</w:t>
            </w:r>
          </w:p>
        </w:tc>
        <w:tc>
          <w:tcPr>
            <w:tcW w:w="5310"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Выявление мест несанкционированного купания, принятие мер по недопущению купания в несанкционированных местах, установка аншлагов, запрещающих купание.</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весь</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  период</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Главы муниципальных образований-поселений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11</w:t>
            </w:r>
          </w:p>
        </w:tc>
        <w:tc>
          <w:tcPr>
            <w:tcW w:w="5310" w:type="dxa"/>
            <w:tcBorders>
              <w:left w:val="single" w:sz="4" w:space="0" w:color="000000"/>
              <w:bottom w:val="single" w:sz="4" w:space="0" w:color="000000"/>
            </w:tcBorders>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Недопущение плавания на </w:t>
            </w:r>
            <w:proofErr w:type="spellStart"/>
            <w:r w:rsidRPr="000531B6">
              <w:rPr>
                <w:rFonts w:ascii="Times New Roman" w:eastAsia="Times New Roman" w:hAnsi="Times New Roman" w:cs="Times New Roman"/>
                <w:sz w:val="24"/>
                <w:szCs w:val="24"/>
                <w:lang w:eastAsia="ar-SA"/>
              </w:rPr>
              <w:t>плавсредствах</w:t>
            </w:r>
            <w:proofErr w:type="spellEnd"/>
            <w:r w:rsidRPr="000531B6">
              <w:rPr>
                <w:rFonts w:ascii="Times New Roman" w:eastAsia="Times New Roman" w:hAnsi="Times New Roman" w:cs="Times New Roman"/>
                <w:sz w:val="24"/>
                <w:szCs w:val="24"/>
                <w:lang w:eastAsia="ar-SA"/>
              </w:rPr>
              <w:t xml:space="preserve"> и купания в состоянии алкогольного опьянения</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весь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период</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ГУ «Межмуниципальный отдел МВД России «Воткинский»             (по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12</w:t>
            </w:r>
          </w:p>
        </w:tc>
        <w:tc>
          <w:tcPr>
            <w:tcW w:w="5310"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Проведение бесед в местах массового отдыха о безопасном поведении на водных объектах, распространение памяток и листовок.</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весь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период</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Представители образовательных организаций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13</w:t>
            </w:r>
          </w:p>
        </w:tc>
        <w:tc>
          <w:tcPr>
            <w:tcW w:w="5310" w:type="dxa"/>
            <w:tcBorders>
              <w:left w:val="single" w:sz="4" w:space="0" w:color="000000"/>
              <w:bottom w:val="single" w:sz="4" w:space="0" w:color="000000"/>
            </w:tcBorders>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Создать в образовательных организациях уголки безопасности на водных объектах</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весь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период</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Управление образования, руководители образовательных организаций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15</w:t>
            </w:r>
          </w:p>
        </w:tc>
        <w:tc>
          <w:tcPr>
            <w:tcW w:w="5310"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Обеспечение в образовательных организациях мер безопасности, правил поведения, предупреждения несчастных случаев и оказания первой медицинской помощи пострадавшим на </w:t>
            </w:r>
            <w:r w:rsidRPr="000531B6">
              <w:rPr>
                <w:rFonts w:ascii="Times New Roman" w:eastAsia="Times New Roman" w:hAnsi="Times New Roman" w:cs="Times New Roman"/>
                <w:sz w:val="24"/>
                <w:szCs w:val="24"/>
                <w:lang w:eastAsia="ar-SA"/>
              </w:rPr>
              <w:lastRenderedPageBreak/>
              <w:t>водных объектах</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lastRenderedPageBreak/>
              <w:t xml:space="preserve">весь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период</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Управление образования, руководители образовательных </w:t>
            </w:r>
            <w:r w:rsidRPr="000531B6">
              <w:rPr>
                <w:rFonts w:ascii="Times New Roman" w:eastAsia="Times New Roman" w:hAnsi="Times New Roman" w:cs="Times New Roman"/>
                <w:sz w:val="24"/>
                <w:szCs w:val="24"/>
                <w:lang w:eastAsia="ar-SA"/>
              </w:rPr>
              <w:lastRenderedPageBreak/>
              <w:t xml:space="preserve">организаций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lastRenderedPageBreak/>
              <w:t>16</w:t>
            </w:r>
          </w:p>
        </w:tc>
        <w:tc>
          <w:tcPr>
            <w:tcW w:w="5310"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Для контроля безопасного купания на водоемах района создать группы патрулирования в каждом муниципальном образовании, доклады о проведенных проверках передавать в ЕДДС района  до 13 часов ежедневно</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весь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период</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Главы муниципальных образований-поселений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(по согласованию)</w:t>
            </w:r>
          </w:p>
        </w:tc>
      </w:tr>
      <w:tr w:rsidR="000531B6" w:rsidRPr="000531B6" w:rsidTr="00257067">
        <w:tc>
          <w:tcPr>
            <w:tcW w:w="495"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17</w:t>
            </w:r>
          </w:p>
        </w:tc>
        <w:tc>
          <w:tcPr>
            <w:tcW w:w="5310"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Рекомендовать личному составу ПСЧ-14 при проведении  дозоров особое внимание уделять местам купания на водоемах.</w:t>
            </w:r>
          </w:p>
        </w:tc>
        <w:tc>
          <w:tcPr>
            <w:tcW w:w="1438" w:type="dxa"/>
            <w:tcBorders>
              <w:left w:val="single" w:sz="4" w:space="0" w:color="000000"/>
              <w:bottom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весь</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 период</w:t>
            </w:r>
          </w:p>
        </w:tc>
        <w:tc>
          <w:tcPr>
            <w:tcW w:w="2726" w:type="dxa"/>
            <w:tcBorders>
              <w:left w:val="single" w:sz="4" w:space="0" w:color="000000"/>
              <w:bottom w:val="single" w:sz="4" w:space="0" w:color="000000"/>
              <w:right w:val="single" w:sz="4" w:space="0" w:color="000000"/>
            </w:tcBorders>
            <w:vAlign w:val="center"/>
          </w:tcPr>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Начальник </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ПСЧ – 14</w:t>
            </w:r>
          </w:p>
          <w:p w:rsidR="000531B6" w:rsidRPr="000531B6" w:rsidRDefault="000531B6" w:rsidP="000531B6">
            <w:pPr>
              <w:suppressAutoHyphens/>
              <w:snapToGrid w:val="0"/>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(по согласованию)</w:t>
            </w:r>
          </w:p>
        </w:tc>
      </w:tr>
    </w:tbl>
    <w:p w:rsidR="000531B6" w:rsidRPr="000531B6" w:rsidRDefault="000531B6" w:rsidP="000531B6">
      <w:pPr>
        <w:suppressAutoHyphens/>
        <w:spacing w:before="60" w:after="0" w:line="240" w:lineRule="auto"/>
        <w:jc w:val="both"/>
        <w:rPr>
          <w:rFonts w:ascii="Times New Roman" w:eastAsia="Times New Roman" w:hAnsi="Times New Roman" w:cs="Times New Roman"/>
          <w:sz w:val="24"/>
          <w:szCs w:val="24"/>
          <w:lang w:eastAsia="ar-SA"/>
        </w:rPr>
      </w:pPr>
    </w:p>
    <w:p w:rsidR="000531B6" w:rsidRPr="000531B6" w:rsidRDefault="000531B6" w:rsidP="000531B6">
      <w:pPr>
        <w:suppressAutoHyphens/>
        <w:spacing w:before="60" w:after="0" w:line="240" w:lineRule="auto"/>
        <w:jc w:val="both"/>
        <w:rPr>
          <w:rFonts w:ascii="Times New Roman" w:eastAsia="Times New Roman" w:hAnsi="Times New Roman" w:cs="Times New Roman"/>
          <w:sz w:val="24"/>
          <w:szCs w:val="24"/>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Начальник сектора по делам ГО, ЧС</w:t>
      </w: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4"/>
          <w:lang w:eastAsia="ar-SA"/>
        </w:rPr>
        <w:t xml:space="preserve">и мобилизационной работе                                   </w:t>
      </w:r>
      <w:r w:rsidRPr="000531B6">
        <w:rPr>
          <w:rFonts w:ascii="Times New Roman" w:eastAsia="Times New Roman" w:hAnsi="Times New Roman" w:cs="Times New Roman"/>
          <w:sz w:val="24"/>
          <w:szCs w:val="24"/>
          <w:lang w:eastAsia="ar-SA"/>
        </w:rPr>
        <w:tab/>
      </w:r>
      <w:r w:rsidRPr="000531B6">
        <w:rPr>
          <w:rFonts w:ascii="Times New Roman" w:eastAsia="Times New Roman" w:hAnsi="Times New Roman" w:cs="Times New Roman"/>
          <w:sz w:val="24"/>
          <w:szCs w:val="24"/>
          <w:lang w:eastAsia="ar-SA"/>
        </w:rPr>
        <w:tab/>
      </w:r>
      <w:r w:rsidRPr="000531B6">
        <w:rPr>
          <w:rFonts w:ascii="Times New Roman" w:eastAsia="Times New Roman" w:hAnsi="Times New Roman" w:cs="Times New Roman"/>
          <w:sz w:val="24"/>
          <w:szCs w:val="24"/>
          <w:lang w:eastAsia="ar-SA"/>
        </w:rPr>
        <w:tab/>
        <w:t xml:space="preserve">   А.Б. Голубев </w:t>
      </w: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0"/>
          <w:lang w:eastAsia="ar-SA"/>
        </w:rPr>
      </w:pPr>
    </w:p>
    <w:p w:rsidR="000531B6" w:rsidRPr="000531B6" w:rsidRDefault="000531B6" w:rsidP="000531B6">
      <w:pPr>
        <w:suppressAutoHyphens/>
        <w:spacing w:after="0" w:line="240" w:lineRule="auto"/>
        <w:jc w:val="both"/>
        <w:rPr>
          <w:rFonts w:ascii="Times New Roman" w:eastAsia="Times New Roman" w:hAnsi="Times New Roman" w:cs="Times New Roman"/>
          <w:sz w:val="24"/>
          <w:szCs w:val="24"/>
          <w:lang w:eastAsia="ar-SA"/>
        </w:rPr>
      </w:pPr>
    </w:p>
    <w:p w:rsidR="000531B6" w:rsidRPr="000531B6" w:rsidRDefault="000531B6" w:rsidP="000531B6">
      <w:pPr>
        <w:widowControl w:val="0"/>
        <w:suppressAutoHyphens/>
        <w:autoSpaceDE w:val="0"/>
        <w:spacing w:after="0" w:line="240" w:lineRule="auto"/>
        <w:ind w:left="6000"/>
        <w:rPr>
          <w:rFonts w:ascii="Times New Roman" w:eastAsia="Arial" w:hAnsi="Times New Roman" w:cs="Times New Roman"/>
          <w:sz w:val="24"/>
          <w:szCs w:val="24"/>
          <w:lang w:eastAsia="ar-SA"/>
        </w:rPr>
      </w:pPr>
    </w:p>
    <w:p w:rsidR="000531B6" w:rsidRPr="000531B6" w:rsidRDefault="000531B6" w:rsidP="000531B6">
      <w:pPr>
        <w:widowControl w:val="0"/>
        <w:suppressAutoHyphens/>
        <w:autoSpaceDE w:val="0"/>
        <w:spacing w:after="0" w:line="240" w:lineRule="auto"/>
        <w:ind w:left="6000"/>
        <w:rPr>
          <w:rFonts w:ascii="Times New Roman" w:eastAsia="Arial" w:hAnsi="Times New Roman" w:cs="Times New Roman"/>
          <w:sz w:val="24"/>
          <w:szCs w:val="24"/>
          <w:lang w:eastAsia="ar-SA"/>
        </w:rPr>
      </w:pPr>
    </w:p>
    <w:p w:rsidR="000531B6" w:rsidRDefault="000531B6" w:rsidP="000531B6">
      <w:pPr>
        <w:widowControl w:val="0"/>
        <w:suppressAutoHyphens/>
        <w:autoSpaceDE w:val="0"/>
        <w:spacing w:after="0" w:line="240" w:lineRule="auto"/>
        <w:rPr>
          <w:rFonts w:ascii="Times New Roman" w:eastAsia="Arial" w:hAnsi="Times New Roman" w:cs="Times New Roman"/>
          <w:sz w:val="24"/>
          <w:szCs w:val="24"/>
          <w:lang w:eastAsia="ar-SA"/>
        </w:rPr>
      </w:pPr>
    </w:p>
    <w:p w:rsidR="000531B6" w:rsidRPr="000531B6" w:rsidRDefault="000531B6" w:rsidP="000531B6">
      <w:pPr>
        <w:widowControl w:val="0"/>
        <w:suppressAutoHyphens/>
        <w:autoSpaceDE w:val="0"/>
        <w:spacing w:after="0" w:line="240" w:lineRule="auto"/>
        <w:rPr>
          <w:rFonts w:ascii="Times New Roman" w:eastAsia="Arial" w:hAnsi="Times New Roman" w:cs="Times New Roman"/>
          <w:sz w:val="24"/>
          <w:szCs w:val="24"/>
          <w:lang w:eastAsia="ar-SA"/>
        </w:rPr>
      </w:pPr>
    </w:p>
    <w:p w:rsidR="000531B6" w:rsidRPr="000531B6" w:rsidRDefault="000531B6" w:rsidP="000531B6">
      <w:pPr>
        <w:widowControl w:val="0"/>
        <w:suppressAutoHyphens/>
        <w:autoSpaceDE w:val="0"/>
        <w:spacing w:after="0" w:line="240" w:lineRule="auto"/>
        <w:ind w:left="6000"/>
        <w:rPr>
          <w:rFonts w:ascii="Times New Roman" w:eastAsia="Arial" w:hAnsi="Times New Roman" w:cs="Times New Roman"/>
          <w:sz w:val="24"/>
          <w:szCs w:val="24"/>
          <w:lang w:eastAsia="ar-SA"/>
        </w:rPr>
      </w:pPr>
    </w:p>
    <w:p w:rsidR="000531B6" w:rsidRPr="000531B6" w:rsidRDefault="000531B6" w:rsidP="000531B6">
      <w:pPr>
        <w:widowControl w:val="0"/>
        <w:suppressAutoHyphens/>
        <w:autoSpaceDE w:val="0"/>
        <w:spacing w:after="0" w:line="240" w:lineRule="auto"/>
        <w:ind w:left="6000"/>
        <w:jc w:val="right"/>
        <w:rPr>
          <w:rFonts w:ascii="Times New Roman" w:eastAsia="Arial" w:hAnsi="Times New Roman" w:cs="Times New Roman"/>
          <w:sz w:val="24"/>
          <w:szCs w:val="24"/>
          <w:lang w:eastAsia="ar-SA"/>
        </w:rPr>
      </w:pPr>
      <w:r w:rsidRPr="000531B6">
        <w:rPr>
          <w:rFonts w:ascii="Times New Roman" w:eastAsia="Arial" w:hAnsi="Times New Roman" w:cs="Times New Roman"/>
          <w:sz w:val="24"/>
          <w:szCs w:val="24"/>
          <w:lang w:eastAsia="ar-SA"/>
        </w:rPr>
        <w:lastRenderedPageBreak/>
        <w:t xml:space="preserve">Приложение № 2 </w:t>
      </w:r>
    </w:p>
    <w:p w:rsidR="000531B6" w:rsidRPr="000531B6" w:rsidRDefault="000531B6" w:rsidP="000531B6">
      <w:pPr>
        <w:widowControl w:val="0"/>
        <w:suppressAutoHyphens/>
        <w:autoSpaceDE w:val="0"/>
        <w:spacing w:after="0" w:line="240" w:lineRule="auto"/>
        <w:ind w:left="6000"/>
        <w:jc w:val="right"/>
        <w:rPr>
          <w:rFonts w:ascii="Times New Roman" w:eastAsia="Arial" w:hAnsi="Times New Roman" w:cs="Times New Roman"/>
          <w:sz w:val="24"/>
          <w:szCs w:val="24"/>
          <w:lang w:eastAsia="ar-SA"/>
        </w:rPr>
      </w:pPr>
      <w:r w:rsidRPr="000531B6">
        <w:rPr>
          <w:rFonts w:ascii="Times New Roman" w:eastAsia="Arial" w:hAnsi="Times New Roman" w:cs="Times New Roman"/>
          <w:sz w:val="24"/>
          <w:szCs w:val="24"/>
          <w:lang w:eastAsia="ar-SA"/>
        </w:rPr>
        <w:t>к постановлению Администрации муниципального образования «Воткинский район»</w:t>
      </w:r>
    </w:p>
    <w:p w:rsidR="000531B6" w:rsidRPr="000531B6" w:rsidRDefault="000531B6" w:rsidP="000531B6">
      <w:pPr>
        <w:suppressAutoHyphens/>
        <w:spacing w:after="0" w:line="240" w:lineRule="auto"/>
        <w:ind w:left="6000"/>
        <w:jc w:val="right"/>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от 28.05.2021 года № 583</w:t>
      </w:r>
    </w:p>
    <w:p w:rsidR="000531B6" w:rsidRPr="000531B6" w:rsidRDefault="000531B6" w:rsidP="000531B6">
      <w:pPr>
        <w:suppressAutoHyphens/>
        <w:spacing w:after="0" w:line="240" w:lineRule="auto"/>
        <w:ind w:left="15"/>
        <w:jc w:val="both"/>
        <w:rPr>
          <w:rFonts w:ascii="Times New Roman" w:eastAsia="Times New Roman" w:hAnsi="Times New Roman" w:cs="Times New Roman"/>
          <w:sz w:val="24"/>
          <w:szCs w:val="24"/>
          <w:lang w:eastAsia="ar-SA"/>
        </w:rPr>
      </w:pPr>
    </w:p>
    <w:p w:rsidR="000531B6" w:rsidRPr="000531B6" w:rsidRDefault="000531B6" w:rsidP="000531B6">
      <w:pPr>
        <w:suppressAutoHyphens/>
        <w:spacing w:after="0" w:line="240" w:lineRule="auto"/>
        <w:ind w:left="15"/>
        <w:jc w:val="both"/>
        <w:rPr>
          <w:rFonts w:ascii="Times New Roman" w:eastAsia="Times New Roman" w:hAnsi="Times New Roman" w:cs="Times New Roman"/>
          <w:sz w:val="24"/>
          <w:szCs w:val="24"/>
          <w:lang w:eastAsia="ar-SA"/>
        </w:rPr>
      </w:pPr>
    </w:p>
    <w:p w:rsidR="000531B6" w:rsidRPr="000531B6" w:rsidRDefault="000531B6" w:rsidP="000531B6">
      <w:pPr>
        <w:suppressAutoHyphens/>
        <w:spacing w:after="0" w:line="240" w:lineRule="auto"/>
        <w:ind w:left="15"/>
        <w:jc w:val="both"/>
        <w:rPr>
          <w:rFonts w:ascii="Times New Roman" w:eastAsia="Times New Roman" w:hAnsi="Times New Roman" w:cs="Times New Roman"/>
          <w:sz w:val="24"/>
          <w:szCs w:val="24"/>
          <w:lang w:eastAsia="ar-SA"/>
        </w:rPr>
      </w:pPr>
    </w:p>
    <w:p w:rsidR="000531B6" w:rsidRPr="000531B6" w:rsidRDefault="000531B6" w:rsidP="000531B6">
      <w:pPr>
        <w:suppressAutoHyphens/>
        <w:spacing w:after="0" w:line="240" w:lineRule="auto"/>
        <w:ind w:left="15"/>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ПЕРЕЧЕНЬ</w:t>
      </w:r>
    </w:p>
    <w:p w:rsidR="000531B6" w:rsidRPr="000531B6" w:rsidRDefault="000531B6" w:rsidP="000531B6">
      <w:pPr>
        <w:suppressAutoHyphens/>
        <w:spacing w:after="0" w:line="240" w:lineRule="auto"/>
        <w:ind w:left="15"/>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 xml:space="preserve">мест </w:t>
      </w:r>
      <w:r w:rsidRPr="000531B6">
        <w:rPr>
          <w:rFonts w:ascii="Times New Roman" w:eastAsia="Arial" w:hAnsi="Times New Roman" w:cs="Arial"/>
          <w:sz w:val="24"/>
          <w:szCs w:val="24"/>
          <w:lang w:eastAsia="ar-SA"/>
        </w:rPr>
        <w:t>массового отдыха на водоемах, оборудованных спасательными постами</w:t>
      </w:r>
    </w:p>
    <w:p w:rsidR="000531B6" w:rsidRPr="000531B6" w:rsidRDefault="000531B6" w:rsidP="000531B6">
      <w:pPr>
        <w:suppressAutoHyphens/>
        <w:spacing w:after="0" w:line="240" w:lineRule="auto"/>
        <w:ind w:left="15"/>
        <w:jc w:val="center"/>
        <w:rPr>
          <w:rFonts w:ascii="Times New Roman" w:eastAsia="Times New Roman" w:hAnsi="Times New Roman" w:cs="Times New Roman"/>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5732"/>
        <w:gridCol w:w="3166"/>
      </w:tblGrid>
      <w:tr w:rsidR="000531B6" w:rsidRPr="000531B6" w:rsidTr="00257067">
        <w:tc>
          <w:tcPr>
            <w:tcW w:w="600" w:type="dxa"/>
            <w:tcBorders>
              <w:top w:val="single" w:sz="0" w:space="0" w:color="000000"/>
              <w:left w:val="single" w:sz="0" w:space="0" w:color="000000"/>
              <w:bottom w:val="single" w:sz="0" w:space="0" w:color="000000"/>
            </w:tcBorders>
          </w:tcPr>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0"/>
                <w:lang w:eastAsia="ar-SA"/>
              </w:rPr>
              <w:t xml:space="preserve">№ </w:t>
            </w:r>
          </w:p>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0"/>
                <w:lang w:eastAsia="ar-SA"/>
              </w:rPr>
              <w:t>п/п</w:t>
            </w:r>
          </w:p>
        </w:tc>
        <w:tc>
          <w:tcPr>
            <w:tcW w:w="5732" w:type="dxa"/>
            <w:tcBorders>
              <w:top w:val="single" w:sz="0" w:space="0" w:color="000000"/>
              <w:left w:val="single" w:sz="0" w:space="0" w:color="000000"/>
              <w:bottom w:val="single" w:sz="0" w:space="0" w:color="000000"/>
            </w:tcBorders>
          </w:tcPr>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0"/>
                <w:lang w:eastAsia="ar-SA"/>
              </w:rPr>
              <w:t>Водный объект</w:t>
            </w:r>
          </w:p>
        </w:tc>
        <w:tc>
          <w:tcPr>
            <w:tcW w:w="3166" w:type="dxa"/>
            <w:tcBorders>
              <w:top w:val="single" w:sz="0" w:space="0" w:color="000000"/>
              <w:left w:val="single" w:sz="0" w:space="0" w:color="000000"/>
              <w:bottom w:val="single" w:sz="0" w:space="0" w:color="000000"/>
              <w:right w:val="single" w:sz="0" w:space="0" w:color="000000"/>
            </w:tcBorders>
          </w:tcPr>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0"/>
                <w:lang w:eastAsia="ar-SA"/>
              </w:rPr>
              <w:t>Населенный пункт</w:t>
            </w:r>
          </w:p>
        </w:tc>
      </w:tr>
      <w:tr w:rsidR="000531B6" w:rsidRPr="000531B6" w:rsidTr="00257067">
        <w:tc>
          <w:tcPr>
            <w:tcW w:w="600" w:type="dxa"/>
            <w:tcBorders>
              <w:left w:val="single" w:sz="0" w:space="0" w:color="000000"/>
              <w:bottom w:val="single" w:sz="0" w:space="0" w:color="000000"/>
            </w:tcBorders>
          </w:tcPr>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0"/>
                <w:lang w:eastAsia="ar-SA"/>
              </w:rPr>
              <w:t>1</w:t>
            </w:r>
          </w:p>
        </w:tc>
        <w:tc>
          <w:tcPr>
            <w:tcW w:w="5732" w:type="dxa"/>
            <w:tcBorders>
              <w:left w:val="single" w:sz="0" w:space="0" w:color="000000"/>
              <w:bottom w:val="single" w:sz="0" w:space="0" w:color="000000"/>
            </w:tcBorders>
          </w:tcPr>
          <w:p w:rsidR="000531B6" w:rsidRPr="000531B6" w:rsidRDefault="000531B6" w:rsidP="000531B6">
            <w:pPr>
              <w:suppressAutoHyphens/>
              <w:spacing w:after="0" w:line="240" w:lineRule="auto"/>
              <w:ind w:left="15"/>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Пруд с. Июльское</w:t>
            </w:r>
          </w:p>
        </w:tc>
        <w:tc>
          <w:tcPr>
            <w:tcW w:w="3166" w:type="dxa"/>
            <w:tcBorders>
              <w:left w:val="single" w:sz="0" w:space="0" w:color="000000"/>
              <w:bottom w:val="single" w:sz="0" w:space="0" w:color="000000"/>
              <w:right w:val="single" w:sz="0" w:space="0" w:color="000000"/>
            </w:tcBorders>
          </w:tcPr>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0"/>
                <w:lang w:eastAsia="ar-SA"/>
              </w:rPr>
              <w:t>с. Июльское</w:t>
            </w:r>
          </w:p>
        </w:tc>
      </w:tr>
      <w:tr w:rsidR="000531B6" w:rsidRPr="000531B6" w:rsidTr="00257067">
        <w:tc>
          <w:tcPr>
            <w:tcW w:w="600" w:type="dxa"/>
            <w:tcBorders>
              <w:left w:val="single" w:sz="0" w:space="0" w:color="000000"/>
              <w:bottom w:val="single" w:sz="0" w:space="0" w:color="000000"/>
            </w:tcBorders>
          </w:tcPr>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0"/>
                <w:lang w:eastAsia="ar-SA"/>
              </w:rPr>
              <w:t>2</w:t>
            </w:r>
          </w:p>
        </w:tc>
        <w:tc>
          <w:tcPr>
            <w:tcW w:w="5732" w:type="dxa"/>
            <w:tcBorders>
              <w:left w:val="single" w:sz="0" w:space="0" w:color="000000"/>
              <w:bottom w:val="single" w:sz="0" w:space="0" w:color="000000"/>
            </w:tcBorders>
          </w:tcPr>
          <w:p w:rsidR="000531B6" w:rsidRPr="000531B6" w:rsidRDefault="000531B6" w:rsidP="000531B6">
            <w:pPr>
              <w:suppressAutoHyphens/>
              <w:spacing w:after="0" w:line="240" w:lineRule="auto"/>
              <w:ind w:left="15"/>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Пруд, в 2-х км юго-восточнее с. Перевозное</w:t>
            </w:r>
          </w:p>
        </w:tc>
        <w:tc>
          <w:tcPr>
            <w:tcW w:w="3166" w:type="dxa"/>
            <w:tcBorders>
              <w:left w:val="single" w:sz="0" w:space="0" w:color="000000"/>
              <w:bottom w:val="single" w:sz="0" w:space="0" w:color="000000"/>
              <w:right w:val="single" w:sz="0" w:space="0" w:color="000000"/>
            </w:tcBorders>
          </w:tcPr>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0"/>
                <w:lang w:eastAsia="ar-SA"/>
              </w:rPr>
              <w:t>с. Перевозное</w:t>
            </w:r>
          </w:p>
        </w:tc>
      </w:tr>
      <w:tr w:rsidR="000531B6" w:rsidRPr="000531B6" w:rsidTr="00257067">
        <w:tc>
          <w:tcPr>
            <w:tcW w:w="600" w:type="dxa"/>
            <w:tcBorders>
              <w:left w:val="single" w:sz="0" w:space="0" w:color="000000"/>
              <w:bottom w:val="single" w:sz="4" w:space="0" w:color="auto"/>
            </w:tcBorders>
          </w:tcPr>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0"/>
                <w:lang w:eastAsia="ar-SA"/>
              </w:rPr>
              <w:t>3</w:t>
            </w:r>
          </w:p>
        </w:tc>
        <w:tc>
          <w:tcPr>
            <w:tcW w:w="5732" w:type="dxa"/>
            <w:tcBorders>
              <w:left w:val="single" w:sz="0" w:space="0" w:color="000000"/>
              <w:bottom w:val="single" w:sz="4" w:space="0" w:color="auto"/>
            </w:tcBorders>
          </w:tcPr>
          <w:p w:rsidR="000531B6" w:rsidRPr="000531B6" w:rsidRDefault="000531B6" w:rsidP="000531B6">
            <w:pPr>
              <w:suppressAutoHyphens/>
              <w:spacing w:after="0" w:line="240" w:lineRule="auto"/>
              <w:ind w:left="15"/>
              <w:jc w:val="center"/>
              <w:rPr>
                <w:rFonts w:ascii="Times New Roman" w:eastAsia="Times New Roman" w:hAnsi="Times New Roman" w:cs="Times New Roman"/>
                <w:sz w:val="24"/>
                <w:szCs w:val="24"/>
                <w:lang w:eastAsia="ar-SA"/>
              </w:rPr>
            </w:pPr>
            <w:proofErr w:type="spellStart"/>
            <w:r w:rsidRPr="000531B6">
              <w:rPr>
                <w:rFonts w:ascii="Times New Roman" w:eastAsia="Times New Roman" w:hAnsi="Times New Roman" w:cs="Times New Roman"/>
                <w:sz w:val="24"/>
                <w:szCs w:val="24"/>
                <w:lang w:eastAsia="ar-SA"/>
              </w:rPr>
              <w:t>Нахаловский</w:t>
            </w:r>
            <w:proofErr w:type="spellEnd"/>
            <w:r w:rsidRPr="000531B6">
              <w:rPr>
                <w:rFonts w:ascii="Times New Roman" w:eastAsia="Times New Roman" w:hAnsi="Times New Roman" w:cs="Times New Roman"/>
                <w:sz w:val="24"/>
                <w:szCs w:val="24"/>
                <w:lang w:eastAsia="ar-SA"/>
              </w:rPr>
              <w:t xml:space="preserve"> пруд д. Большая Кивара</w:t>
            </w:r>
          </w:p>
        </w:tc>
        <w:tc>
          <w:tcPr>
            <w:tcW w:w="3166" w:type="dxa"/>
            <w:tcBorders>
              <w:left w:val="single" w:sz="0" w:space="0" w:color="000000"/>
              <w:bottom w:val="single" w:sz="4" w:space="0" w:color="auto"/>
              <w:right w:val="single" w:sz="0" w:space="0" w:color="000000"/>
            </w:tcBorders>
          </w:tcPr>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0"/>
                <w:lang w:eastAsia="ar-SA"/>
              </w:rPr>
              <w:t>д. Большая Кивара</w:t>
            </w:r>
          </w:p>
        </w:tc>
      </w:tr>
      <w:tr w:rsidR="000531B6" w:rsidRPr="000531B6" w:rsidTr="00257067">
        <w:tc>
          <w:tcPr>
            <w:tcW w:w="600" w:type="dxa"/>
            <w:tcBorders>
              <w:top w:val="single" w:sz="4" w:space="0" w:color="auto"/>
              <w:left w:val="single" w:sz="2" w:space="0" w:color="000000"/>
              <w:bottom w:val="single" w:sz="2" w:space="0" w:color="000000"/>
              <w:right w:val="single" w:sz="2" w:space="0" w:color="000000"/>
            </w:tcBorders>
          </w:tcPr>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0"/>
                <w:lang w:eastAsia="ar-SA"/>
              </w:rPr>
              <w:t>4</w:t>
            </w:r>
          </w:p>
        </w:tc>
        <w:tc>
          <w:tcPr>
            <w:tcW w:w="5732" w:type="dxa"/>
            <w:tcBorders>
              <w:top w:val="single" w:sz="4" w:space="0" w:color="auto"/>
              <w:left w:val="single" w:sz="2" w:space="0" w:color="000000"/>
              <w:bottom w:val="single" w:sz="2" w:space="0" w:color="000000"/>
              <w:right w:val="single" w:sz="2" w:space="0" w:color="000000"/>
            </w:tcBorders>
          </w:tcPr>
          <w:p w:rsidR="000531B6" w:rsidRPr="000531B6" w:rsidRDefault="000531B6" w:rsidP="000531B6">
            <w:pPr>
              <w:suppressAutoHyphens/>
              <w:spacing w:after="0" w:line="240" w:lineRule="auto"/>
              <w:ind w:left="15"/>
              <w:jc w:val="center"/>
              <w:rPr>
                <w:rFonts w:ascii="Times New Roman" w:eastAsia="Times New Roman" w:hAnsi="Times New Roman" w:cs="Times New Roman"/>
                <w:sz w:val="24"/>
                <w:szCs w:val="24"/>
                <w:lang w:eastAsia="ar-SA"/>
              </w:rPr>
            </w:pPr>
            <w:r w:rsidRPr="000531B6">
              <w:rPr>
                <w:rFonts w:ascii="Times New Roman" w:eastAsia="Times New Roman" w:hAnsi="Times New Roman" w:cs="Times New Roman"/>
                <w:sz w:val="24"/>
                <w:szCs w:val="24"/>
                <w:lang w:eastAsia="ar-SA"/>
              </w:rPr>
              <w:t>Головной пруд с. Пихтовка</w:t>
            </w:r>
          </w:p>
        </w:tc>
        <w:tc>
          <w:tcPr>
            <w:tcW w:w="3166" w:type="dxa"/>
            <w:tcBorders>
              <w:top w:val="single" w:sz="4" w:space="0" w:color="auto"/>
              <w:left w:val="single" w:sz="2" w:space="0" w:color="000000"/>
              <w:bottom w:val="single" w:sz="2" w:space="0" w:color="000000"/>
              <w:right w:val="single" w:sz="2" w:space="0" w:color="000000"/>
            </w:tcBorders>
          </w:tcPr>
          <w:p w:rsidR="000531B6" w:rsidRPr="000531B6" w:rsidRDefault="000531B6" w:rsidP="000531B6">
            <w:pPr>
              <w:suppressLineNumbers/>
              <w:suppressAutoHyphens/>
              <w:spacing w:after="0" w:line="240" w:lineRule="auto"/>
              <w:jc w:val="center"/>
              <w:rPr>
                <w:rFonts w:ascii="Times New Roman" w:eastAsia="Times New Roman" w:hAnsi="Times New Roman" w:cs="Times New Roman"/>
                <w:sz w:val="24"/>
                <w:szCs w:val="20"/>
                <w:lang w:eastAsia="ar-SA"/>
              </w:rPr>
            </w:pPr>
            <w:r w:rsidRPr="000531B6">
              <w:rPr>
                <w:rFonts w:ascii="Times New Roman" w:eastAsia="Times New Roman" w:hAnsi="Times New Roman" w:cs="Times New Roman"/>
                <w:sz w:val="24"/>
                <w:szCs w:val="20"/>
                <w:lang w:eastAsia="ar-SA"/>
              </w:rPr>
              <w:t>с. Пихтовка</w:t>
            </w:r>
          </w:p>
        </w:tc>
      </w:tr>
    </w:tbl>
    <w:p w:rsidR="000531B6" w:rsidRPr="000531B6" w:rsidRDefault="000531B6" w:rsidP="000531B6">
      <w:pPr>
        <w:suppressAutoHyphens/>
        <w:spacing w:after="0" w:line="240" w:lineRule="auto"/>
        <w:ind w:left="15"/>
        <w:jc w:val="center"/>
        <w:rPr>
          <w:rFonts w:ascii="Times New Roman" w:eastAsia="Times New Roman" w:hAnsi="Times New Roman" w:cs="Times New Roman"/>
          <w:sz w:val="24"/>
          <w:szCs w:val="24"/>
          <w:lang w:eastAsia="ar-SA"/>
        </w:rPr>
      </w:pPr>
    </w:p>
    <w:p w:rsidR="000531B6" w:rsidRPr="000531B6" w:rsidRDefault="000531B6" w:rsidP="000531B6">
      <w:pPr>
        <w:suppressAutoHyphens/>
        <w:spacing w:after="0" w:line="240" w:lineRule="auto"/>
        <w:jc w:val="both"/>
        <w:rPr>
          <w:rFonts w:ascii="Times New Roman" w:eastAsia="Arial" w:hAnsi="Times New Roman" w:cs="Arial"/>
          <w:sz w:val="24"/>
          <w:szCs w:val="24"/>
          <w:lang w:eastAsia="ar-SA"/>
        </w:rPr>
      </w:pPr>
      <w:r w:rsidRPr="000531B6">
        <w:rPr>
          <w:rFonts w:ascii="Times New Roman" w:eastAsia="Times New Roman" w:hAnsi="Times New Roman" w:cs="Times New Roman"/>
          <w:sz w:val="24"/>
          <w:szCs w:val="24"/>
          <w:lang w:eastAsia="ar-SA"/>
        </w:rPr>
        <w:t>Начальник сектора по делам ГО, ЧС</w:t>
      </w:r>
    </w:p>
    <w:p w:rsidR="000531B6" w:rsidRPr="000531B6" w:rsidRDefault="000531B6" w:rsidP="000531B6">
      <w:pPr>
        <w:suppressAutoHyphens/>
        <w:spacing w:after="0" w:line="240" w:lineRule="auto"/>
        <w:ind w:left="15"/>
        <w:jc w:val="both"/>
        <w:rPr>
          <w:rFonts w:ascii="Times New Roman" w:eastAsia="Times New Roman" w:hAnsi="Times New Roman" w:cs="Times New Roman"/>
          <w:sz w:val="24"/>
          <w:szCs w:val="20"/>
          <w:lang w:eastAsia="ar-SA"/>
        </w:rPr>
      </w:pPr>
      <w:r w:rsidRPr="000531B6">
        <w:rPr>
          <w:rFonts w:ascii="Times New Roman" w:eastAsia="Arial" w:hAnsi="Times New Roman" w:cs="Arial"/>
          <w:sz w:val="24"/>
          <w:szCs w:val="24"/>
          <w:lang w:eastAsia="ar-SA"/>
        </w:rPr>
        <w:t xml:space="preserve">и мобилизационной работе                                   </w:t>
      </w:r>
      <w:r w:rsidRPr="000531B6">
        <w:rPr>
          <w:rFonts w:ascii="Times New Roman" w:eastAsia="Arial" w:hAnsi="Times New Roman" w:cs="Arial"/>
          <w:sz w:val="24"/>
          <w:szCs w:val="24"/>
          <w:lang w:eastAsia="ar-SA"/>
        </w:rPr>
        <w:tab/>
      </w:r>
      <w:r w:rsidRPr="000531B6">
        <w:rPr>
          <w:rFonts w:ascii="Times New Roman" w:eastAsia="Arial" w:hAnsi="Times New Roman" w:cs="Arial"/>
          <w:sz w:val="24"/>
          <w:szCs w:val="24"/>
          <w:lang w:eastAsia="ar-SA"/>
        </w:rPr>
        <w:tab/>
      </w:r>
      <w:r w:rsidRPr="000531B6">
        <w:rPr>
          <w:rFonts w:ascii="Times New Roman" w:eastAsia="Arial" w:hAnsi="Times New Roman" w:cs="Arial"/>
          <w:sz w:val="24"/>
          <w:szCs w:val="24"/>
          <w:lang w:eastAsia="ar-SA"/>
        </w:rPr>
        <w:tab/>
        <w:t xml:space="preserve">   А.Б. Голубев </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Default="000531B6" w:rsidP="000A1D6D">
      <w:pPr>
        <w:spacing w:line="240" w:lineRule="auto"/>
        <w:jc w:val="both"/>
        <w:rPr>
          <w:rFonts w:ascii="Times New Roman" w:hAnsi="Times New Roman" w:cs="Times New Roman"/>
          <w:b/>
          <w:sz w:val="28"/>
          <w:szCs w:val="28"/>
        </w:rPr>
      </w:pPr>
    </w:p>
    <w:p w:rsidR="000531B6" w:rsidRPr="000531B6" w:rsidRDefault="000531B6" w:rsidP="000531B6">
      <w:pPr>
        <w:suppressAutoHyphens/>
        <w:autoSpaceDE w:val="0"/>
        <w:spacing w:after="0" w:line="240" w:lineRule="auto"/>
        <w:jc w:val="center"/>
        <w:rPr>
          <w:rFonts w:ascii="Times New Roman" w:eastAsia="Arial" w:hAnsi="Times New Roman" w:cs="Times New Roman"/>
          <w:sz w:val="26"/>
          <w:szCs w:val="26"/>
          <w:lang w:eastAsia="ar-SA"/>
        </w:rPr>
      </w:pPr>
      <w:r w:rsidRPr="000531B6">
        <w:rPr>
          <w:rFonts w:ascii="Calibri" w:eastAsia="Calibri" w:hAnsi="Calibri" w:cs="Times New Roman"/>
          <w:lang w:eastAsia="en-US"/>
        </w:rPr>
        <w:object w:dxaOrig="820" w:dyaOrig="1080">
          <v:rect id="_x0000_i1037" style="width:41pt;height:47.65pt" o:ole="" o:preferrelative="t" stroked="f">
            <v:imagedata r:id="rId10" o:title="" gain="1.25"/>
          </v:rect>
          <o:OLEObject Type="Embed" ProgID="StaticMetafile" ShapeID="_x0000_i1037" DrawAspect="Content" ObjectID="_1718689774" r:id="rId32"/>
        </w:object>
      </w:r>
    </w:p>
    <w:p w:rsidR="000531B6" w:rsidRPr="000531B6" w:rsidRDefault="000531B6" w:rsidP="000531B6">
      <w:pPr>
        <w:suppressAutoHyphens/>
        <w:autoSpaceDE w:val="0"/>
        <w:spacing w:after="0" w:line="240" w:lineRule="auto"/>
        <w:jc w:val="right"/>
        <w:rPr>
          <w:rFonts w:ascii="Times New Roman" w:eastAsia="Arial" w:hAnsi="Times New Roman" w:cs="Times New Roman"/>
          <w:sz w:val="26"/>
          <w:szCs w:val="26"/>
          <w:lang w:eastAsia="ar-SA"/>
        </w:rPr>
      </w:pP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 xml:space="preserve">АДМИНИСТРАЦИЯ  МУНИЦИПАЛЬНОГО ОБРАЗОВАНИЯ </w:t>
      </w:r>
    </w:p>
    <w:p w:rsidR="000531B6" w:rsidRPr="000531B6" w:rsidRDefault="000531B6" w:rsidP="000531B6">
      <w:pPr>
        <w:spacing w:after="0" w:line="240" w:lineRule="auto"/>
        <w:jc w:val="center"/>
        <w:rPr>
          <w:rFonts w:ascii="Times New Roman" w:eastAsia="Times New Roman" w:hAnsi="Times New Roman" w:cs="Times New Roman"/>
          <w:b/>
          <w:sz w:val="24"/>
          <w:szCs w:val="24"/>
        </w:rPr>
      </w:pPr>
      <w:r w:rsidRPr="000531B6">
        <w:rPr>
          <w:rFonts w:ascii="Times New Roman" w:eastAsia="Times New Roman" w:hAnsi="Times New Roman" w:cs="Times New Roman"/>
          <w:b/>
          <w:sz w:val="24"/>
          <w:szCs w:val="24"/>
        </w:rPr>
        <w:t>«ВОТКИНСКИЙ РАЙОН»</w:t>
      </w:r>
    </w:p>
    <w:p w:rsidR="000531B6" w:rsidRPr="000531B6" w:rsidRDefault="000531B6" w:rsidP="000531B6">
      <w:pPr>
        <w:spacing w:after="0" w:line="240" w:lineRule="auto"/>
        <w:jc w:val="center"/>
        <w:rPr>
          <w:rFonts w:ascii="Times New Roman" w:eastAsia="Times New Roman" w:hAnsi="Times New Roman" w:cs="Times New Roman"/>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 xml:space="preserve">«ВоткА ЁРОС» </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r w:rsidRPr="000531B6">
        <w:rPr>
          <w:rFonts w:ascii="Times New Roman" w:eastAsia="Times New Roman" w:hAnsi="Times New Roman" w:cs="Times New Roman"/>
          <w:b/>
          <w:caps/>
          <w:sz w:val="24"/>
          <w:szCs w:val="24"/>
        </w:rPr>
        <w:t>МУНИЦИПАЛ КЫЛДЫТЭТЛЭН АдминистрациЕЗ</w:t>
      </w: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b/>
          <w:caps/>
          <w:sz w:val="24"/>
          <w:szCs w:val="24"/>
        </w:rPr>
      </w:pPr>
    </w:p>
    <w:p w:rsidR="000531B6" w:rsidRPr="000531B6" w:rsidRDefault="000531B6" w:rsidP="000531B6">
      <w:pPr>
        <w:spacing w:after="0" w:line="240" w:lineRule="auto"/>
        <w:jc w:val="center"/>
        <w:rPr>
          <w:rFonts w:ascii="Times New Roman" w:eastAsia="Times New Roman" w:hAnsi="Times New Roman" w:cs="Times New Roman"/>
          <w:sz w:val="40"/>
          <w:szCs w:val="40"/>
        </w:rPr>
      </w:pPr>
      <w:r w:rsidRPr="000531B6">
        <w:rPr>
          <w:rFonts w:ascii="Times New Roman" w:eastAsia="Times New Roman" w:hAnsi="Times New Roman" w:cs="Times New Roman"/>
          <w:b/>
          <w:spacing w:val="60"/>
          <w:sz w:val="40"/>
          <w:szCs w:val="40"/>
        </w:rPr>
        <w:t>ПОСТАНОВЛЕНИЕ</w:t>
      </w: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rPr>
          <w:rFonts w:ascii="Times New Roman" w:eastAsia="Times New Roman" w:hAnsi="Times New Roman" w:cs="Times New Roman"/>
          <w:sz w:val="24"/>
          <w:szCs w:val="24"/>
        </w:rPr>
      </w:pPr>
    </w:p>
    <w:p w:rsidR="000531B6" w:rsidRPr="000531B6" w:rsidRDefault="000531B6" w:rsidP="000531B6">
      <w:pPr>
        <w:spacing w:after="0" w:line="240" w:lineRule="auto"/>
        <w:jc w:val="both"/>
        <w:rPr>
          <w:rFonts w:ascii="Times New Roman" w:eastAsia="Times New Roman" w:hAnsi="Times New Roman" w:cs="Times New Roman"/>
          <w:sz w:val="24"/>
          <w:szCs w:val="24"/>
        </w:rPr>
      </w:pPr>
      <w:r w:rsidRPr="000531B6">
        <w:rPr>
          <w:rFonts w:ascii="Times New Roman" w:eastAsia="Calibri" w:hAnsi="Times New Roman" w:cs="Times New Roman"/>
          <w:sz w:val="24"/>
          <w:szCs w:val="24"/>
          <w:lang w:eastAsia="en-US"/>
        </w:rPr>
        <w:t>31 мая 2021 года                                                                                                                       № 596</w:t>
      </w:r>
    </w:p>
    <w:p w:rsidR="000531B6" w:rsidRPr="000531B6" w:rsidRDefault="000531B6" w:rsidP="000531B6">
      <w:pPr>
        <w:spacing w:after="0" w:line="240" w:lineRule="auto"/>
        <w:jc w:val="center"/>
        <w:rPr>
          <w:rFonts w:ascii="Times New Roman" w:eastAsia="Times New Roman" w:hAnsi="Times New Roman" w:cs="Times New Roman"/>
          <w:b/>
          <w:sz w:val="20"/>
          <w:szCs w:val="20"/>
        </w:rPr>
      </w:pPr>
      <w:r w:rsidRPr="000531B6">
        <w:rPr>
          <w:rFonts w:ascii="Times New Roman" w:eastAsia="Times New Roman" w:hAnsi="Times New Roman" w:cs="Times New Roman"/>
          <w:b/>
          <w:sz w:val="20"/>
          <w:szCs w:val="20"/>
        </w:rPr>
        <w:t>г. Воткинск</w:t>
      </w: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spacing w:after="0" w:line="240" w:lineRule="auto"/>
        <w:jc w:val="both"/>
        <w:rPr>
          <w:rFonts w:ascii="Times New Roman" w:eastAsia="Times New Roman" w:hAnsi="Times New Roman" w:cs="Times New Roman"/>
          <w:sz w:val="26"/>
          <w:szCs w:val="26"/>
        </w:rPr>
      </w:pPr>
    </w:p>
    <w:p w:rsidR="000531B6" w:rsidRPr="000531B6" w:rsidRDefault="000531B6" w:rsidP="000531B6">
      <w:pPr>
        <w:tabs>
          <w:tab w:val="left" w:pos="851"/>
        </w:tabs>
        <w:spacing w:after="0" w:line="240" w:lineRule="auto"/>
        <w:ind w:right="4960"/>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О внесении изменений в Постановление Администрации муниципального образования «Воткинский район» № 1696 от 27.12.2018 года «Об определении мест (площадок) накопления твердых коммунальных отходов на территории муниципального образования «Воткинский район»</w:t>
      </w:r>
      <w:r w:rsidRPr="000531B6">
        <w:rPr>
          <w:rFonts w:ascii="Times New Roman" w:eastAsia="Calibri" w:hAnsi="Times New Roman" w:cs="Times New Roman"/>
          <w:sz w:val="24"/>
          <w:szCs w:val="24"/>
          <w:lang w:eastAsia="en-US"/>
        </w:rPr>
        <w:tab/>
      </w: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tabs>
          <w:tab w:val="left" w:pos="851"/>
        </w:tabs>
        <w:spacing w:after="0" w:line="240" w:lineRule="auto"/>
        <w:ind w:right="-1"/>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 xml:space="preserve">Руководствуясь Федеральным законом от 06.10.2003 № 131-ФЗ «Об общих принципах организации местного самоуправления в Российской Федерации», в соответствии с пунктом 4 статьи 13.4 Федерального закона от 24.06.1998 № 89-ФЗ «Об отходах производства и  потребления», Правилами обустройства мест (площадок) накопления твердых коммунальных отходов и ведения их реестра, утверждённых постановлением Правительства Российской Федерации от 31.08.2018 № 1039, руководствуясь Уставом муниципального образования, </w:t>
      </w:r>
    </w:p>
    <w:p w:rsidR="000531B6" w:rsidRPr="000531B6" w:rsidRDefault="000531B6" w:rsidP="000531B6">
      <w:pPr>
        <w:spacing w:after="0" w:line="240" w:lineRule="auto"/>
        <w:ind w:firstLine="708"/>
        <w:jc w:val="both"/>
        <w:rPr>
          <w:rFonts w:ascii="Times New Roman" w:eastAsia="Calibri" w:hAnsi="Times New Roman" w:cs="Times New Roman"/>
          <w:b/>
          <w:sz w:val="24"/>
          <w:szCs w:val="24"/>
          <w:lang w:eastAsia="en-US"/>
        </w:rPr>
      </w:pPr>
      <w:r w:rsidRPr="000531B6">
        <w:rPr>
          <w:rFonts w:ascii="Times New Roman" w:eastAsia="Calibri" w:hAnsi="Times New Roman" w:cs="Times New Roman"/>
          <w:b/>
          <w:sz w:val="24"/>
          <w:szCs w:val="24"/>
          <w:lang w:eastAsia="en-US"/>
        </w:rPr>
        <w:t>Администрация муниципального образования «Воткинский район» ПОСТАНОВЛЯЕТ:</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1. Внести в Постановление Администрации муниципального образования «Воткинский район» № 1696 от 27.12.2018 года «Об определении мест (площадок) накопления твердых коммунальных отходов на территории муниципального образования «Воткинский район» следующее изменение:</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1.1. Приложение № 1 Места (площадки) накопления, сбора и вывоза твердых коммунальных отходов с мест (площадок) накопления, сбора расположенных на территории муниципального образования «Воткинский район» к Постановлению изложить в новой редакции согласно Приложению № 1 к настоящему Постановлению.</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2. Разместить настоящее Постановление на официальном сайте муниципального образования «Воткинский район» в информационно – телекоммуникационной сети «Интернет».</w:t>
      </w:r>
    </w:p>
    <w:p w:rsidR="000531B6" w:rsidRPr="000531B6" w:rsidRDefault="000531B6" w:rsidP="000531B6">
      <w:pPr>
        <w:spacing w:after="0" w:line="240" w:lineRule="auto"/>
        <w:ind w:firstLine="708"/>
        <w:jc w:val="both"/>
        <w:rPr>
          <w:rFonts w:ascii="Times New Roman" w:eastAsia="Calibri" w:hAnsi="Times New Roman" w:cs="Times New Roman"/>
          <w:sz w:val="24"/>
          <w:szCs w:val="24"/>
          <w:lang w:eastAsia="en-US"/>
        </w:rPr>
      </w:pPr>
      <w:r w:rsidRPr="000531B6">
        <w:rPr>
          <w:rFonts w:ascii="Times New Roman" w:eastAsia="Calibri" w:hAnsi="Times New Roman" w:cs="Times New Roman"/>
          <w:sz w:val="24"/>
          <w:szCs w:val="24"/>
          <w:lang w:eastAsia="en-US"/>
        </w:rPr>
        <w:tab/>
        <w:t>3. Контроль за исполнением настоящего Постановления оставляю за собой.</w:t>
      </w: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jc w:val="both"/>
        <w:rPr>
          <w:rFonts w:ascii="Times New Roman" w:eastAsia="Calibri" w:hAnsi="Times New Roman" w:cs="Times New Roman"/>
          <w:sz w:val="24"/>
          <w:szCs w:val="24"/>
          <w:lang w:eastAsia="en-US"/>
        </w:rPr>
      </w:pP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Глава муниципального образования</w:t>
      </w:r>
    </w:p>
    <w:p w:rsidR="000531B6" w:rsidRPr="000531B6" w:rsidRDefault="000531B6" w:rsidP="000531B6">
      <w:pPr>
        <w:spacing w:after="0" w:line="240" w:lineRule="auto"/>
        <w:rPr>
          <w:rFonts w:ascii="Times New Roman" w:eastAsia="Times New Roman" w:hAnsi="Times New Roman" w:cs="Times New Roman"/>
          <w:sz w:val="24"/>
          <w:szCs w:val="24"/>
        </w:rPr>
      </w:pPr>
      <w:r w:rsidRPr="000531B6">
        <w:rPr>
          <w:rFonts w:ascii="Times New Roman" w:eastAsia="Times New Roman" w:hAnsi="Times New Roman" w:cs="Times New Roman"/>
          <w:sz w:val="24"/>
          <w:szCs w:val="24"/>
        </w:rPr>
        <w:t>«Воткинский район»                                                                                                   И.П. Прозоров</w:t>
      </w:r>
    </w:p>
    <w:p w:rsidR="000531B6" w:rsidRDefault="000531B6" w:rsidP="000A1D6D">
      <w:pPr>
        <w:spacing w:line="240" w:lineRule="auto"/>
        <w:jc w:val="both"/>
        <w:rPr>
          <w:rFonts w:ascii="Times New Roman" w:hAnsi="Times New Roman" w:cs="Times New Roman"/>
          <w:b/>
          <w:sz w:val="28"/>
          <w:szCs w:val="28"/>
        </w:rPr>
      </w:pPr>
    </w:p>
    <w:p w:rsidR="000A1D6D" w:rsidRPr="00ED6AD4" w:rsidRDefault="000A1D6D" w:rsidP="000A1D6D">
      <w:pPr>
        <w:spacing w:line="240" w:lineRule="auto"/>
        <w:jc w:val="both"/>
        <w:rPr>
          <w:rFonts w:ascii="Times New Roman" w:hAnsi="Times New Roman" w:cs="Times New Roman"/>
          <w:sz w:val="28"/>
          <w:szCs w:val="28"/>
        </w:rPr>
      </w:pPr>
      <w:r w:rsidRPr="00ED6AD4">
        <w:rPr>
          <w:rFonts w:ascii="Times New Roman" w:hAnsi="Times New Roman" w:cs="Times New Roman"/>
          <w:b/>
          <w:sz w:val="28"/>
          <w:szCs w:val="28"/>
        </w:rPr>
        <w:lastRenderedPageBreak/>
        <w:t>Адрес редакции:</w:t>
      </w:r>
      <w:r w:rsidRPr="00ED6AD4">
        <w:rPr>
          <w:rFonts w:ascii="Times New Roman" w:hAnsi="Times New Roman" w:cs="Times New Roman"/>
          <w:sz w:val="28"/>
          <w:szCs w:val="28"/>
        </w:rPr>
        <w:t xml:space="preserve"> 427431, Удмуртская Республика, г. Воткинск, ул. Красноармейская, дом 43а, </w:t>
      </w:r>
      <w:r w:rsidRPr="00ED6AD4">
        <w:rPr>
          <w:rFonts w:ascii="Times New Roman" w:hAnsi="Times New Roman" w:cs="Times New Roman"/>
          <w:b/>
          <w:sz w:val="28"/>
          <w:szCs w:val="28"/>
        </w:rPr>
        <w:t xml:space="preserve">телефоны: </w:t>
      </w:r>
      <w:r w:rsidRPr="00ED6AD4">
        <w:rPr>
          <w:rFonts w:ascii="Times New Roman" w:hAnsi="Times New Roman" w:cs="Times New Roman"/>
          <w:sz w:val="28"/>
          <w:szCs w:val="28"/>
        </w:rPr>
        <w:t xml:space="preserve">5-12-63, </w:t>
      </w:r>
      <w:r w:rsidRPr="00ED6AD4">
        <w:rPr>
          <w:rFonts w:ascii="Times New Roman" w:hAnsi="Times New Roman" w:cs="Times New Roman"/>
          <w:b/>
          <w:sz w:val="28"/>
          <w:szCs w:val="28"/>
        </w:rPr>
        <w:t>адрес электронной почты:</w:t>
      </w:r>
      <w:r w:rsidRPr="00ED6AD4">
        <w:rPr>
          <w:rFonts w:ascii="Times New Roman" w:hAnsi="Times New Roman" w:cs="Times New Roman"/>
          <w:sz w:val="28"/>
          <w:szCs w:val="28"/>
        </w:rPr>
        <w:t xml:space="preserve"> </w:t>
      </w:r>
      <w:hyperlink r:id="rId33" w:history="1">
        <w:r w:rsidRPr="00ED6AD4">
          <w:rPr>
            <w:rStyle w:val="a5"/>
            <w:rFonts w:ascii="Times New Roman" w:hAnsi="Times New Roman" w:cs="Times New Roman"/>
          </w:rPr>
          <w:t>amo@votray.ru</w:t>
        </w:r>
      </w:hyperlink>
      <w:r w:rsidRPr="00ED6AD4">
        <w:rPr>
          <w:rFonts w:ascii="Times New Roman" w:hAnsi="Times New Roman" w:cs="Times New Roman"/>
        </w:rPr>
        <w:t xml:space="preserve"> </w:t>
      </w:r>
      <w:r w:rsidRPr="00ED6AD4">
        <w:rPr>
          <w:rFonts w:ascii="Times New Roman" w:hAnsi="Times New Roman" w:cs="Times New Roman"/>
          <w:sz w:val="28"/>
          <w:szCs w:val="28"/>
        </w:rPr>
        <w:t>___________________________________________________________</w:t>
      </w:r>
    </w:p>
    <w:p w:rsidR="000A1D6D" w:rsidRPr="00ED6AD4" w:rsidRDefault="000A1D6D" w:rsidP="000A1D6D">
      <w:pPr>
        <w:spacing w:line="240" w:lineRule="auto"/>
        <w:jc w:val="center"/>
        <w:rPr>
          <w:rFonts w:ascii="Times New Roman" w:hAnsi="Times New Roman" w:cs="Times New Roman"/>
          <w:sz w:val="28"/>
          <w:szCs w:val="28"/>
        </w:rPr>
      </w:pPr>
    </w:p>
    <w:p w:rsidR="000A1D6D" w:rsidRPr="00ED6AD4" w:rsidRDefault="000A1D6D" w:rsidP="000A1D6D">
      <w:pPr>
        <w:spacing w:line="240" w:lineRule="auto"/>
        <w:jc w:val="center"/>
        <w:rPr>
          <w:rFonts w:ascii="Times New Roman" w:hAnsi="Times New Roman" w:cs="Times New Roman"/>
          <w:sz w:val="28"/>
          <w:szCs w:val="28"/>
        </w:rPr>
      </w:pPr>
      <w:r w:rsidRPr="00ED6AD4">
        <w:rPr>
          <w:rFonts w:ascii="Times New Roman" w:hAnsi="Times New Roman" w:cs="Times New Roman"/>
          <w:sz w:val="28"/>
          <w:szCs w:val="28"/>
        </w:rPr>
        <w:t xml:space="preserve">Подписано в печать </w:t>
      </w:r>
      <w:r w:rsidR="004E01B0">
        <w:rPr>
          <w:rFonts w:ascii="Times New Roman" w:hAnsi="Times New Roman" w:cs="Times New Roman"/>
          <w:sz w:val="28"/>
          <w:szCs w:val="28"/>
        </w:rPr>
        <w:t>0</w:t>
      </w:r>
      <w:bookmarkStart w:id="11" w:name="_GoBack"/>
      <w:bookmarkEnd w:id="11"/>
      <w:r w:rsidR="004E01B0">
        <w:rPr>
          <w:rFonts w:ascii="Times New Roman" w:hAnsi="Times New Roman" w:cs="Times New Roman"/>
          <w:sz w:val="28"/>
          <w:szCs w:val="28"/>
        </w:rPr>
        <w:t>5</w:t>
      </w:r>
      <w:r w:rsidR="00985DC9">
        <w:rPr>
          <w:rFonts w:ascii="Times New Roman" w:hAnsi="Times New Roman" w:cs="Times New Roman"/>
          <w:sz w:val="28"/>
          <w:szCs w:val="28"/>
        </w:rPr>
        <w:t>.06</w:t>
      </w:r>
      <w:r w:rsidRPr="00ED6AD4">
        <w:rPr>
          <w:rFonts w:ascii="Times New Roman" w:hAnsi="Times New Roman" w:cs="Times New Roman"/>
          <w:sz w:val="28"/>
          <w:szCs w:val="28"/>
        </w:rPr>
        <w:t>.2021 г.</w:t>
      </w:r>
    </w:p>
    <w:p w:rsidR="000A1D6D" w:rsidRPr="00ED6AD4" w:rsidRDefault="000A1D6D" w:rsidP="000A1D6D">
      <w:pPr>
        <w:spacing w:line="240" w:lineRule="auto"/>
        <w:jc w:val="center"/>
        <w:rPr>
          <w:rFonts w:ascii="Times New Roman" w:hAnsi="Times New Roman" w:cs="Times New Roman"/>
          <w:sz w:val="28"/>
          <w:szCs w:val="28"/>
        </w:rPr>
      </w:pPr>
      <w:r w:rsidRPr="00ED6AD4">
        <w:rPr>
          <w:rFonts w:ascii="Times New Roman" w:hAnsi="Times New Roman" w:cs="Times New Roman"/>
          <w:sz w:val="28"/>
          <w:szCs w:val="28"/>
        </w:rPr>
        <w:t>Тираж 15 экз.</w:t>
      </w:r>
    </w:p>
    <w:p w:rsidR="000A1D6D" w:rsidRPr="00ED6AD4" w:rsidRDefault="000A1D6D" w:rsidP="000A1D6D">
      <w:pPr>
        <w:spacing w:line="240" w:lineRule="auto"/>
        <w:jc w:val="center"/>
        <w:rPr>
          <w:rFonts w:ascii="Times New Roman" w:hAnsi="Times New Roman" w:cs="Times New Roman"/>
          <w:sz w:val="28"/>
          <w:szCs w:val="28"/>
        </w:rPr>
      </w:pPr>
    </w:p>
    <w:p w:rsidR="000A1D6D" w:rsidRPr="00ED6AD4" w:rsidRDefault="000A1D6D" w:rsidP="000A1D6D">
      <w:pPr>
        <w:spacing w:line="240" w:lineRule="auto"/>
        <w:rPr>
          <w:rFonts w:ascii="Times New Roman" w:hAnsi="Times New Roman" w:cs="Times New Roman"/>
          <w:sz w:val="28"/>
          <w:szCs w:val="28"/>
        </w:rPr>
      </w:pPr>
      <w:r w:rsidRPr="00ED6AD4">
        <w:rPr>
          <w:rFonts w:ascii="Times New Roman" w:hAnsi="Times New Roman" w:cs="Times New Roman"/>
          <w:sz w:val="28"/>
          <w:szCs w:val="28"/>
        </w:rPr>
        <w:t>___________________________________________________________</w:t>
      </w:r>
    </w:p>
    <w:p w:rsidR="000A1D6D" w:rsidRPr="00ED6AD4" w:rsidRDefault="000A1D6D" w:rsidP="000A1D6D">
      <w:pPr>
        <w:spacing w:line="240" w:lineRule="auto"/>
        <w:jc w:val="both"/>
        <w:rPr>
          <w:rFonts w:ascii="Times New Roman" w:hAnsi="Times New Roman" w:cs="Times New Roman"/>
          <w:sz w:val="28"/>
          <w:szCs w:val="28"/>
        </w:rPr>
      </w:pPr>
      <w:r w:rsidRPr="00ED6AD4">
        <w:rPr>
          <w:rFonts w:ascii="Times New Roman" w:hAnsi="Times New Roman" w:cs="Times New Roman"/>
          <w:sz w:val="28"/>
          <w:szCs w:val="28"/>
        </w:rPr>
        <w:t>Отпечатано в Администрации муниципального образования «Воткинский район Удмуртской Республики» по адресу: 427431, Удмуртская Республика, г. Воткинск, ул. Красноармейская, дом 43а</w:t>
      </w:r>
    </w:p>
    <w:p w:rsidR="000A1D6D" w:rsidRPr="00ED6AD4" w:rsidRDefault="000A1D6D" w:rsidP="000A1D6D">
      <w:pPr>
        <w:rPr>
          <w:rFonts w:ascii="Times New Roman" w:hAnsi="Times New Roman" w:cs="Times New Roman"/>
        </w:rPr>
      </w:pPr>
    </w:p>
    <w:p w:rsidR="00B1261E" w:rsidRPr="00ED6AD4" w:rsidRDefault="00B1261E"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p w:rsidR="000A1D6D" w:rsidRPr="00ED6AD4" w:rsidRDefault="000A1D6D" w:rsidP="005152B2">
      <w:pPr>
        <w:tabs>
          <w:tab w:val="left" w:pos="6632"/>
        </w:tabs>
        <w:rPr>
          <w:rFonts w:ascii="Times New Roman" w:hAnsi="Times New Roman" w:cs="Times New Roman"/>
          <w:sz w:val="16"/>
          <w:szCs w:val="16"/>
        </w:rPr>
      </w:pPr>
    </w:p>
    <w:sectPr w:rsidR="000A1D6D" w:rsidRPr="00ED6AD4" w:rsidSect="000531B6">
      <w:pgSz w:w="11907" w:h="16839" w:code="9"/>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67" w:rsidRDefault="00257067" w:rsidP="00EB774E">
      <w:pPr>
        <w:spacing w:after="0" w:line="240" w:lineRule="auto"/>
      </w:pPr>
      <w:r>
        <w:separator/>
      </w:r>
    </w:p>
  </w:endnote>
  <w:endnote w:type="continuationSeparator" w:id="0">
    <w:p w:rsidR="00257067" w:rsidRDefault="00257067" w:rsidP="00EB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67" w:rsidRDefault="00257067" w:rsidP="00EB774E">
      <w:pPr>
        <w:spacing w:after="0" w:line="240" w:lineRule="auto"/>
      </w:pPr>
      <w:r>
        <w:separator/>
      </w:r>
    </w:p>
  </w:footnote>
  <w:footnote w:type="continuationSeparator" w:id="0">
    <w:p w:rsidR="00257067" w:rsidRDefault="00257067" w:rsidP="00EB7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067" w:rsidRDefault="00257067">
    <w:pPr>
      <w:pStyle w:val="af2"/>
      <w:jc w:val="center"/>
    </w:pPr>
    <w:r>
      <w:fldChar w:fldCharType="begin"/>
    </w:r>
    <w:r>
      <w:instrText>PAGE   \* MERGEFORMAT</w:instrText>
    </w:r>
    <w:r>
      <w:fldChar w:fldCharType="separate"/>
    </w:r>
    <w:r w:rsidR="004E01B0">
      <w:rPr>
        <w:noProof/>
      </w:rPr>
      <w:t>102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lvl>
    <w:lvl w:ilvl="1">
      <w:start w:val="1"/>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3">
    <w:nsid w:val="0A8B318D"/>
    <w:multiLevelType w:val="hybridMultilevel"/>
    <w:tmpl w:val="3C38BA80"/>
    <w:lvl w:ilvl="0" w:tplc="BD1EC1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0EA0D6B"/>
    <w:multiLevelType w:val="hybridMultilevel"/>
    <w:tmpl w:val="01823D36"/>
    <w:lvl w:ilvl="0" w:tplc="0419000F">
      <w:start w:val="1"/>
      <w:numFmt w:val="decimal"/>
      <w:lvlText w:val="%1."/>
      <w:lvlJc w:val="left"/>
      <w:pPr>
        <w:ind w:left="720" w:hanging="360"/>
      </w:pPr>
      <w:rPr>
        <w:rFonts w:hint="default"/>
      </w:rPr>
    </w:lvl>
    <w:lvl w:ilvl="1" w:tplc="A8847C8E">
      <w:start w:val="1"/>
      <w:numFmt w:val="decimal"/>
      <w:lvlText w:val="%2)"/>
      <w:lvlJc w:val="left"/>
      <w:pPr>
        <w:ind w:left="1495"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34133E"/>
    <w:multiLevelType w:val="hybridMultilevel"/>
    <w:tmpl w:val="DB283660"/>
    <w:lvl w:ilvl="0" w:tplc="BD1EC158">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6">
    <w:nsid w:val="17610E81"/>
    <w:multiLevelType w:val="hybridMultilevel"/>
    <w:tmpl w:val="4790E37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4283D"/>
    <w:multiLevelType w:val="hybridMultilevel"/>
    <w:tmpl w:val="A68A65CE"/>
    <w:lvl w:ilvl="0" w:tplc="F654A0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E138F"/>
    <w:multiLevelType w:val="multilevel"/>
    <w:tmpl w:val="3FAC0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341279"/>
    <w:multiLevelType w:val="hybridMultilevel"/>
    <w:tmpl w:val="9CEA38E6"/>
    <w:lvl w:ilvl="0" w:tplc="1E32A370">
      <w:numFmt w:val="bullet"/>
      <w:lvlText w:val="–"/>
      <w:lvlJc w:val="left"/>
      <w:pPr>
        <w:ind w:left="263" w:hanging="195"/>
      </w:pPr>
      <w:rPr>
        <w:rFonts w:ascii="Times New Roman" w:eastAsia="Times New Roman" w:hAnsi="Times New Roman" w:cs="Times New Roman" w:hint="default"/>
        <w:w w:val="99"/>
        <w:sz w:val="26"/>
        <w:szCs w:val="26"/>
        <w:lang w:val="ru-RU" w:eastAsia="en-US" w:bidi="ar-SA"/>
      </w:rPr>
    </w:lvl>
    <w:lvl w:ilvl="1" w:tplc="AD18E03E">
      <w:numFmt w:val="bullet"/>
      <w:lvlText w:val="-"/>
      <w:lvlJc w:val="left"/>
      <w:pPr>
        <w:ind w:left="420" w:hanging="267"/>
      </w:pPr>
      <w:rPr>
        <w:rFonts w:ascii="Times New Roman" w:eastAsia="Times New Roman" w:hAnsi="Times New Roman" w:cs="Times New Roman" w:hint="default"/>
        <w:w w:val="99"/>
        <w:sz w:val="26"/>
        <w:szCs w:val="26"/>
        <w:lang w:val="ru-RU" w:eastAsia="en-US" w:bidi="ar-SA"/>
      </w:rPr>
    </w:lvl>
    <w:lvl w:ilvl="2" w:tplc="2722B406">
      <w:numFmt w:val="bullet"/>
      <w:lvlText w:val="•"/>
      <w:lvlJc w:val="left"/>
      <w:pPr>
        <w:ind w:left="1342" w:hanging="267"/>
      </w:pPr>
      <w:rPr>
        <w:rFonts w:hint="default"/>
        <w:lang w:val="ru-RU" w:eastAsia="en-US" w:bidi="ar-SA"/>
      </w:rPr>
    </w:lvl>
    <w:lvl w:ilvl="3" w:tplc="DB66700E">
      <w:numFmt w:val="bullet"/>
      <w:lvlText w:val="•"/>
      <w:lvlJc w:val="left"/>
      <w:pPr>
        <w:ind w:left="2264" w:hanging="267"/>
      </w:pPr>
      <w:rPr>
        <w:rFonts w:hint="default"/>
        <w:lang w:val="ru-RU" w:eastAsia="en-US" w:bidi="ar-SA"/>
      </w:rPr>
    </w:lvl>
    <w:lvl w:ilvl="4" w:tplc="5F3E63E6">
      <w:numFmt w:val="bullet"/>
      <w:lvlText w:val="•"/>
      <w:lvlJc w:val="left"/>
      <w:pPr>
        <w:ind w:left="3186" w:hanging="267"/>
      </w:pPr>
      <w:rPr>
        <w:rFonts w:hint="default"/>
        <w:lang w:val="ru-RU" w:eastAsia="en-US" w:bidi="ar-SA"/>
      </w:rPr>
    </w:lvl>
    <w:lvl w:ilvl="5" w:tplc="F7DC6994">
      <w:numFmt w:val="bullet"/>
      <w:lvlText w:val="•"/>
      <w:lvlJc w:val="left"/>
      <w:pPr>
        <w:ind w:left="4108" w:hanging="267"/>
      </w:pPr>
      <w:rPr>
        <w:rFonts w:hint="default"/>
        <w:lang w:val="ru-RU" w:eastAsia="en-US" w:bidi="ar-SA"/>
      </w:rPr>
    </w:lvl>
    <w:lvl w:ilvl="6" w:tplc="F2065C32">
      <w:numFmt w:val="bullet"/>
      <w:lvlText w:val="•"/>
      <w:lvlJc w:val="left"/>
      <w:pPr>
        <w:ind w:left="5030" w:hanging="267"/>
      </w:pPr>
      <w:rPr>
        <w:rFonts w:hint="default"/>
        <w:lang w:val="ru-RU" w:eastAsia="en-US" w:bidi="ar-SA"/>
      </w:rPr>
    </w:lvl>
    <w:lvl w:ilvl="7" w:tplc="5C5827B8">
      <w:numFmt w:val="bullet"/>
      <w:lvlText w:val="•"/>
      <w:lvlJc w:val="left"/>
      <w:pPr>
        <w:ind w:left="5952" w:hanging="267"/>
      </w:pPr>
      <w:rPr>
        <w:rFonts w:hint="default"/>
        <w:lang w:val="ru-RU" w:eastAsia="en-US" w:bidi="ar-SA"/>
      </w:rPr>
    </w:lvl>
    <w:lvl w:ilvl="8" w:tplc="09984EEA">
      <w:numFmt w:val="bullet"/>
      <w:lvlText w:val="•"/>
      <w:lvlJc w:val="left"/>
      <w:pPr>
        <w:ind w:left="6874" w:hanging="267"/>
      </w:pPr>
      <w:rPr>
        <w:rFonts w:hint="default"/>
        <w:lang w:val="ru-RU" w:eastAsia="en-US" w:bidi="ar-SA"/>
      </w:rPr>
    </w:lvl>
  </w:abstractNum>
  <w:abstractNum w:abstractNumId="10">
    <w:nsid w:val="23941E4F"/>
    <w:multiLevelType w:val="hybridMultilevel"/>
    <w:tmpl w:val="DC8C7B52"/>
    <w:lvl w:ilvl="0" w:tplc="8E48DA84">
      <w:start w:val="1"/>
      <w:numFmt w:val="bullet"/>
      <w:lvlText w:val=""/>
      <w:lvlJc w:val="left"/>
      <w:pPr>
        <w:ind w:left="1266" w:hanging="360"/>
      </w:pPr>
      <w:rPr>
        <w:rFonts w:ascii="Symbol" w:hAnsi="Symbol" w:hint="default"/>
      </w:rPr>
    </w:lvl>
    <w:lvl w:ilvl="1" w:tplc="04190003" w:tentative="1">
      <w:start w:val="1"/>
      <w:numFmt w:val="bullet"/>
      <w:lvlText w:val="o"/>
      <w:lvlJc w:val="left"/>
      <w:pPr>
        <w:ind w:left="1986" w:hanging="360"/>
      </w:pPr>
      <w:rPr>
        <w:rFonts w:ascii="Courier New" w:hAnsi="Courier New" w:cs="Courier New" w:hint="default"/>
      </w:rPr>
    </w:lvl>
    <w:lvl w:ilvl="2" w:tplc="04190005" w:tentative="1">
      <w:start w:val="1"/>
      <w:numFmt w:val="bullet"/>
      <w:lvlText w:val=""/>
      <w:lvlJc w:val="left"/>
      <w:pPr>
        <w:ind w:left="2706" w:hanging="360"/>
      </w:pPr>
      <w:rPr>
        <w:rFonts w:ascii="Wingdings" w:hAnsi="Wingdings" w:hint="default"/>
      </w:rPr>
    </w:lvl>
    <w:lvl w:ilvl="3" w:tplc="04190001" w:tentative="1">
      <w:start w:val="1"/>
      <w:numFmt w:val="bullet"/>
      <w:lvlText w:val=""/>
      <w:lvlJc w:val="left"/>
      <w:pPr>
        <w:ind w:left="3426" w:hanging="360"/>
      </w:pPr>
      <w:rPr>
        <w:rFonts w:ascii="Symbol" w:hAnsi="Symbol" w:hint="default"/>
      </w:rPr>
    </w:lvl>
    <w:lvl w:ilvl="4" w:tplc="04190003" w:tentative="1">
      <w:start w:val="1"/>
      <w:numFmt w:val="bullet"/>
      <w:lvlText w:val="o"/>
      <w:lvlJc w:val="left"/>
      <w:pPr>
        <w:ind w:left="4146" w:hanging="360"/>
      </w:pPr>
      <w:rPr>
        <w:rFonts w:ascii="Courier New" w:hAnsi="Courier New" w:cs="Courier New" w:hint="default"/>
      </w:rPr>
    </w:lvl>
    <w:lvl w:ilvl="5" w:tplc="04190005" w:tentative="1">
      <w:start w:val="1"/>
      <w:numFmt w:val="bullet"/>
      <w:lvlText w:val=""/>
      <w:lvlJc w:val="left"/>
      <w:pPr>
        <w:ind w:left="4866" w:hanging="360"/>
      </w:pPr>
      <w:rPr>
        <w:rFonts w:ascii="Wingdings" w:hAnsi="Wingdings" w:hint="default"/>
      </w:rPr>
    </w:lvl>
    <w:lvl w:ilvl="6" w:tplc="04190001" w:tentative="1">
      <w:start w:val="1"/>
      <w:numFmt w:val="bullet"/>
      <w:lvlText w:val=""/>
      <w:lvlJc w:val="left"/>
      <w:pPr>
        <w:ind w:left="5586" w:hanging="360"/>
      </w:pPr>
      <w:rPr>
        <w:rFonts w:ascii="Symbol" w:hAnsi="Symbol" w:hint="default"/>
      </w:rPr>
    </w:lvl>
    <w:lvl w:ilvl="7" w:tplc="04190003" w:tentative="1">
      <w:start w:val="1"/>
      <w:numFmt w:val="bullet"/>
      <w:lvlText w:val="o"/>
      <w:lvlJc w:val="left"/>
      <w:pPr>
        <w:ind w:left="6306" w:hanging="360"/>
      </w:pPr>
      <w:rPr>
        <w:rFonts w:ascii="Courier New" w:hAnsi="Courier New" w:cs="Courier New" w:hint="default"/>
      </w:rPr>
    </w:lvl>
    <w:lvl w:ilvl="8" w:tplc="04190005" w:tentative="1">
      <w:start w:val="1"/>
      <w:numFmt w:val="bullet"/>
      <w:lvlText w:val=""/>
      <w:lvlJc w:val="left"/>
      <w:pPr>
        <w:ind w:left="7026" w:hanging="360"/>
      </w:pPr>
      <w:rPr>
        <w:rFonts w:ascii="Wingdings" w:hAnsi="Wingdings" w:hint="default"/>
      </w:rPr>
    </w:lvl>
  </w:abstractNum>
  <w:abstractNum w:abstractNumId="11">
    <w:nsid w:val="239D6C1E"/>
    <w:multiLevelType w:val="hybridMultilevel"/>
    <w:tmpl w:val="1F403DE6"/>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D2528"/>
    <w:multiLevelType w:val="hybridMultilevel"/>
    <w:tmpl w:val="ADA4DF34"/>
    <w:lvl w:ilvl="0" w:tplc="3A24F24A">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13">
    <w:nsid w:val="258514D4"/>
    <w:multiLevelType w:val="multilevel"/>
    <w:tmpl w:val="0419001D"/>
    <w:styleLink w:val="2"/>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264F5922"/>
    <w:multiLevelType w:val="hybridMultilevel"/>
    <w:tmpl w:val="4928F91E"/>
    <w:lvl w:ilvl="0" w:tplc="8E48DA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66E77CA"/>
    <w:multiLevelType w:val="hybridMultilevel"/>
    <w:tmpl w:val="A77A73D8"/>
    <w:lvl w:ilvl="0" w:tplc="8E48D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3D1A4E"/>
    <w:multiLevelType w:val="hybridMultilevel"/>
    <w:tmpl w:val="8F808CB4"/>
    <w:lvl w:ilvl="0" w:tplc="8E48D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F758B7"/>
    <w:multiLevelType w:val="hybridMultilevel"/>
    <w:tmpl w:val="4A9CC6A6"/>
    <w:lvl w:ilvl="0" w:tplc="0419000F">
      <w:start w:val="1"/>
      <w:numFmt w:val="decimal"/>
      <w:lvlText w:val="%1."/>
      <w:lvlJc w:val="left"/>
      <w:pPr>
        <w:ind w:left="720" w:hanging="360"/>
      </w:pPr>
      <w:rPr>
        <w:rFonts w:hint="default"/>
      </w:rPr>
    </w:lvl>
    <w:lvl w:ilvl="1" w:tplc="04190011">
      <w:start w:val="1"/>
      <w:numFmt w:val="decimal"/>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B7754"/>
    <w:multiLevelType w:val="hybridMultilevel"/>
    <w:tmpl w:val="3A901AD0"/>
    <w:lvl w:ilvl="0" w:tplc="BD1EC1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49331EC"/>
    <w:multiLevelType w:val="hybridMultilevel"/>
    <w:tmpl w:val="00E6B59A"/>
    <w:lvl w:ilvl="0" w:tplc="0419000F">
      <w:start w:val="1"/>
      <w:numFmt w:val="decimal"/>
      <w:lvlText w:val="%1."/>
      <w:lvlJc w:val="left"/>
      <w:pPr>
        <w:ind w:left="720" w:hanging="360"/>
      </w:pPr>
      <w:rPr>
        <w:rFonts w:hint="default"/>
      </w:rPr>
    </w:lvl>
    <w:lvl w:ilvl="1" w:tplc="771264A4">
      <w:start w:val="1"/>
      <w:numFmt w:val="decimal"/>
      <w:lvlText w:val="%2)"/>
      <w:lvlJc w:val="left"/>
      <w:pPr>
        <w:ind w:left="1440" w:hanging="360"/>
      </w:pPr>
      <w:rPr>
        <w:rFonts w:ascii="Times New Roman" w:eastAsia="Times New Roman" w:hAnsi="Times New Roman" w:cs="Times New Roman"/>
      </w:rPr>
    </w:lvl>
    <w:lvl w:ilvl="2" w:tplc="52BA128C">
      <w:start w:val="5"/>
      <w:numFmt w:val="upperRoman"/>
      <w:lvlText w:val="%3."/>
      <w:lvlJc w:val="left"/>
      <w:pPr>
        <w:ind w:left="2700" w:hanging="7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CE1D9E"/>
    <w:multiLevelType w:val="multilevel"/>
    <w:tmpl w:val="D5944EF6"/>
    <w:styleLink w:val="21"/>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1">
    <w:nsid w:val="3ADE2111"/>
    <w:multiLevelType w:val="hybridMultilevel"/>
    <w:tmpl w:val="62D4E984"/>
    <w:lvl w:ilvl="0" w:tplc="BD1EC1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338082B"/>
    <w:multiLevelType w:val="hybridMultilevel"/>
    <w:tmpl w:val="0302CBEE"/>
    <w:lvl w:ilvl="0" w:tplc="8E48DA84">
      <w:start w:val="1"/>
      <w:numFmt w:val="bullet"/>
      <w:lvlText w:val=""/>
      <w:lvlJc w:val="left"/>
      <w:pPr>
        <w:ind w:left="1330" w:hanging="360"/>
      </w:pPr>
      <w:rPr>
        <w:rFonts w:ascii="Symbol" w:hAnsi="Symbol"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abstractNum w:abstractNumId="23">
    <w:nsid w:val="43C93566"/>
    <w:multiLevelType w:val="hybridMultilevel"/>
    <w:tmpl w:val="A4722882"/>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6949D1"/>
    <w:multiLevelType w:val="multilevel"/>
    <w:tmpl w:val="C5A01784"/>
    <w:lvl w:ilvl="0">
      <w:start w:val="29"/>
      <w:numFmt w:val="decimal"/>
      <w:lvlText w:val="%1."/>
      <w:lvlJc w:val="left"/>
      <w:pPr>
        <w:ind w:left="480" w:hanging="480"/>
      </w:pPr>
      <w:rPr>
        <w:rFonts w:hint="default"/>
      </w:rPr>
    </w:lvl>
    <w:lvl w:ilvl="1">
      <w:start w:val="1"/>
      <w:numFmt w:val="decimal"/>
      <w:lvlText w:val="%1.%2."/>
      <w:lvlJc w:val="left"/>
      <w:pPr>
        <w:ind w:left="598" w:hanging="480"/>
      </w:pPr>
      <w:rPr>
        <w:rFonts w:hint="default"/>
      </w:rPr>
    </w:lvl>
    <w:lvl w:ilvl="2">
      <w:start w:val="1"/>
      <w:numFmt w:val="decimal"/>
      <w:lvlText w:val="%3)"/>
      <w:lvlJc w:val="left"/>
      <w:pPr>
        <w:ind w:left="956" w:hanging="720"/>
      </w:pPr>
      <w:rPr>
        <w:rFonts w:ascii="Times New Roman" w:eastAsia="Times New Roman" w:hAnsi="Times New Roman" w:cs="Times New Roman"/>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25">
    <w:nsid w:val="566B1E4A"/>
    <w:multiLevelType w:val="hybridMultilevel"/>
    <w:tmpl w:val="565A1E18"/>
    <w:lvl w:ilvl="0" w:tplc="BD1EC158">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26">
    <w:nsid w:val="59BF302F"/>
    <w:multiLevelType w:val="hybridMultilevel"/>
    <w:tmpl w:val="A920B59C"/>
    <w:lvl w:ilvl="0" w:tplc="3580ECD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6D59DB"/>
    <w:multiLevelType w:val="hybridMultilevel"/>
    <w:tmpl w:val="68FE65EA"/>
    <w:lvl w:ilvl="0" w:tplc="5E0E9EC4">
      <w:start w:val="29"/>
      <w:numFmt w:val="decimal"/>
      <w:lvlText w:val="%1"/>
      <w:lvlJc w:val="left"/>
      <w:pPr>
        <w:ind w:left="118" w:hanging="627"/>
      </w:pPr>
      <w:rPr>
        <w:rFonts w:hint="default"/>
        <w:lang w:val="ru-RU" w:eastAsia="en-US" w:bidi="ar-SA"/>
      </w:rPr>
    </w:lvl>
    <w:lvl w:ilvl="1" w:tplc="37E2229E">
      <w:numFmt w:val="none"/>
      <w:lvlText w:val=""/>
      <w:lvlJc w:val="left"/>
      <w:pPr>
        <w:tabs>
          <w:tab w:val="num" w:pos="360"/>
        </w:tabs>
      </w:pPr>
    </w:lvl>
    <w:lvl w:ilvl="2" w:tplc="4B928BAE">
      <w:start w:val="1"/>
      <w:numFmt w:val="decimal"/>
      <w:lvlText w:val="%3)"/>
      <w:lvlJc w:val="left"/>
      <w:pPr>
        <w:ind w:left="966" w:hanging="281"/>
      </w:pPr>
      <w:rPr>
        <w:rFonts w:ascii="Times New Roman" w:eastAsia="Times New Roman" w:hAnsi="Times New Roman" w:cs="Times New Roman" w:hint="default"/>
        <w:w w:val="99"/>
        <w:sz w:val="26"/>
        <w:szCs w:val="26"/>
        <w:lang w:val="ru-RU" w:eastAsia="en-US" w:bidi="ar-SA"/>
      </w:rPr>
    </w:lvl>
    <w:lvl w:ilvl="3" w:tplc="163EC0E4">
      <w:numFmt w:val="bullet"/>
      <w:lvlText w:val="•"/>
      <w:lvlJc w:val="left"/>
      <w:pPr>
        <w:ind w:left="2948" w:hanging="281"/>
      </w:pPr>
      <w:rPr>
        <w:rFonts w:hint="default"/>
        <w:lang w:val="ru-RU" w:eastAsia="en-US" w:bidi="ar-SA"/>
      </w:rPr>
    </w:lvl>
    <w:lvl w:ilvl="4" w:tplc="7C843CB6">
      <w:numFmt w:val="bullet"/>
      <w:lvlText w:val="•"/>
      <w:lvlJc w:val="left"/>
      <w:pPr>
        <w:ind w:left="3942" w:hanging="281"/>
      </w:pPr>
      <w:rPr>
        <w:rFonts w:hint="default"/>
        <w:lang w:val="ru-RU" w:eastAsia="en-US" w:bidi="ar-SA"/>
      </w:rPr>
    </w:lvl>
    <w:lvl w:ilvl="5" w:tplc="5BCC02D8">
      <w:numFmt w:val="bullet"/>
      <w:lvlText w:val="•"/>
      <w:lvlJc w:val="left"/>
      <w:pPr>
        <w:ind w:left="4936" w:hanging="281"/>
      </w:pPr>
      <w:rPr>
        <w:rFonts w:hint="default"/>
        <w:lang w:val="ru-RU" w:eastAsia="en-US" w:bidi="ar-SA"/>
      </w:rPr>
    </w:lvl>
    <w:lvl w:ilvl="6" w:tplc="815AF27E">
      <w:numFmt w:val="bullet"/>
      <w:lvlText w:val="•"/>
      <w:lvlJc w:val="left"/>
      <w:pPr>
        <w:ind w:left="5930" w:hanging="281"/>
      </w:pPr>
      <w:rPr>
        <w:rFonts w:hint="default"/>
        <w:lang w:val="ru-RU" w:eastAsia="en-US" w:bidi="ar-SA"/>
      </w:rPr>
    </w:lvl>
    <w:lvl w:ilvl="7" w:tplc="78A24D82">
      <w:numFmt w:val="bullet"/>
      <w:lvlText w:val="•"/>
      <w:lvlJc w:val="left"/>
      <w:pPr>
        <w:ind w:left="6924" w:hanging="281"/>
      </w:pPr>
      <w:rPr>
        <w:rFonts w:hint="default"/>
        <w:lang w:val="ru-RU" w:eastAsia="en-US" w:bidi="ar-SA"/>
      </w:rPr>
    </w:lvl>
    <w:lvl w:ilvl="8" w:tplc="09288CC6">
      <w:numFmt w:val="bullet"/>
      <w:lvlText w:val="•"/>
      <w:lvlJc w:val="left"/>
      <w:pPr>
        <w:ind w:left="7918" w:hanging="281"/>
      </w:pPr>
      <w:rPr>
        <w:rFonts w:hint="default"/>
        <w:lang w:val="ru-RU" w:eastAsia="en-US" w:bidi="ar-SA"/>
      </w:rPr>
    </w:lvl>
  </w:abstractNum>
  <w:abstractNum w:abstractNumId="28">
    <w:nsid w:val="62EF26C2"/>
    <w:multiLevelType w:val="multilevel"/>
    <w:tmpl w:val="17EC40EA"/>
    <w:lvl w:ilvl="0">
      <w:start w:val="2"/>
      <w:numFmt w:val="decimal"/>
      <w:lvlText w:val="%1."/>
      <w:lvlJc w:val="left"/>
      <w:pPr>
        <w:ind w:left="360" w:hanging="360"/>
      </w:pPr>
      <w:rPr>
        <w:rFonts w:hint="default"/>
      </w:rPr>
    </w:lvl>
    <w:lvl w:ilvl="1">
      <w:start w:val="1"/>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074" w:hanging="72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29">
    <w:nsid w:val="69DF5D7B"/>
    <w:multiLevelType w:val="hybridMultilevel"/>
    <w:tmpl w:val="103ACD64"/>
    <w:lvl w:ilvl="0" w:tplc="1F6CD070">
      <w:numFmt w:val="bullet"/>
      <w:lvlText w:val="–"/>
      <w:lvlJc w:val="left"/>
      <w:pPr>
        <w:ind w:left="879" w:hanging="195"/>
      </w:pPr>
      <w:rPr>
        <w:rFonts w:ascii="Times New Roman" w:eastAsia="Times New Roman" w:hAnsi="Times New Roman" w:cs="Times New Roman" w:hint="default"/>
        <w:w w:val="99"/>
        <w:sz w:val="26"/>
        <w:szCs w:val="26"/>
        <w:lang w:val="ru-RU" w:eastAsia="en-US" w:bidi="ar-SA"/>
      </w:rPr>
    </w:lvl>
    <w:lvl w:ilvl="1" w:tplc="13C2364E">
      <w:numFmt w:val="bullet"/>
      <w:lvlText w:val="•"/>
      <w:lvlJc w:val="left"/>
      <w:pPr>
        <w:ind w:left="1782" w:hanging="195"/>
      </w:pPr>
      <w:rPr>
        <w:rFonts w:hint="default"/>
        <w:lang w:val="ru-RU" w:eastAsia="en-US" w:bidi="ar-SA"/>
      </w:rPr>
    </w:lvl>
    <w:lvl w:ilvl="2" w:tplc="B602FA40">
      <w:numFmt w:val="bullet"/>
      <w:lvlText w:val="•"/>
      <w:lvlJc w:val="left"/>
      <w:pPr>
        <w:ind w:left="2685" w:hanging="195"/>
      </w:pPr>
      <w:rPr>
        <w:rFonts w:hint="default"/>
        <w:lang w:val="ru-RU" w:eastAsia="en-US" w:bidi="ar-SA"/>
      </w:rPr>
    </w:lvl>
    <w:lvl w:ilvl="3" w:tplc="152EF308">
      <w:numFmt w:val="bullet"/>
      <w:lvlText w:val="•"/>
      <w:lvlJc w:val="left"/>
      <w:pPr>
        <w:ind w:left="3587" w:hanging="195"/>
      </w:pPr>
      <w:rPr>
        <w:rFonts w:hint="default"/>
        <w:lang w:val="ru-RU" w:eastAsia="en-US" w:bidi="ar-SA"/>
      </w:rPr>
    </w:lvl>
    <w:lvl w:ilvl="4" w:tplc="FF6447E6">
      <w:numFmt w:val="bullet"/>
      <w:lvlText w:val="•"/>
      <w:lvlJc w:val="left"/>
      <w:pPr>
        <w:ind w:left="4490" w:hanging="195"/>
      </w:pPr>
      <w:rPr>
        <w:rFonts w:hint="default"/>
        <w:lang w:val="ru-RU" w:eastAsia="en-US" w:bidi="ar-SA"/>
      </w:rPr>
    </w:lvl>
    <w:lvl w:ilvl="5" w:tplc="B7F0142A">
      <w:numFmt w:val="bullet"/>
      <w:lvlText w:val="•"/>
      <w:lvlJc w:val="left"/>
      <w:pPr>
        <w:ind w:left="5393" w:hanging="195"/>
      </w:pPr>
      <w:rPr>
        <w:rFonts w:hint="default"/>
        <w:lang w:val="ru-RU" w:eastAsia="en-US" w:bidi="ar-SA"/>
      </w:rPr>
    </w:lvl>
    <w:lvl w:ilvl="6" w:tplc="F53A6446">
      <w:numFmt w:val="bullet"/>
      <w:lvlText w:val="•"/>
      <w:lvlJc w:val="left"/>
      <w:pPr>
        <w:ind w:left="6295" w:hanging="195"/>
      </w:pPr>
      <w:rPr>
        <w:rFonts w:hint="default"/>
        <w:lang w:val="ru-RU" w:eastAsia="en-US" w:bidi="ar-SA"/>
      </w:rPr>
    </w:lvl>
    <w:lvl w:ilvl="7" w:tplc="260C12E0">
      <w:numFmt w:val="bullet"/>
      <w:lvlText w:val="•"/>
      <w:lvlJc w:val="left"/>
      <w:pPr>
        <w:ind w:left="7198" w:hanging="195"/>
      </w:pPr>
      <w:rPr>
        <w:rFonts w:hint="default"/>
        <w:lang w:val="ru-RU" w:eastAsia="en-US" w:bidi="ar-SA"/>
      </w:rPr>
    </w:lvl>
    <w:lvl w:ilvl="8" w:tplc="95103262">
      <w:numFmt w:val="bullet"/>
      <w:lvlText w:val="•"/>
      <w:lvlJc w:val="left"/>
      <w:pPr>
        <w:ind w:left="8101" w:hanging="195"/>
      </w:pPr>
      <w:rPr>
        <w:rFonts w:hint="default"/>
        <w:lang w:val="ru-RU" w:eastAsia="en-US" w:bidi="ar-SA"/>
      </w:rPr>
    </w:lvl>
  </w:abstractNum>
  <w:abstractNum w:abstractNumId="30">
    <w:nsid w:val="6F056FF2"/>
    <w:multiLevelType w:val="hybridMultilevel"/>
    <w:tmpl w:val="DC9CC6D2"/>
    <w:lvl w:ilvl="0" w:tplc="1D20AB32">
      <w:start w:val="1"/>
      <w:numFmt w:val="decimal"/>
      <w:lvlText w:val="%1."/>
      <w:lvlJc w:val="left"/>
      <w:pPr>
        <w:ind w:left="118" w:hanging="274"/>
      </w:pPr>
      <w:rPr>
        <w:rFonts w:ascii="Times New Roman" w:eastAsia="Times New Roman" w:hAnsi="Times New Roman" w:cs="Times New Roman" w:hint="default"/>
        <w:w w:val="99"/>
        <w:sz w:val="26"/>
        <w:szCs w:val="26"/>
        <w:lang w:val="ru-RU" w:eastAsia="en-US" w:bidi="ar-SA"/>
      </w:rPr>
    </w:lvl>
    <w:lvl w:ilvl="1" w:tplc="1ABCF296">
      <w:numFmt w:val="none"/>
      <w:lvlText w:val=""/>
      <w:lvlJc w:val="left"/>
      <w:pPr>
        <w:tabs>
          <w:tab w:val="num" w:pos="360"/>
        </w:tabs>
      </w:pPr>
    </w:lvl>
    <w:lvl w:ilvl="2" w:tplc="FCACFE62">
      <w:numFmt w:val="bullet"/>
      <w:lvlText w:val="•"/>
      <w:lvlJc w:val="left"/>
      <w:pPr>
        <w:ind w:left="2077" w:hanging="545"/>
      </w:pPr>
      <w:rPr>
        <w:rFonts w:hint="default"/>
        <w:lang w:val="ru-RU" w:eastAsia="en-US" w:bidi="ar-SA"/>
      </w:rPr>
    </w:lvl>
    <w:lvl w:ilvl="3" w:tplc="90D0ED98">
      <w:numFmt w:val="bullet"/>
      <w:lvlText w:val="•"/>
      <w:lvlJc w:val="left"/>
      <w:pPr>
        <w:ind w:left="3055" w:hanging="545"/>
      </w:pPr>
      <w:rPr>
        <w:rFonts w:hint="default"/>
        <w:lang w:val="ru-RU" w:eastAsia="en-US" w:bidi="ar-SA"/>
      </w:rPr>
    </w:lvl>
    <w:lvl w:ilvl="4" w:tplc="5DF03AB2">
      <w:numFmt w:val="bullet"/>
      <w:lvlText w:val="•"/>
      <w:lvlJc w:val="left"/>
      <w:pPr>
        <w:ind w:left="4034" w:hanging="545"/>
      </w:pPr>
      <w:rPr>
        <w:rFonts w:hint="default"/>
        <w:lang w:val="ru-RU" w:eastAsia="en-US" w:bidi="ar-SA"/>
      </w:rPr>
    </w:lvl>
    <w:lvl w:ilvl="5" w:tplc="1B2A71A8">
      <w:numFmt w:val="bullet"/>
      <w:lvlText w:val="•"/>
      <w:lvlJc w:val="left"/>
      <w:pPr>
        <w:ind w:left="5013" w:hanging="545"/>
      </w:pPr>
      <w:rPr>
        <w:rFonts w:hint="default"/>
        <w:lang w:val="ru-RU" w:eastAsia="en-US" w:bidi="ar-SA"/>
      </w:rPr>
    </w:lvl>
    <w:lvl w:ilvl="6" w:tplc="A7807CF0">
      <w:numFmt w:val="bullet"/>
      <w:lvlText w:val="•"/>
      <w:lvlJc w:val="left"/>
      <w:pPr>
        <w:ind w:left="5991" w:hanging="545"/>
      </w:pPr>
      <w:rPr>
        <w:rFonts w:hint="default"/>
        <w:lang w:val="ru-RU" w:eastAsia="en-US" w:bidi="ar-SA"/>
      </w:rPr>
    </w:lvl>
    <w:lvl w:ilvl="7" w:tplc="7E4A4CFE">
      <w:numFmt w:val="bullet"/>
      <w:lvlText w:val="•"/>
      <w:lvlJc w:val="left"/>
      <w:pPr>
        <w:ind w:left="6970" w:hanging="545"/>
      </w:pPr>
      <w:rPr>
        <w:rFonts w:hint="default"/>
        <w:lang w:val="ru-RU" w:eastAsia="en-US" w:bidi="ar-SA"/>
      </w:rPr>
    </w:lvl>
    <w:lvl w:ilvl="8" w:tplc="2AAA02D8">
      <w:numFmt w:val="bullet"/>
      <w:lvlText w:val="•"/>
      <w:lvlJc w:val="left"/>
      <w:pPr>
        <w:ind w:left="7949" w:hanging="545"/>
      </w:pPr>
      <w:rPr>
        <w:rFonts w:hint="default"/>
        <w:lang w:val="ru-RU" w:eastAsia="en-US" w:bidi="ar-SA"/>
      </w:rPr>
    </w:lvl>
  </w:abstractNum>
  <w:abstractNum w:abstractNumId="31">
    <w:nsid w:val="6FAD093B"/>
    <w:multiLevelType w:val="hybridMultilevel"/>
    <w:tmpl w:val="86D03992"/>
    <w:lvl w:ilvl="0" w:tplc="8E48D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506742"/>
    <w:multiLevelType w:val="hybridMultilevel"/>
    <w:tmpl w:val="1E6673BE"/>
    <w:lvl w:ilvl="0" w:tplc="BD1EC158">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33">
    <w:nsid w:val="7E2700C4"/>
    <w:multiLevelType w:val="hybridMultilevel"/>
    <w:tmpl w:val="337CA7C6"/>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12"/>
  </w:num>
  <w:num w:numId="5">
    <w:abstractNumId w:val="5"/>
  </w:num>
  <w:num w:numId="6">
    <w:abstractNumId w:val="32"/>
  </w:num>
  <w:num w:numId="7">
    <w:abstractNumId w:val="25"/>
  </w:num>
  <w:num w:numId="8">
    <w:abstractNumId w:val="2"/>
  </w:num>
  <w:num w:numId="9">
    <w:abstractNumId w:val="21"/>
  </w:num>
  <w:num w:numId="10">
    <w:abstractNumId w:val="3"/>
  </w:num>
  <w:num w:numId="11">
    <w:abstractNumId w:val="18"/>
  </w:num>
  <w:num w:numId="12">
    <w:abstractNumId w:val="7"/>
  </w:num>
  <w:num w:numId="13">
    <w:abstractNumId w:val="29"/>
  </w:num>
  <w:num w:numId="14">
    <w:abstractNumId w:val="9"/>
  </w:num>
  <w:num w:numId="15">
    <w:abstractNumId w:val="30"/>
  </w:num>
  <w:num w:numId="16">
    <w:abstractNumId w:val="27"/>
  </w:num>
  <w:num w:numId="17">
    <w:abstractNumId w:val="15"/>
  </w:num>
  <w:num w:numId="18">
    <w:abstractNumId w:val="10"/>
  </w:num>
  <w:num w:numId="19">
    <w:abstractNumId w:val="4"/>
  </w:num>
  <w:num w:numId="20">
    <w:abstractNumId w:val="26"/>
  </w:num>
  <w:num w:numId="21">
    <w:abstractNumId w:val="31"/>
  </w:num>
  <w:num w:numId="22">
    <w:abstractNumId w:val="23"/>
  </w:num>
  <w:num w:numId="23">
    <w:abstractNumId w:val="33"/>
  </w:num>
  <w:num w:numId="24">
    <w:abstractNumId w:val="19"/>
  </w:num>
  <w:num w:numId="25">
    <w:abstractNumId w:val="14"/>
  </w:num>
  <w:num w:numId="26">
    <w:abstractNumId w:val="16"/>
  </w:num>
  <w:num w:numId="27">
    <w:abstractNumId w:val="11"/>
  </w:num>
  <w:num w:numId="28">
    <w:abstractNumId w:val="17"/>
  </w:num>
  <w:num w:numId="29">
    <w:abstractNumId w:val="24"/>
  </w:num>
  <w:num w:numId="30">
    <w:abstractNumId w:val="22"/>
  </w:num>
  <w:num w:numId="31">
    <w:abstractNumId w:val="28"/>
  </w:num>
  <w:num w:numId="32">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F6"/>
    <w:rsid w:val="0000560C"/>
    <w:rsid w:val="0003257E"/>
    <w:rsid w:val="00033B6D"/>
    <w:rsid w:val="00035CDB"/>
    <w:rsid w:val="000426DD"/>
    <w:rsid w:val="00043414"/>
    <w:rsid w:val="000531B6"/>
    <w:rsid w:val="000727D6"/>
    <w:rsid w:val="00091922"/>
    <w:rsid w:val="000A1D6D"/>
    <w:rsid w:val="000A5859"/>
    <w:rsid w:val="0010234C"/>
    <w:rsid w:val="001205B8"/>
    <w:rsid w:val="00171BFD"/>
    <w:rsid w:val="00190B4C"/>
    <w:rsid w:val="00196530"/>
    <w:rsid w:val="001A4794"/>
    <w:rsid w:val="001B5298"/>
    <w:rsid w:val="001C7587"/>
    <w:rsid w:val="001D0A85"/>
    <w:rsid w:val="001E23E8"/>
    <w:rsid w:val="001E7295"/>
    <w:rsid w:val="00206750"/>
    <w:rsid w:val="00237532"/>
    <w:rsid w:val="002508A4"/>
    <w:rsid w:val="00257067"/>
    <w:rsid w:val="002B458C"/>
    <w:rsid w:val="002D321A"/>
    <w:rsid w:val="00314E26"/>
    <w:rsid w:val="003158D9"/>
    <w:rsid w:val="00316FD9"/>
    <w:rsid w:val="003435B5"/>
    <w:rsid w:val="0036778F"/>
    <w:rsid w:val="003749E6"/>
    <w:rsid w:val="00380226"/>
    <w:rsid w:val="00380845"/>
    <w:rsid w:val="003860B4"/>
    <w:rsid w:val="003941A8"/>
    <w:rsid w:val="003B3A75"/>
    <w:rsid w:val="003D4348"/>
    <w:rsid w:val="0040685C"/>
    <w:rsid w:val="00410689"/>
    <w:rsid w:val="00436DC6"/>
    <w:rsid w:val="00465559"/>
    <w:rsid w:val="004922A0"/>
    <w:rsid w:val="0049566C"/>
    <w:rsid w:val="004A732A"/>
    <w:rsid w:val="004C2E34"/>
    <w:rsid w:val="004C42C6"/>
    <w:rsid w:val="004E01B0"/>
    <w:rsid w:val="004E386E"/>
    <w:rsid w:val="005152B2"/>
    <w:rsid w:val="0052304B"/>
    <w:rsid w:val="00541AED"/>
    <w:rsid w:val="005541C0"/>
    <w:rsid w:val="005678E6"/>
    <w:rsid w:val="005A0FB0"/>
    <w:rsid w:val="005C7BB9"/>
    <w:rsid w:val="005D19EB"/>
    <w:rsid w:val="006235D6"/>
    <w:rsid w:val="00651CC6"/>
    <w:rsid w:val="00670345"/>
    <w:rsid w:val="006746D8"/>
    <w:rsid w:val="00690EC5"/>
    <w:rsid w:val="006A0598"/>
    <w:rsid w:val="006B6A60"/>
    <w:rsid w:val="006B6F6F"/>
    <w:rsid w:val="006C7BF6"/>
    <w:rsid w:val="00704116"/>
    <w:rsid w:val="00734ADA"/>
    <w:rsid w:val="007379EB"/>
    <w:rsid w:val="007627D4"/>
    <w:rsid w:val="00765A4D"/>
    <w:rsid w:val="00776C6D"/>
    <w:rsid w:val="00780055"/>
    <w:rsid w:val="0078621E"/>
    <w:rsid w:val="00786294"/>
    <w:rsid w:val="007941CA"/>
    <w:rsid w:val="007B31D7"/>
    <w:rsid w:val="007B620F"/>
    <w:rsid w:val="007B6C11"/>
    <w:rsid w:val="007C6B5B"/>
    <w:rsid w:val="007D0947"/>
    <w:rsid w:val="007D4645"/>
    <w:rsid w:val="007E7D58"/>
    <w:rsid w:val="007F69F5"/>
    <w:rsid w:val="007F75AE"/>
    <w:rsid w:val="00817A66"/>
    <w:rsid w:val="00824410"/>
    <w:rsid w:val="008247F0"/>
    <w:rsid w:val="00840FAB"/>
    <w:rsid w:val="00841B65"/>
    <w:rsid w:val="00854B60"/>
    <w:rsid w:val="00856665"/>
    <w:rsid w:val="00881287"/>
    <w:rsid w:val="008A1FBE"/>
    <w:rsid w:val="008C1FE7"/>
    <w:rsid w:val="008D4127"/>
    <w:rsid w:val="008D713D"/>
    <w:rsid w:val="008F004A"/>
    <w:rsid w:val="009029C7"/>
    <w:rsid w:val="00906EBE"/>
    <w:rsid w:val="0091507B"/>
    <w:rsid w:val="009448F1"/>
    <w:rsid w:val="00947965"/>
    <w:rsid w:val="009563EC"/>
    <w:rsid w:val="00964FBA"/>
    <w:rsid w:val="00966057"/>
    <w:rsid w:val="00976A64"/>
    <w:rsid w:val="00983004"/>
    <w:rsid w:val="00985DC9"/>
    <w:rsid w:val="00987D74"/>
    <w:rsid w:val="009C40CD"/>
    <w:rsid w:val="009E3552"/>
    <w:rsid w:val="00A04B81"/>
    <w:rsid w:val="00A110CE"/>
    <w:rsid w:val="00A85F19"/>
    <w:rsid w:val="00AA64F3"/>
    <w:rsid w:val="00B02465"/>
    <w:rsid w:val="00B02B50"/>
    <w:rsid w:val="00B05685"/>
    <w:rsid w:val="00B0646C"/>
    <w:rsid w:val="00B1261E"/>
    <w:rsid w:val="00B23594"/>
    <w:rsid w:val="00B25AC7"/>
    <w:rsid w:val="00B374EA"/>
    <w:rsid w:val="00B413F5"/>
    <w:rsid w:val="00B46122"/>
    <w:rsid w:val="00B81294"/>
    <w:rsid w:val="00B91018"/>
    <w:rsid w:val="00BA354E"/>
    <w:rsid w:val="00BB693D"/>
    <w:rsid w:val="00BC45DE"/>
    <w:rsid w:val="00BD1AFC"/>
    <w:rsid w:val="00BD1FB1"/>
    <w:rsid w:val="00BD29B4"/>
    <w:rsid w:val="00BE0A50"/>
    <w:rsid w:val="00C20A72"/>
    <w:rsid w:val="00C5232F"/>
    <w:rsid w:val="00C63E86"/>
    <w:rsid w:val="00C768DF"/>
    <w:rsid w:val="00C76FFF"/>
    <w:rsid w:val="00CD1F34"/>
    <w:rsid w:val="00D11A09"/>
    <w:rsid w:val="00D12B77"/>
    <w:rsid w:val="00D20284"/>
    <w:rsid w:val="00D368E2"/>
    <w:rsid w:val="00D51359"/>
    <w:rsid w:val="00D64489"/>
    <w:rsid w:val="00D8124E"/>
    <w:rsid w:val="00D9239C"/>
    <w:rsid w:val="00DB26D3"/>
    <w:rsid w:val="00DE30F1"/>
    <w:rsid w:val="00DF45C4"/>
    <w:rsid w:val="00E00201"/>
    <w:rsid w:val="00E34CEA"/>
    <w:rsid w:val="00E3521D"/>
    <w:rsid w:val="00E54617"/>
    <w:rsid w:val="00E74390"/>
    <w:rsid w:val="00EA69F6"/>
    <w:rsid w:val="00EB034A"/>
    <w:rsid w:val="00EB774E"/>
    <w:rsid w:val="00EC00AA"/>
    <w:rsid w:val="00ED6AD4"/>
    <w:rsid w:val="00EF2320"/>
    <w:rsid w:val="00F66B5D"/>
    <w:rsid w:val="00F87E01"/>
    <w:rsid w:val="00F948E8"/>
    <w:rsid w:val="00F95B2E"/>
    <w:rsid w:val="00FE4685"/>
    <w:rsid w:val="00FE736A"/>
    <w:rsid w:val="00FF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A"/>
    <w:rPr>
      <w:rFonts w:eastAsiaTheme="minorEastAsia"/>
      <w:lang w:eastAsia="ru-RU"/>
    </w:rPr>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2"/>
    <w:uiPriority w:val="9"/>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
    <w:next w:val="a"/>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
    <w:next w:val="a"/>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64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64FBA"/>
    <w:rPr>
      <w:rFonts w:ascii="Tahoma" w:eastAsiaTheme="minorEastAsia" w:hAnsi="Tahoma" w:cs="Tahoma"/>
      <w:sz w:val="16"/>
      <w:szCs w:val="16"/>
      <w:lang w:eastAsia="ru-RU"/>
    </w:rPr>
  </w:style>
  <w:style w:type="character" w:styleId="a5">
    <w:name w:val="Hyperlink"/>
    <w:basedOn w:val="a0"/>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link w:val="a7"/>
    <w:uiPriority w:val="1"/>
    <w:qFormat/>
    <w:rsid w:val="00EB774E"/>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EB774E"/>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0"/>
    <w:uiPriority w:val="9"/>
    <w:rsid w:val="00EB774E"/>
    <w:rPr>
      <w:rFonts w:ascii="Times New Roman" w:eastAsia="Times New Roman" w:hAnsi="Times New Roman" w:cs="Times New Roman"/>
      <w:b/>
      <w:sz w:val="20"/>
      <w:szCs w:val="20"/>
      <w:lang w:val="x-none" w:eastAsia="x-none"/>
    </w:rPr>
  </w:style>
  <w:style w:type="character" w:customStyle="1" w:styleId="22">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0"/>
    <w:uiPriority w:val="9"/>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0"/>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0"/>
    <w:link w:val="8"/>
    <w:semiHidden/>
    <w:rsid w:val="00EB774E"/>
    <w:rPr>
      <w:rFonts w:ascii="Calibri" w:eastAsia="Times New Roman" w:hAnsi="Calibri" w:cs="Times New Roman"/>
      <w:i/>
      <w:iCs/>
      <w:sz w:val="24"/>
      <w:szCs w:val="24"/>
      <w:lang w:val="x-none" w:eastAsia="x-none"/>
    </w:rPr>
  </w:style>
  <w:style w:type="paragraph" w:styleId="a9">
    <w:name w:val="Block Text"/>
    <w:basedOn w:val="a"/>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3">
    <w:name w:val="Body Text 2"/>
    <w:basedOn w:val="a"/>
    <w:link w:val="24"/>
    <w:uiPriority w:val="99"/>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4">
    <w:name w:val="Основной текст 2 Знак"/>
    <w:basedOn w:val="a0"/>
    <w:link w:val="23"/>
    <w:uiPriority w:val="99"/>
    <w:rsid w:val="00EB774E"/>
    <w:rPr>
      <w:rFonts w:ascii="Times New Roman" w:eastAsia="Times New Roman" w:hAnsi="Times New Roman" w:cs="Times New Roman"/>
      <w:sz w:val="28"/>
      <w:szCs w:val="20"/>
      <w:lang w:val="x-none" w:eastAsia="x-none"/>
    </w:rPr>
  </w:style>
  <w:style w:type="table" w:styleId="aa">
    <w:name w:val="Table Grid"/>
    <w:basedOn w:val="a1"/>
    <w:uiPriority w:val="59"/>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uiPriority w:val="99"/>
    <w:rsid w:val="00EB774E"/>
    <w:rPr>
      <w:rFonts w:ascii="Times New Roman" w:eastAsia="Times New Roman" w:hAnsi="Times New Roman" w:cs="Times New Roman"/>
      <w:sz w:val="24"/>
      <w:szCs w:val="24"/>
      <w:lang w:val="x-none" w:eastAsia="x-none"/>
    </w:rPr>
  </w:style>
  <w:style w:type="paragraph" w:styleId="ad">
    <w:name w:val="Body Text"/>
    <w:aliases w:val="Основной текст Знак Знак,bt"/>
    <w:basedOn w:val="a"/>
    <w:link w:val="ae"/>
    <w:uiPriority w:val="99"/>
    <w:qFormat/>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aliases w:val="Основной текст Знак Знак Знак,bt Знак"/>
    <w:basedOn w:val="a0"/>
    <w:link w:val="ad"/>
    <w:uiPriority w:val="99"/>
    <w:rsid w:val="00EB774E"/>
    <w:rPr>
      <w:rFonts w:ascii="Times New Roman" w:eastAsia="Times New Roman" w:hAnsi="Times New Roman" w:cs="Times New Roman"/>
      <w:sz w:val="24"/>
      <w:szCs w:val="24"/>
      <w:lang w:val="x-none" w:eastAsia="x-none"/>
    </w:rPr>
  </w:style>
  <w:style w:type="character" w:customStyle="1" w:styleId="af">
    <w:name w:val="Основной текст_"/>
    <w:link w:val="12"/>
    <w:rsid w:val="00EB774E"/>
    <w:rPr>
      <w:sz w:val="26"/>
      <w:szCs w:val="26"/>
      <w:shd w:val="clear" w:color="auto" w:fill="FFFFFF"/>
    </w:rPr>
  </w:style>
  <w:style w:type="paragraph" w:customStyle="1" w:styleId="12">
    <w:name w:val="Основной текст1"/>
    <w:basedOn w:val="a"/>
    <w:link w:val="af"/>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3">
    <w:name w:val="Сетка таблицы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5">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0">
    <w:name w:val="List Paragraph"/>
    <w:basedOn w:val="a"/>
    <w:link w:val="af1"/>
    <w:uiPriority w:val="34"/>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2">
    <w:name w:val="header"/>
    <w:basedOn w:val="a"/>
    <w:link w:val="af3"/>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EB774E"/>
    <w:rPr>
      <w:rFonts w:ascii="Times New Roman" w:eastAsia="Times New Roman" w:hAnsi="Times New Roman" w:cs="Times New Roman"/>
      <w:sz w:val="24"/>
      <w:szCs w:val="24"/>
      <w:lang w:val="x-none" w:eastAsia="x-none"/>
    </w:rPr>
  </w:style>
  <w:style w:type="paragraph" w:styleId="af4">
    <w:name w:val="footer"/>
    <w:basedOn w:val="a"/>
    <w:link w:val="af5"/>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6">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7">
    <w:name w:val="FollowedHyperlink"/>
    <w:uiPriority w:val="99"/>
    <w:unhideWhenUsed/>
    <w:rsid w:val="00EB774E"/>
    <w:rPr>
      <w:color w:val="800080"/>
      <w:u w:val="single"/>
    </w:rPr>
  </w:style>
  <w:style w:type="paragraph" w:styleId="32">
    <w:name w:val="Body Text 3"/>
    <w:basedOn w:val="a"/>
    <w:link w:val="33"/>
    <w:uiPriority w:val="99"/>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rsid w:val="00EB774E"/>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
    <w:link w:val="27"/>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EB774E"/>
    <w:rPr>
      <w:rFonts w:ascii="Times New Roman" w:eastAsia="Times New Roman" w:hAnsi="Times New Roman" w:cs="Times New Roman"/>
      <w:sz w:val="24"/>
      <w:szCs w:val="24"/>
      <w:lang w:val="x-none" w:eastAsia="x-none"/>
    </w:rPr>
  </w:style>
  <w:style w:type="paragraph" w:customStyle="1" w:styleId="af8">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a"/>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9">
    <w:name w:val="caption"/>
    <w:basedOn w:val="a"/>
    <w:uiPriority w:val="99"/>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a">
    <w:name w:val="Strong"/>
    <w:uiPriority w:val="22"/>
    <w:qFormat/>
    <w:rsid w:val="00EB774E"/>
    <w:rPr>
      <w:b/>
      <w:bCs/>
    </w:rPr>
  </w:style>
  <w:style w:type="paragraph" w:styleId="afb">
    <w:name w:val="Title"/>
    <w:basedOn w:val="a"/>
    <w:link w:val="1a"/>
    <w:uiPriority w:val="10"/>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1a">
    <w:name w:val="Название Знак1"/>
    <w:basedOn w:val="a0"/>
    <w:link w:val="afb"/>
    <w:uiPriority w:val="10"/>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c">
    <w:name w:val="Знак"/>
    <w:basedOn w:val="a"/>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d">
    <w:name w:val="Emphasis"/>
    <w:uiPriority w:val="20"/>
    <w:qFormat/>
    <w:rsid w:val="00091922"/>
    <w:rPr>
      <w:i/>
      <w:iCs/>
    </w:rPr>
  </w:style>
  <w:style w:type="paragraph" w:styleId="afe">
    <w:name w:val="Subtitle"/>
    <w:basedOn w:val="a"/>
    <w:next w:val="a"/>
    <w:link w:val="aff"/>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f">
    <w:name w:val="Подзаголовок Знак"/>
    <w:basedOn w:val="a0"/>
    <w:link w:val="afe"/>
    <w:uiPriority w:val="11"/>
    <w:rsid w:val="00091922"/>
    <w:rPr>
      <w:rFonts w:ascii="Cambria" w:eastAsia="Times New Roman" w:hAnsi="Cambria" w:cs="Times New Roman"/>
      <w:i/>
      <w:iCs/>
      <w:color w:val="4F81BD"/>
      <w:spacing w:val="15"/>
      <w:sz w:val="24"/>
      <w:szCs w:val="24"/>
    </w:rPr>
  </w:style>
  <w:style w:type="paragraph" w:customStyle="1" w:styleId="aff0">
    <w:name w:val="Постановление"/>
    <w:basedOn w:val="a"/>
    <w:link w:val="aff1"/>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1">
    <w:name w:val="Постановление Знак"/>
    <w:link w:val="aff0"/>
    <w:rsid w:val="00091922"/>
    <w:rPr>
      <w:rFonts w:ascii="Times New Roman" w:eastAsia="Times New Roman" w:hAnsi="Times New Roman" w:cs="Times New Roman"/>
      <w:sz w:val="24"/>
      <w:szCs w:val="24"/>
      <w:lang w:eastAsia="ru-RU"/>
    </w:rPr>
  </w:style>
  <w:style w:type="paragraph" w:customStyle="1" w:styleId="aff2">
    <w:name w:val="Название приложения"/>
    <w:basedOn w:val="a"/>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b">
    <w:name w:val="Нет списка1"/>
    <w:next w:val="a2"/>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3">
    <w:name w:val="annotation reference"/>
    <w:uiPriority w:val="99"/>
    <w:unhideWhenUsed/>
    <w:rsid w:val="00091922"/>
    <w:rPr>
      <w:sz w:val="16"/>
      <w:szCs w:val="16"/>
    </w:rPr>
  </w:style>
  <w:style w:type="paragraph" w:styleId="aff4">
    <w:name w:val="annotation text"/>
    <w:basedOn w:val="a"/>
    <w:link w:val="aff5"/>
    <w:uiPriority w:val="99"/>
    <w:unhideWhenUsed/>
    <w:rsid w:val="00091922"/>
    <w:pPr>
      <w:spacing w:line="240" w:lineRule="auto"/>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091922"/>
    <w:rPr>
      <w:rFonts w:ascii="Calibri" w:eastAsia="Times New Roman" w:hAnsi="Calibri" w:cs="Times New Roman"/>
      <w:sz w:val="20"/>
      <w:szCs w:val="20"/>
      <w:lang w:eastAsia="ru-RU"/>
    </w:rPr>
  </w:style>
  <w:style w:type="character" w:customStyle="1" w:styleId="aff6">
    <w:name w:val="Подпись к таблице_"/>
    <w:link w:val="aff7"/>
    <w:rsid w:val="00091922"/>
    <w:rPr>
      <w:sz w:val="28"/>
      <w:szCs w:val="28"/>
      <w:shd w:val="clear" w:color="auto" w:fill="FFFFFF"/>
    </w:rPr>
  </w:style>
  <w:style w:type="paragraph" w:customStyle="1" w:styleId="aff7">
    <w:name w:val="Подпись к таблице"/>
    <w:basedOn w:val="a"/>
    <w:link w:val="aff6"/>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c">
    <w:name w:val="Текст1"/>
    <w:basedOn w:val="a"/>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2"/>
    <w:uiPriority w:val="99"/>
    <w:semiHidden/>
    <w:unhideWhenUsed/>
    <w:rsid w:val="005678E6"/>
  </w:style>
  <w:style w:type="paragraph" w:customStyle="1" w:styleId="msonormal0">
    <w:name w:val="msonormal"/>
    <w:basedOn w:val="a"/>
    <w:rsid w:val="005678E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7">
    <w:name w:val="Нет списка3"/>
    <w:next w:val="a2"/>
    <w:uiPriority w:val="99"/>
    <w:semiHidden/>
    <w:unhideWhenUsed/>
    <w:rsid w:val="000531B6"/>
  </w:style>
  <w:style w:type="table" w:customStyle="1" w:styleId="1100">
    <w:name w:val="Сетка таблицы110"/>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0"/>
    <w:next w:val="a"/>
    <w:uiPriority w:val="39"/>
    <w:unhideWhenUsed/>
    <w:qFormat/>
    <w:rsid w:val="000531B6"/>
    <w:pPr>
      <w:keepLines/>
      <w:spacing w:before="480" w:line="276" w:lineRule="auto"/>
      <w:jc w:val="left"/>
      <w:outlineLvl w:val="9"/>
    </w:pPr>
    <w:rPr>
      <w:rFonts w:ascii="Cambria" w:hAnsi="Cambria"/>
      <w:bCs/>
      <w:color w:val="365F91"/>
      <w:sz w:val="28"/>
      <w:szCs w:val="28"/>
      <w:lang w:val="ru-RU" w:eastAsia="ru-RU"/>
    </w:rPr>
  </w:style>
  <w:style w:type="paragraph" w:styleId="1d">
    <w:name w:val="toc 1"/>
    <w:basedOn w:val="a"/>
    <w:next w:val="a"/>
    <w:autoRedefine/>
    <w:uiPriority w:val="39"/>
    <w:unhideWhenUsed/>
    <w:qFormat/>
    <w:rsid w:val="000531B6"/>
    <w:pPr>
      <w:spacing w:after="100"/>
    </w:pPr>
    <w:rPr>
      <w:rFonts w:ascii="Calibri" w:eastAsia="Times New Roman" w:hAnsi="Calibri" w:cs="Times New Roman"/>
      <w:lang w:eastAsia="en-US"/>
    </w:rPr>
  </w:style>
  <w:style w:type="paragraph" w:styleId="2f">
    <w:name w:val="toc 2"/>
    <w:basedOn w:val="a"/>
    <w:next w:val="a"/>
    <w:autoRedefine/>
    <w:uiPriority w:val="39"/>
    <w:unhideWhenUsed/>
    <w:qFormat/>
    <w:rsid w:val="000531B6"/>
    <w:pPr>
      <w:tabs>
        <w:tab w:val="left" w:pos="709"/>
        <w:tab w:val="right" w:leader="dot" w:pos="9627"/>
      </w:tabs>
      <w:spacing w:after="100"/>
      <w:ind w:left="220"/>
    </w:pPr>
    <w:rPr>
      <w:rFonts w:ascii="Calibri" w:eastAsia="Times New Roman" w:hAnsi="Calibri" w:cs="Times New Roman"/>
      <w:lang w:eastAsia="en-US"/>
    </w:rPr>
  </w:style>
  <w:style w:type="table" w:customStyle="1" w:styleId="2100">
    <w:name w:val="Сетка таблицы210"/>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locked/>
    <w:rsid w:val="000531B6"/>
    <w:rPr>
      <w:rFonts w:ascii="Times New Roman" w:eastAsia="Times New Roman" w:hAnsi="Times New Roman" w:cs="Times New Roman"/>
      <w:sz w:val="20"/>
      <w:szCs w:val="20"/>
      <w:lang w:eastAsia="ru-RU"/>
    </w:rPr>
  </w:style>
  <w:style w:type="table" w:customStyle="1" w:styleId="320">
    <w:name w:val="Сетка таблицы3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footnote text"/>
    <w:basedOn w:val="a"/>
    <w:link w:val="affa"/>
    <w:uiPriority w:val="99"/>
    <w:unhideWhenUsed/>
    <w:rsid w:val="000531B6"/>
    <w:pPr>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0"/>
    <w:link w:val="aff9"/>
    <w:uiPriority w:val="99"/>
    <w:rsid w:val="000531B6"/>
    <w:rPr>
      <w:rFonts w:ascii="Times New Roman" w:eastAsia="Times New Roman" w:hAnsi="Times New Roman" w:cs="Times New Roman"/>
      <w:sz w:val="20"/>
      <w:szCs w:val="20"/>
      <w:lang w:eastAsia="ru-RU"/>
    </w:rPr>
  </w:style>
  <w:style w:type="character" w:styleId="affb">
    <w:name w:val="footnote reference"/>
    <w:basedOn w:val="a0"/>
    <w:uiPriority w:val="99"/>
    <w:semiHidden/>
    <w:unhideWhenUsed/>
    <w:rsid w:val="000531B6"/>
    <w:rPr>
      <w:rFonts w:cs="Times New Roman"/>
      <w:vertAlign w:val="superscript"/>
    </w:rPr>
  </w:style>
  <w:style w:type="table" w:customStyle="1" w:styleId="41">
    <w:name w:val="Сетка таблицы4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0">
    <w:name w:val="заголовок 221"/>
    <w:basedOn w:val="10"/>
    <w:next w:val="20"/>
    <w:rsid w:val="000531B6"/>
    <w:pPr>
      <w:suppressAutoHyphens/>
      <w:spacing w:after="360"/>
      <w:jc w:val="left"/>
    </w:pPr>
    <w:rPr>
      <w:b w:val="0"/>
      <w:spacing w:val="20"/>
      <w:kern w:val="28"/>
      <w:sz w:val="32"/>
      <w:szCs w:val="32"/>
      <w:lang w:val="ru-RU" w:eastAsia="ru-RU"/>
    </w:rPr>
  </w:style>
  <w:style w:type="table" w:customStyle="1" w:styleId="111">
    <w:name w:val="Сетка таблицы11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531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0"/>
    <w:rsid w:val="000531B6"/>
    <w:rPr>
      <w:rFonts w:cs="Times New Roman"/>
    </w:rPr>
  </w:style>
  <w:style w:type="table" w:customStyle="1" w:styleId="121">
    <w:name w:val="Сетка таблицы12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e"/>
    <w:qFormat/>
    <w:rsid w:val="000531B6"/>
    <w:pPr>
      <w:keepNext/>
      <w:numPr>
        <w:numId w:val="2"/>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rPr>
  </w:style>
  <w:style w:type="paragraph" w:styleId="38">
    <w:name w:val="toc 3"/>
    <w:basedOn w:val="a"/>
    <w:next w:val="a"/>
    <w:autoRedefine/>
    <w:uiPriority w:val="39"/>
    <w:semiHidden/>
    <w:unhideWhenUsed/>
    <w:qFormat/>
    <w:rsid w:val="000531B6"/>
    <w:pPr>
      <w:spacing w:after="100"/>
      <w:ind w:left="440"/>
    </w:pPr>
    <w:rPr>
      <w:rFonts w:ascii="Calibri" w:eastAsia="Times New Roman" w:hAnsi="Calibri" w:cs="Times New Roman"/>
    </w:rPr>
  </w:style>
  <w:style w:type="character" w:customStyle="1" w:styleId="1e">
    <w:name w:val="Стиль1 Знак"/>
    <w:link w:val="1"/>
    <w:locked/>
    <w:rsid w:val="000531B6"/>
    <w:rPr>
      <w:rFonts w:ascii="Times New Roman" w:eastAsia="Times New Roman" w:hAnsi="Times New Roman" w:cs="Times New Roman"/>
      <w:b/>
      <w:sz w:val="24"/>
      <w:szCs w:val="24"/>
      <w:lang w:eastAsia="ru-RU"/>
    </w:rPr>
  </w:style>
  <w:style w:type="paragraph" w:styleId="affc">
    <w:name w:val="endnote text"/>
    <w:basedOn w:val="a"/>
    <w:link w:val="affd"/>
    <w:uiPriority w:val="99"/>
    <w:semiHidden/>
    <w:unhideWhenUsed/>
    <w:rsid w:val="000531B6"/>
    <w:pPr>
      <w:spacing w:after="0" w:line="240" w:lineRule="auto"/>
    </w:pPr>
    <w:rPr>
      <w:rFonts w:ascii="Calibri" w:eastAsia="Times New Roman" w:hAnsi="Calibri" w:cs="Times New Roman"/>
      <w:sz w:val="20"/>
      <w:szCs w:val="20"/>
      <w:lang w:eastAsia="en-US"/>
    </w:rPr>
  </w:style>
  <w:style w:type="character" w:customStyle="1" w:styleId="affd">
    <w:name w:val="Текст концевой сноски Знак"/>
    <w:basedOn w:val="a0"/>
    <w:link w:val="affc"/>
    <w:uiPriority w:val="99"/>
    <w:semiHidden/>
    <w:rsid w:val="000531B6"/>
    <w:rPr>
      <w:rFonts w:ascii="Calibri" w:eastAsia="Times New Roman" w:hAnsi="Calibri" w:cs="Times New Roman"/>
      <w:sz w:val="20"/>
      <w:szCs w:val="20"/>
    </w:rPr>
  </w:style>
  <w:style w:type="character" w:styleId="affe">
    <w:name w:val="endnote reference"/>
    <w:basedOn w:val="a0"/>
    <w:uiPriority w:val="99"/>
    <w:semiHidden/>
    <w:unhideWhenUsed/>
    <w:rsid w:val="000531B6"/>
    <w:rPr>
      <w:rFonts w:cs="Times New Roman"/>
      <w:vertAlign w:val="superscript"/>
    </w:rPr>
  </w:style>
  <w:style w:type="paragraph" w:customStyle="1" w:styleId="122">
    <w:name w:val="Абзац списка12"/>
    <w:basedOn w:val="a"/>
    <w:uiPriority w:val="99"/>
    <w:rsid w:val="000531B6"/>
    <w:pPr>
      <w:ind w:left="720"/>
    </w:pPr>
    <w:rPr>
      <w:rFonts w:ascii="Calibri" w:eastAsia="Times New Roman" w:hAnsi="Calibri" w:cs="Calibri"/>
      <w:lang w:eastAsia="en-US"/>
    </w:rPr>
  </w:style>
  <w:style w:type="numbering" w:customStyle="1" w:styleId="2">
    <w:name w:val="Стиль2"/>
    <w:rsid w:val="000531B6"/>
    <w:pPr>
      <w:numPr>
        <w:numId w:val="3"/>
      </w:numPr>
    </w:pPr>
  </w:style>
  <w:style w:type="character" w:customStyle="1" w:styleId="afff">
    <w:name w:val="Цветовое выделение"/>
    <w:rsid w:val="000531B6"/>
    <w:rPr>
      <w:b/>
      <w:bCs/>
      <w:color w:val="auto"/>
    </w:rPr>
  </w:style>
  <w:style w:type="paragraph" w:customStyle="1" w:styleId="afff0">
    <w:name w:val="Таблицы (моноширинный)"/>
    <w:basedOn w:val="a"/>
    <w:next w:val="a"/>
    <w:rsid w:val="000531B6"/>
    <w:pPr>
      <w:widowControl w:val="0"/>
      <w:autoSpaceDE w:val="0"/>
      <w:autoSpaceDN w:val="0"/>
      <w:adjustRightInd w:val="0"/>
      <w:spacing w:after="0" w:line="240" w:lineRule="auto"/>
      <w:jc w:val="both"/>
    </w:pPr>
    <w:rPr>
      <w:rFonts w:ascii="Courier New" w:eastAsia="Times New Roman" w:hAnsi="Courier New" w:cs="Courier New"/>
    </w:rPr>
  </w:style>
  <w:style w:type="numbering" w:customStyle="1" w:styleId="112">
    <w:name w:val="Нет списка11"/>
    <w:next w:val="a2"/>
    <w:uiPriority w:val="99"/>
    <w:semiHidden/>
    <w:rsid w:val="000531B6"/>
  </w:style>
  <w:style w:type="paragraph" w:customStyle="1" w:styleId="editlog">
    <w:name w:val="editlog"/>
    <w:basedOn w:val="a"/>
    <w:rsid w:val="00053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0531B6"/>
    <w:pPr>
      <w:spacing w:before="100" w:beforeAutospacing="1" w:after="100" w:afterAutospacing="1" w:line="240" w:lineRule="auto"/>
    </w:pPr>
    <w:rPr>
      <w:rFonts w:ascii="Arial CYR" w:eastAsia="Times New Roman" w:hAnsi="Arial CYR" w:cs="Arial CYR"/>
      <w:b/>
      <w:bCs/>
      <w:sz w:val="20"/>
      <w:szCs w:val="20"/>
    </w:rPr>
  </w:style>
  <w:style w:type="paragraph" w:customStyle="1" w:styleId="xl24">
    <w:name w:val="xl24"/>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
    <w:name w:val="xl27"/>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
    <w:name w:val="xl28"/>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
    <w:rsid w:val="000531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
    <w:rsid w:val="000531B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a"/>
    <w:rsid w:val="000531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a"/>
    <w:rsid w:val="000531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rsid w:val="000531B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a"/>
    <w:rsid w:val="000531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
    <w:name w:val="xl38"/>
    <w:basedOn w:val="a"/>
    <w:rsid w:val="000531B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
    <w:rsid w:val="000531B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
    <w:name w:val="xl40"/>
    <w:basedOn w:val="a"/>
    <w:rsid w:val="000531B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1">
    <w:name w:val="xl41"/>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2">
    <w:name w:val="xl42"/>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
    <w:rsid w:val="00053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
    <w:name w:val="xl44"/>
    <w:basedOn w:val="a"/>
    <w:rsid w:val="000531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rsid w:val="000531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6">
    <w:name w:val="xl46"/>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7">
    <w:name w:val="xl47"/>
    <w:basedOn w:val="a"/>
    <w:rsid w:val="000531B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8">
    <w:name w:val="xl48"/>
    <w:basedOn w:val="a"/>
    <w:rsid w:val="000531B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9">
    <w:name w:val="xl49"/>
    <w:basedOn w:val="a"/>
    <w:rsid w:val="000531B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
    <w:rsid w:val="000531B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1">
    <w:name w:val="xl51"/>
    <w:basedOn w:val="a"/>
    <w:rsid w:val="000531B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4">
    <w:name w:val="xl54"/>
    <w:basedOn w:val="a"/>
    <w:rsid w:val="000531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bletitlecentered">
    <w:name w:val="tabletitlecentered"/>
    <w:basedOn w:val="a"/>
    <w:rsid w:val="00053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1">
    <w:name w:val="Гипертекстовая ссылка"/>
    <w:basedOn w:val="afff"/>
    <w:rsid w:val="000531B6"/>
    <w:rPr>
      <w:b/>
      <w:bCs/>
      <w:color w:val="auto"/>
    </w:rPr>
  </w:style>
  <w:style w:type="paragraph" w:customStyle="1" w:styleId="consplusnormal1">
    <w:name w:val="consplusnormal"/>
    <w:basedOn w:val="a"/>
    <w:rsid w:val="000531B6"/>
    <w:pPr>
      <w:spacing w:before="100" w:beforeAutospacing="1" w:after="100" w:afterAutospacing="1" w:line="240" w:lineRule="auto"/>
    </w:pPr>
    <w:rPr>
      <w:rFonts w:ascii="Tahoma" w:eastAsia="Times New Roman" w:hAnsi="Tahoma" w:cs="Tahoma"/>
      <w:color w:val="514F50"/>
      <w:sz w:val="13"/>
      <w:szCs w:val="13"/>
    </w:rPr>
  </w:style>
  <w:style w:type="paragraph" w:styleId="afff2">
    <w:name w:val="Document Map"/>
    <w:basedOn w:val="a"/>
    <w:link w:val="afff3"/>
    <w:semiHidden/>
    <w:rsid w:val="000531B6"/>
    <w:pPr>
      <w:shd w:val="clear" w:color="auto" w:fill="000080"/>
      <w:spacing w:after="0" w:line="240" w:lineRule="auto"/>
    </w:pPr>
    <w:rPr>
      <w:rFonts w:ascii="Tahoma" w:eastAsia="Times New Roman" w:hAnsi="Tahoma" w:cs="Tahoma"/>
      <w:sz w:val="20"/>
      <w:szCs w:val="20"/>
    </w:rPr>
  </w:style>
  <w:style w:type="character" w:customStyle="1" w:styleId="afff3">
    <w:name w:val="Схема документа Знак"/>
    <w:basedOn w:val="a0"/>
    <w:link w:val="afff2"/>
    <w:semiHidden/>
    <w:rsid w:val="000531B6"/>
    <w:rPr>
      <w:rFonts w:ascii="Tahoma" w:eastAsia="Times New Roman" w:hAnsi="Tahoma" w:cs="Tahoma"/>
      <w:sz w:val="20"/>
      <w:szCs w:val="20"/>
      <w:shd w:val="clear" w:color="auto" w:fill="000080"/>
      <w:lang w:eastAsia="ru-RU"/>
    </w:rPr>
  </w:style>
  <w:style w:type="paragraph" w:customStyle="1" w:styleId="xl153">
    <w:name w:val="xl153"/>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154">
    <w:name w:val="xl154"/>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5">
    <w:name w:val="xl155"/>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6">
    <w:name w:val="xl156"/>
    <w:basedOn w:val="a"/>
    <w:rsid w:val="000531B6"/>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7">
    <w:name w:val="xl157"/>
    <w:basedOn w:val="a"/>
    <w:rsid w:val="000531B6"/>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158">
    <w:name w:val="xl158"/>
    <w:basedOn w:val="a"/>
    <w:rsid w:val="000531B6"/>
    <w:pP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9">
    <w:name w:val="xl159"/>
    <w:basedOn w:val="a"/>
    <w:rsid w:val="00053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
    <w:rsid w:val="000531B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1">
    <w:name w:val="xl161"/>
    <w:basedOn w:val="a"/>
    <w:rsid w:val="000531B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a"/>
    <w:rsid w:val="000531B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3">
    <w:name w:val="xl163"/>
    <w:basedOn w:val="a"/>
    <w:rsid w:val="000531B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4">
    <w:name w:val="xl164"/>
    <w:basedOn w:val="a"/>
    <w:rsid w:val="000531B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65">
    <w:name w:val="xl165"/>
    <w:basedOn w:val="a"/>
    <w:rsid w:val="000531B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
    <w:rsid w:val="000531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7">
    <w:name w:val="xl167"/>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8">
    <w:name w:val="xl168"/>
    <w:basedOn w:val="a"/>
    <w:rsid w:val="000531B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9">
    <w:name w:val="xl169"/>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70">
    <w:name w:val="xl170"/>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71">
    <w:name w:val="xl171"/>
    <w:basedOn w:val="a"/>
    <w:rsid w:val="000531B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72">
    <w:name w:val="xl172"/>
    <w:basedOn w:val="a"/>
    <w:rsid w:val="000531B6"/>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73">
    <w:name w:val="xl173"/>
    <w:basedOn w:val="a"/>
    <w:rsid w:val="000531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4">
    <w:name w:val="xl174"/>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5">
    <w:name w:val="xl175"/>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6">
    <w:name w:val="xl176"/>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7">
    <w:name w:val="xl177"/>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8">
    <w:name w:val="xl178"/>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9">
    <w:name w:val="xl179"/>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80">
    <w:name w:val="xl180"/>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1">
    <w:name w:val="xl181"/>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82">
    <w:name w:val="xl182"/>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3">
    <w:name w:val="xl183"/>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84">
    <w:name w:val="xl184"/>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85">
    <w:name w:val="xl185"/>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86">
    <w:name w:val="xl186"/>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187">
    <w:name w:val="xl187"/>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88">
    <w:name w:val="xl188"/>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89">
    <w:name w:val="xl189"/>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90">
    <w:name w:val="xl190"/>
    <w:basedOn w:val="a"/>
    <w:rsid w:val="000531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1">
    <w:name w:val="xl191"/>
    <w:basedOn w:val="a"/>
    <w:rsid w:val="000531B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2">
    <w:name w:val="xl192"/>
    <w:basedOn w:val="a"/>
    <w:rsid w:val="000531B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93">
    <w:name w:val="xl193"/>
    <w:basedOn w:val="a"/>
    <w:rsid w:val="000531B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4">
    <w:name w:val="xl194"/>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5">
    <w:name w:val="xl195"/>
    <w:basedOn w:val="a"/>
    <w:rsid w:val="000531B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6">
    <w:name w:val="xl196"/>
    <w:basedOn w:val="a"/>
    <w:rsid w:val="000531B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7">
    <w:name w:val="xl197"/>
    <w:basedOn w:val="a"/>
    <w:rsid w:val="000531B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8">
    <w:name w:val="xl198"/>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0">
    <w:name w:val="xl200"/>
    <w:basedOn w:val="a"/>
    <w:rsid w:val="000531B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201">
    <w:name w:val="xl201"/>
    <w:basedOn w:val="a"/>
    <w:rsid w:val="000531B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02">
    <w:name w:val="xl202"/>
    <w:basedOn w:val="a"/>
    <w:rsid w:val="000531B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03">
    <w:name w:val="xl203"/>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4">
    <w:name w:val="xl204"/>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5">
    <w:name w:val="xl205"/>
    <w:basedOn w:val="a"/>
    <w:rsid w:val="000531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6">
    <w:name w:val="xl206"/>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7">
    <w:name w:val="xl207"/>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8">
    <w:name w:val="xl208"/>
    <w:basedOn w:val="a"/>
    <w:rsid w:val="000531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9">
    <w:name w:val="xl209"/>
    <w:basedOn w:val="a"/>
    <w:rsid w:val="000531B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0">
    <w:name w:val="xl210"/>
    <w:basedOn w:val="a"/>
    <w:rsid w:val="000531B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1">
    <w:name w:val="xl211"/>
    <w:basedOn w:val="a"/>
    <w:rsid w:val="000531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2">
    <w:name w:val="xl212"/>
    <w:basedOn w:val="a"/>
    <w:rsid w:val="000531B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3">
    <w:name w:val="xl213"/>
    <w:basedOn w:val="a"/>
    <w:rsid w:val="000531B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4">
    <w:name w:val="xl214"/>
    <w:basedOn w:val="a"/>
    <w:rsid w:val="000531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5">
    <w:name w:val="xl215"/>
    <w:basedOn w:val="a"/>
    <w:rsid w:val="000531B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6">
    <w:name w:val="xl216"/>
    <w:basedOn w:val="a"/>
    <w:rsid w:val="000531B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7">
    <w:name w:val="xl217"/>
    <w:basedOn w:val="a"/>
    <w:rsid w:val="000531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531B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9">
    <w:name w:val="xl219"/>
    <w:basedOn w:val="a"/>
    <w:rsid w:val="000531B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0">
    <w:name w:val="xl220"/>
    <w:basedOn w:val="a"/>
    <w:rsid w:val="000531B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1">
    <w:name w:val="xl221"/>
    <w:basedOn w:val="a"/>
    <w:rsid w:val="000531B6"/>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2">
    <w:name w:val="xl222"/>
    <w:basedOn w:val="a"/>
    <w:rsid w:val="000531B6"/>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3">
    <w:name w:val="xl223"/>
    <w:basedOn w:val="a"/>
    <w:rsid w:val="000531B6"/>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4">
    <w:name w:val="xl224"/>
    <w:basedOn w:val="a"/>
    <w:rsid w:val="000531B6"/>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5">
    <w:name w:val="xl225"/>
    <w:basedOn w:val="a"/>
    <w:rsid w:val="000531B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211">
    <w:name w:val="Основной текст (2)1"/>
    <w:basedOn w:val="a"/>
    <w:rsid w:val="000531B6"/>
    <w:pPr>
      <w:widowControl w:val="0"/>
      <w:shd w:val="clear" w:color="auto" w:fill="FFFFFF"/>
      <w:spacing w:before="360" w:after="60" w:line="240" w:lineRule="atLeast"/>
      <w:jc w:val="both"/>
    </w:pPr>
    <w:rPr>
      <w:rFonts w:eastAsia="Calibri"/>
      <w:lang w:eastAsia="en-US"/>
    </w:rPr>
  </w:style>
  <w:style w:type="paragraph" w:customStyle="1" w:styleId="s9">
    <w:name w:val="s_9"/>
    <w:basedOn w:val="a"/>
    <w:rsid w:val="000531B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1"/>
    <w:basedOn w:val="a1"/>
    <w:next w:val="aa"/>
    <w:rsid w:val="0005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rsid w:val="000531B6"/>
  </w:style>
  <w:style w:type="paragraph" w:customStyle="1" w:styleId="43">
    <w:name w:val="Обычный4"/>
    <w:rsid w:val="000531B6"/>
    <w:pPr>
      <w:spacing w:after="0" w:line="240" w:lineRule="auto"/>
    </w:pPr>
    <w:rPr>
      <w:rFonts w:ascii="Times New Roman" w:eastAsia="Times New Roman" w:hAnsi="Times New Roman" w:cs="Times New Roman"/>
      <w:sz w:val="20"/>
      <w:szCs w:val="20"/>
      <w:lang w:eastAsia="ru-RU"/>
    </w:rPr>
  </w:style>
  <w:style w:type="paragraph" w:customStyle="1" w:styleId="afff4">
    <w:basedOn w:val="a"/>
    <w:next w:val="afb"/>
    <w:link w:val="afff5"/>
    <w:qFormat/>
    <w:rsid w:val="000531B6"/>
    <w:pPr>
      <w:spacing w:after="0" w:line="240" w:lineRule="auto"/>
      <w:jc w:val="center"/>
    </w:pPr>
    <w:rPr>
      <w:rFonts w:eastAsiaTheme="minorHAnsi"/>
      <w:sz w:val="28"/>
      <w:szCs w:val="24"/>
      <w:lang w:eastAsia="en-US"/>
    </w:rPr>
  </w:style>
  <w:style w:type="character" w:customStyle="1" w:styleId="afff5">
    <w:name w:val="Название Знак"/>
    <w:link w:val="afff4"/>
    <w:rsid w:val="000531B6"/>
    <w:rPr>
      <w:sz w:val="28"/>
      <w:szCs w:val="24"/>
    </w:rPr>
  </w:style>
  <w:style w:type="numbering" w:customStyle="1" w:styleId="53">
    <w:name w:val="Нет списка5"/>
    <w:next w:val="a2"/>
    <w:uiPriority w:val="99"/>
    <w:semiHidden/>
    <w:unhideWhenUsed/>
    <w:rsid w:val="000531B6"/>
  </w:style>
  <w:style w:type="character" w:styleId="afff6">
    <w:name w:val="Placeholder Text"/>
    <w:basedOn w:val="a0"/>
    <w:uiPriority w:val="99"/>
    <w:semiHidden/>
    <w:rsid w:val="000531B6"/>
    <w:rPr>
      <w:color w:val="808080"/>
    </w:rPr>
  </w:style>
  <w:style w:type="table" w:customStyle="1" w:styleId="TableNormal">
    <w:name w:val="Table Normal"/>
    <w:uiPriority w:val="2"/>
    <w:semiHidden/>
    <w:unhideWhenUsed/>
    <w:qFormat/>
    <w:rsid w:val="000531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3">
    <w:name w:val="Заголовок 11"/>
    <w:basedOn w:val="a"/>
    <w:uiPriority w:val="1"/>
    <w:qFormat/>
    <w:rsid w:val="000531B6"/>
    <w:pPr>
      <w:widowControl w:val="0"/>
      <w:autoSpaceDE w:val="0"/>
      <w:autoSpaceDN w:val="0"/>
      <w:spacing w:after="0" w:line="240" w:lineRule="auto"/>
      <w:ind w:left="193"/>
      <w:outlineLvl w:val="1"/>
    </w:pPr>
    <w:rPr>
      <w:rFonts w:ascii="Times New Roman" w:eastAsia="Times New Roman" w:hAnsi="Times New Roman" w:cs="Times New Roman"/>
      <w:b/>
      <w:bCs/>
      <w:sz w:val="26"/>
      <w:szCs w:val="26"/>
      <w:lang w:eastAsia="en-US"/>
    </w:rPr>
  </w:style>
  <w:style w:type="paragraph" w:customStyle="1" w:styleId="TableParagraph">
    <w:name w:val="Table Paragraph"/>
    <w:basedOn w:val="a"/>
    <w:uiPriority w:val="1"/>
    <w:qFormat/>
    <w:rsid w:val="000531B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4">
    <w:name w:val="Оглавление 11"/>
    <w:basedOn w:val="a"/>
    <w:uiPriority w:val="1"/>
    <w:qFormat/>
    <w:rsid w:val="000531B6"/>
    <w:pPr>
      <w:widowControl w:val="0"/>
      <w:autoSpaceDE w:val="0"/>
      <w:autoSpaceDN w:val="0"/>
      <w:spacing w:before="101" w:after="0" w:line="240" w:lineRule="auto"/>
      <w:ind w:left="138" w:right="137"/>
    </w:pPr>
    <w:rPr>
      <w:rFonts w:ascii="Times New Roman" w:eastAsia="Times New Roman" w:hAnsi="Times New Roman" w:cs="Times New Roman"/>
      <w:sz w:val="24"/>
      <w:szCs w:val="24"/>
      <w:lang w:eastAsia="en-US"/>
    </w:rPr>
  </w:style>
  <w:style w:type="paragraph" w:customStyle="1" w:styleId="212">
    <w:name w:val="Оглавление 21"/>
    <w:basedOn w:val="a"/>
    <w:uiPriority w:val="1"/>
    <w:qFormat/>
    <w:rsid w:val="000531B6"/>
    <w:pPr>
      <w:widowControl w:val="0"/>
      <w:autoSpaceDE w:val="0"/>
      <w:autoSpaceDN w:val="0"/>
      <w:spacing w:before="99" w:after="0" w:line="240" w:lineRule="auto"/>
      <w:ind w:left="378" w:right="137"/>
    </w:pPr>
    <w:rPr>
      <w:rFonts w:ascii="Times New Roman" w:eastAsia="Times New Roman" w:hAnsi="Times New Roman" w:cs="Times New Roman"/>
      <w:sz w:val="24"/>
      <w:szCs w:val="24"/>
      <w:lang w:eastAsia="en-US"/>
    </w:rPr>
  </w:style>
  <w:style w:type="numbering" w:customStyle="1" w:styleId="60">
    <w:name w:val="Нет списка6"/>
    <w:next w:val="a2"/>
    <w:uiPriority w:val="99"/>
    <w:semiHidden/>
    <w:unhideWhenUsed/>
    <w:rsid w:val="000531B6"/>
  </w:style>
  <w:style w:type="table" w:customStyle="1" w:styleId="330">
    <w:name w:val="Сетка таблицы33"/>
    <w:basedOn w:val="a1"/>
    <w:next w:val="aa"/>
    <w:uiPriority w:val="59"/>
    <w:rsid w:val="0005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1"/>
    <w:rsid w:val="000531B6"/>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FBA"/>
    <w:rPr>
      <w:rFonts w:eastAsiaTheme="minorEastAsia"/>
      <w:lang w:eastAsia="ru-RU"/>
    </w:rPr>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EB774E"/>
    <w:pPr>
      <w:keepNext/>
      <w:spacing w:after="0" w:line="360" w:lineRule="auto"/>
      <w:jc w:val="center"/>
      <w:outlineLvl w:val="0"/>
    </w:pPr>
    <w:rPr>
      <w:rFonts w:ascii="Times New Roman" w:eastAsia="Times New Roman" w:hAnsi="Times New Roman" w:cs="Times New Roman"/>
      <w:b/>
      <w:sz w:val="20"/>
      <w:szCs w:val="20"/>
      <w:lang w:val="x-none" w:eastAsia="x-none"/>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
    <w:link w:val="22"/>
    <w:uiPriority w:val="9"/>
    <w:unhideWhenUsed/>
    <w:qFormat/>
    <w:rsid w:val="00EB774E"/>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link w:val="30"/>
    <w:uiPriority w:val="9"/>
    <w:qFormat/>
    <w:rsid w:val="00EB77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EB774E"/>
    <w:pPr>
      <w:keepNext/>
      <w:spacing w:after="0" w:line="240" w:lineRule="auto"/>
      <w:jc w:val="center"/>
      <w:outlineLvl w:val="4"/>
    </w:pPr>
    <w:rPr>
      <w:rFonts w:ascii="Times New Roman" w:eastAsia="Times New Roman" w:hAnsi="Times New Roman" w:cs="Times New Roman"/>
      <w:b/>
      <w:szCs w:val="20"/>
    </w:rPr>
  </w:style>
  <w:style w:type="paragraph" w:styleId="7">
    <w:name w:val="heading 7"/>
    <w:basedOn w:val="a"/>
    <w:next w:val="a"/>
    <w:link w:val="70"/>
    <w:qFormat/>
    <w:rsid w:val="00EB774E"/>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
    <w:next w:val="a"/>
    <w:link w:val="80"/>
    <w:semiHidden/>
    <w:unhideWhenUsed/>
    <w:qFormat/>
    <w:rsid w:val="00EB774E"/>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64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64FBA"/>
    <w:rPr>
      <w:rFonts w:ascii="Tahoma" w:eastAsiaTheme="minorEastAsia" w:hAnsi="Tahoma" w:cs="Tahoma"/>
      <w:sz w:val="16"/>
      <w:szCs w:val="16"/>
      <w:lang w:eastAsia="ru-RU"/>
    </w:rPr>
  </w:style>
  <w:style w:type="character" w:styleId="a5">
    <w:name w:val="Hyperlink"/>
    <w:basedOn w:val="a0"/>
    <w:uiPriority w:val="99"/>
    <w:unhideWhenUsed/>
    <w:rsid w:val="00EB034A"/>
    <w:rPr>
      <w:color w:val="0000FF" w:themeColor="hyperlink"/>
      <w:u w:val="single"/>
    </w:rPr>
  </w:style>
  <w:style w:type="paragraph" w:customStyle="1" w:styleId="ConsPlusTitle">
    <w:name w:val="ConsPlusTitle"/>
    <w:rsid w:val="00EB77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link w:val="a7"/>
    <w:uiPriority w:val="1"/>
    <w:qFormat/>
    <w:rsid w:val="00EB774E"/>
    <w:pPr>
      <w:spacing w:after="0"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EB77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Без интервала Знак"/>
    <w:link w:val="a6"/>
    <w:uiPriority w:val="1"/>
    <w:rsid w:val="00EB774E"/>
    <w:rPr>
      <w:rFonts w:ascii="Times New Roman" w:eastAsia="Times New Roman" w:hAnsi="Times New Roman" w:cs="Times New Roman"/>
      <w:sz w:val="24"/>
      <w:szCs w:val="24"/>
      <w:lang w:eastAsia="ru-RU"/>
    </w:rPr>
  </w:style>
  <w:style w:type="character" w:customStyle="1" w:styleId="11">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basedOn w:val="a0"/>
    <w:link w:val="10"/>
    <w:uiPriority w:val="9"/>
    <w:rsid w:val="00EB774E"/>
    <w:rPr>
      <w:rFonts w:ascii="Times New Roman" w:eastAsia="Times New Roman" w:hAnsi="Times New Roman" w:cs="Times New Roman"/>
      <w:b/>
      <w:sz w:val="20"/>
      <w:szCs w:val="20"/>
      <w:lang w:val="x-none" w:eastAsia="x-none"/>
    </w:rPr>
  </w:style>
  <w:style w:type="character" w:customStyle="1" w:styleId="22">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basedOn w:val="a0"/>
    <w:link w:val="20"/>
    <w:uiPriority w:val="9"/>
    <w:rsid w:val="00EB774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EB774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EB774E"/>
    <w:rPr>
      <w:rFonts w:ascii="Times New Roman" w:eastAsia="Times New Roman" w:hAnsi="Times New Roman" w:cs="Times New Roman"/>
      <w:b/>
      <w:szCs w:val="20"/>
      <w:lang w:eastAsia="ru-RU"/>
    </w:rPr>
  </w:style>
  <w:style w:type="character" w:customStyle="1" w:styleId="70">
    <w:name w:val="Заголовок 7 Знак"/>
    <w:basedOn w:val="a0"/>
    <w:link w:val="7"/>
    <w:rsid w:val="00EB774E"/>
    <w:rPr>
      <w:rFonts w:ascii="Times New Roman" w:eastAsia="Times New Roman" w:hAnsi="Times New Roman" w:cs="Times New Roman"/>
      <w:b/>
      <w:spacing w:val="60"/>
      <w:sz w:val="40"/>
      <w:szCs w:val="20"/>
      <w:lang w:eastAsia="ru-RU"/>
    </w:rPr>
  </w:style>
  <w:style w:type="character" w:customStyle="1" w:styleId="80">
    <w:name w:val="Заголовок 8 Знак"/>
    <w:basedOn w:val="a0"/>
    <w:link w:val="8"/>
    <w:semiHidden/>
    <w:rsid w:val="00EB774E"/>
    <w:rPr>
      <w:rFonts w:ascii="Calibri" w:eastAsia="Times New Roman" w:hAnsi="Calibri" w:cs="Times New Roman"/>
      <w:i/>
      <w:iCs/>
      <w:sz w:val="24"/>
      <w:szCs w:val="24"/>
      <w:lang w:val="x-none" w:eastAsia="x-none"/>
    </w:rPr>
  </w:style>
  <w:style w:type="paragraph" w:styleId="a9">
    <w:name w:val="Block Text"/>
    <w:basedOn w:val="a"/>
    <w:rsid w:val="00EB774E"/>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23">
    <w:name w:val="Body Text 2"/>
    <w:basedOn w:val="a"/>
    <w:link w:val="24"/>
    <w:uiPriority w:val="99"/>
    <w:rsid w:val="00EB774E"/>
    <w:pPr>
      <w:spacing w:after="0" w:line="360" w:lineRule="auto"/>
      <w:jc w:val="both"/>
    </w:pPr>
    <w:rPr>
      <w:rFonts w:ascii="Times New Roman" w:eastAsia="Times New Roman" w:hAnsi="Times New Roman" w:cs="Times New Roman"/>
      <w:sz w:val="28"/>
      <w:szCs w:val="20"/>
      <w:lang w:val="x-none" w:eastAsia="x-none"/>
    </w:rPr>
  </w:style>
  <w:style w:type="character" w:customStyle="1" w:styleId="24">
    <w:name w:val="Основной текст 2 Знак"/>
    <w:basedOn w:val="a0"/>
    <w:link w:val="23"/>
    <w:uiPriority w:val="99"/>
    <w:rsid w:val="00EB774E"/>
    <w:rPr>
      <w:rFonts w:ascii="Times New Roman" w:eastAsia="Times New Roman" w:hAnsi="Times New Roman" w:cs="Times New Roman"/>
      <w:sz w:val="28"/>
      <w:szCs w:val="20"/>
      <w:lang w:val="x-none" w:eastAsia="x-none"/>
    </w:rPr>
  </w:style>
  <w:style w:type="table" w:styleId="aa">
    <w:name w:val="Table Grid"/>
    <w:basedOn w:val="a1"/>
    <w:uiPriority w:val="59"/>
    <w:rsid w:val="00EB77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rsid w:val="00EB774E"/>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c">
    <w:name w:val="Основной текст с отступом Знак"/>
    <w:basedOn w:val="a0"/>
    <w:link w:val="ab"/>
    <w:uiPriority w:val="99"/>
    <w:rsid w:val="00EB774E"/>
    <w:rPr>
      <w:rFonts w:ascii="Times New Roman" w:eastAsia="Times New Roman" w:hAnsi="Times New Roman" w:cs="Times New Roman"/>
      <w:sz w:val="24"/>
      <w:szCs w:val="24"/>
      <w:lang w:val="x-none" w:eastAsia="x-none"/>
    </w:rPr>
  </w:style>
  <w:style w:type="paragraph" w:styleId="ad">
    <w:name w:val="Body Text"/>
    <w:aliases w:val="Основной текст Знак Знак,bt"/>
    <w:basedOn w:val="a"/>
    <w:link w:val="ae"/>
    <w:uiPriority w:val="99"/>
    <w:qFormat/>
    <w:rsid w:val="00EB774E"/>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aliases w:val="Основной текст Знак Знак Знак,bt Знак"/>
    <w:basedOn w:val="a0"/>
    <w:link w:val="ad"/>
    <w:uiPriority w:val="99"/>
    <w:rsid w:val="00EB774E"/>
    <w:rPr>
      <w:rFonts w:ascii="Times New Roman" w:eastAsia="Times New Roman" w:hAnsi="Times New Roman" w:cs="Times New Roman"/>
      <w:sz w:val="24"/>
      <w:szCs w:val="24"/>
      <w:lang w:val="x-none" w:eastAsia="x-none"/>
    </w:rPr>
  </w:style>
  <w:style w:type="character" w:customStyle="1" w:styleId="af">
    <w:name w:val="Основной текст_"/>
    <w:link w:val="12"/>
    <w:rsid w:val="00EB774E"/>
    <w:rPr>
      <w:sz w:val="26"/>
      <w:szCs w:val="26"/>
      <w:shd w:val="clear" w:color="auto" w:fill="FFFFFF"/>
    </w:rPr>
  </w:style>
  <w:style w:type="paragraph" w:customStyle="1" w:styleId="12">
    <w:name w:val="Основной текст1"/>
    <w:basedOn w:val="a"/>
    <w:link w:val="af"/>
    <w:rsid w:val="00EB774E"/>
    <w:pPr>
      <w:shd w:val="clear" w:color="auto" w:fill="FFFFFF"/>
      <w:spacing w:before="720" w:after="60" w:line="0" w:lineRule="atLeast"/>
    </w:pPr>
    <w:rPr>
      <w:rFonts w:eastAsiaTheme="minorHAnsi"/>
      <w:sz w:val="26"/>
      <w:szCs w:val="26"/>
      <w:lang w:eastAsia="en-US"/>
    </w:rPr>
  </w:style>
  <w:style w:type="character" w:customStyle="1" w:styleId="0pt">
    <w:name w:val="Основной текст + Курсив;Интервал 0 pt"/>
    <w:rsid w:val="00EB774E"/>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EB774E"/>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EB774E"/>
    <w:rPr>
      <w:rFonts w:ascii="Times New Roman" w:eastAsia="Times New Roman" w:hAnsi="Times New Roman" w:cs="Times New Roman"/>
      <w:sz w:val="23"/>
      <w:szCs w:val="23"/>
      <w:shd w:val="clear" w:color="auto" w:fill="FFFFFF"/>
    </w:rPr>
  </w:style>
  <w:style w:type="table" w:customStyle="1" w:styleId="13">
    <w:name w:val="Сетка таблицы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99"/>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15">
    <w:name w:val="Обычный1"/>
    <w:rsid w:val="00EB774E"/>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B77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4">
    <w:name w:val="Сетка таблицы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
    <w:rsid w:val="00EB774E"/>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EB774E"/>
    <w:rPr>
      <w:rFonts w:ascii="Times New Roman" w:hAnsi="Times New Roman" w:cs="Times New Roman"/>
      <w:sz w:val="26"/>
      <w:szCs w:val="26"/>
    </w:rPr>
  </w:style>
  <w:style w:type="character" w:customStyle="1" w:styleId="FontStyle34">
    <w:name w:val="Font Style34"/>
    <w:rsid w:val="00EB774E"/>
    <w:rPr>
      <w:rFonts w:ascii="Times New Roman" w:hAnsi="Times New Roman" w:cs="Times New Roman"/>
      <w:b/>
      <w:bCs/>
      <w:sz w:val="26"/>
      <w:szCs w:val="26"/>
    </w:rPr>
  </w:style>
  <w:style w:type="paragraph" w:customStyle="1" w:styleId="Style8">
    <w:name w:val="Style8"/>
    <w:basedOn w:val="a"/>
    <w:rsid w:val="00EB774E"/>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paragraph" w:styleId="af0">
    <w:name w:val="List Paragraph"/>
    <w:basedOn w:val="a"/>
    <w:link w:val="af1"/>
    <w:uiPriority w:val="34"/>
    <w:qFormat/>
    <w:rsid w:val="00EB774E"/>
    <w:pPr>
      <w:autoSpaceDE w:val="0"/>
      <w:autoSpaceDN w:val="0"/>
      <w:spacing w:after="0" w:line="240" w:lineRule="auto"/>
      <w:ind w:left="708"/>
    </w:pPr>
    <w:rPr>
      <w:rFonts w:ascii="Times New Roman" w:eastAsia="Times New Roman" w:hAnsi="Times New Roman" w:cs="Times New Roman"/>
      <w:sz w:val="20"/>
      <w:szCs w:val="20"/>
    </w:rPr>
  </w:style>
  <w:style w:type="paragraph" w:styleId="af2">
    <w:name w:val="header"/>
    <w:basedOn w:val="a"/>
    <w:link w:val="af3"/>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EB774E"/>
    <w:rPr>
      <w:rFonts w:ascii="Times New Roman" w:eastAsia="Times New Roman" w:hAnsi="Times New Roman" w:cs="Times New Roman"/>
      <w:sz w:val="24"/>
      <w:szCs w:val="24"/>
      <w:lang w:val="x-none" w:eastAsia="x-none"/>
    </w:rPr>
  </w:style>
  <w:style w:type="paragraph" w:styleId="af4">
    <w:name w:val="footer"/>
    <w:basedOn w:val="a"/>
    <w:link w:val="af5"/>
    <w:uiPriority w:val="99"/>
    <w:rsid w:val="00EB774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5">
    <w:name w:val="Нижний колонтитул Знак"/>
    <w:basedOn w:val="a0"/>
    <w:link w:val="af4"/>
    <w:uiPriority w:val="99"/>
    <w:rsid w:val="00EB774E"/>
    <w:rPr>
      <w:rFonts w:ascii="Times New Roman" w:eastAsia="Times New Roman" w:hAnsi="Times New Roman" w:cs="Times New Roman"/>
      <w:sz w:val="24"/>
      <w:szCs w:val="24"/>
      <w:lang w:val="x-none" w:eastAsia="x-none"/>
    </w:rPr>
  </w:style>
  <w:style w:type="character" w:customStyle="1" w:styleId="81">
    <w:name w:val="Основной текст + 8"/>
    <w:aliases w:val="5 pt,Полужирный,Интервал 0 pt"/>
    <w:uiPriority w:val="99"/>
    <w:rsid w:val="00EB774E"/>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EB774E"/>
    <w:rPr>
      <w:rFonts w:ascii="Times New Roman" w:hAnsi="Times New Roman" w:cs="Times New Roman"/>
      <w:sz w:val="17"/>
      <w:szCs w:val="17"/>
      <w:u w:val="none"/>
    </w:rPr>
  </w:style>
  <w:style w:type="character" w:customStyle="1" w:styleId="af6">
    <w:name w:val="Основной текст + Полужирный"/>
    <w:uiPriority w:val="99"/>
    <w:rsid w:val="00EB774E"/>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EB774E"/>
    <w:rPr>
      <w:rFonts w:ascii="Times New Roman" w:hAnsi="Times New Roman" w:cs="Times New Roman"/>
      <w:i/>
      <w:iCs/>
      <w:sz w:val="20"/>
      <w:szCs w:val="20"/>
      <w:u w:val="none"/>
    </w:rPr>
  </w:style>
  <w:style w:type="character" w:styleId="af7">
    <w:name w:val="FollowedHyperlink"/>
    <w:uiPriority w:val="99"/>
    <w:unhideWhenUsed/>
    <w:rsid w:val="00EB774E"/>
    <w:rPr>
      <w:color w:val="800080"/>
      <w:u w:val="single"/>
    </w:rPr>
  </w:style>
  <w:style w:type="paragraph" w:styleId="32">
    <w:name w:val="Body Text 3"/>
    <w:basedOn w:val="a"/>
    <w:link w:val="33"/>
    <w:uiPriority w:val="99"/>
    <w:unhideWhenUsed/>
    <w:rsid w:val="00EB774E"/>
    <w:pPr>
      <w:spacing w:after="120" w:line="240" w:lineRule="auto"/>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0"/>
    <w:link w:val="32"/>
    <w:uiPriority w:val="99"/>
    <w:rsid w:val="00EB774E"/>
    <w:rPr>
      <w:rFonts w:ascii="Times New Roman" w:eastAsia="Times New Roman" w:hAnsi="Times New Roman" w:cs="Times New Roman"/>
      <w:sz w:val="16"/>
      <w:szCs w:val="16"/>
      <w:lang w:val="x-none" w:eastAsia="x-none"/>
    </w:rPr>
  </w:style>
  <w:style w:type="paragraph" w:styleId="34">
    <w:name w:val="Body Text Indent 3"/>
    <w:basedOn w:val="a"/>
    <w:link w:val="35"/>
    <w:unhideWhenUsed/>
    <w:rsid w:val="00EB774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5">
    <w:name w:val="Основной текст с отступом 3 Знак"/>
    <w:basedOn w:val="a0"/>
    <w:link w:val="34"/>
    <w:rsid w:val="00EB774E"/>
    <w:rPr>
      <w:rFonts w:ascii="Times New Roman" w:eastAsia="Times New Roman" w:hAnsi="Times New Roman" w:cs="Times New Roman"/>
      <w:sz w:val="16"/>
      <w:szCs w:val="16"/>
      <w:lang w:val="x-none" w:eastAsia="x-none"/>
    </w:rPr>
  </w:style>
  <w:style w:type="paragraph" w:customStyle="1" w:styleId="220">
    <w:name w:val="Основной текст 22"/>
    <w:basedOn w:val="a"/>
    <w:rsid w:val="00EB774E"/>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EB7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Indent 2"/>
    <w:basedOn w:val="a"/>
    <w:link w:val="27"/>
    <w:rsid w:val="00EB774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7">
    <w:name w:val="Основной текст с отступом 2 Знак"/>
    <w:basedOn w:val="a0"/>
    <w:link w:val="26"/>
    <w:rsid w:val="00EB774E"/>
    <w:rPr>
      <w:rFonts w:ascii="Times New Roman" w:eastAsia="Times New Roman" w:hAnsi="Times New Roman" w:cs="Times New Roman"/>
      <w:sz w:val="24"/>
      <w:szCs w:val="24"/>
      <w:lang w:val="x-none" w:eastAsia="x-none"/>
    </w:rPr>
  </w:style>
  <w:style w:type="paragraph" w:customStyle="1" w:styleId="af8">
    <w:name w:val="Стиль"/>
    <w:rsid w:val="00EB77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EB774E"/>
    <w:rPr>
      <w:rFonts w:ascii="Times New Roman" w:hAnsi="Times New Roman" w:cs="Times New Roman"/>
      <w:b/>
      <w:bCs/>
      <w:sz w:val="22"/>
      <w:szCs w:val="22"/>
    </w:rPr>
  </w:style>
  <w:style w:type="paragraph" w:customStyle="1" w:styleId="FR1">
    <w:name w:val="FR1"/>
    <w:rsid w:val="00EB774E"/>
    <w:pPr>
      <w:widowControl w:val="0"/>
      <w:spacing w:before="20" w:after="0" w:line="300" w:lineRule="auto"/>
      <w:ind w:left="1080" w:right="1000"/>
      <w:jc w:val="center"/>
    </w:pPr>
    <w:rPr>
      <w:rFonts w:ascii="Times New Roman" w:eastAsia="Times New Roman" w:hAnsi="Times New Roman" w:cs="Times New Roman"/>
      <w:snapToGrid w:val="0"/>
      <w:sz w:val="28"/>
      <w:szCs w:val="20"/>
      <w:lang w:eastAsia="ru-RU"/>
    </w:rPr>
  </w:style>
  <w:style w:type="table" w:customStyle="1" w:styleId="6">
    <w:name w:val="Сетка таблицы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a"/>
    <w:rsid w:val="00EB77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EB774E"/>
    <w:pPr>
      <w:spacing w:after="0" w:line="240" w:lineRule="auto"/>
      <w:ind w:right="19772"/>
    </w:pPr>
    <w:rPr>
      <w:rFonts w:ascii="Courier New" w:eastAsia="Times New Roman" w:hAnsi="Courier New" w:cs="Times New Roman"/>
      <w:snapToGrid w:val="0"/>
      <w:sz w:val="20"/>
      <w:szCs w:val="20"/>
      <w:lang w:eastAsia="ru-RU"/>
    </w:rPr>
  </w:style>
  <w:style w:type="table" w:customStyle="1" w:styleId="29">
    <w:name w:val="Сетка таблицы29"/>
    <w:basedOn w:val="a1"/>
    <w:next w:val="aa"/>
    <w:uiPriority w:val="39"/>
    <w:rsid w:val="00EB77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a"/>
    <w:uiPriority w:val="59"/>
    <w:rsid w:val="00EB774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a"/>
    <w:uiPriority w:val="59"/>
    <w:rsid w:val="00EB774E"/>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B774E"/>
  </w:style>
  <w:style w:type="paragraph" w:customStyle="1" w:styleId="311">
    <w:name w:val="Основной текст с отступом 31"/>
    <w:basedOn w:val="a"/>
    <w:rsid w:val="00EB774E"/>
    <w:pPr>
      <w:suppressAutoHyphens/>
      <w:spacing w:after="120" w:line="240" w:lineRule="auto"/>
      <w:ind w:left="283"/>
    </w:pPr>
    <w:rPr>
      <w:rFonts w:ascii="Times New Roman" w:eastAsia="Times New Roman" w:hAnsi="Times New Roman" w:cs="Times New Roman"/>
      <w:sz w:val="16"/>
      <w:szCs w:val="16"/>
      <w:lang w:eastAsia="ar-SA"/>
    </w:rPr>
  </w:style>
  <w:style w:type="paragraph" w:styleId="af9">
    <w:name w:val="caption"/>
    <w:basedOn w:val="a"/>
    <w:uiPriority w:val="99"/>
    <w:qFormat/>
    <w:rsid w:val="00EB774E"/>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Default">
    <w:name w:val="Default"/>
    <w:rsid w:val="00EB77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rmal">
    <w:name w:val="ConsNormal"/>
    <w:rsid w:val="00EB774E"/>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Title">
    <w:name w:val="ConsTitle"/>
    <w:rsid w:val="00EB774E"/>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ConsCell">
    <w:name w:val="ConsCell"/>
    <w:rsid w:val="00EB774E"/>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character" w:styleId="afa">
    <w:name w:val="Strong"/>
    <w:uiPriority w:val="22"/>
    <w:qFormat/>
    <w:rsid w:val="00EB774E"/>
    <w:rPr>
      <w:b/>
      <w:bCs/>
    </w:rPr>
  </w:style>
  <w:style w:type="paragraph" w:styleId="afb">
    <w:name w:val="Title"/>
    <w:basedOn w:val="a"/>
    <w:link w:val="1a"/>
    <w:uiPriority w:val="10"/>
    <w:qFormat/>
    <w:rsid w:val="00EB774E"/>
    <w:pPr>
      <w:spacing w:after="0" w:line="240" w:lineRule="auto"/>
      <w:jc w:val="center"/>
    </w:pPr>
    <w:rPr>
      <w:rFonts w:ascii="Times New Roman" w:eastAsia="Times New Roman" w:hAnsi="Times New Roman" w:cs="Times New Roman"/>
      <w:sz w:val="28"/>
      <w:szCs w:val="24"/>
      <w:lang w:val="x-none" w:eastAsia="x-none"/>
    </w:rPr>
  </w:style>
  <w:style w:type="character" w:customStyle="1" w:styleId="1a">
    <w:name w:val="Название Знак1"/>
    <w:basedOn w:val="a0"/>
    <w:link w:val="afb"/>
    <w:uiPriority w:val="10"/>
    <w:rsid w:val="00EB774E"/>
    <w:rPr>
      <w:rFonts w:ascii="Times New Roman" w:eastAsia="Times New Roman" w:hAnsi="Times New Roman" w:cs="Times New Roman"/>
      <w:sz w:val="28"/>
      <w:szCs w:val="24"/>
      <w:lang w:val="x-none" w:eastAsia="x-none"/>
    </w:rPr>
  </w:style>
  <w:style w:type="character" w:customStyle="1" w:styleId="blk">
    <w:name w:val="blk"/>
    <w:rsid w:val="00EB774E"/>
  </w:style>
  <w:style w:type="paragraph" w:customStyle="1" w:styleId="Standard">
    <w:name w:val="Standard"/>
    <w:rsid w:val="00EB774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c">
    <w:name w:val="Знак"/>
    <w:basedOn w:val="a"/>
    <w:rsid w:val="00EB774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copytarget">
    <w:name w:val="copy_target"/>
    <w:basedOn w:val="a0"/>
    <w:rsid w:val="00EB774E"/>
  </w:style>
  <w:style w:type="character" w:customStyle="1" w:styleId="2a">
    <w:name w:val="Основной текст2"/>
    <w:rsid w:val="00EB774E"/>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character" w:customStyle="1" w:styleId="InternetLink">
    <w:name w:val="Internet Link"/>
    <w:rsid w:val="00091922"/>
    <w:rPr>
      <w:color w:val="0000FF"/>
      <w:u w:val="single"/>
    </w:rPr>
  </w:style>
  <w:style w:type="character" w:customStyle="1" w:styleId="FontStyle38">
    <w:name w:val="Font Style38"/>
    <w:rsid w:val="00091922"/>
    <w:rPr>
      <w:rFonts w:ascii="Times New Roman" w:hAnsi="Times New Roman"/>
      <w:sz w:val="26"/>
    </w:rPr>
  </w:style>
  <w:style w:type="character" w:styleId="afd">
    <w:name w:val="Emphasis"/>
    <w:uiPriority w:val="20"/>
    <w:qFormat/>
    <w:rsid w:val="00091922"/>
    <w:rPr>
      <w:i/>
      <w:iCs/>
    </w:rPr>
  </w:style>
  <w:style w:type="paragraph" w:styleId="afe">
    <w:name w:val="Subtitle"/>
    <w:basedOn w:val="a"/>
    <w:next w:val="a"/>
    <w:link w:val="aff"/>
    <w:uiPriority w:val="11"/>
    <w:qFormat/>
    <w:rsid w:val="00091922"/>
    <w:pPr>
      <w:numPr>
        <w:ilvl w:val="1"/>
      </w:numPr>
    </w:pPr>
    <w:rPr>
      <w:rFonts w:ascii="Cambria" w:eastAsia="Times New Roman" w:hAnsi="Cambria" w:cs="Times New Roman"/>
      <w:i/>
      <w:iCs/>
      <w:color w:val="4F81BD"/>
      <w:spacing w:val="15"/>
      <w:sz w:val="24"/>
      <w:szCs w:val="24"/>
      <w:lang w:eastAsia="en-US"/>
    </w:rPr>
  </w:style>
  <w:style w:type="character" w:customStyle="1" w:styleId="aff">
    <w:name w:val="Подзаголовок Знак"/>
    <w:basedOn w:val="a0"/>
    <w:link w:val="afe"/>
    <w:uiPriority w:val="11"/>
    <w:rsid w:val="00091922"/>
    <w:rPr>
      <w:rFonts w:ascii="Cambria" w:eastAsia="Times New Roman" w:hAnsi="Cambria" w:cs="Times New Roman"/>
      <w:i/>
      <w:iCs/>
      <w:color w:val="4F81BD"/>
      <w:spacing w:val="15"/>
      <w:sz w:val="24"/>
      <w:szCs w:val="24"/>
    </w:rPr>
  </w:style>
  <w:style w:type="paragraph" w:customStyle="1" w:styleId="aff0">
    <w:name w:val="Постановление"/>
    <w:basedOn w:val="a"/>
    <w:link w:val="aff1"/>
    <w:qFormat/>
    <w:rsid w:val="00091922"/>
    <w:pPr>
      <w:spacing w:after="0" w:line="240" w:lineRule="auto"/>
      <w:ind w:firstLine="708"/>
      <w:jc w:val="both"/>
    </w:pPr>
    <w:rPr>
      <w:rFonts w:ascii="Times New Roman" w:eastAsia="Times New Roman" w:hAnsi="Times New Roman" w:cs="Times New Roman"/>
      <w:sz w:val="24"/>
      <w:szCs w:val="24"/>
    </w:rPr>
  </w:style>
  <w:style w:type="character" w:customStyle="1" w:styleId="aff1">
    <w:name w:val="Постановление Знак"/>
    <w:link w:val="aff0"/>
    <w:rsid w:val="00091922"/>
    <w:rPr>
      <w:rFonts w:ascii="Times New Roman" w:eastAsia="Times New Roman" w:hAnsi="Times New Roman" w:cs="Times New Roman"/>
      <w:sz w:val="24"/>
      <w:szCs w:val="24"/>
      <w:lang w:eastAsia="ru-RU"/>
    </w:rPr>
  </w:style>
  <w:style w:type="paragraph" w:customStyle="1" w:styleId="aff2">
    <w:name w:val="Название приложения"/>
    <w:basedOn w:val="a"/>
    <w:qFormat/>
    <w:rsid w:val="00091922"/>
    <w:pPr>
      <w:spacing w:after="160" w:line="259" w:lineRule="auto"/>
      <w:jc w:val="center"/>
    </w:pPr>
    <w:rPr>
      <w:rFonts w:ascii="Times New Roman" w:eastAsia="Calibri" w:hAnsi="Times New Roman" w:cs="Times New Roman"/>
      <w:b/>
      <w:sz w:val="24"/>
      <w:szCs w:val="24"/>
      <w:lang w:eastAsia="en-US"/>
    </w:rPr>
  </w:style>
  <w:style w:type="paragraph" w:customStyle="1" w:styleId="s3">
    <w:name w:val="s_3"/>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09192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b">
    <w:name w:val="Нет списка1"/>
    <w:next w:val="a2"/>
    <w:uiPriority w:val="99"/>
    <w:semiHidden/>
    <w:unhideWhenUsed/>
    <w:rsid w:val="00091922"/>
  </w:style>
  <w:style w:type="character" w:customStyle="1" w:styleId="2b">
    <w:name w:val="Основной текст (2)_"/>
    <w:link w:val="2c"/>
    <w:rsid w:val="00091922"/>
    <w:rPr>
      <w:shd w:val="clear" w:color="auto" w:fill="FFFFFF"/>
    </w:rPr>
  </w:style>
  <w:style w:type="paragraph" w:customStyle="1" w:styleId="2c">
    <w:name w:val="Основной текст (2)"/>
    <w:basedOn w:val="a"/>
    <w:link w:val="2b"/>
    <w:rsid w:val="00091922"/>
    <w:pPr>
      <w:widowControl w:val="0"/>
      <w:shd w:val="clear" w:color="auto" w:fill="FFFFFF"/>
      <w:spacing w:before="660" w:after="300" w:line="0" w:lineRule="atLeast"/>
      <w:jc w:val="both"/>
    </w:pPr>
    <w:rPr>
      <w:rFonts w:eastAsiaTheme="minorHAnsi"/>
      <w:lang w:eastAsia="en-US"/>
    </w:rPr>
  </w:style>
  <w:style w:type="character" w:customStyle="1" w:styleId="s30">
    <w:name w:val="s3"/>
    <w:rsid w:val="00091922"/>
  </w:style>
  <w:style w:type="character" w:styleId="aff3">
    <w:name w:val="annotation reference"/>
    <w:uiPriority w:val="99"/>
    <w:unhideWhenUsed/>
    <w:rsid w:val="00091922"/>
    <w:rPr>
      <w:sz w:val="16"/>
      <w:szCs w:val="16"/>
    </w:rPr>
  </w:style>
  <w:style w:type="paragraph" w:styleId="aff4">
    <w:name w:val="annotation text"/>
    <w:basedOn w:val="a"/>
    <w:link w:val="aff5"/>
    <w:uiPriority w:val="99"/>
    <w:unhideWhenUsed/>
    <w:rsid w:val="00091922"/>
    <w:pPr>
      <w:spacing w:line="240" w:lineRule="auto"/>
    </w:pPr>
    <w:rPr>
      <w:rFonts w:ascii="Calibri" w:eastAsia="Times New Roman" w:hAnsi="Calibri" w:cs="Times New Roman"/>
      <w:sz w:val="20"/>
      <w:szCs w:val="20"/>
    </w:rPr>
  </w:style>
  <w:style w:type="character" w:customStyle="1" w:styleId="aff5">
    <w:name w:val="Текст примечания Знак"/>
    <w:basedOn w:val="a0"/>
    <w:link w:val="aff4"/>
    <w:uiPriority w:val="99"/>
    <w:rsid w:val="00091922"/>
    <w:rPr>
      <w:rFonts w:ascii="Calibri" w:eastAsia="Times New Roman" w:hAnsi="Calibri" w:cs="Times New Roman"/>
      <w:sz w:val="20"/>
      <w:szCs w:val="20"/>
      <w:lang w:eastAsia="ru-RU"/>
    </w:rPr>
  </w:style>
  <w:style w:type="character" w:customStyle="1" w:styleId="aff6">
    <w:name w:val="Подпись к таблице_"/>
    <w:link w:val="aff7"/>
    <w:rsid w:val="00091922"/>
    <w:rPr>
      <w:sz w:val="28"/>
      <w:szCs w:val="28"/>
      <w:shd w:val="clear" w:color="auto" w:fill="FFFFFF"/>
    </w:rPr>
  </w:style>
  <w:style w:type="paragraph" w:customStyle="1" w:styleId="aff7">
    <w:name w:val="Подпись к таблице"/>
    <w:basedOn w:val="a"/>
    <w:link w:val="aff6"/>
    <w:rsid w:val="00091922"/>
    <w:pPr>
      <w:widowControl w:val="0"/>
      <w:shd w:val="clear" w:color="auto" w:fill="FFFFFF"/>
      <w:spacing w:after="0" w:line="0" w:lineRule="atLeast"/>
    </w:pPr>
    <w:rPr>
      <w:rFonts w:eastAsiaTheme="minorHAnsi"/>
      <w:sz w:val="28"/>
      <w:szCs w:val="28"/>
      <w:lang w:eastAsia="en-US"/>
    </w:rPr>
  </w:style>
  <w:style w:type="paragraph" w:customStyle="1" w:styleId="Iauiue">
    <w:name w:val="Iau?iue"/>
    <w:rsid w:val="0009192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40">
    <w:name w:val="Основной текст4"/>
    <w:rsid w:val="00091922"/>
  </w:style>
  <w:style w:type="paragraph" w:customStyle="1" w:styleId="52">
    <w:name w:val="Основной текст5"/>
    <w:basedOn w:val="a"/>
    <w:rsid w:val="00091922"/>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091922"/>
    <w:rPr>
      <w:rFonts w:ascii="Times New Roman" w:hAnsi="Times New Roman" w:cs="Times New Roman"/>
      <w:color w:val="000000"/>
      <w:sz w:val="26"/>
      <w:szCs w:val="26"/>
    </w:rPr>
  </w:style>
  <w:style w:type="paragraph" w:customStyle="1" w:styleId="Style22">
    <w:name w:val="Style22"/>
    <w:basedOn w:val="a"/>
    <w:rsid w:val="00091922"/>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
    <w:link w:val="HTML0"/>
    <w:unhideWhenUsed/>
    <w:rsid w:val="00091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091922"/>
    <w:rPr>
      <w:rFonts w:ascii="Courier New" w:eastAsia="Times New Roman" w:hAnsi="Courier New" w:cs="Courier New"/>
      <w:sz w:val="20"/>
      <w:szCs w:val="20"/>
      <w:lang w:eastAsia="ru-RU"/>
    </w:rPr>
  </w:style>
  <w:style w:type="character" w:customStyle="1" w:styleId="button-search">
    <w:name w:val="button-search"/>
    <w:rsid w:val="00091922"/>
  </w:style>
  <w:style w:type="character" w:customStyle="1" w:styleId="ConsPlusNormal0">
    <w:name w:val="ConsPlusNormal Знак"/>
    <w:link w:val="ConsPlusNormal"/>
    <w:locked/>
    <w:rsid w:val="003941A8"/>
    <w:rPr>
      <w:rFonts w:ascii="Arial" w:eastAsia="Times New Roman" w:hAnsi="Arial" w:cs="Arial"/>
      <w:sz w:val="20"/>
      <w:szCs w:val="20"/>
      <w:lang w:eastAsia="ru-RU"/>
    </w:rPr>
  </w:style>
  <w:style w:type="paragraph" w:customStyle="1" w:styleId="2d">
    <w:name w:val="Обычный2"/>
    <w:rsid w:val="00B1261E"/>
    <w:pPr>
      <w:spacing w:after="0" w:line="240" w:lineRule="auto"/>
    </w:pPr>
    <w:rPr>
      <w:rFonts w:ascii="Times New Roman" w:eastAsia="Times New Roman" w:hAnsi="Times New Roman" w:cs="Times New Roman"/>
      <w:sz w:val="20"/>
      <w:szCs w:val="20"/>
      <w:lang w:eastAsia="ru-RU"/>
    </w:rPr>
  </w:style>
  <w:style w:type="paragraph" w:customStyle="1" w:styleId="xl65">
    <w:name w:val="xl65"/>
    <w:basedOn w:val="a"/>
    <w:rsid w:val="00B1261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
    <w:rsid w:val="00B1261E"/>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
    <w:rsid w:val="00B1261E"/>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B1261E"/>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
    <w:rsid w:val="00B126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
    <w:rsid w:val="00B126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
    <w:rsid w:val="00B126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10">
    <w:name w:val="xl11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2">
    <w:name w:val="xl11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3">
    <w:name w:val="xl11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4">
    <w:name w:val="xl11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5">
    <w:name w:val="xl115"/>
    <w:basedOn w:val="a"/>
    <w:rsid w:val="00B1261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6">
    <w:name w:val="xl116"/>
    <w:basedOn w:val="a"/>
    <w:rsid w:val="00B1261E"/>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7">
    <w:name w:val="xl117"/>
    <w:basedOn w:val="a"/>
    <w:rsid w:val="00B1261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8">
    <w:name w:val="xl118"/>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9">
    <w:name w:val="xl119"/>
    <w:basedOn w:val="a"/>
    <w:rsid w:val="00B1261E"/>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0">
    <w:name w:val="xl120"/>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1">
    <w:name w:val="xl121"/>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3">
    <w:name w:val="xl12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4">
    <w:name w:val="xl124"/>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5">
    <w:name w:val="xl12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6">
    <w:name w:val="xl12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7">
    <w:name w:val="xl127"/>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9">
    <w:name w:val="xl129"/>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0">
    <w:name w:val="xl130"/>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2">
    <w:name w:val="xl132"/>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3">
    <w:name w:val="xl133"/>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4">
    <w:name w:val="xl134"/>
    <w:basedOn w:val="a"/>
    <w:rsid w:val="00B1261E"/>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5">
    <w:name w:val="xl135"/>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6">
    <w:name w:val="xl136"/>
    <w:basedOn w:val="a"/>
    <w:rsid w:val="00B126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7">
    <w:name w:val="xl137"/>
    <w:basedOn w:val="a"/>
    <w:rsid w:val="00B1261E"/>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8">
    <w:name w:val="xl138"/>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9">
    <w:name w:val="xl139"/>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40">
    <w:name w:val="xl140"/>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3">
    <w:name w:val="xl143"/>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B1261E"/>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5">
    <w:name w:val="xl145"/>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7">
    <w:name w:val="xl147"/>
    <w:basedOn w:val="a"/>
    <w:rsid w:val="00B126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8">
    <w:name w:val="xl148"/>
    <w:basedOn w:val="a"/>
    <w:rsid w:val="00B126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9">
    <w:name w:val="xl149"/>
    <w:basedOn w:val="a"/>
    <w:rsid w:val="00B126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50">
    <w:name w:val="xl150"/>
    <w:basedOn w:val="a"/>
    <w:rsid w:val="00B126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B126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2">
    <w:name w:val="xl152"/>
    <w:basedOn w:val="a"/>
    <w:rsid w:val="00B126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36">
    <w:name w:val="Обычный3"/>
    <w:rsid w:val="00ED6AD4"/>
    <w:pPr>
      <w:spacing w:after="0" w:line="240" w:lineRule="auto"/>
    </w:pPr>
    <w:rPr>
      <w:rFonts w:ascii="Times New Roman" w:eastAsia="Times New Roman" w:hAnsi="Times New Roman" w:cs="Times New Roman"/>
      <w:sz w:val="20"/>
      <w:szCs w:val="20"/>
      <w:lang w:eastAsia="ru-RU"/>
    </w:rPr>
  </w:style>
  <w:style w:type="paragraph" w:customStyle="1" w:styleId="1c">
    <w:name w:val="Текст1"/>
    <w:basedOn w:val="a"/>
    <w:rsid w:val="00ED6AD4"/>
    <w:pPr>
      <w:suppressAutoHyphens/>
      <w:spacing w:after="0" w:line="240" w:lineRule="auto"/>
    </w:pPr>
    <w:rPr>
      <w:rFonts w:ascii="Courier New" w:eastAsia="Times New Roman" w:hAnsi="Courier New" w:cs="Times New Roman"/>
      <w:sz w:val="20"/>
      <w:szCs w:val="20"/>
      <w:lang w:eastAsia="ar-SA"/>
    </w:rPr>
  </w:style>
  <w:style w:type="numbering" w:customStyle="1" w:styleId="2e">
    <w:name w:val="Нет списка2"/>
    <w:next w:val="a2"/>
    <w:uiPriority w:val="99"/>
    <w:semiHidden/>
    <w:unhideWhenUsed/>
    <w:rsid w:val="005678E6"/>
  </w:style>
  <w:style w:type="paragraph" w:customStyle="1" w:styleId="msonormal0">
    <w:name w:val="msonormal"/>
    <w:basedOn w:val="a"/>
    <w:rsid w:val="005678E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7">
    <w:name w:val="Нет списка3"/>
    <w:next w:val="a2"/>
    <w:uiPriority w:val="99"/>
    <w:semiHidden/>
    <w:unhideWhenUsed/>
    <w:rsid w:val="000531B6"/>
  </w:style>
  <w:style w:type="table" w:customStyle="1" w:styleId="1100">
    <w:name w:val="Сетка таблицы110"/>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0"/>
    <w:next w:val="a"/>
    <w:uiPriority w:val="39"/>
    <w:unhideWhenUsed/>
    <w:qFormat/>
    <w:rsid w:val="000531B6"/>
    <w:pPr>
      <w:keepLines/>
      <w:spacing w:before="480" w:line="276" w:lineRule="auto"/>
      <w:jc w:val="left"/>
      <w:outlineLvl w:val="9"/>
    </w:pPr>
    <w:rPr>
      <w:rFonts w:ascii="Cambria" w:hAnsi="Cambria"/>
      <w:bCs/>
      <w:color w:val="365F91"/>
      <w:sz w:val="28"/>
      <w:szCs w:val="28"/>
      <w:lang w:val="ru-RU" w:eastAsia="ru-RU"/>
    </w:rPr>
  </w:style>
  <w:style w:type="paragraph" w:styleId="1d">
    <w:name w:val="toc 1"/>
    <w:basedOn w:val="a"/>
    <w:next w:val="a"/>
    <w:autoRedefine/>
    <w:uiPriority w:val="39"/>
    <w:unhideWhenUsed/>
    <w:qFormat/>
    <w:rsid w:val="000531B6"/>
    <w:pPr>
      <w:spacing w:after="100"/>
    </w:pPr>
    <w:rPr>
      <w:rFonts w:ascii="Calibri" w:eastAsia="Times New Roman" w:hAnsi="Calibri" w:cs="Times New Roman"/>
      <w:lang w:eastAsia="en-US"/>
    </w:rPr>
  </w:style>
  <w:style w:type="paragraph" w:styleId="2f">
    <w:name w:val="toc 2"/>
    <w:basedOn w:val="a"/>
    <w:next w:val="a"/>
    <w:autoRedefine/>
    <w:uiPriority w:val="39"/>
    <w:unhideWhenUsed/>
    <w:qFormat/>
    <w:rsid w:val="000531B6"/>
    <w:pPr>
      <w:tabs>
        <w:tab w:val="left" w:pos="709"/>
        <w:tab w:val="right" w:leader="dot" w:pos="9627"/>
      </w:tabs>
      <w:spacing w:after="100"/>
      <w:ind w:left="220"/>
    </w:pPr>
    <w:rPr>
      <w:rFonts w:ascii="Calibri" w:eastAsia="Times New Roman" w:hAnsi="Calibri" w:cs="Times New Roman"/>
      <w:lang w:eastAsia="en-US"/>
    </w:rPr>
  </w:style>
  <w:style w:type="table" w:customStyle="1" w:styleId="2100">
    <w:name w:val="Сетка таблицы210"/>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locked/>
    <w:rsid w:val="000531B6"/>
    <w:rPr>
      <w:rFonts w:ascii="Times New Roman" w:eastAsia="Times New Roman" w:hAnsi="Times New Roman" w:cs="Times New Roman"/>
      <w:sz w:val="20"/>
      <w:szCs w:val="20"/>
      <w:lang w:eastAsia="ru-RU"/>
    </w:rPr>
  </w:style>
  <w:style w:type="table" w:customStyle="1" w:styleId="320">
    <w:name w:val="Сетка таблицы3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footnote text"/>
    <w:basedOn w:val="a"/>
    <w:link w:val="affa"/>
    <w:uiPriority w:val="99"/>
    <w:unhideWhenUsed/>
    <w:rsid w:val="000531B6"/>
    <w:pPr>
      <w:spacing w:after="0" w:line="240" w:lineRule="auto"/>
    </w:pPr>
    <w:rPr>
      <w:rFonts w:ascii="Times New Roman" w:eastAsia="Times New Roman" w:hAnsi="Times New Roman" w:cs="Times New Roman"/>
      <w:sz w:val="20"/>
      <w:szCs w:val="20"/>
    </w:rPr>
  </w:style>
  <w:style w:type="character" w:customStyle="1" w:styleId="affa">
    <w:name w:val="Текст сноски Знак"/>
    <w:basedOn w:val="a0"/>
    <w:link w:val="aff9"/>
    <w:uiPriority w:val="99"/>
    <w:rsid w:val="000531B6"/>
    <w:rPr>
      <w:rFonts w:ascii="Times New Roman" w:eastAsia="Times New Roman" w:hAnsi="Times New Roman" w:cs="Times New Roman"/>
      <w:sz w:val="20"/>
      <w:szCs w:val="20"/>
      <w:lang w:eastAsia="ru-RU"/>
    </w:rPr>
  </w:style>
  <w:style w:type="character" w:styleId="affb">
    <w:name w:val="footnote reference"/>
    <w:basedOn w:val="a0"/>
    <w:uiPriority w:val="99"/>
    <w:semiHidden/>
    <w:unhideWhenUsed/>
    <w:rsid w:val="000531B6"/>
    <w:rPr>
      <w:rFonts w:cs="Times New Roman"/>
      <w:vertAlign w:val="superscript"/>
    </w:rPr>
  </w:style>
  <w:style w:type="table" w:customStyle="1" w:styleId="41">
    <w:name w:val="Сетка таблицы4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0">
    <w:name w:val="заголовок 221"/>
    <w:basedOn w:val="10"/>
    <w:next w:val="20"/>
    <w:rsid w:val="000531B6"/>
    <w:pPr>
      <w:suppressAutoHyphens/>
      <w:spacing w:after="360"/>
      <w:jc w:val="left"/>
    </w:pPr>
    <w:rPr>
      <w:b w:val="0"/>
      <w:spacing w:val="20"/>
      <w:kern w:val="28"/>
      <w:sz w:val="32"/>
      <w:szCs w:val="32"/>
      <w:lang w:val="ru-RU" w:eastAsia="ru-RU"/>
    </w:rPr>
  </w:style>
  <w:style w:type="table" w:customStyle="1" w:styleId="111">
    <w:name w:val="Сетка таблицы11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531B6"/>
    <w:pPr>
      <w:autoSpaceDE w:val="0"/>
      <w:autoSpaceDN w:val="0"/>
      <w:adjustRightInd w:val="0"/>
      <w:spacing w:after="0" w:line="240" w:lineRule="auto"/>
    </w:pPr>
    <w:rPr>
      <w:rFonts w:ascii="Arial" w:eastAsia="Times New Roman" w:hAnsi="Arial" w:cs="Arial"/>
      <w:sz w:val="20"/>
      <w:szCs w:val="20"/>
    </w:rPr>
  </w:style>
  <w:style w:type="character" w:customStyle="1" w:styleId="st">
    <w:name w:val="st"/>
    <w:basedOn w:val="a0"/>
    <w:rsid w:val="000531B6"/>
    <w:rPr>
      <w:rFonts w:cs="Times New Roman"/>
    </w:rPr>
  </w:style>
  <w:style w:type="table" w:customStyle="1" w:styleId="121">
    <w:name w:val="Сетка таблицы12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
    <w:link w:val="1e"/>
    <w:qFormat/>
    <w:rsid w:val="000531B6"/>
    <w:pPr>
      <w:keepNext/>
      <w:numPr>
        <w:numId w:val="2"/>
      </w:numPr>
      <w:autoSpaceDE w:val="0"/>
      <w:autoSpaceDN w:val="0"/>
      <w:adjustRightInd w:val="0"/>
      <w:spacing w:before="360" w:after="240" w:line="240" w:lineRule="auto"/>
      <w:ind w:right="709"/>
      <w:jc w:val="center"/>
    </w:pPr>
    <w:rPr>
      <w:rFonts w:ascii="Times New Roman" w:eastAsia="Times New Roman" w:hAnsi="Times New Roman" w:cs="Times New Roman"/>
      <w:b/>
      <w:sz w:val="24"/>
      <w:szCs w:val="24"/>
    </w:rPr>
  </w:style>
  <w:style w:type="paragraph" w:styleId="38">
    <w:name w:val="toc 3"/>
    <w:basedOn w:val="a"/>
    <w:next w:val="a"/>
    <w:autoRedefine/>
    <w:uiPriority w:val="39"/>
    <w:semiHidden/>
    <w:unhideWhenUsed/>
    <w:qFormat/>
    <w:rsid w:val="000531B6"/>
    <w:pPr>
      <w:spacing w:after="100"/>
      <w:ind w:left="440"/>
    </w:pPr>
    <w:rPr>
      <w:rFonts w:ascii="Calibri" w:eastAsia="Times New Roman" w:hAnsi="Calibri" w:cs="Times New Roman"/>
    </w:rPr>
  </w:style>
  <w:style w:type="character" w:customStyle="1" w:styleId="1e">
    <w:name w:val="Стиль1 Знак"/>
    <w:link w:val="1"/>
    <w:locked/>
    <w:rsid w:val="000531B6"/>
    <w:rPr>
      <w:rFonts w:ascii="Times New Roman" w:eastAsia="Times New Roman" w:hAnsi="Times New Roman" w:cs="Times New Roman"/>
      <w:b/>
      <w:sz w:val="24"/>
      <w:szCs w:val="24"/>
      <w:lang w:eastAsia="ru-RU"/>
    </w:rPr>
  </w:style>
  <w:style w:type="paragraph" w:styleId="affc">
    <w:name w:val="endnote text"/>
    <w:basedOn w:val="a"/>
    <w:link w:val="affd"/>
    <w:uiPriority w:val="99"/>
    <w:semiHidden/>
    <w:unhideWhenUsed/>
    <w:rsid w:val="000531B6"/>
    <w:pPr>
      <w:spacing w:after="0" w:line="240" w:lineRule="auto"/>
    </w:pPr>
    <w:rPr>
      <w:rFonts w:ascii="Calibri" w:eastAsia="Times New Roman" w:hAnsi="Calibri" w:cs="Times New Roman"/>
      <w:sz w:val="20"/>
      <w:szCs w:val="20"/>
      <w:lang w:eastAsia="en-US"/>
    </w:rPr>
  </w:style>
  <w:style w:type="character" w:customStyle="1" w:styleId="affd">
    <w:name w:val="Текст концевой сноски Знак"/>
    <w:basedOn w:val="a0"/>
    <w:link w:val="affc"/>
    <w:uiPriority w:val="99"/>
    <w:semiHidden/>
    <w:rsid w:val="000531B6"/>
    <w:rPr>
      <w:rFonts w:ascii="Calibri" w:eastAsia="Times New Roman" w:hAnsi="Calibri" w:cs="Times New Roman"/>
      <w:sz w:val="20"/>
      <w:szCs w:val="20"/>
    </w:rPr>
  </w:style>
  <w:style w:type="character" w:styleId="affe">
    <w:name w:val="endnote reference"/>
    <w:basedOn w:val="a0"/>
    <w:uiPriority w:val="99"/>
    <w:semiHidden/>
    <w:unhideWhenUsed/>
    <w:rsid w:val="000531B6"/>
    <w:rPr>
      <w:rFonts w:cs="Times New Roman"/>
      <w:vertAlign w:val="superscript"/>
    </w:rPr>
  </w:style>
  <w:style w:type="paragraph" w:customStyle="1" w:styleId="122">
    <w:name w:val="Абзац списка12"/>
    <w:basedOn w:val="a"/>
    <w:uiPriority w:val="99"/>
    <w:rsid w:val="000531B6"/>
    <w:pPr>
      <w:ind w:left="720"/>
    </w:pPr>
    <w:rPr>
      <w:rFonts w:ascii="Calibri" w:eastAsia="Times New Roman" w:hAnsi="Calibri" w:cs="Calibri"/>
      <w:lang w:eastAsia="en-US"/>
    </w:rPr>
  </w:style>
  <w:style w:type="numbering" w:customStyle="1" w:styleId="2">
    <w:name w:val="Стиль2"/>
    <w:rsid w:val="000531B6"/>
    <w:pPr>
      <w:numPr>
        <w:numId w:val="3"/>
      </w:numPr>
    </w:pPr>
  </w:style>
  <w:style w:type="character" w:customStyle="1" w:styleId="afff">
    <w:name w:val="Цветовое выделение"/>
    <w:rsid w:val="000531B6"/>
    <w:rPr>
      <w:b/>
      <w:bCs/>
      <w:color w:val="auto"/>
    </w:rPr>
  </w:style>
  <w:style w:type="paragraph" w:customStyle="1" w:styleId="afff0">
    <w:name w:val="Таблицы (моноширинный)"/>
    <w:basedOn w:val="a"/>
    <w:next w:val="a"/>
    <w:rsid w:val="000531B6"/>
    <w:pPr>
      <w:widowControl w:val="0"/>
      <w:autoSpaceDE w:val="0"/>
      <w:autoSpaceDN w:val="0"/>
      <w:adjustRightInd w:val="0"/>
      <w:spacing w:after="0" w:line="240" w:lineRule="auto"/>
      <w:jc w:val="both"/>
    </w:pPr>
    <w:rPr>
      <w:rFonts w:ascii="Courier New" w:eastAsia="Times New Roman" w:hAnsi="Courier New" w:cs="Courier New"/>
    </w:rPr>
  </w:style>
  <w:style w:type="numbering" w:customStyle="1" w:styleId="112">
    <w:name w:val="Нет списка11"/>
    <w:next w:val="a2"/>
    <w:uiPriority w:val="99"/>
    <w:semiHidden/>
    <w:rsid w:val="000531B6"/>
  </w:style>
  <w:style w:type="paragraph" w:customStyle="1" w:styleId="editlog">
    <w:name w:val="editlog"/>
    <w:basedOn w:val="a"/>
    <w:rsid w:val="00053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0531B6"/>
    <w:pPr>
      <w:spacing w:before="100" w:beforeAutospacing="1" w:after="100" w:afterAutospacing="1" w:line="240" w:lineRule="auto"/>
    </w:pPr>
    <w:rPr>
      <w:rFonts w:ascii="Arial CYR" w:eastAsia="Times New Roman" w:hAnsi="Arial CYR" w:cs="Arial CYR"/>
      <w:b/>
      <w:bCs/>
      <w:sz w:val="20"/>
      <w:szCs w:val="20"/>
    </w:rPr>
  </w:style>
  <w:style w:type="paragraph" w:customStyle="1" w:styleId="xl24">
    <w:name w:val="xl24"/>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
    <w:name w:val="xl27"/>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
    <w:name w:val="xl28"/>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9">
    <w:name w:val="xl29"/>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
    <w:name w:val="xl30"/>
    <w:basedOn w:val="a"/>
    <w:rsid w:val="000531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
    <w:rsid w:val="000531B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a"/>
    <w:rsid w:val="000531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4">
    <w:name w:val="xl34"/>
    <w:basedOn w:val="a"/>
    <w:rsid w:val="000531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a"/>
    <w:rsid w:val="000531B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a"/>
    <w:rsid w:val="000531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8">
    <w:name w:val="xl38"/>
    <w:basedOn w:val="a"/>
    <w:rsid w:val="000531B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9">
    <w:name w:val="xl39"/>
    <w:basedOn w:val="a"/>
    <w:rsid w:val="000531B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0">
    <w:name w:val="xl40"/>
    <w:basedOn w:val="a"/>
    <w:rsid w:val="000531B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1">
    <w:name w:val="xl41"/>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2">
    <w:name w:val="xl42"/>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3">
    <w:name w:val="xl43"/>
    <w:basedOn w:val="a"/>
    <w:rsid w:val="00053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
    <w:name w:val="xl44"/>
    <w:basedOn w:val="a"/>
    <w:rsid w:val="000531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5">
    <w:name w:val="xl45"/>
    <w:basedOn w:val="a"/>
    <w:rsid w:val="000531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6">
    <w:name w:val="xl46"/>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7">
    <w:name w:val="xl47"/>
    <w:basedOn w:val="a"/>
    <w:rsid w:val="000531B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48">
    <w:name w:val="xl48"/>
    <w:basedOn w:val="a"/>
    <w:rsid w:val="000531B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49">
    <w:name w:val="xl49"/>
    <w:basedOn w:val="a"/>
    <w:rsid w:val="000531B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0">
    <w:name w:val="xl50"/>
    <w:basedOn w:val="a"/>
    <w:rsid w:val="000531B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1">
    <w:name w:val="xl51"/>
    <w:basedOn w:val="a"/>
    <w:rsid w:val="000531B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2">
    <w:name w:val="xl52"/>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4">
    <w:name w:val="xl54"/>
    <w:basedOn w:val="a"/>
    <w:rsid w:val="000531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abletitlecentered">
    <w:name w:val="tabletitlecentered"/>
    <w:basedOn w:val="a"/>
    <w:rsid w:val="00053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1">
    <w:name w:val="Гипертекстовая ссылка"/>
    <w:basedOn w:val="afff"/>
    <w:rsid w:val="000531B6"/>
    <w:rPr>
      <w:b/>
      <w:bCs/>
      <w:color w:val="auto"/>
    </w:rPr>
  </w:style>
  <w:style w:type="paragraph" w:customStyle="1" w:styleId="consplusnormal1">
    <w:name w:val="consplusnormal"/>
    <w:basedOn w:val="a"/>
    <w:rsid w:val="000531B6"/>
    <w:pPr>
      <w:spacing w:before="100" w:beforeAutospacing="1" w:after="100" w:afterAutospacing="1" w:line="240" w:lineRule="auto"/>
    </w:pPr>
    <w:rPr>
      <w:rFonts w:ascii="Tahoma" w:eastAsia="Times New Roman" w:hAnsi="Tahoma" w:cs="Tahoma"/>
      <w:color w:val="514F50"/>
      <w:sz w:val="13"/>
      <w:szCs w:val="13"/>
    </w:rPr>
  </w:style>
  <w:style w:type="paragraph" w:styleId="afff2">
    <w:name w:val="Document Map"/>
    <w:basedOn w:val="a"/>
    <w:link w:val="afff3"/>
    <w:semiHidden/>
    <w:rsid w:val="000531B6"/>
    <w:pPr>
      <w:shd w:val="clear" w:color="auto" w:fill="000080"/>
      <w:spacing w:after="0" w:line="240" w:lineRule="auto"/>
    </w:pPr>
    <w:rPr>
      <w:rFonts w:ascii="Tahoma" w:eastAsia="Times New Roman" w:hAnsi="Tahoma" w:cs="Tahoma"/>
      <w:sz w:val="20"/>
      <w:szCs w:val="20"/>
    </w:rPr>
  </w:style>
  <w:style w:type="character" w:customStyle="1" w:styleId="afff3">
    <w:name w:val="Схема документа Знак"/>
    <w:basedOn w:val="a0"/>
    <w:link w:val="afff2"/>
    <w:semiHidden/>
    <w:rsid w:val="000531B6"/>
    <w:rPr>
      <w:rFonts w:ascii="Tahoma" w:eastAsia="Times New Roman" w:hAnsi="Tahoma" w:cs="Tahoma"/>
      <w:sz w:val="20"/>
      <w:szCs w:val="20"/>
      <w:shd w:val="clear" w:color="auto" w:fill="000080"/>
      <w:lang w:eastAsia="ru-RU"/>
    </w:rPr>
  </w:style>
  <w:style w:type="paragraph" w:customStyle="1" w:styleId="xl153">
    <w:name w:val="xl153"/>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154">
    <w:name w:val="xl154"/>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5">
    <w:name w:val="xl155"/>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6">
    <w:name w:val="xl156"/>
    <w:basedOn w:val="a"/>
    <w:rsid w:val="000531B6"/>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57">
    <w:name w:val="xl157"/>
    <w:basedOn w:val="a"/>
    <w:rsid w:val="000531B6"/>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158">
    <w:name w:val="xl158"/>
    <w:basedOn w:val="a"/>
    <w:rsid w:val="000531B6"/>
    <w:pPr>
      <w:spacing w:before="100" w:beforeAutospacing="1" w:after="100" w:afterAutospacing="1" w:line="240" w:lineRule="auto"/>
      <w:jc w:val="right"/>
      <w:textAlignment w:val="center"/>
    </w:pPr>
    <w:rPr>
      <w:rFonts w:ascii="Times New Roman" w:eastAsia="Times New Roman" w:hAnsi="Times New Roman" w:cs="Times New Roman"/>
      <w:b/>
      <w:bCs/>
      <w:sz w:val="18"/>
      <w:szCs w:val="18"/>
    </w:rPr>
  </w:style>
  <w:style w:type="paragraph" w:customStyle="1" w:styleId="xl159">
    <w:name w:val="xl159"/>
    <w:basedOn w:val="a"/>
    <w:rsid w:val="000531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a"/>
    <w:rsid w:val="000531B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1">
    <w:name w:val="xl161"/>
    <w:basedOn w:val="a"/>
    <w:rsid w:val="000531B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62">
    <w:name w:val="xl162"/>
    <w:basedOn w:val="a"/>
    <w:rsid w:val="000531B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3">
    <w:name w:val="xl163"/>
    <w:basedOn w:val="a"/>
    <w:rsid w:val="000531B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4">
    <w:name w:val="xl164"/>
    <w:basedOn w:val="a"/>
    <w:rsid w:val="000531B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65">
    <w:name w:val="xl165"/>
    <w:basedOn w:val="a"/>
    <w:rsid w:val="000531B6"/>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6">
    <w:name w:val="xl166"/>
    <w:basedOn w:val="a"/>
    <w:rsid w:val="000531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7">
    <w:name w:val="xl167"/>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68">
    <w:name w:val="xl168"/>
    <w:basedOn w:val="a"/>
    <w:rsid w:val="000531B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9">
    <w:name w:val="xl169"/>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70">
    <w:name w:val="xl170"/>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71">
    <w:name w:val="xl171"/>
    <w:basedOn w:val="a"/>
    <w:rsid w:val="000531B6"/>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72">
    <w:name w:val="xl172"/>
    <w:basedOn w:val="a"/>
    <w:rsid w:val="000531B6"/>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73">
    <w:name w:val="xl173"/>
    <w:basedOn w:val="a"/>
    <w:rsid w:val="000531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4">
    <w:name w:val="xl174"/>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5">
    <w:name w:val="xl175"/>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6">
    <w:name w:val="xl176"/>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7">
    <w:name w:val="xl177"/>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8">
    <w:name w:val="xl178"/>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79">
    <w:name w:val="xl179"/>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80">
    <w:name w:val="xl180"/>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1">
    <w:name w:val="xl181"/>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82">
    <w:name w:val="xl182"/>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83">
    <w:name w:val="xl183"/>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84">
    <w:name w:val="xl184"/>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85">
    <w:name w:val="xl185"/>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86">
    <w:name w:val="xl186"/>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rPr>
  </w:style>
  <w:style w:type="paragraph" w:customStyle="1" w:styleId="xl187">
    <w:name w:val="xl187"/>
    <w:basedOn w:val="a"/>
    <w:rsid w:val="000531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88">
    <w:name w:val="xl188"/>
    <w:basedOn w:val="a"/>
    <w:rsid w:val="000531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18"/>
      <w:szCs w:val="18"/>
    </w:rPr>
  </w:style>
  <w:style w:type="paragraph" w:customStyle="1" w:styleId="xl189">
    <w:name w:val="xl189"/>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90">
    <w:name w:val="xl190"/>
    <w:basedOn w:val="a"/>
    <w:rsid w:val="000531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1">
    <w:name w:val="xl191"/>
    <w:basedOn w:val="a"/>
    <w:rsid w:val="000531B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2">
    <w:name w:val="xl192"/>
    <w:basedOn w:val="a"/>
    <w:rsid w:val="000531B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93">
    <w:name w:val="xl193"/>
    <w:basedOn w:val="a"/>
    <w:rsid w:val="000531B6"/>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94">
    <w:name w:val="xl194"/>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5">
    <w:name w:val="xl195"/>
    <w:basedOn w:val="a"/>
    <w:rsid w:val="000531B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96">
    <w:name w:val="xl196"/>
    <w:basedOn w:val="a"/>
    <w:rsid w:val="000531B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7">
    <w:name w:val="xl197"/>
    <w:basedOn w:val="a"/>
    <w:rsid w:val="000531B6"/>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98">
    <w:name w:val="xl198"/>
    <w:basedOn w:val="a"/>
    <w:rsid w:val="000531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00">
    <w:name w:val="xl200"/>
    <w:basedOn w:val="a"/>
    <w:rsid w:val="000531B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201">
    <w:name w:val="xl201"/>
    <w:basedOn w:val="a"/>
    <w:rsid w:val="000531B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202">
    <w:name w:val="xl202"/>
    <w:basedOn w:val="a"/>
    <w:rsid w:val="000531B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03">
    <w:name w:val="xl203"/>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4">
    <w:name w:val="xl204"/>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5">
    <w:name w:val="xl205"/>
    <w:basedOn w:val="a"/>
    <w:rsid w:val="000531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6">
    <w:name w:val="xl206"/>
    <w:basedOn w:val="a"/>
    <w:rsid w:val="000531B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7">
    <w:name w:val="xl207"/>
    <w:basedOn w:val="a"/>
    <w:rsid w:val="000531B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8">
    <w:name w:val="xl208"/>
    <w:basedOn w:val="a"/>
    <w:rsid w:val="000531B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09">
    <w:name w:val="xl209"/>
    <w:basedOn w:val="a"/>
    <w:rsid w:val="000531B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0">
    <w:name w:val="xl210"/>
    <w:basedOn w:val="a"/>
    <w:rsid w:val="000531B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1">
    <w:name w:val="xl211"/>
    <w:basedOn w:val="a"/>
    <w:rsid w:val="000531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2">
    <w:name w:val="xl212"/>
    <w:basedOn w:val="a"/>
    <w:rsid w:val="000531B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3">
    <w:name w:val="xl213"/>
    <w:basedOn w:val="a"/>
    <w:rsid w:val="000531B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214">
    <w:name w:val="xl214"/>
    <w:basedOn w:val="a"/>
    <w:rsid w:val="000531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5">
    <w:name w:val="xl215"/>
    <w:basedOn w:val="a"/>
    <w:rsid w:val="000531B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16">
    <w:name w:val="xl216"/>
    <w:basedOn w:val="a"/>
    <w:rsid w:val="000531B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17">
    <w:name w:val="xl217"/>
    <w:basedOn w:val="a"/>
    <w:rsid w:val="000531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0531B6"/>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19">
    <w:name w:val="xl219"/>
    <w:basedOn w:val="a"/>
    <w:rsid w:val="000531B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0">
    <w:name w:val="xl220"/>
    <w:basedOn w:val="a"/>
    <w:rsid w:val="000531B6"/>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1">
    <w:name w:val="xl221"/>
    <w:basedOn w:val="a"/>
    <w:rsid w:val="000531B6"/>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2">
    <w:name w:val="xl222"/>
    <w:basedOn w:val="a"/>
    <w:rsid w:val="000531B6"/>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3">
    <w:name w:val="xl223"/>
    <w:basedOn w:val="a"/>
    <w:rsid w:val="000531B6"/>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4">
    <w:name w:val="xl224"/>
    <w:basedOn w:val="a"/>
    <w:rsid w:val="000531B6"/>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25">
    <w:name w:val="xl225"/>
    <w:basedOn w:val="a"/>
    <w:rsid w:val="000531B6"/>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211">
    <w:name w:val="Основной текст (2)1"/>
    <w:basedOn w:val="a"/>
    <w:rsid w:val="000531B6"/>
    <w:pPr>
      <w:widowControl w:val="0"/>
      <w:shd w:val="clear" w:color="auto" w:fill="FFFFFF"/>
      <w:spacing w:before="360" w:after="60" w:line="240" w:lineRule="atLeast"/>
      <w:jc w:val="both"/>
    </w:pPr>
    <w:rPr>
      <w:rFonts w:eastAsia="Calibri"/>
      <w:lang w:eastAsia="en-US"/>
    </w:rPr>
  </w:style>
  <w:style w:type="paragraph" w:customStyle="1" w:styleId="s9">
    <w:name w:val="s_9"/>
    <w:basedOn w:val="a"/>
    <w:rsid w:val="000531B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
    <w:name w:val="Сетка таблицы61"/>
    <w:basedOn w:val="a1"/>
    <w:next w:val="aa"/>
    <w:rsid w:val="0005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rsid w:val="000531B6"/>
  </w:style>
  <w:style w:type="paragraph" w:customStyle="1" w:styleId="43">
    <w:name w:val="Обычный4"/>
    <w:rsid w:val="000531B6"/>
    <w:pPr>
      <w:spacing w:after="0" w:line="240" w:lineRule="auto"/>
    </w:pPr>
    <w:rPr>
      <w:rFonts w:ascii="Times New Roman" w:eastAsia="Times New Roman" w:hAnsi="Times New Roman" w:cs="Times New Roman"/>
      <w:sz w:val="20"/>
      <w:szCs w:val="20"/>
      <w:lang w:eastAsia="ru-RU"/>
    </w:rPr>
  </w:style>
  <w:style w:type="paragraph" w:customStyle="1" w:styleId="afff4">
    <w:basedOn w:val="a"/>
    <w:next w:val="afb"/>
    <w:link w:val="afff5"/>
    <w:qFormat/>
    <w:rsid w:val="000531B6"/>
    <w:pPr>
      <w:spacing w:after="0" w:line="240" w:lineRule="auto"/>
      <w:jc w:val="center"/>
    </w:pPr>
    <w:rPr>
      <w:rFonts w:eastAsiaTheme="minorHAnsi"/>
      <w:sz w:val="28"/>
      <w:szCs w:val="24"/>
      <w:lang w:eastAsia="en-US"/>
    </w:rPr>
  </w:style>
  <w:style w:type="character" w:customStyle="1" w:styleId="afff5">
    <w:name w:val="Название Знак"/>
    <w:link w:val="afff4"/>
    <w:rsid w:val="000531B6"/>
    <w:rPr>
      <w:sz w:val="28"/>
      <w:szCs w:val="24"/>
    </w:rPr>
  </w:style>
  <w:style w:type="numbering" w:customStyle="1" w:styleId="53">
    <w:name w:val="Нет списка5"/>
    <w:next w:val="a2"/>
    <w:uiPriority w:val="99"/>
    <w:semiHidden/>
    <w:unhideWhenUsed/>
    <w:rsid w:val="000531B6"/>
  </w:style>
  <w:style w:type="character" w:styleId="afff6">
    <w:name w:val="Placeholder Text"/>
    <w:basedOn w:val="a0"/>
    <w:uiPriority w:val="99"/>
    <w:semiHidden/>
    <w:rsid w:val="000531B6"/>
    <w:rPr>
      <w:color w:val="808080"/>
    </w:rPr>
  </w:style>
  <w:style w:type="table" w:customStyle="1" w:styleId="TableNormal">
    <w:name w:val="Table Normal"/>
    <w:uiPriority w:val="2"/>
    <w:semiHidden/>
    <w:unhideWhenUsed/>
    <w:qFormat/>
    <w:rsid w:val="000531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3">
    <w:name w:val="Заголовок 11"/>
    <w:basedOn w:val="a"/>
    <w:uiPriority w:val="1"/>
    <w:qFormat/>
    <w:rsid w:val="000531B6"/>
    <w:pPr>
      <w:widowControl w:val="0"/>
      <w:autoSpaceDE w:val="0"/>
      <w:autoSpaceDN w:val="0"/>
      <w:spacing w:after="0" w:line="240" w:lineRule="auto"/>
      <w:ind w:left="193"/>
      <w:outlineLvl w:val="1"/>
    </w:pPr>
    <w:rPr>
      <w:rFonts w:ascii="Times New Roman" w:eastAsia="Times New Roman" w:hAnsi="Times New Roman" w:cs="Times New Roman"/>
      <w:b/>
      <w:bCs/>
      <w:sz w:val="26"/>
      <w:szCs w:val="26"/>
      <w:lang w:eastAsia="en-US"/>
    </w:rPr>
  </w:style>
  <w:style w:type="paragraph" w:customStyle="1" w:styleId="TableParagraph">
    <w:name w:val="Table Paragraph"/>
    <w:basedOn w:val="a"/>
    <w:uiPriority w:val="1"/>
    <w:qFormat/>
    <w:rsid w:val="000531B6"/>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114">
    <w:name w:val="Оглавление 11"/>
    <w:basedOn w:val="a"/>
    <w:uiPriority w:val="1"/>
    <w:qFormat/>
    <w:rsid w:val="000531B6"/>
    <w:pPr>
      <w:widowControl w:val="0"/>
      <w:autoSpaceDE w:val="0"/>
      <w:autoSpaceDN w:val="0"/>
      <w:spacing w:before="101" w:after="0" w:line="240" w:lineRule="auto"/>
      <w:ind w:left="138" w:right="137"/>
    </w:pPr>
    <w:rPr>
      <w:rFonts w:ascii="Times New Roman" w:eastAsia="Times New Roman" w:hAnsi="Times New Roman" w:cs="Times New Roman"/>
      <w:sz w:val="24"/>
      <w:szCs w:val="24"/>
      <w:lang w:eastAsia="en-US"/>
    </w:rPr>
  </w:style>
  <w:style w:type="paragraph" w:customStyle="1" w:styleId="212">
    <w:name w:val="Оглавление 21"/>
    <w:basedOn w:val="a"/>
    <w:uiPriority w:val="1"/>
    <w:qFormat/>
    <w:rsid w:val="000531B6"/>
    <w:pPr>
      <w:widowControl w:val="0"/>
      <w:autoSpaceDE w:val="0"/>
      <w:autoSpaceDN w:val="0"/>
      <w:spacing w:before="99" w:after="0" w:line="240" w:lineRule="auto"/>
      <w:ind w:left="378" w:right="137"/>
    </w:pPr>
    <w:rPr>
      <w:rFonts w:ascii="Times New Roman" w:eastAsia="Times New Roman" w:hAnsi="Times New Roman" w:cs="Times New Roman"/>
      <w:sz w:val="24"/>
      <w:szCs w:val="24"/>
      <w:lang w:eastAsia="en-US"/>
    </w:rPr>
  </w:style>
  <w:style w:type="numbering" w:customStyle="1" w:styleId="60">
    <w:name w:val="Нет списка6"/>
    <w:next w:val="a2"/>
    <w:uiPriority w:val="99"/>
    <w:semiHidden/>
    <w:unhideWhenUsed/>
    <w:rsid w:val="000531B6"/>
  </w:style>
  <w:style w:type="table" w:customStyle="1" w:styleId="330">
    <w:name w:val="Сетка таблицы33"/>
    <w:basedOn w:val="a1"/>
    <w:next w:val="aa"/>
    <w:uiPriority w:val="59"/>
    <w:rsid w:val="000531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a"/>
    <w:uiPriority w:val="59"/>
    <w:rsid w:val="000531B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Стиль21"/>
    <w:rsid w:val="000531B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957">
      <w:bodyDiv w:val="1"/>
      <w:marLeft w:val="0"/>
      <w:marRight w:val="0"/>
      <w:marTop w:val="0"/>
      <w:marBottom w:val="0"/>
      <w:divBdr>
        <w:top w:val="none" w:sz="0" w:space="0" w:color="auto"/>
        <w:left w:val="none" w:sz="0" w:space="0" w:color="auto"/>
        <w:bottom w:val="none" w:sz="0" w:space="0" w:color="auto"/>
        <w:right w:val="none" w:sz="0" w:space="0" w:color="auto"/>
      </w:divBdr>
    </w:div>
    <w:div w:id="118959966">
      <w:bodyDiv w:val="1"/>
      <w:marLeft w:val="0"/>
      <w:marRight w:val="0"/>
      <w:marTop w:val="0"/>
      <w:marBottom w:val="0"/>
      <w:divBdr>
        <w:top w:val="none" w:sz="0" w:space="0" w:color="auto"/>
        <w:left w:val="none" w:sz="0" w:space="0" w:color="auto"/>
        <w:bottom w:val="none" w:sz="0" w:space="0" w:color="auto"/>
        <w:right w:val="none" w:sz="0" w:space="0" w:color="auto"/>
      </w:divBdr>
    </w:div>
    <w:div w:id="603613820">
      <w:bodyDiv w:val="1"/>
      <w:marLeft w:val="0"/>
      <w:marRight w:val="0"/>
      <w:marTop w:val="0"/>
      <w:marBottom w:val="0"/>
      <w:divBdr>
        <w:top w:val="none" w:sz="0" w:space="0" w:color="auto"/>
        <w:left w:val="none" w:sz="0" w:space="0" w:color="auto"/>
        <w:bottom w:val="none" w:sz="0" w:space="0" w:color="auto"/>
        <w:right w:val="none" w:sz="0" w:space="0" w:color="auto"/>
      </w:divBdr>
    </w:div>
    <w:div w:id="674965756">
      <w:bodyDiv w:val="1"/>
      <w:marLeft w:val="0"/>
      <w:marRight w:val="0"/>
      <w:marTop w:val="0"/>
      <w:marBottom w:val="0"/>
      <w:divBdr>
        <w:top w:val="none" w:sz="0" w:space="0" w:color="auto"/>
        <w:left w:val="none" w:sz="0" w:space="0" w:color="auto"/>
        <w:bottom w:val="none" w:sz="0" w:space="0" w:color="auto"/>
        <w:right w:val="none" w:sz="0" w:space="0" w:color="auto"/>
      </w:divBdr>
    </w:div>
    <w:div w:id="800194588">
      <w:bodyDiv w:val="1"/>
      <w:marLeft w:val="0"/>
      <w:marRight w:val="0"/>
      <w:marTop w:val="0"/>
      <w:marBottom w:val="0"/>
      <w:divBdr>
        <w:top w:val="none" w:sz="0" w:space="0" w:color="auto"/>
        <w:left w:val="none" w:sz="0" w:space="0" w:color="auto"/>
        <w:bottom w:val="none" w:sz="0" w:space="0" w:color="auto"/>
        <w:right w:val="none" w:sz="0" w:space="0" w:color="auto"/>
      </w:divBdr>
    </w:div>
    <w:div w:id="952445127">
      <w:bodyDiv w:val="1"/>
      <w:marLeft w:val="0"/>
      <w:marRight w:val="0"/>
      <w:marTop w:val="0"/>
      <w:marBottom w:val="0"/>
      <w:divBdr>
        <w:top w:val="none" w:sz="0" w:space="0" w:color="auto"/>
        <w:left w:val="none" w:sz="0" w:space="0" w:color="auto"/>
        <w:bottom w:val="none" w:sz="0" w:space="0" w:color="auto"/>
        <w:right w:val="none" w:sz="0" w:space="0" w:color="auto"/>
      </w:divBdr>
    </w:div>
    <w:div w:id="1056315051">
      <w:bodyDiv w:val="1"/>
      <w:marLeft w:val="0"/>
      <w:marRight w:val="0"/>
      <w:marTop w:val="0"/>
      <w:marBottom w:val="0"/>
      <w:divBdr>
        <w:top w:val="none" w:sz="0" w:space="0" w:color="auto"/>
        <w:left w:val="none" w:sz="0" w:space="0" w:color="auto"/>
        <w:bottom w:val="none" w:sz="0" w:space="0" w:color="auto"/>
        <w:right w:val="none" w:sz="0" w:space="0" w:color="auto"/>
      </w:divBdr>
    </w:div>
    <w:div w:id="1154024934">
      <w:bodyDiv w:val="1"/>
      <w:marLeft w:val="0"/>
      <w:marRight w:val="0"/>
      <w:marTop w:val="0"/>
      <w:marBottom w:val="0"/>
      <w:divBdr>
        <w:top w:val="none" w:sz="0" w:space="0" w:color="auto"/>
        <w:left w:val="none" w:sz="0" w:space="0" w:color="auto"/>
        <w:bottom w:val="none" w:sz="0" w:space="0" w:color="auto"/>
        <w:right w:val="none" w:sz="0" w:space="0" w:color="auto"/>
      </w:divBdr>
    </w:div>
    <w:div w:id="1155486073">
      <w:bodyDiv w:val="1"/>
      <w:marLeft w:val="0"/>
      <w:marRight w:val="0"/>
      <w:marTop w:val="0"/>
      <w:marBottom w:val="0"/>
      <w:divBdr>
        <w:top w:val="none" w:sz="0" w:space="0" w:color="auto"/>
        <w:left w:val="none" w:sz="0" w:space="0" w:color="auto"/>
        <w:bottom w:val="none" w:sz="0" w:space="0" w:color="auto"/>
        <w:right w:val="none" w:sz="0" w:space="0" w:color="auto"/>
      </w:divBdr>
    </w:div>
    <w:div w:id="1907571701">
      <w:bodyDiv w:val="1"/>
      <w:marLeft w:val="0"/>
      <w:marRight w:val="0"/>
      <w:marTop w:val="0"/>
      <w:marBottom w:val="0"/>
      <w:divBdr>
        <w:top w:val="none" w:sz="0" w:space="0" w:color="auto"/>
        <w:left w:val="none" w:sz="0" w:space="0" w:color="auto"/>
        <w:bottom w:val="none" w:sz="0" w:space="0" w:color="auto"/>
        <w:right w:val="none" w:sz="0" w:space="0" w:color="auto"/>
      </w:divBdr>
    </w:div>
    <w:div w:id="2041273194">
      <w:bodyDiv w:val="1"/>
      <w:marLeft w:val="0"/>
      <w:marRight w:val="0"/>
      <w:marTop w:val="0"/>
      <w:marBottom w:val="0"/>
      <w:divBdr>
        <w:top w:val="none" w:sz="0" w:space="0" w:color="auto"/>
        <w:left w:val="none" w:sz="0" w:space="0" w:color="auto"/>
        <w:bottom w:val="none" w:sz="0" w:space="0" w:color="auto"/>
        <w:right w:val="none" w:sz="0" w:space="0" w:color="auto"/>
      </w:divBdr>
    </w:div>
    <w:div w:id="20913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77489.20" TargetMode="External"/><Relationship Id="rId18" Type="http://schemas.openxmlformats.org/officeDocument/2006/relationships/hyperlink" Target="https://base.garant.ru/70370850/e3b5d2beb6fa8c73d1a60cc91c17b537/" TargetMode="External"/><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yperlink" Target="consultantplus://offline/ref=A12C8592D179C634546A1CE25B85C7D61CC391649D796479ED88999B4062A814FA8EBF8B736C65A29A7F25ACA0DA81128434BB1D3CCB1624MBo1G"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77489.20" TargetMode="External"/><Relationship Id="rId17" Type="http://schemas.openxmlformats.org/officeDocument/2006/relationships/hyperlink" Target="https://base.garant.ru/70370850/e3b5d2beb6fa8c73d1a60cc91c17b537/" TargetMode="External"/><Relationship Id="rId25" Type="http://schemas.openxmlformats.org/officeDocument/2006/relationships/oleObject" Target="embeddings/oleObject6.bin"/><Relationship Id="rId33" Type="http://schemas.openxmlformats.org/officeDocument/2006/relationships/hyperlink" Target="mailto:amo@votray.ru" TargetMode="External"/><Relationship Id="rId2" Type="http://schemas.openxmlformats.org/officeDocument/2006/relationships/numbering" Target="numbering.xml"/><Relationship Id="rId16" Type="http://schemas.openxmlformats.org/officeDocument/2006/relationships/hyperlink" Target="https://base.garant.ru/70370850/e3b5d2beb6fa8c73d1a60cc91c17b537/" TargetMode="External"/><Relationship Id="rId20" Type="http://schemas.openxmlformats.org/officeDocument/2006/relationships/oleObject" Target="embeddings/oleObject2.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oleObject" Target="embeddings/oleObject5.bin"/><Relationship Id="rId32"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hyperlink" Target="https://base.garant.ru/70370850/e3b5d2beb6fa8c73d1a60cc91c17b537/" TargetMode="External"/><Relationship Id="rId23" Type="http://schemas.openxmlformats.org/officeDocument/2006/relationships/oleObject" Target="embeddings/oleObject4.bin"/><Relationship Id="rId28" Type="http://schemas.openxmlformats.org/officeDocument/2006/relationships/oleObject" Target="embeddings/oleObject9.bin"/><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85656.2139" TargetMode="External"/><Relationship Id="rId22" Type="http://schemas.openxmlformats.org/officeDocument/2006/relationships/oleObject" Target="embeddings/oleObject3.bin"/><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8405-A3CE-4FD6-A7DE-0F63F14B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102</Pages>
  <Words>30353</Words>
  <Characters>173018</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Sudneva</dc:creator>
  <cp:keywords/>
  <dc:description/>
  <cp:lastModifiedBy>Sudneva</cp:lastModifiedBy>
  <cp:revision>19</cp:revision>
  <dcterms:created xsi:type="dcterms:W3CDTF">2022-06-30T06:56:00Z</dcterms:created>
  <dcterms:modified xsi:type="dcterms:W3CDTF">2022-07-07T04:59:00Z</dcterms:modified>
</cp:coreProperties>
</file>