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2" w:rsidRDefault="00BE6BB2" w:rsidP="00BE6BB2">
      <w:pPr>
        <w:jc w:val="center"/>
        <w:rPr>
          <w:sz w:val="25"/>
          <w:szCs w:val="25"/>
        </w:rPr>
      </w:pPr>
      <w:r>
        <w:rPr>
          <w:sz w:val="25"/>
          <w:szCs w:val="25"/>
        </w:rPr>
        <w:t>План работы</w:t>
      </w:r>
    </w:p>
    <w:p w:rsidR="00BE6BB2" w:rsidRDefault="00BE6BB2" w:rsidP="00BE6BB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BE6BB2" w:rsidRDefault="00BE6BB2" w:rsidP="00BE6BB2">
      <w:pPr>
        <w:jc w:val="center"/>
        <w:rPr>
          <w:sz w:val="25"/>
          <w:szCs w:val="25"/>
        </w:rPr>
      </w:pPr>
      <w:r>
        <w:rPr>
          <w:sz w:val="25"/>
          <w:szCs w:val="25"/>
        </w:rPr>
        <w:t>на   первое полугодие 2018 г.</w:t>
      </w:r>
    </w:p>
    <w:p w:rsidR="00BE6BB2" w:rsidRDefault="00BE6BB2" w:rsidP="00BE6BB2">
      <w:pPr>
        <w:jc w:val="center"/>
        <w:rPr>
          <w:sz w:val="25"/>
          <w:szCs w:val="25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992"/>
        <w:gridCol w:w="2127"/>
      </w:tblGrid>
      <w:tr w:rsidR="00BE6BB2" w:rsidTr="00BE6BB2">
        <w:trPr>
          <w:trHeight w:val="8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E6BB2" w:rsidRDefault="00BE6BB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докладчик</w:t>
            </w:r>
          </w:p>
        </w:tc>
      </w:tr>
      <w:tr w:rsidR="00BE6BB2" w:rsidTr="00BE6BB2">
        <w:trPr>
          <w:trHeight w:val="54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Об отчете Главы муниципального образования «Воткинский район» о результатах деятельности Администрации муниципального образования «Воткинский район» за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И.П.Прозоров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1.2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Об утверждении отчета об исполнении бюджета муниципального образования «Воткинский район» за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О.Н.Русинова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1.3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Об отчете о деятельности контрольно-счетного органа муниципального образования «Воткинский район» за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Контрольно-счетный орган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О.П.Кривошеин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1.4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Cs/>
                <w:sz w:val="26"/>
                <w:szCs w:val="26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по правовым вопросам</w:t>
            </w:r>
          </w:p>
          <w:p w:rsidR="00BE6BB2" w:rsidRDefault="00BE6BB2">
            <w:r>
              <w:t>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Н.В.Абрамова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1.5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Отчет о деятельности ГУ МО МВД России «Воткинский» по итогам 2017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ГУ МО  МВД России «Воткинский»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Ф.Б.Мгои</w:t>
            </w:r>
            <w:proofErr w:type="spellEnd"/>
            <w:r>
              <w:t xml:space="preserve"> </w:t>
            </w:r>
          </w:p>
          <w:p w:rsidR="00BE6BB2" w:rsidRDefault="00BE6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1.6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А.В.Заметаев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1.7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Отчет об исполнении бюджета муниципального образования «Воткинский район» за 1 кв. 2018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О.Н.Русинова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1.8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Отчет о выполнении Прогнозного плана приватизации муниципальной собственности </w:t>
            </w:r>
            <w:r>
              <w:lastRenderedPageBreak/>
              <w:t>муниципального образования «Воткинский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lastRenderedPageBreak/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С.Г.Полтанова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lastRenderedPageBreak/>
              <w:t>1.9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В.А.Попов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1.10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внесении изменений в бюджет МО «Воткинский район» на 2018г.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О.Н.Русинова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1.11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подготовке и проведению праздничных мероприятий, посвященных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культуры, спорта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Н.В.Елькина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1.12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Об организации летнего отдыха, оздоровления и занятости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Районное 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С.А.Кузьмина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1.13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подготовке жилищно-коммунального хозяйства к отопительному сезону 2018-2019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ЖКХ</w:t>
            </w:r>
          </w:p>
          <w:p w:rsidR="00BE6BB2" w:rsidRDefault="00BE6BB2">
            <w:r>
              <w:t>Администрации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roofErr w:type="spellStart"/>
            <w:r>
              <w:t>С.В.Пикулев</w:t>
            </w:r>
            <w:proofErr w:type="spellEnd"/>
          </w:p>
          <w:p w:rsidR="00BE6BB2" w:rsidRDefault="00BE6BB2"/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1.14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развитии информационных и коммуникационных технологий 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Управление информатизации, информационной политики и административной реформы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П.А.Перевозчиков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1.15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ходе реализации Муниципальной Программы «Развитие культуры, спорта и молодежной политики  муниципального образования «Воткинский район» на 2015-2020 гг.»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культуры, спорта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spellStart"/>
            <w:r>
              <w:t>Н.В.Елькина</w:t>
            </w:r>
            <w:proofErr w:type="spellEnd"/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1.16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плане работы Совета депутатов МО «Воткинский район» на 2-ое полугодие 2018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Совет депутатов</w:t>
            </w:r>
          </w:p>
          <w:p w:rsidR="00BE6BB2" w:rsidRDefault="00BE6BB2">
            <w: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Назаров М.А.</w:t>
            </w:r>
          </w:p>
        </w:tc>
      </w:tr>
      <w:tr w:rsidR="00BE6BB2" w:rsidTr="00BE6BB2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2. Организационно-массовая работа</w:t>
            </w:r>
          </w:p>
          <w:p w:rsidR="00BE6BB2" w:rsidRDefault="00BE6BB2">
            <w:pPr>
              <w:jc w:val="center"/>
            </w:pP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E6BB2" w:rsidRDefault="00BE6BB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Оказание помощи и принятие участия в проведении новогодних мероприятий в школах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Депутаты Совета депутатов</w:t>
            </w:r>
          </w:p>
          <w:p w:rsidR="00BE6BB2" w:rsidRDefault="00BE6BB2">
            <w:r>
              <w:t xml:space="preserve"> 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2.2.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Участие в организации, подготовке и проведении выборов Президента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Январь-март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r>
              <w:t>Депутаты Совета депутатов</w:t>
            </w:r>
          </w:p>
          <w:p w:rsidR="00BE6BB2" w:rsidRDefault="00BE6BB2"/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lastRenderedPageBreak/>
              <w:t>2.3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Проведение Дня Государственного Совета УР в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Январь-февраль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Государственный Совет УР, Администрация МО «Воткинский район», депутаты Совета депутатов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2.4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Методическое совещание для депутатов Совета депутатов муниципального образования «Воткинский район» по порядку предоставления сведений о доходах, имуществе и обязательствах имущественного характера, в отношении себя, супруга и несовершеннолетних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Февраль-март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r>
              <w:t>Депутаты Совета депутатов</w:t>
            </w:r>
          </w:p>
          <w:p w:rsidR="00BE6BB2" w:rsidRDefault="00BE6BB2"/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2.5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Оказать практическую помощь в решении вопросов:</w:t>
            </w:r>
          </w:p>
          <w:p w:rsidR="00BE6BB2" w:rsidRDefault="00BE6BB2">
            <w:r>
              <w:t>- в проведении сельских сходов граждан;</w:t>
            </w:r>
          </w:p>
          <w:p w:rsidR="00BE6BB2" w:rsidRDefault="00BE6BB2">
            <w:r>
              <w:t>- в подготовке к весенне-полевым работам;</w:t>
            </w:r>
          </w:p>
          <w:p w:rsidR="00BE6BB2" w:rsidRDefault="00BE6BB2">
            <w:r>
              <w:t>- в организации и проведении занятости молодежи и учащихся школ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/>
          <w:p w:rsidR="00BE6BB2" w:rsidRDefault="00BE6BB2"/>
          <w:p w:rsidR="00BE6BB2" w:rsidRDefault="00BE6BB2"/>
          <w:p w:rsidR="00BE6BB2" w:rsidRDefault="00BE6BB2">
            <w:r>
              <w:t>Март-Май</w:t>
            </w:r>
          </w:p>
          <w:p w:rsidR="00BE6BB2" w:rsidRDefault="00BE6BB2"/>
          <w:p w:rsidR="00BE6BB2" w:rsidRDefault="00BE6BB2">
            <w:r>
              <w:t>Май-Июнь</w:t>
            </w:r>
          </w:p>
          <w:p w:rsidR="00BE6BB2" w:rsidRDefault="00BE6BB2"/>
          <w:p w:rsidR="00BE6BB2" w:rsidRDefault="00BE6BB2"/>
          <w:p w:rsidR="00BE6BB2" w:rsidRDefault="00BE6BB2">
            <w: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Депутаты Совета депутатов</w:t>
            </w:r>
          </w:p>
          <w:p w:rsidR="00BE6BB2" w:rsidRDefault="00BE6BB2">
            <w:r>
              <w:t xml:space="preserve"> 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2.6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Принять участие в организации и проведении мероприятий, посвященных:</w:t>
            </w:r>
          </w:p>
          <w:p w:rsidR="00BE6BB2" w:rsidRDefault="00BE6BB2">
            <w:r>
              <w:t>-Дню Победы</w:t>
            </w:r>
          </w:p>
          <w:p w:rsidR="00BE6BB2" w:rsidRDefault="00BE6BB2">
            <w:r>
              <w:t>-Дню защиты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/>
          <w:p w:rsidR="00BE6BB2" w:rsidRDefault="00BE6BB2"/>
          <w:p w:rsidR="00BE6BB2" w:rsidRDefault="00BE6BB2"/>
          <w:p w:rsidR="00BE6BB2" w:rsidRDefault="00BE6BB2"/>
          <w:p w:rsidR="00BE6BB2" w:rsidRDefault="00BE6BB2">
            <w:r>
              <w:t>Май</w:t>
            </w:r>
          </w:p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Депутаты Совета депутатов</w:t>
            </w:r>
          </w:p>
          <w:p w:rsidR="00BE6BB2" w:rsidRDefault="00BE6BB2">
            <w:r>
              <w:t xml:space="preserve"> </w:t>
            </w:r>
          </w:p>
        </w:tc>
      </w:tr>
      <w:tr w:rsidR="00BE6BB2" w:rsidTr="00BE6BB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2.7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Организация приема избирателей депутатами  Совета депутатов 6-го созыва МО «Воткинский район»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roofErr w:type="gramStart"/>
            <w:r>
              <w:t>Согласно графика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Депутаты Совета депутатов</w:t>
            </w:r>
          </w:p>
          <w:p w:rsidR="00BE6BB2" w:rsidRDefault="00BE6BB2">
            <w:r>
              <w:t xml:space="preserve"> </w:t>
            </w:r>
          </w:p>
        </w:tc>
      </w:tr>
      <w:tr w:rsidR="00BE6BB2" w:rsidTr="00BE6BB2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 xml:space="preserve">Комиссия по экономике, председатель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сакова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№</w:t>
            </w:r>
          </w:p>
          <w:p w:rsidR="00BE6BB2" w:rsidRDefault="00BE6BB2"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Pr>
              <w:jc w:val="both"/>
              <w:rPr>
                <w:b/>
              </w:rPr>
            </w:pPr>
          </w:p>
          <w:p w:rsidR="00BE6BB2" w:rsidRDefault="00BE6BB2">
            <w:pPr>
              <w:jc w:val="both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BE6BB2" w:rsidRDefault="00BE6BB2">
            <w:r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Pr>
              <w:rPr>
                <w:b/>
              </w:rPr>
            </w:pPr>
          </w:p>
          <w:p w:rsidR="00BE6BB2" w:rsidRDefault="00BE6BB2">
            <w:r>
              <w:rPr>
                <w:b/>
              </w:rPr>
              <w:t>Исполнитель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  <w:rPr>
                <w:b/>
              </w:rPr>
            </w:pPr>
            <w:r>
              <w:t>Об отчете Главы муниципального образования «Воткинский район» о результатах деятельности Администрации муниципального образования «Воткинский район» за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t>Планово-экономический отдел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Об утверждении отчета об исполнении бюджета муниципального образования «Воткинский район» за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Об отчете о деятельности контрольно-счетного органа муниципального образования «Воткинский район» за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Контрольно-счетный орган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3.1.4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Cs/>
                <w:sz w:val="26"/>
                <w:szCs w:val="26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по правовым вопросам</w:t>
            </w:r>
          </w:p>
          <w:p w:rsidR="00BE6BB2" w:rsidRDefault="00BE6BB2">
            <w:r>
              <w:t>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Планово-экономический отдел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Отчет об исполнении бюджета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внесении изменений в бюджет МО «Воткинский район» на 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финансов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сельского хозяйства 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подготовке жилищно-коммунального хозяйства к отопительному сезону 2018-2019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ЖКХ</w:t>
            </w:r>
          </w:p>
          <w:p w:rsidR="00BE6BB2" w:rsidRDefault="00BE6BB2">
            <w:r>
              <w:t>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3.1.10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плане работы Совета депутатов МО «Воткинский район» на 2-ое полугодие 2018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Совет депутатов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 xml:space="preserve">Комиссия по законности и охране общественного порядка, председатель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еревозчиков В.А.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Отчет о деятельности ГУ МО МВД России «Воткинский» по итогам 2017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ГУ МО  МВД России «Воткинский»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Cs/>
                <w:sz w:val="26"/>
                <w:szCs w:val="26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по правовым вопросам</w:t>
            </w:r>
          </w:p>
          <w:p w:rsidR="00BE6BB2" w:rsidRDefault="00BE6BB2">
            <w:r>
              <w:t>Администрации МО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муниципальным имуществом и земельными ресурсами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3.2.4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Информация о состоянии правопорядка  на территории МО «Воткинский район» за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ГУ МО  МВД России «Воткинский»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3.2.5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плане работы Совета депутатов МО «Воткинский район» на 2-ое полугодие 2018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Совет депутатов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 xml:space="preserve"> Комиссия по социально-культурным вопросам, председатель – </w:t>
            </w:r>
            <w:proofErr w:type="spellStart"/>
            <w:r>
              <w:rPr>
                <w:b/>
              </w:rPr>
              <w:t>Косачев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3.3.1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Cs/>
                <w:sz w:val="26"/>
                <w:szCs w:val="26"/>
              </w:rPr>
              <w:t xml:space="preserve">О внесении изменений в Устав муниципального образования </w:t>
            </w:r>
            <w:r>
              <w:rPr>
                <w:bCs/>
                <w:sz w:val="26"/>
                <w:szCs w:val="26"/>
              </w:rPr>
              <w:lastRenderedPageBreak/>
              <w:t>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lastRenderedPageBreak/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по правовым вопросам</w:t>
            </w:r>
          </w:p>
          <w:p w:rsidR="00BE6BB2" w:rsidRDefault="00BE6BB2">
            <w:r>
              <w:t xml:space="preserve">Администрации МО </w:t>
            </w:r>
            <w:r>
              <w:lastRenderedPageBreak/>
              <w:t>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3.3.2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подготовке и проведению праздничных мероприятий, посвященных Дню Победы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культуры, спорта и молодежной политики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Об организации летнего отдыха, оздоровления и занятости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Районное управление образования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развитии информационных и коммуникационных технологий  на территории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информатизации, информационной политики и административной реформы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both"/>
            </w:pPr>
            <w:r>
              <w:t>О ходе реализации Муниципальной Программы «Развитие культуры, спорта и молодежной политики  муниципального образования «Воткинский район» на 2015-2020 гг.»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Управление культуры, спорта и молодежной политики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3.3.6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 плане работы Совета депутатов МО «Воткинский район» на 2-ое полугодие 2018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Совет депутатов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>Участие в осуществлении местного самоуправления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экономического развития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4.1.4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4.1.10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/>
              </w:rPr>
              <w:t>Общественно-значимые мероприятия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месячников по санитарной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4.2.4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rPr>
                <w:b/>
              </w:rPr>
            </w:pPr>
            <w:r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2018 году.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с НКО  Воткинского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4.3.15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4.3.16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опыте работы Общественного палаты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4.4.1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4.4.2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2" w:rsidRDefault="00BE6B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2" w:rsidRDefault="00BE6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П.В.</w:t>
            </w:r>
          </w:p>
          <w:p w:rsidR="00BE6BB2" w:rsidRDefault="00BE6BB2">
            <w:r>
              <w:t>Воротов Е.В.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rPr>
                <w:b/>
              </w:rPr>
              <w:t>Общественно-значимые мероприятия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П.В.</w:t>
            </w:r>
          </w:p>
          <w:p w:rsidR="00BE6BB2" w:rsidRDefault="00BE6BB2">
            <w:r>
              <w:t>Воротов Е.В.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П.В.</w:t>
            </w:r>
          </w:p>
          <w:p w:rsidR="00BE6BB2" w:rsidRDefault="00BE6BB2">
            <w:r>
              <w:t>Воротов Е.В.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август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П.В.</w:t>
            </w:r>
          </w:p>
          <w:p w:rsidR="00BE6BB2" w:rsidRDefault="00BE6BB2">
            <w:r>
              <w:t>Воротов Е.В.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lastRenderedPageBreak/>
              <w:t>5.2.7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Принять участие в Республиканском туристическом слёте Молодёжных парламентов 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 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и проведения акции «</w:t>
            </w:r>
            <w:proofErr w:type="gramStart"/>
            <w:r>
              <w:t>Нам есть чем гордится</w:t>
            </w:r>
            <w:proofErr w:type="gramEnd"/>
            <w:r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Май </w:t>
            </w:r>
            <w:proofErr w:type="gramStart"/>
            <w:r>
              <w:t>-и</w:t>
            </w:r>
            <w:proofErr w:type="gramEnd"/>
            <w:r>
              <w:t>юль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Реализация образовательного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проекта  для школьников и студентов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Апрель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5.2.11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Организация проведение молодежного форума «</w:t>
            </w:r>
            <w:proofErr w:type="spellStart"/>
            <w:r>
              <w:t>Выборфест</w:t>
            </w:r>
            <w:proofErr w:type="spellEnd"/>
            <w:r>
              <w:t xml:space="preserve"> – 2018»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5.2.12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Организация и проведение спортивного праздника для </w:t>
            </w:r>
            <w:proofErr w:type="gramStart"/>
            <w:r>
              <w:t>несовершеннолетних</w:t>
            </w:r>
            <w:proofErr w:type="gramEnd"/>
            <w:r>
              <w:t xml:space="preserve">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 </w:t>
            </w:r>
            <w:r>
              <w:rPr>
                <w:b/>
              </w:rPr>
              <w:t>Информационное обеспечение</w:t>
            </w:r>
          </w:p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5.3.1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/>
        </w:tc>
      </w:tr>
      <w:tr w:rsidR="00BE6BB2" w:rsidTr="00BE6B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pPr>
              <w:jc w:val="center"/>
            </w:pPr>
            <w:r>
              <w:t>5.3.2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 xml:space="preserve"> Создание </w:t>
            </w:r>
            <w:proofErr w:type="spellStart"/>
            <w:r>
              <w:t>промо</w:t>
            </w:r>
            <w:proofErr w:type="spellEnd"/>
            <w:r>
              <w:t xml:space="preserve"> – видео ролика о работе  молодёжного парламент на (2-3 минуты)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2" w:rsidRDefault="00BE6BB2">
            <w:r>
              <w:t>Поскрёбышева Т.М.</w:t>
            </w:r>
          </w:p>
          <w:p w:rsidR="00BE6BB2" w:rsidRDefault="00BE6BB2">
            <w:r>
              <w:t>Потапова Т.М.</w:t>
            </w:r>
          </w:p>
          <w:p w:rsidR="00BE6BB2" w:rsidRDefault="00BE6BB2">
            <w:r>
              <w:t>Воротов Е.В.</w:t>
            </w:r>
          </w:p>
          <w:p w:rsidR="00BE6BB2" w:rsidRDefault="00BE6BB2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</w:tbl>
    <w:p w:rsidR="00BE6BB2" w:rsidRDefault="00BE6BB2" w:rsidP="00BE6BB2">
      <w:r>
        <w:t xml:space="preserve"> </w:t>
      </w:r>
    </w:p>
    <w:p w:rsidR="00BE6BB2" w:rsidRDefault="00BE6BB2" w:rsidP="00BE6BB2">
      <w:pPr>
        <w:jc w:val="both"/>
      </w:pPr>
    </w:p>
    <w:p w:rsidR="00170112" w:rsidRDefault="00170112"/>
    <w:sectPr w:rsidR="00170112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B2"/>
    <w:rsid w:val="00041A1E"/>
    <w:rsid w:val="00045107"/>
    <w:rsid w:val="000805BA"/>
    <w:rsid w:val="000A2C5D"/>
    <w:rsid w:val="000E748A"/>
    <w:rsid w:val="00166D8C"/>
    <w:rsid w:val="00170112"/>
    <w:rsid w:val="00174FEA"/>
    <w:rsid w:val="00292472"/>
    <w:rsid w:val="0035370C"/>
    <w:rsid w:val="0044403E"/>
    <w:rsid w:val="00507164"/>
    <w:rsid w:val="00595B6C"/>
    <w:rsid w:val="005C0D88"/>
    <w:rsid w:val="006B2C73"/>
    <w:rsid w:val="00736B3B"/>
    <w:rsid w:val="00754939"/>
    <w:rsid w:val="007767A7"/>
    <w:rsid w:val="00813302"/>
    <w:rsid w:val="008C265E"/>
    <w:rsid w:val="00996B3F"/>
    <w:rsid w:val="009B5B5D"/>
    <w:rsid w:val="009C0926"/>
    <w:rsid w:val="00A54637"/>
    <w:rsid w:val="00A85D18"/>
    <w:rsid w:val="00AA5B0B"/>
    <w:rsid w:val="00B41E3A"/>
    <w:rsid w:val="00B5366B"/>
    <w:rsid w:val="00BB0C13"/>
    <w:rsid w:val="00BE6BB2"/>
    <w:rsid w:val="00BE7534"/>
    <w:rsid w:val="00C1059E"/>
    <w:rsid w:val="00C90A7F"/>
    <w:rsid w:val="00CD0529"/>
    <w:rsid w:val="00D10CF8"/>
    <w:rsid w:val="00D30AD2"/>
    <w:rsid w:val="00D8214A"/>
    <w:rsid w:val="00E76B84"/>
    <w:rsid w:val="00F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2385</Words>
  <Characters>13596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2018-01-17T04:21:00Z</dcterms:created>
  <dcterms:modified xsi:type="dcterms:W3CDTF">2018-01-17T04:21:00Z</dcterms:modified>
</cp:coreProperties>
</file>