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1" w:rsidRDefault="0056028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0672B8" wp14:editId="246BC59A">
            <wp:extent cx="6251944" cy="8660379"/>
            <wp:effectExtent l="0" t="0" r="0" b="0"/>
            <wp:docPr id="1" name="Рисунок 1" descr="C:\Users\VyuzhaninaA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yuzhaninaAA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2407" r="3528" b="9632"/>
                    <a:stretch/>
                  </pic:blipFill>
                  <pic:spPr bwMode="auto">
                    <a:xfrm>
                      <a:off x="0" y="0"/>
                      <a:ext cx="6266098" cy="86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6AA9" w:rsidRPr="00337BFC" w:rsidRDefault="00A52E10" w:rsidP="00560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337BFC">
        <w:rPr>
          <w:rFonts w:ascii="Times New Roman" w:hAnsi="Times New Roman" w:cs="Times New Roman"/>
          <w:sz w:val="26"/>
          <w:szCs w:val="26"/>
        </w:rPr>
        <w:lastRenderedPageBreak/>
        <w:t>План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4644"/>
        <w:gridCol w:w="1868"/>
        <w:gridCol w:w="2527"/>
      </w:tblGrid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8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2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Проведение Дня Государственного Совета УР в МО «Воткинский район»</w:t>
            </w:r>
          </w:p>
        </w:tc>
        <w:tc>
          <w:tcPr>
            <w:tcW w:w="1868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27" w:type="dxa"/>
          </w:tcPr>
          <w:p w:rsidR="00A52E10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Русинов А.А.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Семинары-совещания с Главами МО поселений и со специалистами, обеспечивающими деятельность представительных органов </w:t>
            </w:r>
          </w:p>
        </w:tc>
        <w:tc>
          <w:tcPr>
            <w:tcW w:w="1868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7" w:type="dxa"/>
          </w:tcPr>
          <w:p w:rsidR="00A52E10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Семинары-совещания с депутатами Совета депутатов МО «Воткинский район»</w:t>
            </w:r>
          </w:p>
        </w:tc>
        <w:tc>
          <w:tcPr>
            <w:tcW w:w="1868" w:type="dxa"/>
          </w:tcPr>
          <w:p w:rsidR="00A52E10" w:rsidRPr="00337BFC" w:rsidRDefault="0044316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2E10" w:rsidRPr="00337BFC">
              <w:rPr>
                <w:rFonts w:ascii="Times New Roman" w:hAnsi="Times New Roman" w:cs="Times New Roman"/>
                <w:sz w:val="26"/>
                <w:szCs w:val="26"/>
              </w:rPr>
              <w:t>ервое полугодие</w:t>
            </w:r>
          </w:p>
        </w:tc>
        <w:tc>
          <w:tcPr>
            <w:tcW w:w="2527" w:type="dxa"/>
          </w:tcPr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A52E10" w:rsidRPr="00337BFC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Кустовые семинары-совещания с депутатами представительных органов МО поселений вВоткинском районе</w:t>
            </w:r>
          </w:p>
        </w:tc>
        <w:tc>
          <w:tcPr>
            <w:tcW w:w="1868" w:type="dxa"/>
          </w:tcPr>
          <w:p w:rsidR="00A52E10" w:rsidRPr="00337BFC" w:rsidRDefault="0044316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2E10" w:rsidRPr="00337BFC">
              <w:rPr>
                <w:rFonts w:ascii="Times New Roman" w:hAnsi="Times New Roman" w:cs="Times New Roman"/>
                <w:sz w:val="26"/>
                <w:szCs w:val="26"/>
              </w:rPr>
              <w:t>ервое полугодие</w:t>
            </w:r>
          </w:p>
        </w:tc>
        <w:tc>
          <w:tcPr>
            <w:tcW w:w="2527" w:type="dxa"/>
          </w:tcPr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A52E10" w:rsidRPr="00337BFC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4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r w:rsidR="00053ED8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постоянных комиссий Государственного Совета УР с участием </w:t>
            </w:r>
            <w:r w:rsidR="00960ABF" w:rsidRPr="00337BFC">
              <w:rPr>
                <w:rFonts w:ascii="Times New Roman" w:hAnsi="Times New Roman" w:cs="Times New Roman"/>
                <w:sz w:val="26"/>
                <w:szCs w:val="26"/>
              </w:rPr>
              <w:t>Главы МО «Воткинский район», Председателя Совета депутатов, председателей постоянных комиссий</w:t>
            </w:r>
          </w:p>
        </w:tc>
        <w:tc>
          <w:tcPr>
            <w:tcW w:w="1868" w:type="dxa"/>
          </w:tcPr>
          <w:p w:rsidR="00A52E10" w:rsidRPr="00337BFC" w:rsidRDefault="00A52E10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A52E10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4" w:type="dxa"/>
          </w:tcPr>
          <w:p w:rsidR="00A52E10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депутатов Государственного Совета УР, должностных лиц, работников Аппарата Государственного Совета УР в работе сессий Совета депутатов МО «Воткинский район» и иных мероприятиях, проводимых на территории МО «Воткинский район»</w:t>
            </w:r>
          </w:p>
        </w:tc>
        <w:tc>
          <w:tcPr>
            <w:tcW w:w="1868" w:type="dxa"/>
          </w:tcPr>
          <w:p w:rsidR="00A52E10" w:rsidRPr="00337BFC" w:rsidRDefault="0044316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57DF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7" w:type="dxa"/>
          </w:tcPr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A52E10" w:rsidRPr="00337BFC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A52E10" w:rsidRPr="00337BFC" w:rsidTr="0044316F">
        <w:tc>
          <w:tcPr>
            <w:tcW w:w="567" w:type="dxa"/>
          </w:tcPr>
          <w:p w:rsidR="00A52E10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4" w:type="dxa"/>
          </w:tcPr>
          <w:p w:rsidR="00A52E10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Обеспечение рабочих поездок Председателя Государственного Совета УР в МО «Воткинский район»</w:t>
            </w:r>
          </w:p>
        </w:tc>
        <w:tc>
          <w:tcPr>
            <w:tcW w:w="1868" w:type="dxa"/>
          </w:tcPr>
          <w:p w:rsidR="00A52E10" w:rsidRPr="00337BFC" w:rsidRDefault="0044316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57DF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7" w:type="dxa"/>
          </w:tcPr>
          <w:p w:rsidR="00A52E10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4" w:type="dxa"/>
          </w:tcPr>
          <w:p w:rsidR="00D157DF" w:rsidRPr="00337BFC" w:rsidRDefault="00D157DF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публичных слушаний с участием Совета</w:t>
            </w:r>
            <w:r w:rsidR="00312FD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МО «Воткинский район»</w:t>
            </w: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о проекте бюджета </w:t>
            </w:r>
            <w:r w:rsidR="00312FD5">
              <w:rPr>
                <w:rFonts w:ascii="Times New Roman" w:hAnsi="Times New Roman" w:cs="Times New Roman"/>
                <w:sz w:val="26"/>
                <w:szCs w:val="26"/>
              </w:rPr>
              <w:t xml:space="preserve">МО «Воткинский район» </w:t>
            </w: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на очередной финансовый год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527" w:type="dxa"/>
          </w:tcPr>
          <w:p w:rsidR="00D157DF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Русинов А.А.</w:t>
            </w:r>
          </w:p>
          <w:p w:rsidR="00312FD5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Русинова О.Н.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4" w:type="dxa"/>
          </w:tcPr>
          <w:p w:rsidR="00D157DF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учеб</w:t>
            </w:r>
            <w:r w:rsidR="00D157DF" w:rsidRPr="00337BFC">
              <w:rPr>
                <w:rFonts w:ascii="Times New Roman" w:hAnsi="Times New Roman" w:cs="Times New Roman"/>
                <w:sz w:val="26"/>
                <w:szCs w:val="26"/>
              </w:rPr>
              <w:t>ы Молодежного парламента при Совете депутатов МО «Воткинский район»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D157DF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4" w:type="dxa"/>
          </w:tcPr>
          <w:p w:rsidR="00D157DF" w:rsidRPr="00337BFC" w:rsidRDefault="00D157DF" w:rsidP="00D157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в конкурсе среди МО «Лучший Молодежный парламент УР»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D157DF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Поскребышева Т.М.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4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Молодежного парламента МО «Воткинский район» в Спартакиаде Молодежных парламентов УР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D157DF" w:rsidRDefault="0044316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12FD5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Поскребышева Т.М.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44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партийного проекта «УВАЖЕНИЕ»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527" w:type="dxa"/>
          </w:tcPr>
          <w:p w:rsidR="00D157DF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Балакина Т.А.</w:t>
            </w:r>
          </w:p>
        </w:tc>
      </w:tr>
      <w:tr w:rsidR="00D157DF" w:rsidRPr="00337BFC" w:rsidTr="0044316F">
        <w:tc>
          <w:tcPr>
            <w:tcW w:w="567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644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уроков мужества, парламентаризма, государственности</w:t>
            </w:r>
          </w:p>
        </w:tc>
        <w:tc>
          <w:tcPr>
            <w:tcW w:w="1868" w:type="dxa"/>
          </w:tcPr>
          <w:p w:rsidR="00D157DF" w:rsidRPr="00337BFC" w:rsidRDefault="00D157DF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527" w:type="dxa"/>
          </w:tcPr>
          <w:p w:rsidR="00D157DF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4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 участием органов местного самоуправления общественных слушаний, «круглых столов», встреч с населением по разъяснению программных документов партии «ЕДИНАЯ РОССИЯ» и по принимаемым членами фракции мерам по обеспечению выполнения Послания Президента РФ В.В.Путина Федеральному Собранию РФ от 01.12.2016г.</w:t>
            </w:r>
            <w:proofErr w:type="gramEnd"/>
          </w:p>
        </w:tc>
        <w:tc>
          <w:tcPr>
            <w:tcW w:w="1868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2B5FD9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Софронова Н.А.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4" w:type="dxa"/>
          </w:tcPr>
          <w:p w:rsidR="002B5FD9" w:rsidRPr="00337BFC" w:rsidRDefault="00F766A4" w:rsidP="00F76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B5FD9" w:rsidRPr="00337BFC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5FD9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фракции «ЕДИНАЯ РОССИЯ» в заседаниях депутатских объединений партии «ЕДИНАЯ РОССИЯ» в МО «Воткинский</w:t>
            </w:r>
            <w:r w:rsidR="00312F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D9" w:rsidRPr="00337BFC">
              <w:rPr>
                <w:rFonts w:ascii="Times New Roman" w:hAnsi="Times New Roman" w:cs="Times New Roman"/>
                <w:sz w:val="26"/>
                <w:szCs w:val="26"/>
              </w:rPr>
              <w:t>район»</w:t>
            </w:r>
          </w:p>
        </w:tc>
        <w:tc>
          <w:tcPr>
            <w:tcW w:w="1868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2B5FD9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12FD5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Софронова Н.А.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44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депутатов фракции «ЕДИНАЯ РОССИЯ» в работе постоянных комиссий, «круглых столов» и других мероприятиях, проводимых МО «Воткинский район»</w:t>
            </w:r>
          </w:p>
        </w:tc>
        <w:tc>
          <w:tcPr>
            <w:tcW w:w="1868" w:type="dxa"/>
          </w:tcPr>
          <w:p w:rsidR="002B5FD9" w:rsidRPr="00337BFC" w:rsidRDefault="002B5FD9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Софронова Н.А.</w:t>
            </w:r>
          </w:p>
          <w:p w:rsidR="002B5FD9" w:rsidRPr="00337BFC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44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«Лучший официальный сайт муниципального образования в УР по информированию о деятельности представительного органа муниципального образования»</w:t>
            </w:r>
          </w:p>
        </w:tc>
        <w:tc>
          <w:tcPr>
            <w:tcW w:w="1868" w:type="dxa"/>
          </w:tcPr>
          <w:p w:rsidR="002B5FD9" w:rsidRPr="00337BFC" w:rsidRDefault="002B5FD9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2B5FD9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12FD5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Перевозчиков П.А.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44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Сопровождение информационного блока материалов на официальном сайте Совета депутатов  МО «Воткинский район», его актуализация</w:t>
            </w:r>
          </w:p>
        </w:tc>
        <w:tc>
          <w:tcPr>
            <w:tcW w:w="1868" w:type="dxa"/>
          </w:tcPr>
          <w:p w:rsidR="002B5FD9" w:rsidRPr="00337BFC" w:rsidRDefault="0044316F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17116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7" w:type="dxa"/>
          </w:tcPr>
          <w:p w:rsidR="00312FD5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2B5FD9" w:rsidRPr="00337BFC" w:rsidRDefault="00312FD5" w:rsidP="00312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Перевозчиков П.А.</w:t>
            </w:r>
          </w:p>
        </w:tc>
      </w:tr>
      <w:tr w:rsidR="002B5FD9" w:rsidRPr="00337BFC" w:rsidTr="0044316F">
        <w:tc>
          <w:tcPr>
            <w:tcW w:w="567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44" w:type="dxa"/>
          </w:tcPr>
          <w:p w:rsidR="002B5FD9" w:rsidRPr="00337BFC" w:rsidRDefault="002B5FD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и методической помощи МО поселений, в том числе посредством размещения информации на официальном сайте Совета депутатов МО «Воткинский район»</w:t>
            </w:r>
          </w:p>
        </w:tc>
        <w:tc>
          <w:tcPr>
            <w:tcW w:w="1868" w:type="dxa"/>
          </w:tcPr>
          <w:p w:rsidR="002B5FD9" w:rsidRPr="00337BFC" w:rsidRDefault="0044316F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17116" w:rsidRPr="00337BFC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7" w:type="dxa"/>
          </w:tcPr>
          <w:p w:rsidR="002B5FD9" w:rsidRPr="00337BFC" w:rsidRDefault="00312FD5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17116" w:rsidRPr="00337BFC" w:rsidTr="0044316F">
        <w:tc>
          <w:tcPr>
            <w:tcW w:w="567" w:type="dxa"/>
          </w:tcPr>
          <w:p w:rsidR="00A17116" w:rsidRPr="00337BFC" w:rsidRDefault="00A17116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44" w:type="dxa"/>
          </w:tcPr>
          <w:p w:rsidR="00A17116" w:rsidRPr="00337BFC" w:rsidRDefault="00A17116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FC">
              <w:rPr>
                <w:rFonts w:ascii="Times New Roman" w:hAnsi="Times New Roman" w:cs="Times New Roman"/>
                <w:sz w:val="26"/>
                <w:szCs w:val="26"/>
              </w:rPr>
              <w:t>Информирование представительных органов МО поселений об изменениях, внесенных в федеральное законодательство по вопросам местного самоуправление</w:t>
            </w:r>
          </w:p>
        </w:tc>
        <w:tc>
          <w:tcPr>
            <w:tcW w:w="1868" w:type="dxa"/>
          </w:tcPr>
          <w:p w:rsidR="00A17116" w:rsidRPr="00337BFC" w:rsidRDefault="00A17116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A17116" w:rsidRDefault="002A01F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Н.В.</w:t>
            </w:r>
          </w:p>
          <w:p w:rsidR="002A01F9" w:rsidRPr="00337BFC" w:rsidRDefault="002A01F9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F766A4" w:rsidRPr="00337BFC" w:rsidTr="0044316F">
        <w:tc>
          <w:tcPr>
            <w:tcW w:w="567" w:type="dxa"/>
          </w:tcPr>
          <w:p w:rsidR="00F766A4" w:rsidRPr="00337BFC" w:rsidRDefault="00F766A4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44" w:type="dxa"/>
          </w:tcPr>
          <w:p w:rsidR="00F766A4" w:rsidRPr="00337BFC" w:rsidRDefault="00F766A4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Семинар-совещание с депутатами Совета депутатов МО «Воткинский район» и муниципальных образований поселений района</w:t>
            </w:r>
          </w:p>
        </w:tc>
        <w:tc>
          <w:tcPr>
            <w:tcW w:w="1868" w:type="dxa"/>
          </w:tcPr>
          <w:p w:rsidR="00F766A4" w:rsidRPr="00337BFC" w:rsidRDefault="00F766A4" w:rsidP="002B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F766A4" w:rsidRDefault="00F766A4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М.А.</w:t>
            </w:r>
          </w:p>
          <w:p w:rsidR="00F766A4" w:rsidRDefault="00F766A4" w:rsidP="00A52E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</w:tbl>
    <w:p w:rsidR="00A52E10" w:rsidRPr="00560281" w:rsidRDefault="00A52E10" w:rsidP="0056028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A52E10" w:rsidRPr="00560281" w:rsidSect="005602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53"/>
    <w:rsid w:val="00053ED8"/>
    <w:rsid w:val="002A01F9"/>
    <w:rsid w:val="002B5FD9"/>
    <w:rsid w:val="00312FD5"/>
    <w:rsid w:val="00337BFC"/>
    <w:rsid w:val="0044316F"/>
    <w:rsid w:val="00560281"/>
    <w:rsid w:val="00777B47"/>
    <w:rsid w:val="00806153"/>
    <w:rsid w:val="00960ABF"/>
    <w:rsid w:val="00A17116"/>
    <w:rsid w:val="00A20337"/>
    <w:rsid w:val="00A25ED3"/>
    <w:rsid w:val="00A52E10"/>
    <w:rsid w:val="00D157DF"/>
    <w:rsid w:val="00E66AA9"/>
    <w:rsid w:val="00F7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2017-02-21T06:53:00Z</cp:lastPrinted>
  <dcterms:created xsi:type="dcterms:W3CDTF">2017-02-09T17:26:00Z</dcterms:created>
  <dcterms:modified xsi:type="dcterms:W3CDTF">2017-03-01T04:45:00Z</dcterms:modified>
</cp:coreProperties>
</file>