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39783B" w:rsidP="00E24ACE">
      <w:pPr>
        <w:jc w:val="right"/>
        <w:rPr>
          <w:rFonts w:ascii="Arial" w:hAnsi="Arial" w:cs="Arial"/>
          <w:color w:val="595959"/>
          <w:sz w:val="24"/>
        </w:rPr>
      </w:pPr>
      <w:r>
        <w:rPr>
          <w:rFonts w:ascii="Arial" w:hAnsi="Arial" w:cs="Arial"/>
          <w:color w:val="595959"/>
          <w:sz w:val="24"/>
        </w:rPr>
        <w:t>09.08</w:t>
      </w:r>
      <w:r w:rsidR="008658C2">
        <w:rPr>
          <w:rFonts w:ascii="Arial" w:hAnsi="Arial" w:cs="Arial"/>
          <w:color w:val="595959"/>
          <w:sz w:val="24"/>
        </w:rPr>
        <w:t>.</w:t>
      </w:r>
      <w:r w:rsidR="0068671F">
        <w:rPr>
          <w:rFonts w:ascii="Arial" w:hAnsi="Arial" w:cs="Arial"/>
          <w:color w:val="595959"/>
          <w:sz w:val="24"/>
        </w:rPr>
        <w:t>2021</w:t>
      </w:r>
    </w:p>
    <w:p w:rsidR="0039783B" w:rsidRPr="0039783B" w:rsidRDefault="0039783B" w:rsidP="0039783B">
      <w:pPr>
        <w:tabs>
          <w:tab w:val="left" w:pos="0"/>
        </w:tabs>
        <w:spacing w:line="276" w:lineRule="auto"/>
        <w:rPr>
          <w:rFonts w:ascii="Arial" w:hAnsi="Arial" w:cs="Arial"/>
          <w:b/>
          <w:bCs/>
          <w:sz w:val="48"/>
        </w:rPr>
      </w:pPr>
      <w:r w:rsidRPr="0039783B">
        <w:rPr>
          <w:rFonts w:ascii="Arial" w:hAnsi="Arial" w:cs="Arial"/>
          <w:b/>
          <w:bCs/>
          <w:sz w:val="48"/>
        </w:rPr>
        <w:t xml:space="preserve">МАЛЫЕ НАРОДЫ БОЛЬШОЙ РОССИИ В ПЕРЕПИСИ НАСЕЛЕНИЯ  </w:t>
      </w:r>
    </w:p>
    <w:p w:rsidR="00E30FFF" w:rsidRDefault="0039783B" w:rsidP="007F2DD4">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Знаете ли вы, что численность самого малого народа России составляет всего несколько человек? Что в недавнем прошлом на языке этого этноса говорили три человека?</w:t>
      </w:r>
      <w:r w:rsidRPr="0039783B">
        <w:rPr>
          <w:rFonts w:ascii="Calibri" w:eastAsia="Calibri" w:hAnsi="Calibri" w:cs="Times New Roman"/>
        </w:rPr>
        <w:t xml:space="preserve"> </w:t>
      </w:r>
      <w:r w:rsidRPr="0039783B">
        <w:rPr>
          <w:rFonts w:ascii="Arial" w:eastAsia="Calibri" w:hAnsi="Arial" w:cs="Arial"/>
          <w:b/>
          <w:bCs/>
          <w:color w:val="525252"/>
          <w:spacing w:val="-6"/>
          <w:sz w:val="24"/>
          <w:szCs w:val="24"/>
        </w:rPr>
        <w:t xml:space="preserve">По данным Всероссийской переписи населения 2010 года в нашей стране живут представители более 190 народов, из них </w:t>
      </w:r>
      <w:r w:rsidR="003F0EA2" w:rsidRPr="0039783B">
        <w:rPr>
          <w:rFonts w:ascii="Arial" w:eastAsia="Calibri" w:hAnsi="Arial" w:cs="Arial"/>
          <w:b/>
          <w:bCs/>
          <w:color w:val="525252"/>
          <w:spacing w:val="-6"/>
          <w:sz w:val="24"/>
          <w:szCs w:val="24"/>
        </w:rPr>
        <w:t>4</w:t>
      </w:r>
      <w:r w:rsidR="003F0EA2">
        <w:rPr>
          <w:rFonts w:ascii="Arial" w:eastAsia="Calibri" w:hAnsi="Arial" w:cs="Arial"/>
          <w:b/>
          <w:bCs/>
          <w:color w:val="525252"/>
          <w:spacing w:val="-6"/>
          <w:sz w:val="24"/>
          <w:szCs w:val="24"/>
        </w:rPr>
        <w:t>6</w:t>
      </w:r>
      <w:r w:rsidR="003F0EA2" w:rsidRPr="0039783B">
        <w:rPr>
          <w:rFonts w:ascii="Arial" w:eastAsia="Calibri" w:hAnsi="Arial" w:cs="Arial"/>
          <w:b/>
          <w:bCs/>
          <w:color w:val="525252"/>
          <w:spacing w:val="-6"/>
          <w:sz w:val="24"/>
          <w:szCs w:val="24"/>
        </w:rPr>
        <w:t xml:space="preserve"> </w:t>
      </w:r>
      <w:r w:rsidRPr="0039783B">
        <w:rPr>
          <w:rFonts w:ascii="Arial" w:eastAsia="Calibri" w:hAnsi="Arial" w:cs="Arial"/>
          <w:b/>
          <w:bCs/>
          <w:color w:val="525252"/>
          <w:spacing w:val="-6"/>
          <w:sz w:val="24"/>
          <w:szCs w:val="24"/>
        </w:rPr>
        <w:t xml:space="preserve">являются коренными малочисленными этносами. </w:t>
      </w:r>
      <w:r w:rsidR="00E30FFF">
        <w:rPr>
          <w:rFonts w:ascii="Arial" w:eastAsia="Calibri" w:hAnsi="Arial" w:cs="Arial"/>
          <w:b/>
          <w:bCs/>
          <w:color w:val="525252"/>
          <w:spacing w:val="-6"/>
          <w:sz w:val="24"/>
          <w:szCs w:val="24"/>
        </w:rPr>
        <w:t>В</w:t>
      </w:r>
      <w:r w:rsidR="00E30FFF" w:rsidRPr="00E30FFF">
        <w:rPr>
          <w:rFonts w:ascii="Arial" w:eastAsia="Calibri" w:hAnsi="Arial" w:cs="Arial"/>
          <w:b/>
          <w:bCs/>
          <w:color w:val="525252"/>
          <w:spacing w:val="-6"/>
          <w:sz w:val="24"/>
          <w:szCs w:val="24"/>
        </w:rPr>
        <w:t xml:space="preserve"> Удмуртской Республике проживают представители более 170 национальностей, в том числе и малочисленные народы: агулы, алеуты, сваны, караимы, коряки, </w:t>
      </w:r>
      <w:proofErr w:type="spellStart"/>
      <w:r w:rsidR="00E30FFF" w:rsidRPr="00E30FFF">
        <w:rPr>
          <w:rFonts w:ascii="Arial" w:eastAsia="Calibri" w:hAnsi="Arial" w:cs="Arial"/>
          <w:b/>
          <w:bCs/>
          <w:color w:val="525252"/>
          <w:spacing w:val="-6"/>
          <w:sz w:val="24"/>
          <w:szCs w:val="24"/>
        </w:rPr>
        <w:t>уйгурцы</w:t>
      </w:r>
      <w:proofErr w:type="spellEnd"/>
      <w:r w:rsidR="00E30FFF" w:rsidRPr="00E30FFF">
        <w:rPr>
          <w:rFonts w:ascii="Arial" w:eastAsia="Calibri" w:hAnsi="Arial" w:cs="Arial"/>
          <w:b/>
          <w:bCs/>
          <w:color w:val="525252"/>
          <w:spacing w:val="-6"/>
          <w:sz w:val="24"/>
          <w:szCs w:val="24"/>
        </w:rPr>
        <w:t>, шорцы, эвены и др.</w:t>
      </w:r>
    </w:p>
    <w:p w:rsidR="0039783B" w:rsidRP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Рассказываем, как благодаря переписи мы получим уникальные данные о малочисленных народах нашей страны, их расселении и образе жизни.</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календаре ООН 9 августа отмечен как Международный День коренных народов мира. По данным международной организации, в настоящее время в 90 странах мира проживает почти 500 миллионов представителей коренных народов, что составляет около 6% населения планеты. </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России к коренным малочисленным народам относят этносы численностью не более 50 тыс. человек, которые проживают в местах своего исторического расселения, сохраняют свой язык, обычаи и промыслы и осознают себя как отдельный народ. Как правило, это сельские жители труднодоступных районов севера европейской части страны, Кавказа, Сибири и Дальнего Востока. </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Всероссийская перепись населения – единственный источник сведений о национальном составе страны и используемых языках в нашей стране. Во время ее проведения нельзя потерять ни одного человека, поэтому перепись в труднодоступных районах проходит в особом режиме – она началась в </w:t>
      </w:r>
      <w:r w:rsidR="003F0EA2">
        <w:rPr>
          <w:rFonts w:ascii="Arial" w:eastAsia="Calibri" w:hAnsi="Arial" w:cs="Arial"/>
          <w:color w:val="525252"/>
          <w:sz w:val="24"/>
          <w:szCs w:val="24"/>
        </w:rPr>
        <w:t>октябре 2020</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и завершится в декабре нынешнего года.</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Общая численность россиян, относящихся к коренным малочисленным народам, согласно переписи 2010 года, составила </w:t>
      </w:r>
      <w:r w:rsidR="0057796A">
        <w:rPr>
          <w:rFonts w:ascii="Arial" w:eastAsia="Calibri" w:hAnsi="Arial" w:cs="Arial"/>
          <w:color w:val="525252"/>
          <w:sz w:val="24"/>
          <w:szCs w:val="24"/>
        </w:rPr>
        <w:t>316</w:t>
      </w:r>
      <w:r w:rsidRPr="0039783B">
        <w:rPr>
          <w:rFonts w:ascii="Arial" w:eastAsia="Calibri" w:hAnsi="Arial" w:cs="Arial"/>
          <w:color w:val="525252"/>
          <w:sz w:val="24"/>
          <w:szCs w:val="24"/>
        </w:rPr>
        <w:t xml:space="preserve"> тысяч человек. Самые крупные из них – ненцы (44 640 чел.)</w:t>
      </w:r>
      <w:r w:rsidR="003F0EA2">
        <w:rPr>
          <w:rFonts w:ascii="Arial" w:eastAsia="Calibri" w:hAnsi="Arial" w:cs="Arial"/>
          <w:color w:val="525252"/>
          <w:sz w:val="24"/>
          <w:szCs w:val="24"/>
        </w:rPr>
        <w:t xml:space="preserve">, абазины (43 341 чел.) </w:t>
      </w:r>
      <w:r w:rsidRPr="0039783B">
        <w:rPr>
          <w:rFonts w:ascii="Arial" w:eastAsia="Calibri" w:hAnsi="Arial" w:cs="Arial"/>
          <w:color w:val="525252"/>
          <w:sz w:val="24"/>
          <w:szCs w:val="24"/>
        </w:rPr>
        <w:t xml:space="preserve"> и эвенки (</w:t>
      </w:r>
      <w:r w:rsidR="003F0EA2" w:rsidRPr="0039783B">
        <w:rPr>
          <w:rFonts w:ascii="Arial" w:eastAsia="Calibri" w:hAnsi="Arial" w:cs="Arial"/>
          <w:color w:val="525252"/>
          <w:sz w:val="24"/>
          <w:szCs w:val="24"/>
        </w:rPr>
        <w:t>3</w:t>
      </w:r>
      <w:r w:rsidR="003F0EA2">
        <w:rPr>
          <w:rFonts w:ascii="Arial" w:eastAsia="Calibri" w:hAnsi="Arial" w:cs="Arial"/>
          <w:color w:val="525252"/>
          <w:sz w:val="24"/>
          <w:szCs w:val="24"/>
        </w:rPr>
        <w:t>7</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843</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чел.).</w:t>
      </w:r>
      <w:r w:rsidR="003F0EA2">
        <w:rPr>
          <w:rFonts w:ascii="Arial" w:eastAsia="Calibri" w:hAnsi="Arial" w:cs="Arial"/>
          <w:color w:val="525252"/>
          <w:sz w:val="24"/>
          <w:szCs w:val="24"/>
        </w:rPr>
        <w:t xml:space="preserve"> При этом в 2010 году не было ни одного представителя народа алюторцы, входящего в официальный список 47 коренных малочисленных народов России</w:t>
      </w:r>
      <w:r w:rsidR="00CF400F">
        <w:rPr>
          <w:rFonts w:ascii="Arial" w:eastAsia="Calibri" w:hAnsi="Arial" w:cs="Arial"/>
          <w:color w:val="525252"/>
          <w:sz w:val="24"/>
          <w:szCs w:val="24"/>
        </w:rPr>
        <w:t>, но 25 человек указали, что владеют алюторским языком.</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lastRenderedPageBreak/>
        <w:t xml:space="preserve">Самым малочисленным коренным этносом являются проживающие в Беринговском районе Чукотского автономного округа кереки, или как они сами себя называют – </w:t>
      </w:r>
      <w:proofErr w:type="spellStart"/>
      <w:r w:rsidRPr="0039783B">
        <w:rPr>
          <w:rFonts w:ascii="Arial" w:eastAsia="Calibri" w:hAnsi="Arial" w:cs="Arial"/>
          <w:color w:val="525252"/>
          <w:sz w:val="24"/>
          <w:szCs w:val="24"/>
        </w:rPr>
        <w:t>анкалгакку</w:t>
      </w:r>
      <w:proofErr w:type="spellEnd"/>
      <w:r w:rsidRPr="0039783B">
        <w:rPr>
          <w:rFonts w:ascii="Arial" w:eastAsia="Calibri" w:hAnsi="Arial" w:cs="Arial"/>
          <w:color w:val="525252"/>
          <w:sz w:val="24"/>
          <w:szCs w:val="24"/>
        </w:rPr>
        <w:t xml:space="preserve"> («приморские люди»). Во время переписи 2010 года кереками назвали себя всего четыре человека</w:t>
      </w:r>
      <w:r w:rsidR="003F0EA2">
        <w:rPr>
          <w:rFonts w:ascii="Arial" w:eastAsia="Calibri" w:hAnsi="Arial" w:cs="Arial"/>
          <w:color w:val="525252"/>
          <w:sz w:val="24"/>
          <w:szCs w:val="24"/>
        </w:rPr>
        <w:t>, а владели</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керекск</w:t>
      </w:r>
      <w:r w:rsidR="003F0EA2">
        <w:rPr>
          <w:rFonts w:ascii="Arial" w:eastAsia="Calibri" w:hAnsi="Arial" w:cs="Arial"/>
          <w:color w:val="525252"/>
          <w:sz w:val="24"/>
          <w:szCs w:val="24"/>
        </w:rPr>
        <w:t>и</w:t>
      </w:r>
      <w:r w:rsidR="003F0EA2" w:rsidRPr="0039783B">
        <w:rPr>
          <w:rFonts w:ascii="Arial" w:eastAsia="Calibri" w:hAnsi="Arial" w:cs="Arial"/>
          <w:color w:val="525252"/>
          <w:sz w:val="24"/>
          <w:szCs w:val="24"/>
        </w:rPr>
        <w:t>м язык</w:t>
      </w:r>
      <w:r w:rsidR="003F0EA2">
        <w:rPr>
          <w:rFonts w:ascii="Arial" w:eastAsia="Calibri" w:hAnsi="Arial" w:cs="Arial"/>
          <w:color w:val="525252"/>
          <w:sz w:val="24"/>
          <w:szCs w:val="24"/>
        </w:rPr>
        <w:t>ом</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десять</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человек</w:t>
      </w:r>
      <w:r w:rsidR="003F0EA2">
        <w:rPr>
          <w:rFonts w:ascii="Arial" w:eastAsia="Calibri" w:hAnsi="Arial" w:cs="Arial"/>
          <w:color w:val="525252"/>
          <w:sz w:val="24"/>
          <w:szCs w:val="24"/>
        </w:rPr>
        <w:t xml:space="preserve"> в стране</w:t>
      </w:r>
      <w:r w:rsidRPr="0039783B">
        <w:rPr>
          <w:rFonts w:ascii="Arial" w:eastAsia="Calibri" w:hAnsi="Arial" w:cs="Arial"/>
          <w:color w:val="525252"/>
          <w:sz w:val="24"/>
          <w:szCs w:val="24"/>
        </w:rPr>
        <w:t xml:space="preserve">. </w:t>
      </w:r>
      <w:r w:rsidR="00777596">
        <w:rPr>
          <w:rFonts w:ascii="Arial" w:eastAsia="Calibri" w:hAnsi="Arial" w:cs="Arial"/>
          <w:color w:val="525252"/>
          <w:sz w:val="24"/>
          <w:szCs w:val="24"/>
        </w:rPr>
        <w:t>К</w:t>
      </w:r>
      <w:r w:rsidR="00777596" w:rsidRPr="0039783B">
        <w:rPr>
          <w:rFonts w:ascii="Arial" w:eastAsia="Calibri" w:hAnsi="Arial" w:cs="Arial"/>
          <w:color w:val="525252"/>
          <w:sz w:val="24"/>
          <w:szCs w:val="24"/>
        </w:rPr>
        <w:t xml:space="preserve">ереки </w:t>
      </w:r>
      <w:r w:rsidRPr="0039783B">
        <w:rPr>
          <w:rFonts w:ascii="Arial" w:eastAsia="Calibri" w:hAnsi="Arial" w:cs="Arial"/>
          <w:color w:val="525252"/>
          <w:sz w:val="24"/>
          <w:szCs w:val="24"/>
        </w:rPr>
        <w:t>были включены в перечень коренных малочисленных народов России</w:t>
      </w:r>
      <w:r w:rsidR="00777596" w:rsidRPr="00777596">
        <w:rPr>
          <w:rFonts w:ascii="Arial" w:eastAsia="Calibri" w:hAnsi="Arial" w:cs="Arial"/>
          <w:color w:val="525252"/>
          <w:sz w:val="24"/>
          <w:szCs w:val="24"/>
        </w:rPr>
        <w:t xml:space="preserve"> </w:t>
      </w:r>
      <w:r w:rsidR="00777596">
        <w:rPr>
          <w:rFonts w:ascii="Arial" w:eastAsia="Calibri" w:hAnsi="Arial" w:cs="Arial"/>
          <w:color w:val="525252"/>
          <w:sz w:val="24"/>
          <w:szCs w:val="24"/>
        </w:rPr>
        <w:t>в</w:t>
      </w:r>
      <w:r w:rsidR="00777596" w:rsidRPr="0039783B">
        <w:rPr>
          <w:rFonts w:ascii="Arial" w:eastAsia="Calibri" w:hAnsi="Arial" w:cs="Arial"/>
          <w:color w:val="525252"/>
          <w:sz w:val="24"/>
          <w:szCs w:val="24"/>
        </w:rPr>
        <w:t xml:space="preserve"> 2000 году</w:t>
      </w:r>
      <w:r w:rsidRPr="0039783B">
        <w:rPr>
          <w:rFonts w:ascii="Arial" w:eastAsia="Calibri" w:hAnsi="Arial" w:cs="Arial"/>
          <w:color w:val="525252"/>
          <w:sz w:val="24"/>
          <w:szCs w:val="24"/>
        </w:rPr>
        <w:t>. Это список был сформирован и корректируется на основе данных, полученных в ходе Всероссийских переписей населения.</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Актуализировать данные о численности коренных малочисленных народов, их половозрастной структуре, владении языками, образовании, количестве детей и жилищных условиях позволит предстоящая Всероссийская перепись населения. </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«Национальная политика России направлена на сохранение и развитие уникальных культур, традиций, языков коренных малочисленных народов. Но для ее эффективной реализации нужны точные цифры. К сожалению, данные переписи 2010 года существенно устарели – и уже не в полной мере отражают реальное положение дел», – отмечает </w:t>
      </w:r>
      <w:r w:rsidRPr="0039783B">
        <w:rPr>
          <w:rFonts w:ascii="Arial" w:eastAsia="Calibri" w:hAnsi="Arial" w:cs="Arial"/>
          <w:b/>
          <w:bCs/>
          <w:color w:val="525252"/>
          <w:sz w:val="24"/>
          <w:szCs w:val="24"/>
        </w:rPr>
        <w:t>Елена Егорова</w:t>
      </w:r>
      <w:r w:rsidRPr="0039783B">
        <w:rPr>
          <w:rFonts w:ascii="Arial" w:eastAsia="Calibri" w:hAnsi="Arial" w:cs="Arial"/>
          <w:b/>
          <w:color w:val="525252"/>
          <w:sz w:val="24"/>
          <w:szCs w:val="24"/>
        </w:rPr>
        <w:t>, заведующая научной лабораторией «Количественные методы исследования регионального развития» РЭУ им. Г.В. Плеханова.</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По ее словам, перепись – это и возможность заглянуть в будущее, и повод подвести итоги. </w:t>
      </w:r>
    </w:p>
    <w:p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«С одной стороны, итоги переписи станут ориентиром и основой для программ поддержки этнокультурного развития народов России, сохранения ее языкового многообразия. С другой стороны, эти же данные подведут черту под определённым этапом в развитии нашей страны и народов, ее населяющих, оставят на память потомкам уникальный исторический материал. По сути, каждый участник переписи вписывает себя в историю. И наиболее очевидно это как раз на примере коренных малочисленных народов», - резюмирует эксперт.</w:t>
      </w:r>
    </w:p>
    <w:p w:rsidR="0021769D" w:rsidRPr="0039783B" w:rsidRDefault="002F6A5C" w:rsidP="002F6A5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2F6A5C">
        <w:rPr>
          <w:rFonts w:ascii="Arial" w:eastAsia="Calibri" w:hAnsi="Arial" w:cs="Arial"/>
          <w:color w:val="525252"/>
          <w:sz w:val="24"/>
          <w:szCs w:val="24"/>
        </w:rPr>
        <w:t xml:space="preserve">Именно в ходе переписи демографы получают данные о семейном составе представителей малых народов, процессах </w:t>
      </w:r>
      <w:proofErr w:type="spellStart"/>
      <w:r w:rsidRPr="002F6A5C">
        <w:rPr>
          <w:rFonts w:ascii="Arial" w:eastAsia="Calibri" w:hAnsi="Arial" w:cs="Arial"/>
          <w:color w:val="525252"/>
          <w:sz w:val="24"/>
          <w:szCs w:val="24"/>
        </w:rPr>
        <w:t>брачности</w:t>
      </w:r>
      <w:proofErr w:type="spellEnd"/>
      <w:r w:rsidRPr="002F6A5C">
        <w:rPr>
          <w:rFonts w:ascii="Arial" w:eastAsia="Calibri" w:hAnsi="Arial" w:cs="Arial"/>
          <w:color w:val="525252"/>
          <w:sz w:val="24"/>
          <w:szCs w:val="24"/>
        </w:rPr>
        <w:t>, числе рождённых детей. Насколько интенсивно идут процессы ассимиляции, зачастую приводящие к тому, что малый этнос растворяется в более крупном. Перепись даёт возможность изучить, какими языками владеют жители страны, не произошло ли так, что каким-то языкам грозит стать "мертвыми", поскольку популяция лиц, владеющих языком, стала слишком мала. Перепись позволяет изучить миграцию этносов, места их ком</w:t>
      </w:r>
      <w:r>
        <w:rPr>
          <w:rFonts w:ascii="Arial" w:eastAsia="Calibri" w:hAnsi="Arial" w:cs="Arial"/>
          <w:color w:val="525252"/>
          <w:sz w:val="24"/>
          <w:szCs w:val="24"/>
        </w:rPr>
        <w:t xml:space="preserve">пактного проживания», – поясняет </w:t>
      </w:r>
      <w:r w:rsidRPr="002F6A5C">
        <w:rPr>
          <w:rFonts w:ascii="Arial" w:eastAsia="Calibri" w:hAnsi="Arial" w:cs="Arial"/>
          <w:b/>
          <w:color w:val="525252"/>
          <w:sz w:val="24"/>
          <w:szCs w:val="24"/>
        </w:rPr>
        <w:t xml:space="preserve">Оксана </w:t>
      </w:r>
      <w:proofErr w:type="spellStart"/>
      <w:r w:rsidRPr="002F6A5C">
        <w:rPr>
          <w:rFonts w:ascii="Arial" w:eastAsia="Calibri" w:hAnsi="Arial" w:cs="Arial"/>
          <w:b/>
          <w:color w:val="525252"/>
          <w:sz w:val="24"/>
          <w:szCs w:val="24"/>
        </w:rPr>
        <w:t>Кучмаева</w:t>
      </w:r>
      <w:proofErr w:type="spellEnd"/>
      <w:r w:rsidRPr="002F6A5C">
        <w:rPr>
          <w:rFonts w:ascii="Arial" w:eastAsia="Calibri" w:hAnsi="Arial" w:cs="Arial"/>
          <w:b/>
          <w:color w:val="525252"/>
          <w:sz w:val="24"/>
          <w:szCs w:val="24"/>
        </w:rPr>
        <w:t>, профессор кафедры народонаселения МГУ имени М. В. Ломоносова.</w:t>
      </w:r>
    </w:p>
    <w:p w:rsidR="0039783B" w:rsidRPr="0039783B" w:rsidRDefault="0039783B" w:rsidP="0039783B">
      <w:pPr>
        <w:spacing w:line="276" w:lineRule="auto"/>
        <w:ind w:firstLine="708"/>
        <w:jc w:val="both"/>
        <w:rPr>
          <w:rFonts w:ascii="Arial" w:eastAsia="Calibri" w:hAnsi="Arial" w:cs="Arial"/>
          <w:i/>
          <w:color w:val="525252"/>
          <w:sz w:val="24"/>
          <w:szCs w:val="24"/>
        </w:rPr>
      </w:pPr>
      <w:r w:rsidRPr="0039783B">
        <w:rPr>
          <w:rFonts w:ascii="Arial" w:eastAsia="Calibri" w:hAnsi="Arial" w:cs="Arial"/>
          <w:i/>
          <w:color w:val="525252"/>
          <w:sz w:val="24"/>
          <w:szCs w:val="24"/>
        </w:rPr>
        <w:lastRenderedPageBreak/>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rsidR="009C4997" w:rsidRPr="009C4997" w:rsidRDefault="00E31E67"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E31E67"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E31E67"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E31E67"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E31E67"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E31E67"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E31E67"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139" w:rsidRDefault="00335139" w:rsidP="00A02726">
      <w:pPr>
        <w:spacing w:after="0" w:line="240" w:lineRule="auto"/>
      </w:pPr>
      <w:r>
        <w:separator/>
      </w:r>
    </w:p>
  </w:endnote>
  <w:endnote w:type="continuationSeparator" w:id="0">
    <w:p w:rsidR="00335139" w:rsidRDefault="0033513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31E67">
          <w:fldChar w:fldCharType="begin"/>
        </w:r>
        <w:r w:rsidR="00A02726">
          <w:instrText>PAGE   \* MERGEFORMAT</w:instrText>
        </w:r>
        <w:r w:rsidR="00E31E67">
          <w:fldChar w:fldCharType="separate"/>
        </w:r>
        <w:r w:rsidR="007F2DD4">
          <w:rPr>
            <w:noProof/>
          </w:rPr>
          <w:t>3</w:t>
        </w:r>
        <w:r w:rsidR="00E31E6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139" w:rsidRDefault="00335139" w:rsidP="00A02726">
      <w:pPr>
        <w:spacing w:after="0" w:line="240" w:lineRule="auto"/>
      </w:pPr>
      <w:r>
        <w:separator/>
      </w:r>
    </w:p>
  </w:footnote>
  <w:footnote w:type="continuationSeparator" w:id="0">
    <w:p w:rsidR="00335139" w:rsidRDefault="0033513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31E6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31E6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31E6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7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1CCD"/>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9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5F6F"/>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A5C"/>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5139"/>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83B"/>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0EA2"/>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1384"/>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96A"/>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777"/>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6E2"/>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596"/>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2DD4"/>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280A"/>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00F"/>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0FFF"/>
    <w:rsid w:val="00E31C79"/>
    <w:rsid w:val="00E31D92"/>
    <w:rsid w:val="00E31E67"/>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paragraph" w:customStyle="1" w:styleId="paragraph">
    <w:name w:val="paragraph"/>
    <w:basedOn w:val="a"/>
    <w:rsid w:val="00E30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30FFF"/>
  </w:style>
  <w:style w:type="character" w:customStyle="1" w:styleId="eop">
    <w:name w:val="eop"/>
    <w:basedOn w:val="a0"/>
    <w:rsid w:val="00E30FFF"/>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73BF-3984-49B4-8B7B-D65AFF75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P18_MoshkovaOV</cp:lastModifiedBy>
  <cp:revision>4</cp:revision>
  <cp:lastPrinted>2021-05-28T08:53:00Z</cp:lastPrinted>
  <dcterms:created xsi:type="dcterms:W3CDTF">2021-08-06T15:56:00Z</dcterms:created>
  <dcterms:modified xsi:type="dcterms:W3CDTF">2021-08-09T06:48:00Z</dcterms:modified>
</cp:coreProperties>
</file>