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DE6F29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01-07 </w:t>
      </w:r>
      <w:r w:rsidR="002A4A38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960D7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5948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заседании коллегии «Об итогах работы Минкультуры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E6F29" w:rsidRPr="00505BFE" w:rsidTr="005948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F29" w:rsidRDefault="00DE6F29" w:rsidP="0059482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29" w:rsidRPr="00793BB6" w:rsidRDefault="00DE6F29" w:rsidP="00496A9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29" w:rsidRPr="00793BB6" w:rsidRDefault="00DE6F29" w:rsidP="00496A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 xml:space="preserve">Каб.№ 15,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3BB6">
              <w:rPr>
                <w:rFonts w:ascii="Times New Roman" w:eastAsia="Times New Roman" w:hAnsi="Times New Roman" w:cs="Times New Roman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29" w:rsidRPr="00793BB6" w:rsidRDefault="00DE6F29" w:rsidP="00496A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960D7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8C2B2F" w:rsidP="008C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A137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8C2B2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B9083A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A137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</w:t>
            </w:r>
            <w:r w:rsidR="00A1372F">
              <w:rPr>
                <w:rFonts w:ascii="Times New Roman" w:eastAsia="Times New Roman" w:hAnsi="Times New Roman" w:cs="Times New Roman"/>
              </w:rPr>
              <w:t xml:space="preserve">БДОУ </w:t>
            </w:r>
            <w:r>
              <w:rPr>
                <w:rFonts w:ascii="Times New Roman" w:eastAsia="Times New Roman" w:hAnsi="Times New Roman" w:cs="Times New Roman"/>
              </w:rPr>
              <w:t xml:space="preserve"> Первомайский 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EC00B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A1372F" w:rsidRPr="00505BFE" w:rsidTr="00D46F4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Районный творческий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среди дошкольных организаций, посвященный 95-летию Воткинского района «Чудеса Воткинского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43849" w:rsidRPr="00505BFE" w:rsidTr="00D46F4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Районный дистанционный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театрализованных представлений среди отрядов юных инспекторов дорожного движения «Веселый светофор» (видеоролики)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133FB">
              <w:rPr>
                <w:rFonts w:ascii="Times New Roman" w:eastAsia="Times New Roman" w:hAnsi="Times New Roman" w:cs="Times New Roman"/>
                <w:b/>
              </w:rPr>
              <w:t>Благотворительная Акция</w:t>
            </w:r>
            <w:r>
              <w:rPr>
                <w:rFonts w:ascii="Times New Roman" w:eastAsia="Times New Roman" w:hAnsi="Times New Roman" w:cs="Times New Roman"/>
              </w:rPr>
              <w:t xml:space="preserve"> по передаче документов и фотографий по истории района из архивов организаций, учреждений, семейных архивов граждан на хранение в муниципальный архив «От истории семьи к истории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районном этапе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видео презентаций среди учащихся 5-11 классов «Воткинский район, навек любимый»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960D7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отборочного этапа </w:t>
            </w:r>
            <w:r w:rsidRPr="00133B50">
              <w:rPr>
                <w:rFonts w:ascii="Times New Roman" w:eastAsia="Times New Roman" w:hAnsi="Times New Roman" w:cs="Times New Roman"/>
              </w:rPr>
              <w:t>конкурса «Семейные трудовые династии»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47289" w:rsidRPr="00A1372F" w:rsidRDefault="00F47289" w:rsidP="00BD1C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72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делам семьи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4133F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43849">
              <w:rPr>
                <w:rFonts w:ascii="Times New Roman" w:eastAsia="Times New Roman" w:hAnsi="Times New Roman" w:cs="Times New Roman"/>
              </w:rPr>
              <w:t>1.03-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43849"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6F2B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 детско-юношеского творчества по пожарной безопасности «Таланты и поклонники»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6F2B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осмотре плотины,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Июльское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«Июльское», </w:t>
            </w:r>
          </w:p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8B" w:rsidRDefault="0053018B" w:rsidP="00552A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директорами домов культуры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заведующими библиотек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«План реализации культурно массовых мероприятий на территориях поселений в рамках празднования 95-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дня образования Воткинского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B3577F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7F" w:rsidRDefault="00B3577F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77F" w:rsidRPr="00B3577F" w:rsidRDefault="00B3577F" w:rsidP="00552A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577F">
              <w:rPr>
                <w:rFonts w:ascii="Times New Roman" w:eastAsia="Times New Roman" w:hAnsi="Times New Roman" w:cs="Times New Roman"/>
              </w:rPr>
              <w:t>Участие в мероприятии, посвященном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7F" w:rsidRDefault="00B3577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7F" w:rsidRDefault="00B3577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8B" w:rsidRPr="00500A18" w:rsidRDefault="0053018B" w:rsidP="00552A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совещании по организации горячего питания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500A18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500A18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3018B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Июльское</w:t>
            </w:r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0E190F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</w:rPr>
              <w:t>руководителей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203C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Гавриловская СОШ, </w:t>
            </w:r>
          </w:p>
          <w:p w:rsidR="000E190F" w:rsidRDefault="000E190F" w:rsidP="00203C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28740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E190F" w:rsidRPr="00505BFE" w:rsidTr="007E2B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Совещани</w:t>
            </w:r>
            <w:r>
              <w:rPr>
                <w:rFonts w:ascii="Times New Roman" w:eastAsia="Times New Roman" w:hAnsi="Times New Roman" w:cs="Times New Roman"/>
              </w:rPr>
              <w:t>е председателей советов инвалидов и ветеранов по утверждению планов работы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0F" w:rsidRPr="00A01DC1" w:rsidRDefault="000E190F" w:rsidP="002874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     </w:t>
            </w:r>
            <w:r w:rsidR="002874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740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0E190F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Образовательная сессия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образовательных учреждений «Командное управление организацией как ресурс успешного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E190F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Pr="000E190F" w:rsidRDefault="000E190F" w:rsidP="004133F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4133F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Коллеги</w:t>
            </w:r>
            <w:r w:rsidR="004133FB"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</w:rPr>
              <w:t xml:space="preserve"> по итогам работы архивных учреждений за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0E190F" w:rsidRDefault="000E190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856E3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4133FB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</w:t>
            </w:r>
            <w:r w:rsidR="00E856E3">
              <w:rPr>
                <w:rFonts w:ascii="Times New Roman" w:eastAsia="Times New Roman" w:hAnsi="Times New Roman" w:cs="Times New Roman"/>
              </w:rPr>
              <w:t>нлайн-семинар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E856E3">
              <w:rPr>
                <w:rFonts w:ascii="Times New Roman" w:eastAsia="Times New Roman" w:hAnsi="Times New Roman" w:cs="Times New Roman"/>
              </w:rPr>
              <w:t xml:space="preserve"> «Оценка профессиональных рисков как элемент системы управления охраной труда»</w:t>
            </w:r>
            <w:r w:rsidR="00E856E3" w:rsidRPr="00E856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33FB" w:rsidRPr="00E856E3" w:rsidRDefault="004133FB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6B1169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</w:t>
            </w:r>
            <w:r w:rsidR="00E856E3">
              <w:rPr>
                <w:rFonts w:ascii="Times New Roman" w:eastAsia="Times New Roman" w:hAnsi="Times New Roman" w:cs="Times New Roman"/>
              </w:rPr>
              <w:t xml:space="preserve">,        </w:t>
            </w:r>
            <w:bookmarkStart w:id="0" w:name="_GoBack"/>
            <w:bookmarkEnd w:id="0"/>
            <w:r w:rsidR="00E856E3"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6B116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169" w:rsidRDefault="006B116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69" w:rsidRDefault="006B116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133FB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 xml:space="preserve"> с представителями и секретарями административных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69" w:rsidRDefault="006B1169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69" w:rsidRDefault="006B116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4133FB" w:rsidRDefault="004133F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 А.В.</w:t>
            </w:r>
          </w:p>
        </w:tc>
      </w:tr>
      <w:tr w:rsidR="00124BC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C4" w:rsidRDefault="00124BC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C4" w:rsidRDefault="004133FB" w:rsidP="004133F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124BC4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124BC4">
              <w:rPr>
                <w:rFonts w:ascii="Times New Roman" w:eastAsia="Times New Roman" w:hAnsi="Times New Roman" w:cs="Times New Roman"/>
              </w:rPr>
              <w:t xml:space="preserve"> «Выполнение требований законодательства в сфере защиты персональных данных и подготовка к проверке </w:t>
            </w:r>
            <w:proofErr w:type="spellStart"/>
            <w:r w:rsidR="00124BC4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="00124B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C4" w:rsidRDefault="00124BC4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C4" w:rsidRDefault="00124BC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Перевозчиков П.А.</w:t>
            </w:r>
          </w:p>
        </w:tc>
      </w:tr>
      <w:tr w:rsidR="00E856E3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мероприятии по подведению итогов работы в животноводстве УР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223EB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Шаркан,            </w:t>
            </w:r>
            <w:r w:rsidR="00E856E3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E856E3" w:rsidRPr="00505BFE" w:rsidTr="001C61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223EBB" w:rsidRDefault="00E856E3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41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 xml:space="preserve">Занятия с дежурно-диспетчерским персоналом </w:t>
            </w:r>
            <w:r w:rsidR="004133FB">
              <w:rPr>
                <w:rFonts w:ascii="Times New Roman" w:hAnsi="Times New Roman" w:cs="Times New Roman"/>
              </w:rPr>
              <w:t>МКУ</w:t>
            </w:r>
            <w:r w:rsidRPr="00AE4828">
              <w:rPr>
                <w:rFonts w:ascii="Times New Roman" w:hAnsi="Times New Roman" w:cs="Times New Roman"/>
              </w:rPr>
              <w:t xml:space="preserve"> «</w:t>
            </w:r>
            <w:r w:rsidR="004133FB">
              <w:rPr>
                <w:rFonts w:ascii="Times New Roman" w:hAnsi="Times New Roman" w:cs="Times New Roman"/>
              </w:rPr>
              <w:t>ЕДДС» МО</w:t>
            </w:r>
            <w:r w:rsidRPr="00AE4828">
              <w:rPr>
                <w:rFonts w:ascii="Times New Roman" w:hAnsi="Times New Roman" w:cs="Times New Roman"/>
              </w:rPr>
              <w:t xml:space="preserve"> «Воткинский район»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 xml:space="preserve">МКУ «ЕДДС </w:t>
            </w:r>
          </w:p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Селезнев А.Н.</w:t>
            </w:r>
          </w:p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Затеев С.Г.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Каб.№40, </w:t>
            </w:r>
            <w:r w:rsidR="00413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9.0</w:t>
            </w:r>
            <w:r w:rsidRPr="007450B8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47289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Селезнев А.Н.</w:t>
            </w:r>
          </w:p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C6116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F47289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8709E" w:rsidRDefault="00F47289" w:rsidP="003E64FA">
            <w:pPr>
              <w:pStyle w:val="a3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8709E" w:rsidRDefault="00F47289" w:rsidP="003E64FA">
            <w:pPr>
              <w:pStyle w:val="a3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проверка годовых отчетов главных администраторов бюджетных средств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91140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A02D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314AF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14AF">
              <w:rPr>
                <w:rFonts w:ascii="Times New Roman" w:eastAsia="Times New Roman" w:hAnsi="Times New Roman" w:cs="Times New Roman"/>
                <w:b/>
              </w:rPr>
              <w:t>Событийное мероприятие. Открытые игры 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ТК «Камские Дали»,   </w:t>
            </w:r>
          </w:p>
          <w:p w:rsidR="00F47289" w:rsidRPr="00B67D45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47289" w:rsidRPr="00B67D45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DE6F29" w:rsidP="00CD6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6F2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E6F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E6F29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Проведение социологического опроса населения «Удовлетворенность населения деятельностью ОМСУ»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Тимохина Т.П.</w:t>
            </w:r>
          </w:p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 xml:space="preserve"> 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4BC4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403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3FB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577F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CF7EBB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6F29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614-10B8-4445-B881-1877B84C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82</cp:revision>
  <dcterms:created xsi:type="dcterms:W3CDTF">2021-01-25T17:16:00Z</dcterms:created>
  <dcterms:modified xsi:type="dcterms:W3CDTF">2021-02-26T07:24:00Z</dcterms:modified>
</cp:coreProperties>
</file>