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6FE0C5D6" w:rsidR="004A63C4" w:rsidRPr="00615341" w:rsidRDefault="00095393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D128DF8">
            <wp:simplePos x="0" y="0"/>
            <wp:positionH relativeFrom="page">
              <wp:align>left</wp:align>
            </wp:positionH>
            <wp:positionV relativeFrom="paragraph">
              <wp:posOffset>-253041</wp:posOffset>
            </wp:positionV>
            <wp:extent cx="736600" cy="10581711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58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178E3E6C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1EAF2FE4" w:rsidR="00D55929" w:rsidRPr="00615341" w:rsidRDefault="00DE6BDE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10 </w:t>
      </w:r>
      <w:r w:rsidR="007165B9"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085BB248" w:rsidR="002D799B" w:rsidRPr="00615341" w:rsidRDefault="002D1A40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ОБ ИЗМЕНЕНИИ ЦЕН НА ОСНОВНЫЕ ТОВАРЫ И УСЛУГИ</w:t>
      </w:r>
    </w:p>
    <w:p w14:paraId="4B3BA33F" w14:textId="551C62D5" w:rsidR="00843273" w:rsidRDefault="00843273" w:rsidP="0070517B">
      <w:pPr>
        <w:spacing w:after="0"/>
        <w:jc w:val="both"/>
        <w:rPr>
          <w:rFonts w:ascii="Arial" w:hAnsi="Arial" w:cs="Arial"/>
          <w:color w:val="282A2E"/>
        </w:rPr>
      </w:pPr>
    </w:p>
    <w:p w14:paraId="58E43F7C" w14:textId="76E51F07" w:rsidR="002D1A40" w:rsidRPr="00D30C51" w:rsidRDefault="002D1A40" w:rsidP="002D1A40">
      <w:pPr>
        <w:ind w:firstLine="567"/>
        <w:jc w:val="both"/>
        <w:rPr>
          <w:rFonts w:cs="Arial"/>
          <w:color w:val="282A2E"/>
        </w:rPr>
      </w:pPr>
      <w:r w:rsidRPr="00D30C51">
        <w:rPr>
          <w:rFonts w:cs="Arial"/>
          <w:color w:val="282A2E"/>
        </w:rPr>
        <w:t xml:space="preserve">Удмуртстат еженедельно ведет наблюдение за изменением потребительских цен </w:t>
      </w:r>
      <w:r w:rsidR="0087669F" w:rsidRPr="00D30C51">
        <w:rPr>
          <w:rFonts w:cs="Arial"/>
          <w:color w:val="282A2E"/>
        </w:rPr>
        <w:br/>
      </w:r>
      <w:r w:rsidRPr="00D30C51">
        <w:rPr>
          <w:rFonts w:cs="Arial"/>
          <w:color w:val="282A2E"/>
        </w:rPr>
        <w:t>на отдельные продовольственные, непродовольственные товары и услуги</w:t>
      </w:r>
      <w:r w:rsidRPr="00D30C51">
        <w:rPr>
          <w:rStyle w:val="ad"/>
          <w:rFonts w:cs="Arial"/>
          <w:color w:val="282A2E"/>
        </w:rPr>
        <w:footnoteReference w:customMarkFollows="1" w:id="1"/>
        <w:sym w:font="Symbol" w:char="F02A"/>
      </w:r>
      <w:r w:rsidRPr="00D30C51">
        <w:rPr>
          <w:rFonts w:cs="Arial"/>
          <w:color w:val="282A2E"/>
        </w:rPr>
        <w:t>.</w:t>
      </w:r>
    </w:p>
    <w:p w14:paraId="476463CB" w14:textId="6754044B" w:rsidR="002D1A40" w:rsidRPr="002D1A40" w:rsidRDefault="002D1A40" w:rsidP="002D1A40">
      <w:pPr>
        <w:spacing w:after="120"/>
        <w:ind w:firstLine="567"/>
        <w:jc w:val="both"/>
        <w:rPr>
          <w:rFonts w:cs="Arial"/>
          <w:color w:val="282A2E"/>
          <w:vertAlign w:val="superscript"/>
        </w:rPr>
      </w:pPr>
      <w:r w:rsidRPr="00D30C51">
        <w:rPr>
          <w:rFonts w:cs="Arial"/>
          <w:color w:val="282A2E"/>
        </w:rPr>
        <w:t>За период</w:t>
      </w:r>
      <w:r w:rsidRPr="002D1A40">
        <w:rPr>
          <w:rFonts w:cs="Arial"/>
          <w:color w:val="282A2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с</w:t>
      </w:r>
      <w:r w:rsidR="00DE6BDE">
        <w:rPr>
          <w:rFonts w:ascii="PT Root UI Bold" w:hAnsi="PT Root UI Bold" w:cs="Arial"/>
          <w:bCs/>
          <w:color w:val="0A61AE"/>
        </w:rPr>
        <w:t xml:space="preserve"> 1 </w:t>
      </w:r>
      <w:r w:rsidRPr="0070517B">
        <w:rPr>
          <w:rFonts w:ascii="PT Root UI Bold" w:hAnsi="PT Root UI Bold" w:cs="Arial"/>
          <w:bCs/>
          <w:color w:val="0A61AE"/>
        </w:rPr>
        <w:t>по</w:t>
      </w:r>
      <w:r w:rsidR="00DE6BDE">
        <w:rPr>
          <w:rFonts w:ascii="PT Root UI Bold" w:hAnsi="PT Root UI Bold" w:cs="Arial"/>
          <w:bCs/>
          <w:color w:val="0A61AE"/>
        </w:rPr>
        <w:t xml:space="preserve"> 7 сентября </w:t>
      </w:r>
      <w:r w:rsidRPr="0070517B">
        <w:rPr>
          <w:rFonts w:ascii="PT Root UI Bold" w:hAnsi="PT Root UI Bold" w:cs="Arial"/>
          <w:bCs/>
          <w:color w:val="0A61AE"/>
        </w:rPr>
        <w:t>2026 года</w:t>
      </w:r>
      <w:r w:rsidRPr="002D1A40">
        <w:rPr>
          <w:rFonts w:cs="Arial"/>
          <w:b/>
          <w:color w:val="363194"/>
        </w:rPr>
        <w:t xml:space="preserve"> </w:t>
      </w:r>
      <w:r w:rsidRPr="00D30C51">
        <w:rPr>
          <w:rFonts w:cs="Arial"/>
          <w:color w:val="282A2E"/>
        </w:rPr>
        <w:t>на потребительском рынке Удмуртии зафиксированы наиболее существенные изменения средних цен на следующие продовольственные товары: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1"/>
        <w:gridCol w:w="1693"/>
        <w:gridCol w:w="1581"/>
        <w:gridCol w:w="1581"/>
      </w:tblGrid>
      <w:tr w:rsidR="002D1A40" w:rsidRPr="00286178" w14:paraId="4EF4ECCD" w14:textId="77777777" w:rsidTr="002D1A40">
        <w:trPr>
          <w:trHeight w:val="20"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4DE23A1F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05" w:type="pct"/>
            <w:vMerge w:val="restart"/>
            <w:shd w:val="clear" w:color="auto" w:fill="EBEBEB"/>
          </w:tcPr>
          <w:p w14:paraId="7ADCA867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7E3572E5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кг)</w:t>
            </w:r>
          </w:p>
          <w:p w14:paraId="6385C894" w14:textId="2091AED9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07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9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90" w:type="pct"/>
            <w:gridSpan w:val="2"/>
            <w:shd w:val="clear" w:color="auto" w:fill="EBEBEB"/>
          </w:tcPr>
          <w:p w14:paraId="1E6CC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2D1A40" w:rsidRPr="00286178" w14:paraId="3E185A50" w14:textId="77777777" w:rsidTr="002D1A40">
        <w:trPr>
          <w:trHeight w:val="20"/>
        </w:trPr>
        <w:tc>
          <w:tcPr>
            <w:tcW w:w="2405" w:type="pct"/>
            <w:vMerge/>
            <w:shd w:val="clear" w:color="auto" w:fill="EBEBEB"/>
          </w:tcPr>
          <w:p w14:paraId="252D5A27" w14:textId="77777777" w:rsidR="002D1A40" w:rsidRPr="00FA1094" w:rsidRDefault="002D1A40" w:rsidP="00236A13">
            <w:pPr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5" w:type="pct"/>
            <w:vMerge/>
            <w:shd w:val="clear" w:color="auto" w:fill="EBEBEB"/>
          </w:tcPr>
          <w:p w14:paraId="57E8504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45" w:type="pct"/>
            <w:shd w:val="clear" w:color="auto" w:fill="EBEBEB"/>
            <w:vAlign w:val="center"/>
          </w:tcPr>
          <w:p w14:paraId="065D746A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45" w:type="pct"/>
            <w:shd w:val="clear" w:color="auto" w:fill="EBEBEB"/>
            <w:vAlign w:val="center"/>
          </w:tcPr>
          <w:p w14:paraId="4A47C333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DE6BDE" w:rsidRPr="00286178" w14:paraId="7C1F27EC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74EBDD0" w14:textId="623C3B6F" w:rsidR="00DE6BDE" w:rsidRPr="004208D6" w:rsidRDefault="00DE6BDE" w:rsidP="00DE6BDE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E3C77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Помидоры свежие</w:t>
            </w:r>
          </w:p>
        </w:tc>
        <w:tc>
          <w:tcPr>
            <w:tcW w:w="905" w:type="pct"/>
            <w:vAlign w:val="bottom"/>
          </w:tcPr>
          <w:p w14:paraId="72D4899C" w14:textId="3BF1AA0D" w:rsidR="00DE6BDE" w:rsidRPr="00FA1094" w:rsidRDefault="00DE6BDE" w:rsidP="00DE6BDE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138,90</w:t>
            </w:r>
          </w:p>
        </w:tc>
        <w:tc>
          <w:tcPr>
            <w:tcW w:w="845" w:type="pct"/>
            <w:vAlign w:val="bottom"/>
          </w:tcPr>
          <w:p w14:paraId="5EB01696" w14:textId="6848DF2B" w:rsidR="00DE6BDE" w:rsidRPr="00FA1094" w:rsidRDefault="00DE6BDE" w:rsidP="00DE6BDE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+7,68</w:t>
            </w:r>
          </w:p>
        </w:tc>
        <w:tc>
          <w:tcPr>
            <w:tcW w:w="845" w:type="pct"/>
            <w:vAlign w:val="bottom"/>
          </w:tcPr>
          <w:p w14:paraId="245F6E82" w14:textId="4C1A5655" w:rsidR="00DE6BDE" w:rsidRPr="00FA1094" w:rsidRDefault="00DE6BDE" w:rsidP="00DE6BDE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+6,0</w:t>
            </w:r>
          </w:p>
        </w:tc>
      </w:tr>
      <w:tr w:rsidR="00C94F43" w:rsidRPr="00286178" w14:paraId="47D1658B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280ECBA" w14:textId="7B520111" w:rsidR="00C94F43" w:rsidRPr="00BE3C77" w:rsidRDefault="00C94F43" w:rsidP="00C94F43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D30C51"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Крупа гречневая-ядрица</w:t>
            </w:r>
          </w:p>
        </w:tc>
        <w:tc>
          <w:tcPr>
            <w:tcW w:w="905" w:type="pct"/>
            <w:vAlign w:val="bottom"/>
          </w:tcPr>
          <w:p w14:paraId="7706605A" w14:textId="6F96F765" w:rsidR="00C94F43" w:rsidRDefault="00C94F43" w:rsidP="00C94F4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5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9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45" w:type="pct"/>
            <w:vAlign w:val="bottom"/>
          </w:tcPr>
          <w:p w14:paraId="4AAB5328" w14:textId="5A26E14E" w:rsidR="00C94F43" w:rsidRDefault="00C94F43" w:rsidP="00C94F4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9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5" w:type="pct"/>
            <w:vAlign w:val="bottom"/>
          </w:tcPr>
          <w:p w14:paraId="29A2061E" w14:textId="1DC7AB1D" w:rsidR="00C94F43" w:rsidRDefault="00C94F43" w:rsidP="00C94F4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5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4</w:t>
            </w:r>
          </w:p>
        </w:tc>
      </w:tr>
      <w:tr w:rsidR="00C94F43" w:rsidRPr="00286178" w14:paraId="01D93980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B666540" w14:textId="42C271C1" w:rsidR="00C94F43" w:rsidRPr="00D30C51" w:rsidRDefault="00C94F43" w:rsidP="00C94F43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Огурцы свежие</w:t>
            </w:r>
          </w:p>
        </w:tc>
        <w:tc>
          <w:tcPr>
            <w:tcW w:w="905" w:type="pct"/>
            <w:vAlign w:val="bottom"/>
          </w:tcPr>
          <w:p w14:paraId="424702D8" w14:textId="3BE0D44B" w:rsidR="00C94F43" w:rsidRPr="00D30C51" w:rsidRDefault="00C94F43" w:rsidP="00C94F4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1</w:t>
            </w:r>
            <w:r>
              <w:rPr>
                <w:rFonts w:cs="Arial"/>
                <w:color w:val="282A2E"/>
                <w:sz w:val="18"/>
                <w:szCs w:val="18"/>
              </w:rPr>
              <w:t>12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55</w:t>
            </w:r>
          </w:p>
        </w:tc>
        <w:tc>
          <w:tcPr>
            <w:tcW w:w="845" w:type="pct"/>
            <w:vAlign w:val="bottom"/>
          </w:tcPr>
          <w:p w14:paraId="3944F3F5" w14:textId="6D6D195A" w:rsidR="00C94F43" w:rsidRPr="00D30C51" w:rsidRDefault="00C94F43" w:rsidP="00C94F4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21</w:t>
            </w:r>
          </w:p>
        </w:tc>
        <w:tc>
          <w:tcPr>
            <w:tcW w:w="845" w:type="pct"/>
            <w:vAlign w:val="bottom"/>
          </w:tcPr>
          <w:p w14:paraId="254FCF87" w14:textId="3F555AAB" w:rsidR="00C94F43" w:rsidRPr="00D30C51" w:rsidRDefault="00C94F43" w:rsidP="00C94F4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</w:t>
            </w:r>
          </w:p>
        </w:tc>
      </w:tr>
      <w:tr w:rsidR="00C94F43" w:rsidRPr="00286178" w14:paraId="0BFA82C8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5E98AB28" w14:textId="4F4A7155" w:rsidR="00C94F43" w:rsidRPr="00FA1094" w:rsidRDefault="00C94F43" w:rsidP="00C94F43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D30C51"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Бананы</w:t>
            </w:r>
          </w:p>
        </w:tc>
        <w:tc>
          <w:tcPr>
            <w:tcW w:w="905" w:type="pct"/>
            <w:vAlign w:val="bottom"/>
          </w:tcPr>
          <w:p w14:paraId="21EAF546" w14:textId="43F39ED8" w:rsidR="00C94F43" w:rsidRPr="00FA1094" w:rsidRDefault="00C94F43" w:rsidP="00C94F4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1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44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pct"/>
            <w:vAlign w:val="bottom"/>
          </w:tcPr>
          <w:p w14:paraId="4DD04CCE" w14:textId="2CDB9D1D" w:rsidR="00C94F43" w:rsidRDefault="00C94F43" w:rsidP="00C94F4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845" w:type="pct"/>
            <w:vAlign w:val="bottom"/>
          </w:tcPr>
          <w:p w14:paraId="4B1F5486" w14:textId="5F02C24F" w:rsidR="00C94F43" w:rsidRDefault="00C94F43" w:rsidP="00C94F43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+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2</w:t>
            </w:r>
          </w:p>
        </w:tc>
      </w:tr>
      <w:tr w:rsidR="00C94F43" w:rsidRPr="00286178" w14:paraId="5B3DC058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2C86F166" w14:textId="27722346" w:rsidR="00C94F43" w:rsidRPr="00D30C51" w:rsidRDefault="00C94F43" w:rsidP="00C94F43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 w:rsidRPr="00D30C51"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  <w:t>Яйца куриные, 10 шт.</w:t>
            </w:r>
          </w:p>
        </w:tc>
        <w:tc>
          <w:tcPr>
            <w:tcW w:w="905" w:type="pct"/>
            <w:vAlign w:val="bottom"/>
          </w:tcPr>
          <w:p w14:paraId="4FE79153" w14:textId="089EA5EA" w:rsidR="00C94F43" w:rsidRPr="00D30C51" w:rsidRDefault="00C94F43" w:rsidP="00C94F4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7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4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88</w:t>
            </w:r>
          </w:p>
        </w:tc>
        <w:tc>
          <w:tcPr>
            <w:tcW w:w="845" w:type="pct"/>
            <w:vAlign w:val="bottom"/>
          </w:tcPr>
          <w:p w14:paraId="01BEEAA2" w14:textId="26861C0B" w:rsidR="00C94F43" w:rsidRPr="00D30C51" w:rsidRDefault="00C94F43" w:rsidP="00C94F4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+1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45" w:type="pct"/>
            <w:vAlign w:val="bottom"/>
          </w:tcPr>
          <w:p w14:paraId="143BF549" w14:textId="253EB90F" w:rsidR="00C94F43" w:rsidRPr="00D30C51" w:rsidRDefault="00C94F43" w:rsidP="00C94F43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+2</w:t>
            </w:r>
            <w:r w:rsidRPr="00D30C51">
              <w:rPr>
                <w:rFonts w:ascii="PT Root UI" w:hAnsi="PT Root UI" w:cs="Arial"/>
                <w:color w:val="000000"/>
                <w:sz w:val="18"/>
                <w:szCs w:val="18"/>
              </w:rPr>
              <w:t>,</w:t>
            </w:r>
            <w:r>
              <w:rPr>
                <w:rFonts w:ascii="PT Root UI" w:hAnsi="PT Root UI" w:cs="Arial"/>
                <w:color w:val="000000"/>
                <w:sz w:val="18"/>
                <w:szCs w:val="18"/>
              </w:rPr>
              <w:t>1</w:t>
            </w:r>
          </w:p>
        </w:tc>
      </w:tr>
      <w:tr w:rsidR="008F3C9B" w:rsidRPr="00286178" w14:paraId="738C5BCF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38F9E534" w14:textId="1F2DAAE6" w:rsidR="008F3C9B" w:rsidRPr="00D30C51" w:rsidRDefault="008F3C9B" w:rsidP="008F3C9B">
            <w:pPr>
              <w:spacing w:after="0"/>
              <w:rPr>
                <w:rFonts w:ascii="PT Root UI" w:eastAsia="Times New Roman" w:hAnsi="PT Root UI" w:cs="Arial"/>
                <w:color w:val="000000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905" w:type="pct"/>
            <w:vAlign w:val="bottom"/>
          </w:tcPr>
          <w:p w14:paraId="65DADA00" w14:textId="5ACDDF96" w:rsidR="008F3C9B" w:rsidRPr="00D30C51" w:rsidRDefault="008F3C9B" w:rsidP="008F3C9B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54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76</w:t>
            </w:r>
          </w:p>
        </w:tc>
        <w:tc>
          <w:tcPr>
            <w:tcW w:w="845" w:type="pct"/>
            <w:vAlign w:val="bottom"/>
          </w:tcPr>
          <w:p w14:paraId="17EA113D" w14:textId="204F9D26" w:rsidR="008F3C9B" w:rsidRDefault="008F3C9B" w:rsidP="008F3C9B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6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05</w:t>
            </w:r>
          </w:p>
        </w:tc>
        <w:tc>
          <w:tcPr>
            <w:tcW w:w="845" w:type="pct"/>
            <w:vAlign w:val="bottom"/>
          </w:tcPr>
          <w:p w14:paraId="09A3FF78" w14:textId="4C4C2575" w:rsidR="008F3C9B" w:rsidRDefault="008F3C9B" w:rsidP="008F3C9B">
            <w:pPr>
              <w:spacing w:after="0"/>
              <w:jc w:val="right"/>
              <w:rPr>
                <w:rFonts w:ascii="PT Root UI" w:hAnsi="PT Root UI" w:cs="Arial"/>
                <w:color w:val="000000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9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6</w:t>
            </w:r>
          </w:p>
        </w:tc>
      </w:tr>
      <w:tr w:rsidR="008F3C9B" w:rsidRPr="00286178" w14:paraId="61C34BDB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C368F4F" w14:textId="12B24989" w:rsidR="008F3C9B" w:rsidRPr="00FA1094" w:rsidRDefault="008F3C9B" w:rsidP="008F3C9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Морковь</w:t>
            </w:r>
          </w:p>
        </w:tc>
        <w:tc>
          <w:tcPr>
            <w:tcW w:w="905" w:type="pct"/>
            <w:vAlign w:val="bottom"/>
          </w:tcPr>
          <w:p w14:paraId="74249D17" w14:textId="5275C4D6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50,91</w:t>
            </w:r>
          </w:p>
        </w:tc>
        <w:tc>
          <w:tcPr>
            <w:tcW w:w="845" w:type="pct"/>
            <w:vAlign w:val="bottom"/>
          </w:tcPr>
          <w:p w14:paraId="3BAB81ED" w14:textId="72FC9162" w:rsidR="008F3C9B" w:rsidRPr="00FA1094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-4,75</w:t>
            </w:r>
          </w:p>
        </w:tc>
        <w:tc>
          <w:tcPr>
            <w:tcW w:w="845" w:type="pct"/>
            <w:vAlign w:val="bottom"/>
          </w:tcPr>
          <w:p w14:paraId="3DA443A1" w14:textId="437E97C3" w:rsidR="008F3C9B" w:rsidRPr="00FA1094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-8,6</w:t>
            </w:r>
          </w:p>
        </w:tc>
      </w:tr>
      <w:tr w:rsidR="008F3C9B" w:rsidRPr="00286178" w14:paraId="7DFC196D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598B68B5" w14:textId="1202C7E0" w:rsidR="008F3C9B" w:rsidRDefault="008F3C9B" w:rsidP="008F3C9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Капуста белокочанная свежая</w:t>
            </w:r>
          </w:p>
        </w:tc>
        <w:tc>
          <w:tcPr>
            <w:tcW w:w="905" w:type="pct"/>
            <w:vAlign w:val="bottom"/>
          </w:tcPr>
          <w:p w14:paraId="543CBDD8" w14:textId="00B093D5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39,33</w:t>
            </w:r>
          </w:p>
        </w:tc>
        <w:tc>
          <w:tcPr>
            <w:tcW w:w="845" w:type="pct"/>
            <w:vAlign w:val="bottom"/>
          </w:tcPr>
          <w:p w14:paraId="394BFC5C" w14:textId="3DA8173F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-3,12</w:t>
            </w:r>
          </w:p>
        </w:tc>
        <w:tc>
          <w:tcPr>
            <w:tcW w:w="845" w:type="pct"/>
            <w:vAlign w:val="bottom"/>
          </w:tcPr>
          <w:p w14:paraId="331D16AF" w14:textId="14F5A202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-7,3</w:t>
            </w:r>
          </w:p>
        </w:tc>
      </w:tr>
      <w:tr w:rsidR="008F3C9B" w:rsidRPr="00286178" w14:paraId="7642AFB7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598497BD" w14:textId="64E64957" w:rsidR="008F3C9B" w:rsidRPr="00CA101F" w:rsidRDefault="008F3C9B" w:rsidP="008F3C9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E440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Свекла столовая</w:t>
            </w:r>
          </w:p>
        </w:tc>
        <w:tc>
          <w:tcPr>
            <w:tcW w:w="905" w:type="pct"/>
            <w:vAlign w:val="bottom"/>
          </w:tcPr>
          <w:p w14:paraId="4EBE12D0" w14:textId="11C65064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42,18</w:t>
            </w:r>
          </w:p>
        </w:tc>
        <w:tc>
          <w:tcPr>
            <w:tcW w:w="845" w:type="pct"/>
            <w:vAlign w:val="bottom"/>
          </w:tcPr>
          <w:p w14:paraId="6CE497A4" w14:textId="5D72D7E4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-2,99</w:t>
            </w:r>
          </w:p>
        </w:tc>
        <w:tc>
          <w:tcPr>
            <w:tcW w:w="845" w:type="pct"/>
            <w:vAlign w:val="bottom"/>
          </w:tcPr>
          <w:p w14:paraId="189A65DE" w14:textId="4894F877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-6,5</w:t>
            </w:r>
          </w:p>
        </w:tc>
      </w:tr>
      <w:tr w:rsidR="008F3C9B" w:rsidRPr="00286178" w14:paraId="4E296F22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9AD848D" w14:textId="414ACD66" w:rsidR="008F3C9B" w:rsidRPr="00FE440E" w:rsidRDefault="008F3C9B" w:rsidP="008F3C9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Рис шлифованный</w:t>
            </w:r>
          </w:p>
        </w:tc>
        <w:tc>
          <w:tcPr>
            <w:tcW w:w="905" w:type="pct"/>
            <w:vAlign w:val="bottom"/>
          </w:tcPr>
          <w:p w14:paraId="40C31593" w14:textId="2D35437E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49</w:t>
            </w:r>
          </w:p>
        </w:tc>
        <w:tc>
          <w:tcPr>
            <w:tcW w:w="845" w:type="pct"/>
            <w:vAlign w:val="bottom"/>
          </w:tcPr>
          <w:p w14:paraId="171F8803" w14:textId="71311A5C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-2,</w:t>
            </w:r>
            <w:r>
              <w:rPr>
                <w:rFonts w:cs="Arial"/>
                <w:color w:val="282A2E"/>
                <w:sz w:val="18"/>
                <w:szCs w:val="18"/>
              </w:rPr>
              <w:t>19</w:t>
            </w:r>
          </w:p>
        </w:tc>
        <w:tc>
          <w:tcPr>
            <w:tcW w:w="845" w:type="pct"/>
            <w:vAlign w:val="bottom"/>
          </w:tcPr>
          <w:p w14:paraId="2FB1AC3D" w14:textId="506E5ADB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5</w:t>
            </w:r>
          </w:p>
        </w:tc>
      </w:tr>
      <w:tr w:rsidR="008F3C9B" w:rsidRPr="00286178" w14:paraId="3B361267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44168B7D" w14:textId="3B92119A" w:rsidR="008F3C9B" w:rsidRDefault="008F3C9B" w:rsidP="008F3C9B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Лук репчатый</w:t>
            </w:r>
          </w:p>
        </w:tc>
        <w:tc>
          <w:tcPr>
            <w:tcW w:w="905" w:type="pct"/>
            <w:vAlign w:val="bottom"/>
          </w:tcPr>
          <w:p w14:paraId="2FF22688" w14:textId="0430BC30" w:rsidR="008F3C9B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56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72</w:t>
            </w:r>
          </w:p>
        </w:tc>
        <w:tc>
          <w:tcPr>
            <w:tcW w:w="845" w:type="pct"/>
            <w:vAlign w:val="bottom"/>
          </w:tcPr>
          <w:p w14:paraId="77BD0D5D" w14:textId="3AA1187C" w:rsidR="008F3C9B" w:rsidRPr="00FA1094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14</w:t>
            </w:r>
          </w:p>
        </w:tc>
        <w:tc>
          <w:tcPr>
            <w:tcW w:w="845" w:type="pct"/>
            <w:vAlign w:val="bottom"/>
          </w:tcPr>
          <w:p w14:paraId="2AB6A073" w14:textId="297E85DF" w:rsidR="008F3C9B" w:rsidRPr="00FA1094" w:rsidRDefault="008F3C9B" w:rsidP="008F3C9B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-</w:t>
            </w:r>
            <w:r>
              <w:rPr>
                <w:rFonts w:cs="Arial"/>
                <w:color w:val="282A2E"/>
                <w:sz w:val="18"/>
                <w:szCs w:val="18"/>
              </w:rPr>
              <w:t>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</w:t>
            </w:r>
          </w:p>
        </w:tc>
      </w:tr>
      <w:tr w:rsidR="00045296" w:rsidRPr="00286178" w14:paraId="55802042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424C66E7" w14:textId="4CB5F665" w:rsidR="00045296" w:rsidRPr="00FA1094" w:rsidRDefault="00045296" w:rsidP="0004529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Вермишель</w:t>
            </w:r>
          </w:p>
        </w:tc>
        <w:tc>
          <w:tcPr>
            <w:tcW w:w="905" w:type="pct"/>
            <w:vAlign w:val="bottom"/>
          </w:tcPr>
          <w:p w14:paraId="08147CD8" w14:textId="63592635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92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25</w:t>
            </w:r>
          </w:p>
        </w:tc>
        <w:tc>
          <w:tcPr>
            <w:tcW w:w="845" w:type="pct"/>
            <w:vAlign w:val="bottom"/>
          </w:tcPr>
          <w:p w14:paraId="1506248B" w14:textId="3392ECA9" w:rsidR="00045296" w:rsidRPr="00FA1094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60</w:t>
            </w:r>
          </w:p>
        </w:tc>
        <w:tc>
          <w:tcPr>
            <w:tcW w:w="845" w:type="pct"/>
            <w:vAlign w:val="bottom"/>
          </w:tcPr>
          <w:p w14:paraId="27B49335" w14:textId="76034A1A" w:rsidR="00045296" w:rsidRPr="00FA1094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9</w:t>
            </w:r>
          </w:p>
        </w:tc>
      </w:tr>
    </w:tbl>
    <w:p w14:paraId="73C15513" w14:textId="72BBBC2E" w:rsidR="002D1A40" w:rsidRPr="00FA1094" w:rsidRDefault="002D1A40" w:rsidP="00D25470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 xml:space="preserve">Из отдельных видов непродовольственных товаров первой необходимости </w:t>
      </w:r>
      <w:r w:rsidR="00AD0B23" w:rsidRPr="00FA1094">
        <w:rPr>
          <w:rFonts w:eastAsia="Calibri" w:cs="Arial"/>
          <w:color w:val="282A2E"/>
        </w:rPr>
        <w:t>подорожал</w:t>
      </w:r>
      <w:r w:rsidR="00045296">
        <w:rPr>
          <w:rFonts w:eastAsia="Calibri" w:cs="Arial"/>
          <w:color w:val="282A2E"/>
        </w:rPr>
        <w:t>о</w:t>
      </w:r>
      <w:r w:rsidR="00DA1F15">
        <w:rPr>
          <w:rFonts w:eastAsia="Calibri" w:cs="Arial"/>
          <w:color w:val="282A2E"/>
        </w:rPr>
        <w:t xml:space="preserve"> </w:t>
      </w:r>
      <w:r w:rsidR="00045296">
        <w:rPr>
          <w:rFonts w:eastAsia="Calibri" w:cs="Arial"/>
          <w:color w:val="282A2E"/>
        </w:rPr>
        <w:t>туалетное мыло</w:t>
      </w:r>
      <w:r w:rsidR="00045296" w:rsidRPr="00FA1094">
        <w:rPr>
          <w:rFonts w:eastAsia="Calibri" w:cs="Arial"/>
          <w:color w:val="282A2E"/>
        </w:rPr>
        <w:t xml:space="preserve"> </w:t>
      </w:r>
      <w:r w:rsidR="00DA1F15">
        <w:rPr>
          <w:rFonts w:eastAsia="Calibri" w:cs="Arial"/>
          <w:color w:val="282A2E"/>
        </w:rPr>
        <w:t xml:space="preserve">на </w:t>
      </w:r>
      <w:r w:rsidR="00045296">
        <w:rPr>
          <w:rFonts w:eastAsia="Calibri" w:cs="Arial"/>
          <w:color w:val="282A2E"/>
        </w:rPr>
        <w:t>2</w:t>
      </w:r>
      <w:r w:rsidR="00DA1F15">
        <w:rPr>
          <w:rFonts w:eastAsia="Calibri" w:cs="Arial"/>
          <w:color w:val="282A2E"/>
        </w:rPr>
        <w:t>,</w:t>
      </w:r>
      <w:r w:rsidR="00045296">
        <w:rPr>
          <w:rFonts w:eastAsia="Calibri" w:cs="Arial"/>
          <w:color w:val="282A2E"/>
        </w:rPr>
        <w:t>9</w:t>
      </w:r>
      <w:r w:rsidR="00DA1F15">
        <w:rPr>
          <w:rFonts w:eastAsia="Calibri" w:cs="Arial"/>
          <w:color w:val="282A2E"/>
        </w:rPr>
        <w:t xml:space="preserve">%, </w:t>
      </w:r>
      <w:r w:rsidR="003433F0">
        <w:rPr>
          <w:rFonts w:eastAsia="Calibri" w:cs="Arial"/>
          <w:color w:val="282A2E"/>
        </w:rPr>
        <w:t>при этом снизил</w:t>
      </w:r>
      <w:r w:rsidR="00045296">
        <w:rPr>
          <w:rFonts w:eastAsia="Calibri" w:cs="Arial"/>
          <w:color w:val="282A2E"/>
        </w:rPr>
        <w:t>а</w:t>
      </w:r>
      <w:r w:rsidR="003433F0">
        <w:rPr>
          <w:rFonts w:eastAsia="Calibri" w:cs="Arial"/>
          <w:color w:val="282A2E"/>
        </w:rPr>
        <w:t>сь цен</w:t>
      </w:r>
      <w:r w:rsidR="00045296">
        <w:rPr>
          <w:rFonts w:eastAsia="Calibri" w:cs="Arial"/>
          <w:color w:val="282A2E"/>
        </w:rPr>
        <w:t>а</w:t>
      </w:r>
      <w:r w:rsidR="007450EF">
        <w:rPr>
          <w:rFonts w:eastAsia="Calibri" w:cs="Arial"/>
          <w:color w:val="282A2E"/>
        </w:rPr>
        <w:t xml:space="preserve"> на</w:t>
      </w:r>
      <w:r w:rsidR="00045296">
        <w:rPr>
          <w:rFonts w:eastAsia="Calibri" w:cs="Arial"/>
          <w:color w:val="282A2E"/>
        </w:rPr>
        <w:t xml:space="preserve"> сухие корма для домашних животных на 1,6%.</w:t>
      </w:r>
    </w:p>
    <w:p w14:paraId="31CD0448" w14:textId="5AE9BAA1" w:rsidR="002D1A40" w:rsidRPr="00FA1094" w:rsidRDefault="002D1A40" w:rsidP="002D1A40">
      <w:pPr>
        <w:autoSpaceDE w:val="0"/>
        <w:autoSpaceDN w:val="0"/>
        <w:adjustRightInd w:val="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>Из других непродовольственных товаров изменились цены на: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0"/>
        <w:gridCol w:w="1699"/>
        <w:gridCol w:w="1529"/>
        <w:gridCol w:w="1628"/>
      </w:tblGrid>
      <w:tr w:rsidR="0087669F" w:rsidRPr="0087669F" w14:paraId="47A30E3A" w14:textId="77777777" w:rsidTr="0087669F">
        <w:trPr>
          <w:trHeight w:val="20"/>
          <w:tblHeader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1868891C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Наименование товара </w:t>
            </w:r>
          </w:p>
        </w:tc>
        <w:tc>
          <w:tcPr>
            <w:tcW w:w="908" w:type="pct"/>
            <w:vMerge w:val="restart"/>
            <w:shd w:val="clear" w:color="auto" w:fill="EBEBEB"/>
          </w:tcPr>
          <w:p w14:paraId="7D60C6AB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04B2839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шт.)</w:t>
            </w:r>
          </w:p>
          <w:p w14:paraId="4F6FCA51" w14:textId="54ADB25B" w:rsidR="002D1A40" w:rsidRPr="00FA1094" w:rsidRDefault="00ED1EC4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а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07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</w:t>
            </w:r>
            <w:r w:rsidR="00DE6BD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9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87" w:type="pct"/>
            <w:gridSpan w:val="2"/>
            <w:shd w:val="clear" w:color="auto" w:fill="EBEBEB"/>
          </w:tcPr>
          <w:p w14:paraId="0EB16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87669F" w:rsidRPr="0087669F" w14:paraId="7662F188" w14:textId="77777777" w:rsidTr="0087669F">
        <w:trPr>
          <w:trHeight w:val="20"/>
          <w:tblHeader/>
        </w:trPr>
        <w:tc>
          <w:tcPr>
            <w:tcW w:w="2405" w:type="pct"/>
            <w:vMerge/>
            <w:shd w:val="clear" w:color="auto" w:fill="EBEBEB"/>
          </w:tcPr>
          <w:p w14:paraId="556597B1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8" w:type="pct"/>
            <w:vMerge/>
            <w:shd w:val="clear" w:color="auto" w:fill="EBEBEB"/>
          </w:tcPr>
          <w:p w14:paraId="35794C39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17" w:type="pct"/>
            <w:shd w:val="clear" w:color="auto" w:fill="EBEBEB"/>
            <w:vAlign w:val="center"/>
          </w:tcPr>
          <w:p w14:paraId="096E0844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70" w:type="pct"/>
            <w:shd w:val="clear" w:color="auto" w:fill="EBEBEB"/>
            <w:vAlign w:val="center"/>
          </w:tcPr>
          <w:p w14:paraId="5D3FDF36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045296" w:rsidRPr="0087669F" w14:paraId="36612972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BA08258" w14:textId="27A72BAD" w:rsidR="00045296" w:rsidRPr="00FA1094" w:rsidRDefault="00045296" w:rsidP="0004529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Колготки женские эластичные</w:t>
            </w:r>
          </w:p>
        </w:tc>
        <w:tc>
          <w:tcPr>
            <w:tcW w:w="908" w:type="pct"/>
            <w:vAlign w:val="bottom"/>
          </w:tcPr>
          <w:p w14:paraId="67B53904" w14:textId="6073E358" w:rsidR="00045296" w:rsidRPr="00FA1094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283,15</w:t>
            </w:r>
          </w:p>
        </w:tc>
        <w:tc>
          <w:tcPr>
            <w:tcW w:w="817" w:type="pct"/>
            <w:vAlign w:val="bottom"/>
          </w:tcPr>
          <w:p w14:paraId="2E59407F" w14:textId="40C7772A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+15,30</w:t>
            </w:r>
          </w:p>
        </w:tc>
        <w:tc>
          <w:tcPr>
            <w:tcW w:w="870" w:type="pct"/>
            <w:vAlign w:val="bottom"/>
          </w:tcPr>
          <w:p w14:paraId="310C0D26" w14:textId="3E8C39E9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+5,1</w:t>
            </w:r>
          </w:p>
        </w:tc>
      </w:tr>
      <w:tr w:rsidR="00045296" w:rsidRPr="0087669F" w14:paraId="2BCE4D90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0C719024" w14:textId="7F419396" w:rsidR="00045296" w:rsidRDefault="00045296" w:rsidP="0004529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Шампунь, 250 мл</w:t>
            </w:r>
          </w:p>
        </w:tc>
        <w:tc>
          <w:tcPr>
            <w:tcW w:w="908" w:type="pct"/>
            <w:vAlign w:val="bottom"/>
          </w:tcPr>
          <w:p w14:paraId="7BB35991" w14:textId="4BE1BA7A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221,40</w:t>
            </w:r>
          </w:p>
        </w:tc>
        <w:tc>
          <w:tcPr>
            <w:tcW w:w="817" w:type="pct"/>
            <w:vAlign w:val="bottom"/>
          </w:tcPr>
          <w:p w14:paraId="2A7FFB20" w14:textId="0E20CF4C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+10,29</w:t>
            </w:r>
          </w:p>
        </w:tc>
        <w:tc>
          <w:tcPr>
            <w:tcW w:w="870" w:type="pct"/>
            <w:vAlign w:val="bottom"/>
          </w:tcPr>
          <w:p w14:paraId="0AD1C063" w14:textId="594BFCE3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+5,0</w:t>
            </w:r>
          </w:p>
        </w:tc>
      </w:tr>
      <w:tr w:rsidR="00045296" w:rsidRPr="0087669F" w14:paraId="0D2BBABF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02BD3197" w14:textId="17A15C16" w:rsidR="00045296" w:rsidRDefault="00045296" w:rsidP="0004529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Носки мужские</w:t>
            </w:r>
          </w:p>
        </w:tc>
        <w:tc>
          <w:tcPr>
            <w:tcW w:w="908" w:type="pct"/>
            <w:vAlign w:val="bottom"/>
          </w:tcPr>
          <w:p w14:paraId="2F242CCC" w14:textId="32BAE93D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129,61</w:t>
            </w:r>
          </w:p>
        </w:tc>
        <w:tc>
          <w:tcPr>
            <w:tcW w:w="817" w:type="pct"/>
            <w:vAlign w:val="bottom"/>
          </w:tcPr>
          <w:p w14:paraId="19D76624" w14:textId="3263E53E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+3,17</w:t>
            </w:r>
          </w:p>
        </w:tc>
        <w:tc>
          <w:tcPr>
            <w:tcW w:w="870" w:type="pct"/>
            <w:vAlign w:val="bottom"/>
          </w:tcPr>
          <w:p w14:paraId="77763713" w14:textId="270C5A83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+2,8</w:t>
            </w:r>
          </w:p>
        </w:tc>
      </w:tr>
      <w:tr w:rsidR="00045296" w:rsidRPr="0087669F" w14:paraId="62A594CD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31D41FAB" w14:textId="0B51CB0D" w:rsidR="00045296" w:rsidRDefault="00045296" w:rsidP="0004529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Электропылесос напольный</w:t>
            </w:r>
          </w:p>
        </w:tc>
        <w:tc>
          <w:tcPr>
            <w:tcW w:w="908" w:type="pct"/>
            <w:vAlign w:val="bottom"/>
          </w:tcPr>
          <w:p w14:paraId="31CFC162" w14:textId="1BB89546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8 608,33</w:t>
            </w:r>
          </w:p>
        </w:tc>
        <w:tc>
          <w:tcPr>
            <w:tcW w:w="817" w:type="pct"/>
            <w:vAlign w:val="bottom"/>
          </w:tcPr>
          <w:p w14:paraId="0A3AAA6A" w14:textId="77E8BEB5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-145,00</w:t>
            </w:r>
          </w:p>
        </w:tc>
        <w:tc>
          <w:tcPr>
            <w:tcW w:w="870" w:type="pct"/>
            <w:vAlign w:val="bottom"/>
          </w:tcPr>
          <w:p w14:paraId="07A867DF" w14:textId="2AC389EC" w:rsidR="00045296" w:rsidRDefault="00045296" w:rsidP="0004529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-1,5</w:t>
            </w:r>
          </w:p>
        </w:tc>
      </w:tr>
    </w:tbl>
    <w:p w14:paraId="5A7B7906" w14:textId="7593D5F3" w:rsidR="007B58F9" w:rsidRDefault="007B58F9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  <w:r w:rsidRPr="007B58F9">
        <w:rPr>
          <w:rFonts w:eastAsia="Calibri" w:cs="Arial"/>
          <w:color w:val="282A2E"/>
        </w:rPr>
        <w:t>Из услуг, включенных в еженедельный мониторинг, зарегистрировано</w:t>
      </w:r>
      <w:r w:rsidR="00045296">
        <w:rPr>
          <w:rFonts w:eastAsia="Calibri" w:cs="Arial"/>
          <w:color w:val="282A2E"/>
        </w:rPr>
        <w:t xml:space="preserve"> снижение </w:t>
      </w:r>
      <w:r w:rsidR="008265C7" w:rsidRPr="008265C7">
        <w:rPr>
          <w:rFonts w:eastAsia="Calibri" w:cs="Arial"/>
          <w:color w:val="282A2E"/>
        </w:rPr>
        <w:t>стоимост</w:t>
      </w:r>
      <w:r w:rsidR="00045296">
        <w:rPr>
          <w:rFonts w:eastAsia="Calibri" w:cs="Arial"/>
          <w:color w:val="282A2E"/>
        </w:rPr>
        <w:t>и</w:t>
      </w:r>
      <w:r w:rsidR="008265C7" w:rsidRPr="008265C7">
        <w:rPr>
          <w:rFonts w:eastAsia="Calibri" w:cs="Arial"/>
          <w:color w:val="282A2E"/>
        </w:rPr>
        <w:t xml:space="preserve"> поездки</w:t>
      </w:r>
      <w:r w:rsidR="008265C7">
        <w:rPr>
          <w:rFonts w:eastAsia="Calibri" w:cs="Arial"/>
          <w:color w:val="282A2E"/>
        </w:rPr>
        <w:t xml:space="preserve"> на отдых на Черноморское побережье России на </w:t>
      </w:r>
      <w:r w:rsidR="00045296">
        <w:rPr>
          <w:rFonts w:eastAsia="Calibri" w:cs="Arial"/>
          <w:color w:val="282A2E"/>
        </w:rPr>
        <w:t>7</w:t>
      </w:r>
      <w:r w:rsidR="00DA1F15">
        <w:rPr>
          <w:rFonts w:eastAsia="Calibri" w:cs="Arial"/>
          <w:color w:val="282A2E"/>
        </w:rPr>
        <w:t>,</w:t>
      </w:r>
      <w:r w:rsidR="00045296">
        <w:rPr>
          <w:rFonts w:eastAsia="Calibri" w:cs="Arial"/>
          <w:color w:val="282A2E"/>
        </w:rPr>
        <w:t>1</w:t>
      </w:r>
      <w:r w:rsidR="008265C7">
        <w:rPr>
          <w:rFonts w:eastAsia="Calibri" w:cs="Arial"/>
          <w:color w:val="282A2E"/>
        </w:rPr>
        <w:t>%.</w:t>
      </w:r>
    </w:p>
    <w:sectPr w:rsidR="007B58F9" w:rsidSect="00DC3D3C">
      <w:headerReference w:type="default" r:id="rId10"/>
      <w:footerReference w:type="default" r:id="rId11"/>
      <w:pgSz w:w="11906" w:h="16838"/>
      <w:pgMar w:top="426" w:right="849" w:bottom="426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8BEA6" w14:textId="77777777" w:rsidR="00303E0F" w:rsidRDefault="00303E0F" w:rsidP="000A4F53">
      <w:pPr>
        <w:spacing w:after="0" w:line="240" w:lineRule="auto"/>
      </w:pPr>
      <w:r>
        <w:separator/>
      </w:r>
    </w:p>
  </w:endnote>
  <w:endnote w:type="continuationSeparator" w:id="0">
    <w:p w14:paraId="053F9488" w14:textId="77777777" w:rsidR="00303E0F" w:rsidRDefault="00303E0F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B8DCE" w14:textId="77777777" w:rsidR="00303E0F" w:rsidRPr="003564A6" w:rsidRDefault="00303E0F" w:rsidP="000A4F53">
      <w:pPr>
        <w:spacing w:after="0" w:line="240" w:lineRule="auto"/>
        <w:rPr>
          <w:color w:val="838383"/>
        </w:rPr>
      </w:pPr>
      <w:r w:rsidRPr="003564A6">
        <w:rPr>
          <w:color w:val="838383"/>
        </w:rPr>
        <w:separator/>
      </w:r>
    </w:p>
  </w:footnote>
  <w:footnote w:type="continuationSeparator" w:id="0">
    <w:p w14:paraId="4B9FC5A9" w14:textId="77777777" w:rsidR="00303E0F" w:rsidRDefault="00303E0F" w:rsidP="000A4F53">
      <w:pPr>
        <w:spacing w:after="0" w:line="240" w:lineRule="auto"/>
      </w:pPr>
      <w:r>
        <w:continuationSeparator/>
      </w:r>
    </w:p>
  </w:footnote>
  <w:footnote w:id="1">
    <w:p w14:paraId="6F274AF8" w14:textId="710A396D" w:rsidR="002D1A40" w:rsidRPr="0087669F" w:rsidRDefault="002D1A40" w:rsidP="002D1A40">
      <w:pPr>
        <w:pStyle w:val="ab"/>
        <w:jc w:val="both"/>
        <w:rPr>
          <w:rFonts w:asciiTheme="minorHAnsi" w:hAnsiTheme="minorHAnsi" w:cs="Arial"/>
          <w:color w:val="838383"/>
          <w:sz w:val="16"/>
          <w:szCs w:val="16"/>
          <w:lang w:val="ru-RU"/>
        </w:rPr>
      </w:pPr>
      <w:r w:rsidRPr="0087669F">
        <w:rPr>
          <w:rStyle w:val="ad"/>
          <w:rFonts w:asciiTheme="minorHAnsi" w:hAnsiTheme="minorHAnsi" w:cs="Arial"/>
          <w:color w:val="838383"/>
          <w:sz w:val="16"/>
          <w:szCs w:val="16"/>
        </w:rPr>
        <w:sym w:font="Symbol" w:char="F02A"/>
      </w:r>
      <w:r w:rsidRPr="0087669F">
        <w:rPr>
          <w:rFonts w:asciiTheme="minorHAnsi" w:hAnsiTheme="minorHAnsi" w:cs="Arial"/>
          <w:color w:val="838383"/>
          <w:sz w:val="16"/>
          <w:szCs w:val="16"/>
        </w:rPr>
        <w:t>Информация подготовлена на основе еженедельной регистрации потребительских цен в городах Ижевске, Воткинске</w:t>
      </w:r>
      <w:r w:rsidR="00095393">
        <w:rPr>
          <w:rFonts w:asciiTheme="minorHAnsi" w:hAnsiTheme="minorHAnsi" w:cs="Arial"/>
          <w:color w:val="838383"/>
          <w:sz w:val="16"/>
          <w:szCs w:val="16"/>
          <w:lang w:val="ru-RU"/>
        </w:rPr>
        <w:t>,</w:t>
      </w:r>
      <w:r w:rsidRPr="0087669F">
        <w:rPr>
          <w:rFonts w:asciiTheme="minorHAnsi" w:hAnsiTheme="minorHAnsi" w:cs="Arial"/>
          <w:color w:val="838383"/>
          <w:sz w:val="16"/>
          <w:szCs w:val="16"/>
        </w:rPr>
        <w:t xml:space="preserve"> Можге</w:t>
      </w:r>
      <w:r w:rsidRPr="0087669F">
        <w:rPr>
          <w:rFonts w:asciiTheme="minorHAnsi" w:hAnsiTheme="minorHAnsi" w:cs="Arial"/>
          <w:color w:val="838383"/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22098279">
    <w:abstractNumId w:val="0"/>
  </w:num>
  <w:num w:numId="2" w16cid:durableId="115684572">
    <w:abstractNumId w:val="2"/>
  </w:num>
  <w:num w:numId="3" w16cid:durableId="1824271801">
    <w:abstractNumId w:val="3"/>
  </w:num>
  <w:num w:numId="4" w16cid:durableId="638538590">
    <w:abstractNumId w:val="4"/>
  </w:num>
  <w:num w:numId="5" w16cid:durableId="83611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040CD"/>
    <w:rsid w:val="00032D32"/>
    <w:rsid w:val="00033FEB"/>
    <w:rsid w:val="00035473"/>
    <w:rsid w:val="00035E21"/>
    <w:rsid w:val="000403CF"/>
    <w:rsid w:val="00045296"/>
    <w:rsid w:val="000502A6"/>
    <w:rsid w:val="000550C7"/>
    <w:rsid w:val="0005702E"/>
    <w:rsid w:val="00064901"/>
    <w:rsid w:val="00065B6D"/>
    <w:rsid w:val="00074DC6"/>
    <w:rsid w:val="00095393"/>
    <w:rsid w:val="000A4F53"/>
    <w:rsid w:val="000B5EDA"/>
    <w:rsid w:val="000E1E03"/>
    <w:rsid w:val="000E6775"/>
    <w:rsid w:val="000F2B18"/>
    <w:rsid w:val="000F77E9"/>
    <w:rsid w:val="00104067"/>
    <w:rsid w:val="00127AE8"/>
    <w:rsid w:val="001327AC"/>
    <w:rsid w:val="00167B33"/>
    <w:rsid w:val="001730E9"/>
    <w:rsid w:val="001770CE"/>
    <w:rsid w:val="00183B17"/>
    <w:rsid w:val="00186663"/>
    <w:rsid w:val="00187840"/>
    <w:rsid w:val="001920CC"/>
    <w:rsid w:val="001971DA"/>
    <w:rsid w:val="001A5AE3"/>
    <w:rsid w:val="001B7A62"/>
    <w:rsid w:val="001D215A"/>
    <w:rsid w:val="001D34E0"/>
    <w:rsid w:val="001E4C22"/>
    <w:rsid w:val="001E4FB4"/>
    <w:rsid w:val="001F11DC"/>
    <w:rsid w:val="001F25CD"/>
    <w:rsid w:val="001F66AB"/>
    <w:rsid w:val="002113E3"/>
    <w:rsid w:val="0021605C"/>
    <w:rsid w:val="00216178"/>
    <w:rsid w:val="00223EF9"/>
    <w:rsid w:val="00227592"/>
    <w:rsid w:val="00233C17"/>
    <w:rsid w:val="002370CF"/>
    <w:rsid w:val="00240DA0"/>
    <w:rsid w:val="00246D71"/>
    <w:rsid w:val="00266D28"/>
    <w:rsid w:val="00267A6B"/>
    <w:rsid w:val="002855F1"/>
    <w:rsid w:val="002D1A40"/>
    <w:rsid w:val="002D799B"/>
    <w:rsid w:val="002E32E4"/>
    <w:rsid w:val="002E36A3"/>
    <w:rsid w:val="002E38E3"/>
    <w:rsid w:val="002E4066"/>
    <w:rsid w:val="002F43A8"/>
    <w:rsid w:val="00301BF1"/>
    <w:rsid w:val="003024B7"/>
    <w:rsid w:val="00302740"/>
    <w:rsid w:val="00303E0F"/>
    <w:rsid w:val="00312213"/>
    <w:rsid w:val="003248EE"/>
    <w:rsid w:val="003433F0"/>
    <w:rsid w:val="00354D2C"/>
    <w:rsid w:val="003564A6"/>
    <w:rsid w:val="00377931"/>
    <w:rsid w:val="003A3CE7"/>
    <w:rsid w:val="003D505E"/>
    <w:rsid w:val="003F5A7A"/>
    <w:rsid w:val="00401FF7"/>
    <w:rsid w:val="0040472D"/>
    <w:rsid w:val="004059EC"/>
    <w:rsid w:val="004208D6"/>
    <w:rsid w:val="004364E4"/>
    <w:rsid w:val="0043795B"/>
    <w:rsid w:val="00442CD1"/>
    <w:rsid w:val="00451FF3"/>
    <w:rsid w:val="00463AAD"/>
    <w:rsid w:val="00477840"/>
    <w:rsid w:val="00483555"/>
    <w:rsid w:val="00484724"/>
    <w:rsid w:val="004A63C4"/>
    <w:rsid w:val="004B11EF"/>
    <w:rsid w:val="004D4078"/>
    <w:rsid w:val="004F68D8"/>
    <w:rsid w:val="0050523C"/>
    <w:rsid w:val="00512860"/>
    <w:rsid w:val="00554334"/>
    <w:rsid w:val="00554A63"/>
    <w:rsid w:val="005559B2"/>
    <w:rsid w:val="005B3909"/>
    <w:rsid w:val="005C1950"/>
    <w:rsid w:val="005E4290"/>
    <w:rsid w:val="005F2D89"/>
    <w:rsid w:val="005F45B8"/>
    <w:rsid w:val="005F52D2"/>
    <w:rsid w:val="006123A9"/>
    <w:rsid w:val="006136B0"/>
    <w:rsid w:val="00615341"/>
    <w:rsid w:val="00625FC1"/>
    <w:rsid w:val="00640E0F"/>
    <w:rsid w:val="0065389D"/>
    <w:rsid w:val="00667581"/>
    <w:rsid w:val="006678FC"/>
    <w:rsid w:val="00676127"/>
    <w:rsid w:val="006C117E"/>
    <w:rsid w:val="006C4618"/>
    <w:rsid w:val="006D0D8F"/>
    <w:rsid w:val="006D3A24"/>
    <w:rsid w:val="006D4178"/>
    <w:rsid w:val="006E0A9C"/>
    <w:rsid w:val="006E19A9"/>
    <w:rsid w:val="0070517B"/>
    <w:rsid w:val="007165B9"/>
    <w:rsid w:val="00721B06"/>
    <w:rsid w:val="007238E9"/>
    <w:rsid w:val="00731DE1"/>
    <w:rsid w:val="007448F9"/>
    <w:rsid w:val="007450EF"/>
    <w:rsid w:val="00753337"/>
    <w:rsid w:val="007579C9"/>
    <w:rsid w:val="00775478"/>
    <w:rsid w:val="00787670"/>
    <w:rsid w:val="007A0359"/>
    <w:rsid w:val="007A686C"/>
    <w:rsid w:val="007B58F9"/>
    <w:rsid w:val="007C439E"/>
    <w:rsid w:val="007C5BAA"/>
    <w:rsid w:val="0081278D"/>
    <w:rsid w:val="008131DC"/>
    <w:rsid w:val="00816F76"/>
    <w:rsid w:val="008265C7"/>
    <w:rsid w:val="00826E1A"/>
    <w:rsid w:val="0083612D"/>
    <w:rsid w:val="00843273"/>
    <w:rsid w:val="0084570E"/>
    <w:rsid w:val="00867ACB"/>
    <w:rsid w:val="00871013"/>
    <w:rsid w:val="0087669F"/>
    <w:rsid w:val="00883859"/>
    <w:rsid w:val="00896DB0"/>
    <w:rsid w:val="008A40A3"/>
    <w:rsid w:val="008B7157"/>
    <w:rsid w:val="008B74BB"/>
    <w:rsid w:val="008C7CDC"/>
    <w:rsid w:val="008E507F"/>
    <w:rsid w:val="008E5D6D"/>
    <w:rsid w:val="008F14C2"/>
    <w:rsid w:val="008F308D"/>
    <w:rsid w:val="008F3C9B"/>
    <w:rsid w:val="00921D17"/>
    <w:rsid w:val="0094288E"/>
    <w:rsid w:val="00944AAE"/>
    <w:rsid w:val="00946D89"/>
    <w:rsid w:val="0095362B"/>
    <w:rsid w:val="0096527F"/>
    <w:rsid w:val="009706AD"/>
    <w:rsid w:val="00995270"/>
    <w:rsid w:val="00995B4D"/>
    <w:rsid w:val="009C3F79"/>
    <w:rsid w:val="009C57DA"/>
    <w:rsid w:val="009D2A00"/>
    <w:rsid w:val="009E48B2"/>
    <w:rsid w:val="009F5433"/>
    <w:rsid w:val="009F758A"/>
    <w:rsid w:val="00A02C21"/>
    <w:rsid w:val="00A06F52"/>
    <w:rsid w:val="00A235EA"/>
    <w:rsid w:val="00A2479C"/>
    <w:rsid w:val="00A27F77"/>
    <w:rsid w:val="00A6031B"/>
    <w:rsid w:val="00A623A9"/>
    <w:rsid w:val="00A62916"/>
    <w:rsid w:val="00A729E2"/>
    <w:rsid w:val="00A72CDF"/>
    <w:rsid w:val="00A94FD2"/>
    <w:rsid w:val="00AB5669"/>
    <w:rsid w:val="00AC050B"/>
    <w:rsid w:val="00AC1973"/>
    <w:rsid w:val="00AC5B29"/>
    <w:rsid w:val="00AD0B23"/>
    <w:rsid w:val="00AD2674"/>
    <w:rsid w:val="00AD4D85"/>
    <w:rsid w:val="00AF279A"/>
    <w:rsid w:val="00AF4859"/>
    <w:rsid w:val="00B14E77"/>
    <w:rsid w:val="00B4544A"/>
    <w:rsid w:val="00B650B6"/>
    <w:rsid w:val="00B6714D"/>
    <w:rsid w:val="00B71D9B"/>
    <w:rsid w:val="00B73FC2"/>
    <w:rsid w:val="00B747BD"/>
    <w:rsid w:val="00B764FE"/>
    <w:rsid w:val="00B77F67"/>
    <w:rsid w:val="00B801AB"/>
    <w:rsid w:val="00B84188"/>
    <w:rsid w:val="00B859C4"/>
    <w:rsid w:val="00B95517"/>
    <w:rsid w:val="00BA7CD0"/>
    <w:rsid w:val="00BB403A"/>
    <w:rsid w:val="00BB4BB2"/>
    <w:rsid w:val="00BC1235"/>
    <w:rsid w:val="00BC3C57"/>
    <w:rsid w:val="00BC4D24"/>
    <w:rsid w:val="00BD2ACE"/>
    <w:rsid w:val="00BD3503"/>
    <w:rsid w:val="00BD35BD"/>
    <w:rsid w:val="00BE2E5E"/>
    <w:rsid w:val="00BE2EFC"/>
    <w:rsid w:val="00BE3C77"/>
    <w:rsid w:val="00BE5C88"/>
    <w:rsid w:val="00BF17BD"/>
    <w:rsid w:val="00BF7D27"/>
    <w:rsid w:val="00C06327"/>
    <w:rsid w:val="00C11A9B"/>
    <w:rsid w:val="00C1615A"/>
    <w:rsid w:val="00C22948"/>
    <w:rsid w:val="00C233C9"/>
    <w:rsid w:val="00C30E4E"/>
    <w:rsid w:val="00C32AD1"/>
    <w:rsid w:val="00C35663"/>
    <w:rsid w:val="00C458EE"/>
    <w:rsid w:val="00C513D1"/>
    <w:rsid w:val="00C60538"/>
    <w:rsid w:val="00C8605B"/>
    <w:rsid w:val="00C90355"/>
    <w:rsid w:val="00C94F43"/>
    <w:rsid w:val="00C965D0"/>
    <w:rsid w:val="00CA0225"/>
    <w:rsid w:val="00CA101F"/>
    <w:rsid w:val="00CA1919"/>
    <w:rsid w:val="00CA3127"/>
    <w:rsid w:val="00CB1876"/>
    <w:rsid w:val="00CB55CD"/>
    <w:rsid w:val="00CB6D61"/>
    <w:rsid w:val="00CC2BB8"/>
    <w:rsid w:val="00CD6FF0"/>
    <w:rsid w:val="00CD76C2"/>
    <w:rsid w:val="00CF45D1"/>
    <w:rsid w:val="00CF4783"/>
    <w:rsid w:val="00D01057"/>
    <w:rsid w:val="00D04954"/>
    <w:rsid w:val="00D25470"/>
    <w:rsid w:val="00D30C51"/>
    <w:rsid w:val="00D469A1"/>
    <w:rsid w:val="00D46B8E"/>
    <w:rsid w:val="00D47083"/>
    <w:rsid w:val="00D55929"/>
    <w:rsid w:val="00D55ECE"/>
    <w:rsid w:val="00D7354D"/>
    <w:rsid w:val="00D83321"/>
    <w:rsid w:val="00DA01F7"/>
    <w:rsid w:val="00DA1F15"/>
    <w:rsid w:val="00DA3944"/>
    <w:rsid w:val="00DB4F2D"/>
    <w:rsid w:val="00DC3D3C"/>
    <w:rsid w:val="00DC3D74"/>
    <w:rsid w:val="00DD2C6E"/>
    <w:rsid w:val="00DE6BDE"/>
    <w:rsid w:val="00E0760A"/>
    <w:rsid w:val="00E112BF"/>
    <w:rsid w:val="00E57487"/>
    <w:rsid w:val="00E61A0F"/>
    <w:rsid w:val="00E6392D"/>
    <w:rsid w:val="00E71963"/>
    <w:rsid w:val="00E71967"/>
    <w:rsid w:val="00E8795E"/>
    <w:rsid w:val="00EA5990"/>
    <w:rsid w:val="00EB5F54"/>
    <w:rsid w:val="00EB6A54"/>
    <w:rsid w:val="00EB6CEB"/>
    <w:rsid w:val="00EC1230"/>
    <w:rsid w:val="00ED1EC4"/>
    <w:rsid w:val="00EE0514"/>
    <w:rsid w:val="00EF3A29"/>
    <w:rsid w:val="00EF598B"/>
    <w:rsid w:val="00F04D40"/>
    <w:rsid w:val="00F140CD"/>
    <w:rsid w:val="00F33429"/>
    <w:rsid w:val="00F35A65"/>
    <w:rsid w:val="00F36174"/>
    <w:rsid w:val="00F37CFA"/>
    <w:rsid w:val="00F42084"/>
    <w:rsid w:val="00F438E2"/>
    <w:rsid w:val="00F504F4"/>
    <w:rsid w:val="00F52E4C"/>
    <w:rsid w:val="00F55E4E"/>
    <w:rsid w:val="00F64799"/>
    <w:rsid w:val="00F652CE"/>
    <w:rsid w:val="00F66F7E"/>
    <w:rsid w:val="00F82376"/>
    <w:rsid w:val="00F92F3C"/>
    <w:rsid w:val="00F95097"/>
    <w:rsid w:val="00FA1094"/>
    <w:rsid w:val="00FA7D05"/>
    <w:rsid w:val="00FB7D3B"/>
    <w:rsid w:val="00FD20E0"/>
    <w:rsid w:val="00FD42B8"/>
    <w:rsid w:val="00FE1A54"/>
    <w:rsid w:val="00FE2126"/>
    <w:rsid w:val="00FE36EF"/>
    <w:rsid w:val="00FE440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D1A4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D1A4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D1A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3E30-59EB-4BD9-B82F-E14BB5E5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Елисеева Нина Николаевна</cp:lastModifiedBy>
  <cp:revision>5</cp:revision>
  <cp:lastPrinted>2026-07-29T08:48:00Z</cp:lastPrinted>
  <dcterms:created xsi:type="dcterms:W3CDTF">2026-09-09T04:43:00Z</dcterms:created>
  <dcterms:modified xsi:type="dcterms:W3CDTF">2026-09-10T04:11:00Z</dcterms:modified>
</cp:coreProperties>
</file>