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8C6" w:rsidRPr="009D4712" w:rsidRDefault="009D4712" w:rsidP="009D4712">
      <w:pPr>
        <w:tabs>
          <w:tab w:val="center" w:pos="4819"/>
          <w:tab w:val="left" w:pos="7740"/>
        </w:tabs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="002B354B">
        <w:t xml:space="preserve"> </w:t>
      </w:r>
      <w:r>
        <w:tab/>
      </w:r>
      <w:r w:rsidR="000156DF">
        <w:rPr>
          <w:rFonts w:ascii="Times New Roman" w:hAnsi="Times New Roman" w:cs="Times New Roman"/>
        </w:rPr>
        <w:t xml:space="preserve"> </w:t>
      </w:r>
    </w:p>
    <w:p w:rsidR="009C0300" w:rsidRPr="004538B8" w:rsidRDefault="00B23277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6" o:title="" gain="1.25"/>
          </v:rect>
          <o:OLEObject Type="Embed" ProgID="StaticMetafile" ShapeID="_x0000_i1025" DrawAspect="Content" ObjectID="_1635746960" r:id="rId7"/>
        </w:object>
      </w:r>
    </w:p>
    <w:p w:rsidR="009C0300" w:rsidRPr="002A099D" w:rsidRDefault="009C0300" w:rsidP="009C0300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1048C6" w:rsidRPr="000558E3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1048C6" w:rsidRDefault="001048C6" w:rsidP="001048C6">
      <w:pPr>
        <w:pStyle w:val="1"/>
        <w:spacing w:line="240" w:lineRule="auto"/>
        <w:rPr>
          <w:sz w:val="24"/>
          <w:szCs w:val="24"/>
        </w:rPr>
      </w:pPr>
    </w:p>
    <w:p w:rsidR="001048C6" w:rsidRPr="00965141" w:rsidRDefault="001048C6" w:rsidP="001048C6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1048C6" w:rsidRDefault="001048C6" w:rsidP="001048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048C6" w:rsidRDefault="001048C6" w:rsidP="001048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9C0300" w:rsidRDefault="009C0300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1048C6" w:rsidRPr="002A099D" w:rsidRDefault="001048C6" w:rsidP="009C0300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9C0300" w:rsidRPr="005B2112" w:rsidRDefault="001048C6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9C0300" w:rsidRPr="002A099D" w:rsidRDefault="009C0300" w:rsidP="009C030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9C0300" w:rsidRPr="002A099D" w:rsidRDefault="009C0300" w:rsidP="009C03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C0300" w:rsidRDefault="00336480" w:rsidP="009C03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«19» ноября</w:t>
      </w:r>
      <w:r w:rsidR="000156DF">
        <w:rPr>
          <w:rFonts w:ascii="Times New Roman" w:hAnsi="Times New Roman" w:cs="Times New Roman"/>
          <w:sz w:val="26"/>
          <w:szCs w:val="26"/>
        </w:rPr>
        <w:t xml:space="preserve">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2019  года                                                                      </w:t>
      </w:r>
      <w:r w:rsidR="009C0300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9C0300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256</w:t>
      </w:r>
    </w:p>
    <w:p w:rsidR="001048C6" w:rsidRPr="001048C6" w:rsidRDefault="001048C6" w:rsidP="009C03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9D4712" w:rsidRDefault="009D4712" w:rsidP="00C217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79F" w:rsidRPr="00C2179F" w:rsidRDefault="00C2179F" w:rsidP="00C217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6480" w:rsidRPr="00336480" w:rsidRDefault="00336480" w:rsidP="0033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336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решение Совета депутатов</w:t>
      </w:r>
    </w:p>
    <w:p w:rsidR="00336480" w:rsidRPr="00336480" w:rsidRDefault="00336480" w:rsidP="0033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«Воткинский район» от 22.11.2018 года №173 </w:t>
      </w:r>
    </w:p>
    <w:p w:rsidR="00336480" w:rsidRPr="00336480" w:rsidRDefault="00336480" w:rsidP="0033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0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бюджет</w:t>
      </w:r>
      <w:proofErr w:type="gramStart"/>
      <w:r w:rsidRPr="0033648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proofErr w:type="gramEnd"/>
      <w:r w:rsidRPr="00336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«Воткинский район» на 2019 год </w:t>
      </w:r>
    </w:p>
    <w:p w:rsidR="00336480" w:rsidRPr="00336480" w:rsidRDefault="00336480" w:rsidP="003364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48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2020 и 2021 годов»</w:t>
      </w:r>
    </w:p>
    <w:p w:rsidR="008E50A4" w:rsidRPr="000156DF" w:rsidRDefault="008E50A4" w:rsidP="00336480">
      <w:pPr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</w:p>
    <w:p w:rsidR="00336480" w:rsidRPr="00336480" w:rsidRDefault="00336480" w:rsidP="00336480">
      <w:pPr>
        <w:numPr>
          <w:ilvl w:val="0"/>
          <w:numId w:val="4"/>
        </w:numPr>
        <w:tabs>
          <w:tab w:val="num" w:pos="720"/>
        </w:tabs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6480">
        <w:rPr>
          <w:rFonts w:ascii="Times New Roman" w:eastAsia="Times New Roman" w:hAnsi="Times New Roman" w:cs="Times New Roman"/>
          <w:b/>
          <w:lang w:eastAsia="ru-RU"/>
        </w:rPr>
        <w:t>Внести в решение Совета депутатов муниципального образования «Воткинский район» от 22.11.2018 года №173 «О бюджет</w:t>
      </w:r>
      <w:proofErr w:type="gramStart"/>
      <w:r w:rsidRPr="00336480">
        <w:rPr>
          <w:rFonts w:ascii="Times New Roman" w:eastAsia="Times New Roman" w:hAnsi="Times New Roman" w:cs="Times New Roman"/>
          <w:b/>
          <w:lang w:val="en-US" w:eastAsia="ru-RU"/>
        </w:rPr>
        <w:t>e</w:t>
      </w:r>
      <w:proofErr w:type="gramEnd"/>
      <w:r w:rsidRPr="00336480">
        <w:rPr>
          <w:rFonts w:ascii="Times New Roman" w:eastAsia="Times New Roman" w:hAnsi="Times New Roman" w:cs="Times New Roman"/>
          <w:b/>
          <w:lang w:eastAsia="ru-RU"/>
        </w:rPr>
        <w:t xml:space="preserve"> муниципального образования «Воткинский район» на 2019 год и на плановый период 2020 и 2021 годов» следующие изменения: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6480">
        <w:rPr>
          <w:rFonts w:ascii="Times New Roman" w:eastAsia="Times New Roman" w:hAnsi="Times New Roman" w:cs="Times New Roman"/>
          <w:b/>
          <w:lang w:eastAsia="ru-RU"/>
        </w:rPr>
        <w:t>1.1. в пункте 1 «Основные характеристики бюджета муниципального образования «Воткинский район» на 2019 год и на плановый период 2020 и 2021 годов»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а) в п.п.1.1 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    в п.п.п.4 цифры «96011,0</w:t>
      </w:r>
      <w:r w:rsidRPr="00336480">
        <w:rPr>
          <w:rFonts w:ascii="Times New Roman" w:eastAsia="NotDefSpecial" w:hAnsi="Times New Roman" w:cs="Times New Roman"/>
          <w:lang w:eastAsia="ru-RU"/>
        </w:rPr>
        <w:t xml:space="preserve">» </w:t>
      </w:r>
      <w:r w:rsidRPr="00336480">
        <w:rPr>
          <w:rFonts w:ascii="Times New Roman" w:eastAsia="Times New Roman" w:hAnsi="Times New Roman" w:cs="Times New Roman"/>
          <w:lang w:eastAsia="ru-RU"/>
        </w:rPr>
        <w:t>заменить цифрами «136011,0»;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b/>
          <w:lang w:eastAsia="ru-RU"/>
        </w:rPr>
        <w:t>1.2. в приложение №2</w:t>
      </w:r>
      <w:r w:rsidRPr="00336480">
        <w:rPr>
          <w:rFonts w:ascii="Times New Roman" w:eastAsia="Times New Roman" w:hAnsi="Times New Roman" w:cs="Times New Roman"/>
          <w:lang w:eastAsia="ru-RU"/>
        </w:rPr>
        <w:t xml:space="preserve"> к решению Совета депутатов муниципального образования «Воткинский район» от 22.11.2018 года №173 «О бюджет</w:t>
      </w:r>
      <w:proofErr w:type="gramStart"/>
      <w:r w:rsidRPr="00336480">
        <w:rPr>
          <w:rFonts w:ascii="Times New Roman" w:eastAsia="Times New Roman" w:hAnsi="Times New Roman" w:cs="Times New Roman"/>
          <w:lang w:val="en-US" w:eastAsia="ru-RU"/>
        </w:rPr>
        <w:t>e</w:t>
      </w:r>
      <w:proofErr w:type="gramEnd"/>
      <w:r w:rsidRPr="0033648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«Воткинский район» на 2019 год и на плановый период 2020 и 2021 годов» внести изменения согласно приложению №1 к настоящему решению;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b/>
          <w:lang w:eastAsia="ru-RU"/>
        </w:rPr>
        <w:t>1.3. приложение №16</w:t>
      </w:r>
      <w:r w:rsidRPr="00336480">
        <w:rPr>
          <w:rFonts w:ascii="Times New Roman" w:eastAsia="Times New Roman" w:hAnsi="Times New Roman" w:cs="Times New Roman"/>
          <w:lang w:eastAsia="ru-RU"/>
        </w:rPr>
        <w:t xml:space="preserve"> к решению Совета депутатов муниципального образования «Воткинский район» от 22.11.2018 года №173 «О бюджет</w:t>
      </w:r>
      <w:proofErr w:type="gramStart"/>
      <w:r w:rsidRPr="00336480">
        <w:rPr>
          <w:rFonts w:ascii="Times New Roman" w:eastAsia="Times New Roman" w:hAnsi="Times New Roman" w:cs="Times New Roman"/>
          <w:lang w:val="en-US" w:eastAsia="ru-RU"/>
        </w:rPr>
        <w:t>e</w:t>
      </w:r>
      <w:proofErr w:type="gramEnd"/>
      <w:r w:rsidRPr="00336480">
        <w:rPr>
          <w:rFonts w:ascii="Times New Roman" w:eastAsia="Times New Roman" w:hAnsi="Times New Roman" w:cs="Times New Roman"/>
          <w:lang w:eastAsia="ru-RU"/>
        </w:rPr>
        <w:t xml:space="preserve"> муниципального образования «Воткинский район» на 2019 год и на плановый период 2020 и 2021 годов» изложить в новой редакции согласно приложению №2 к настоящему решению;</w:t>
      </w:r>
    </w:p>
    <w:p w:rsidR="00336480" w:rsidRPr="00336480" w:rsidRDefault="00336480" w:rsidP="0033648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36480">
        <w:rPr>
          <w:rFonts w:ascii="Times New Roman" w:eastAsia="Times New Roman" w:hAnsi="Times New Roman" w:cs="Times New Roman"/>
          <w:b/>
          <w:lang w:eastAsia="ru-RU"/>
        </w:rPr>
        <w:t>2. Решение подлежит официальному опубликованию.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Председатель Совета депутатов  </w:t>
      </w:r>
    </w:p>
    <w:p w:rsidR="00336480" w:rsidRPr="00336480" w:rsidRDefault="00336480" w:rsidP="0033648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</w:p>
    <w:p w:rsidR="00336480" w:rsidRDefault="00336480" w:rsidP="00336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«Воткинский район»     </w:t>
      </w:r>
      <w:r w:rsidRPr="00336480">
        <w:rPr>
          <w:rFonts w:ascii="Times New Roman" w:eastAsia="Times New Roman" w:hAnsi="Times New Roman" w:cs="Times New Roman"/>
          <w:lang w:eastAsia="ru-RU"/>
        </w:rPr>
        <w:tab/>
      </w:r>
      <w:r w:rsidRPr="00336480">
        <w:rPr>
          <w:rFonts w:ascii="Times New Roman" w:eastAsia="Times New Roman" w:hAnsi="Times New Roman" w:cs="Times New Roman"/>
          <w:lang w:eastAsia="ru-RU"/>
        </w:rPr>
        <w:tab/>
        <w:t xml:space="preserve">                                                               М.А. Назаров</w:t>
      </w:r>
    </w:p>
    <w:p w:rsidR="00336480" w:rsidRPr="00336480" w:rsidRDefault="00336480" w:rsidP="0033648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Глава муниципального образования                                                          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«Воткинский район»                                                                                                  И.П. </w:t>
      </w:r>
      <w:proofErr w:type="spellStart"/>
      <w:r w:rsidRPr="00336480">
        <w:rPr>
          <w:rFonts w:ascii="Times New Roman" w:eastAsia="Times New Roman" w:hAnsi="Times New Roman" w:cs="Times New Roman"/>
          <w:lang w:eastAsia="ru-RU"/>
        </w:rPr>
        <w:t>Прозоров</w:t>
      </w:r>
      <w:proofErr w:type="spellEnd"/>
      <w:r w:rsidRPr="00336480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>г. Воткинск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«19» ноября </w:t>
      </w:r>
      <w:r w:rsidRPr="00336480">
        <w:rPr>
          <w:rFonts w:ascii="Times New Roman" w:eastAsia="Times New Roman" w:hAnsi="Times New Roman" w:cs="Times New Roman"/>
          <w:lang w:eastAsia="ru-RU"/>
        </w:rPr>
        <w:t xml:space="preserve"> 2019 года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36480">
        <w:rPr>
          <w:rFonts w:ascii="Times New Roman" w:eastAsia="Times New Roman" w:hAnsi="Times New Roman" w:cs="Times New Roman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lang w:eastAsia="ru-RU"/>
        </w:rPr>
        <w:t>256</w:t>
      </w: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36480" w:rsidRPr="00336480" w:rsidRDefault="00336480" w:rsidP="003364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E50A4" w:rsidRPr="000156DF" w:rsidRDefault="004D7563" w:rsidP="008E50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bookmarkEnd w:id="0"/>
    </w:p>
    <w:p w:rsidR="008E50A4" w:rsidRDefault="008E50A4" w:rsidP="008E50A4">
      <w:pPr>
        <w:spacing w:after="0"/>
      </w:pPr>
    </w:p>
    <w:p w:rsidR="009C0300" w:rsidRPr="004538B8" w:rsidRDefault="009C0300" w:rsidP="009C030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otDefSpecia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41C8"/>
    <w:multiLevelType w:val="hybridMultilevel"/>
    <w:tmpl w:val="A1A81B90"/>
    <w:lvl w:ilvl="0" w:tplc="C5B8D240">
      <w:start w:val="3"/>
      <w:numFmt w:val="decimal"/>
      <w:lvlText w:val="%1."/>
      <w:lvlJc w:val="left"/>
      <w:pPr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  <w:rPr>
        <w:rFonts w:cs="Times New Roman"/>
      </w:rPr>
    </w:lvl>
  </w:abstractNum>
  <w:abstractNum w:abstractNumId="1">
    <w:nsid w:val="30631091"/>
    <w:multiLevelType w:val="hybridMultilevel"/>
    <w:tmpl w:val="5506400C"/>
    <w:lvl w:ilvl="0" w:tplc="E0140266">
      <w:start w:val="1"/>
      <w:numFmt w:val="decimal"/>
      <w:lvlText w:val="%1."/>
      <w:lvlJc w:val="left"/>
      <w:pPr>
        <w:tabs>
          <w:tab w:val="num" w:pos="1305"/>
        </w:tabs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D56877"/>
    <w:multiLevelType w:val="multilevel"/>
    <w:tmpl w:val="1A56A67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</w:r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9CE"/>
    <w:rsid w:val="000156DF"/>
    <w:rsid w:val="00044EFC"/>
    <w:rsid w:val="00097546"/>
    <w:rsid w:val="001048C6"/>
    <w:rsid w:val="001168B5"/>
    <w:rsid w:val="00196162"/>
    <w:rsid w:val="001C3E2D"/>
    <w:rsid w:val="001F615E"/>
    <w:rsid w:val="001F789C"/>
    <w:rsid w:val="00207C95"/>
    <w:rsid w:val="00212884"/>
    <w:rsid w:val="00231E68"/>
    <w:rsid w:val="002A099D"/>
    <w:rsid w:val="002A49C1"/>
    <w:rsid w:val="002B354B"/>
    <w:rsid w:val="002E38EF"/>
    <w:rsid w:val="003015FD"/>
    <w:rsid w:val="00336480"/>
    <w:rsid w:val="00342B32"/>
    <w:rsid w:val="003861DC"/>
    <w:rsid w:val="003F0711"/>
    <w:rsid w:val="004D1FC9"/>
    <w:rsid w:val="004D7563"/>
    <w:rsid w:val="004E0E01"/>
    <w:rsid w:val="00511BB4"/>
    <w:rsid w:val="005219CE"/>
    <w:rsid w:val="00610DF4"/>
    <w:rsid w:val="00665A03"/>
    <w:rsid w:val="00671D83"/>
    <w:rsid w:val="0067586B"/>
    <w:rsid w:val="00681E05"/>
    <w:rsid w:val="00720ED7"/>
    <w:rsid w:val="00750BB4"/>
    <w:rsid w:val="00762DFC"/>
    <w:rsid w:val="007E0244"/>
    <w:rsid w:val="008770E4"/>
    <w:rsid w:val="008E50A4"/>
    <w:rsid w:val="00940D8A"/>
    <w:rsid w:val="00964948"/>
    <w:rsid w:val="00976E1E"/>
    <w:rsid w:val="00977A94"/>
    <w:rsid w:val="009C0300"/>
    <w:rsid w:val="009D4712"/>
    <w:rsid w:val="00A91527"/>
    <w:rsid w:val="00B23277"/>
    <w:rsid w:val="00C2179F"/>
    <w:rsid w:val="00C469D7"/>
    <w:rsid w:val="00D062A7"/>
    <w:rsid w:val="00D77207"/>
    <w:rsid w:val="00DC6246"/>
    <w:rsid w:val="00DE0DBE"/>
    <w:rsid w:val="00E4727E"/>
    <w:rsid w:val="00E7668D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2179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179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Nonformat">
    <w:name w:val="ConsNonformat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217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0975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6</cp:revision>
  <cp:lastPrinted>2019-07-31T06:50:00Z</cp:lastPrinted>
  <dcterms:created xsi:type="dcterms:W3CDTF">2019-10-21T10:59:00Z</dcterms:created>
  <dcterms:modified xsi:type="dcterms:W3CDTF">2019-11-20T05:23:00Z</dcterms:modified>
</cp:coreProperties>
</file>