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14:paraId="5EA9CECD" w14:textId="158F413F" w:rsidR="00B00A19" w:rsidRDefault="00B00A19" w:rsidP="00B00A1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C48D9">
        <w:rPr>
          <w:rFonts w:ascii="Times New Roman" w:hAnsi="Times New Roman" w:cs="Times New Roman"/>
          <w:lang w:eastAsia="en-US"/>
        </w:rPr>
        <w:object w:dxaOrig="828" w:dyaOrig="948" w14:anchorId="55305F90">
          <v:rect id="_x0000_i1025" style="width:41.25pt;height:47.25pt" o:ole="" o:preferrelative="t" stroked="f">
            <v:imagedata r:id="rId6" o:title="" gain="1.25"/>
          </v:rect>
          <o:OLEObject Type="Embed" ProgID="StaticMetafile" ShapeID="_x0000_i1025" DrawAspect="Content" ObjectID="_1835353701" r:id="rId7"/>
        </w:object>
      </w:r>
    </w:p>
    <w:p w14:paraId="33C6C855" w14:textId="77777777" w:rsidR="00E866D5" w:rsidRDefault="00E866D5" w:rsidP="00B00A1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336F7CD8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АДМИНИСТРАЦИЯ </w:t>
      </w:r>
    </w:p>
    <w:p w14:paraId="5715334C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МУНИЦИПАЛЬНОГО ОБРАЗОВАНИЯ </w:t>
      </w:r>
    </w:p>
    <w:p w14:paraId="635DD9BA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«МУНИЦИПАЛЬНЫЙ ОКРУГ ВОТКИНСКИЙ РАЙОН </w:t>
      </w:r>
    </w:p>
    <w:p w14:paraId="22769CB9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УДМУРТСКОЙ РЕСПУБЛИКИ» </w:t>
      </w:r>
    </w:p>
    <w:p w14:paraId="3B672B1E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</w:p>
    <w:p w14:paraId="7FEDE36E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«Удмурт Элькунысь </w:t>
      </w:r>
    </w:p>
    <w:p w14:paraId="643AE261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ВоткА ЁРОС муниципал округ» </w:t>
      </w:r>
    </w:p>
    <w:p w14:paraId="420B80F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МУНИЦИПАЛ КЫЛДЫТЭТЛЭН </w:t>
      </w:r>
    </w:p>
    <w:p w14:paraId="4E5FB336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>АдминистрациЕЗ</w:t>
      </w:r>
    </w:p>
    <w:p w14:paraId="486B07E4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4D1A978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10343738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0A19">
        <w:rPr>
          <w:rFonts w:ascii="Times New Roman" w:hAnsi="Times New Roman" w:cs="Times New Roman"/>
          <w:b/>
          <w:spacing w:val="60"/>
          <w:sz w:val="40"/>
          <w:szCs w:val="40"/>
        </w:rPr>
        <w:t>ПОСТАНОВЛЕНИЕ</w:t>
      </w:r>
    </w:p>
    <w:p w14:paraId="3E3707A8" w14:textId="77777777" w:rsidR="00B00A19" w:rsidRPr="00B00A19" w:rsidRDefault="00B00A19" w:rsidP="00B00A19">
      <w:pPr>
        <w:spacing w:after="0" w:line="240" w:lineRule="auto"/>
        <w:rPr>
          <w:rFonts w:ascii="Times New Roman" w:hAnsi="Times New Roman" w:cs="Times New Roman"/>
        </w:rPr>
      </w:pPr>
    </w:p>
    <w:p w14:paraId="602D873B" w14:textId="77777777" w:rsidR="00B00A19" w:rsidRPr="001F58C6" w:rsidRDefault="00B00A19" w:rsidP="00B00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BC0C" w14:textId="316F63A2" w:rsidR="00B00A19" w:rsidRPr="00667484" w:rsidRDefault="00AD019C" w:rsidP="0071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E583D">
        <w:rPr>
          <w:rFonts w:ascii="Times New Roman" w:hAnsi="Times New Roman" w:cs="Times New Roman"/>
          <w:sz w:val="24"/>
          <w:szCs w:val="24"/>
        </w:rPr>
        <w:t xml:space="preserve"> </w:t>
      </w:r>
      <w:r w:rsidR="002A773D">
        <w:rPr>
          <w:rFonts w:ascii="Times New Roman" w:hAnsi="Times New Roman" w:cs="Times New Roman"/>
          <w:sz w:val="24"/>
          <w:szCs w:val="24"/>
        </w:rPr>
        <w:t>марта</w:t>
      </w:r>
      <w:r w:rsidR="00F36626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>202</w:t>
      </w:r>
      <w:r w:rsidR="000B4395">
        <w:rPr>
          <w:rFonts w:ascii="Times New Roman" w:hAnsi="Times New Roman" w:cs="Times New Roman"/>
          <w:sz w:val="24"/>
          <w:szCs w:val="24"/>
        </w:rPr>
        <w:t>6</w:t>
      </w:r>
      <w:r w:rsidR="002C2F78" w:rsidRPr="00667484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931BA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</w:t>
      </w:r>
      <w:r w:rsidR="00D45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242E">
        <w:rPr>
          <w:rFonts w:ascii="Times New Roman" w:hAnsi="Times New Roman" w:cs="Times New Roman"/>
          <w:sz w:val="24"/>
          <w:szCs w:val="24"/>
        </w:rPr>
        <w:t xml:space="preserve">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</w:t>
      </w:r>
      <w:r w:rsidR="005E583D">
        <w:rPr>
          <w:rFonts w:ascii="Times New Roman" w:hAnsi="Times New Roman" w:cs="Times New Roman"/>
          <w:sz w:val="24"/>
          <w:szCs w:val="24"/>
        </w:rPr>
        <w:t xml:space="preserve">   </w:t>
      </w:r>
      <w:r w:rsidR="00691245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8028AE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D06FFC">
        <w:rPr>
          <w:rFonts w:ascii="Times New Roman" w:hAnsi="Times New Roman" w:cs="Times New Roman"/>
          <w:sz w:val="24"/>
          <w:szCs w:val="24"/>
        </w:rPr>
        <w:t xml:space="preserve">    </w:t>
      </w:r>
      <w:r w:rsidR="008C0FB7" w:rsidRPr="00667484">
        <w:rPr>
          <w:rFonts w:ascii="Times New Roman" w:hAnsi="Times New Roman" w:cs="Times New Roman"/>
          <w:sz w:val="24"/>
          <w:szCs w:val="24"/>
        </w:rPr>
        <w:t>№</w:t>
      </w:r>
      <w:r w:rsidR="0066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275</w:t>
      </w:r>
    </w:p>
    <w:p w14:paraId="039FFB7E" w14:textId="77777777" w:rsidR="00B00A19" w:rsidRPr="00667484" w:rsidRDefault="00B00A19" w:rsidP="00716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484">
        <w:rPr>
          <w:rFonts w:ascii="Times New Roman" w:hAnsi="Times New Roman" w:cs="Times New Roman"/>
          <w:sz w:val="24"/>
          <w:szCs w:val="24"/>
        </w:rPr>
        <w:t>г. Воткинск</w:t>
      </w:r>
    </w:p>
    <w:p w14:paraId="6161A85B" w14:textId="485D2F89" w:rsidR="00B00A19" w:rsidRDefault="00B00A19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39F5731C" w14:textId="01E96ECA" w:rsidR="0011173E" w:rsidRDefault="0011173E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2A409684" w14:textId="58DE841F" w:rsidR="00D3272A" w:rsidRPr="0079222A" w:rsidRDefault="00D3272A" w:rsidP="00D3272A">
      <w:pPr>
        <w:pStyle w:val="11"/>
        <w:spacing w:line="240" w:lineRule="auto"/>
        <w:ind w:right="4960"/>
        <w:jc w:val="both"/>
        <w:rPr>
          <w:sz w:val="24"/>
          <w:szCs w:val="24"/>
        </w:rPr>
      </w:pPr>
      <w:r w:rsidRPr="0079222A">
        <w:rPr>
          <w:bCs/>
          <w:color w:val="000000"/>
          <w:sz w:val="24"/>
          <w:szCs w:val="24"/>
          <w:lang w:bidi="ru-RU"/>
        </w:rPr>
        <w:t>Об утверждении документа планирования</w:t>
      </w:r>
      <w:r>
        <w:rPr>
          <w:bCs/>
          <w:color w:val="000000"/>
          <w:sz w:val="24"/>
          <w:szCs w:val="24"/>
          <w:lang w:bidi="ru-RU"/>
        </w:rPr>
        <w:t xml:space="preserve"> </w:t>
      </w:r>
      <w:r w:rsidRPr="0079222A">
        <w:rPr>
          <w:bCs/>
          <w:color w:val="000000"/>
          <w:sz w:val="24"/>
          <w:szCs w:val="24"/>
          <w:lang w:bidi="ru-RU"/>
        </w:rPr>
        <w:t>регулярных перевозок пассажиров и багажа</w:t>
      </w:r>
      <w:r>
        <w:rPr>
          <w:bCs/>
          <w:color w:val="000000"/>
          <w:sz w:val="24"/>
          <w:szCs w:val="24"/>
          <w:lang w:bidi="ru-RU"/>
        </w:rPr>
        <w:t xml:space="preserve"> </w:t>
      </w:r>
      <w:r w:rsidRPr="0079222A">
        <w:rPr>
          <w:bCs/>
          <w:color w:val="000000"/>
          <w:sz w:val="24"/>
          <w:szCs w:val="24"/>
          <w:lang w:bidi="ru-RU"/>
        </w:rPr>
        <w:t xml:space="preserve">автомобильным транспортом в границах </w:t>
      </w:r>
      <w:r w:rsidRPr="0079222A">
        <w:rPr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79222A">
        <w:rPr>
          <w:sz w:val="24"/>
          <w:szCs w:val="24"/>
        </w:rPr>
        <w:t>Воткинский</w:t>
      </w:r>
      <w:proofErr w:type="spellEnd"/>
      <w:r w:rsidRPr="0079222A">
        <w:rPr>
          <w:sz w:val="24"/>
          <w:szCs w:val="24"/>
        </w:rPr>
        <w:t xml:space="preserve"> район Удмуртской Республики» на 2026-202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79222A">
        <w:rPr>
          <w:sz w:val="24"/>
          <w:szCs w:val="24"/>
        </w:rPr>
        <w:t>г</w:t>
      </w:r>
      <w:r>
        <w:rPr>
          <w:sz w:val="24"/>
          <w:szCs w:val="24"/>
        </w:rPr>
        <w:t>оды</w:t>
      </w:r>
    </w:p>
    <w:p w14:paraId="7CB5B040" w14:textId="5275961F" w:rsidR="00AD019C" w:rsidRDefault="00AD019C" w:rsidP="00AD019C">
      <w:pPr>
        <w:pStyle w:val="aa"/>
        <w:tabs>
          <w:tab w:val="left" w:pos="1134"/>
        </w:tabs>
        <w:spacing w:after="0"/>
        <w:ind w:left="0" w:firstLine="709"/>
        <w:jc w:val="both"/>
      </w:pPr>
    </w:p>
    <w:p w14:paraId="040D0A12" w14:textId="77777777" w:rsidR="00AD019C" w:rsidRPr="00AD019C" w:rsidRDefault="00AD019C" w:rsidP="00AD019C">
      <w:pPr>
        <w:pStyle w:val="aa"/>
        <w:tabs>
          <w:tab w:val="left" w:pos="1134"/>
        </w:tabs>
        <w:spacing w:after="0"/>
        <w:ind w:left="0" w:firstLine="709"/>
        <w:jc w:val="both"/>
      </w:pPr>
    </w:p>
    <w:bookmarkEnd w:id="0"/>
    <w:p w14:paraId="4C206DDD" w14:textId="54B40C28" w:rsidR="00D3272A" w:rsidRPr="00D3272A" w:rsidRDefault="00D3272A" w:rsidP="00D327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72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«Муниципальный округ </w:t>
      </w:r>
      <w:proofErr w:type="spellStart"/>
      <w:r w:rsidRPr="00D3272A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3272A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от 08.07.2025 № 896 «Об организации транспортного населения на муниципальных маршрутах регулярных перевозок на территории муниципального образования «Муниципальный округ </w:t>
      </w:r>
      <w:proofErr w:type="spellStart"/>
      <w:r w:rsidRPr="00D3272A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3272A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Республики»,</w:t>
      </w:r>
    </w:p>
    <w:p w14:paraId="63E568DC" w14:textId="51D930C5" w:rsidR="006C2FC6" w:rsidRPr="006C2FC6" w:rsidRDefault="006C2FC6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C2F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Администрация муниципального образования «Муниципальный округ Воткинский район Удмуртской Республики» ПОСТАНОВЛЯЕТ:</w:t>
      </w:r>
    </w:p>
    <w:p w14:paraId="58DAC9D5" w14:textId="58C192DD" w:rsidR="00D3272A" w:rsidRPr="00D3272A" w:rsidRDefault="00D3272A" w:rsidP="00D3272A">
      <w:pPr>
        <w:pStyle w:val="11"/>
        <w:spacing w:line="240" w:lineRule="auto"/>
        <w:ind w:firstLine="708"/>
        <w:jc w:val="both"/>
        <w:rPr>
          <w:sz w:val="24"/>
          <w:szCs w:val="24"/>
        </w:rPr>
      </w:pPr>
      <w:r w:rsidRPr="00D3272A">
        <w:rPr>
          <w:sz w:val="24"/>
          <w:szCs w:val="24"/>
        </w:rPr>
        <w:t xml:space="preserve">1. </w:t>
      </w:r>
      <w:r w:rsidRPr="00D3272A">
        <w:rPr>
          <w:color w:val="000000"/>
          <w:sz w:val="24"/>
          <w:szCs w:val="24"/>
          <w:lang w:bidi="ru-RU"/>
        </w:rPr>
        <w:t xml:space="preserve">Утвердить </w:t>
      </w:r>
      <w:r w:rsidRPr="00D3272A">
        <w:rPr>
          <w:bCs/>
          <w:color w:val="000000"/>
          <w:sz w:val="24"/>
          <w:szCs w:val="24"/>
          <w:lang w:bidi="ru-RU"/>
        </w:rPr>
        <w:t xml:space="preserve">документ </w:t>
      </w:r>
      <w:r w:rsidRPr="00D3272A">
        <w:rPr>
          <w:bCs/>
          <w:color w:val="000000"/>
          <w:sz w:val="24"/>
          <w:szCs w:val="24"/>
          <w:lang w:bidi="ru-RU"/>
        </w:rPr>
        <w:t>планирования регулярных</w:t>
      </w:r>
      <w:r w:rsidRPr="00D3272A">
        <w:rPr>
          <w:bCs/>
          <w:color w:val="000000"/>
          <w:sz w:val="24"/>
          <w:szCs w:val="24"/>
          <w:lang w:bidi="ru-RU"/>
        </w:rPr>
        <w:t xml:space="preserve"> перевозок пассажиров и багажа автомобильным транспортом в границах </w:t>
      </w:r>
      <w:r w:rsidRPr="00D3272A">
        <w:rPr>
          <w:sz w:val="24"/>
          <w:szCs w:val="24"/>
        </w:rPr>
        <w:t xml:space="preserve">муниципального образования </w:t>
      </w:r>
      <w:r w:rsidRPr="00D3272A">
        <w:rPr>
          <w:sz w:val="24"/>
          <w:szCs w:val="24"/>
        </w:rPr>
        <w:t>«Муниципальный</w:t>
      </w:r>
      <w:r w:rsidRPr="00D3272A">
        <w:rPr>
          <w:sz w:val="24"/>
          <w:szCs w:val="24"/>
        </w:rPr>
        <w:t xml:space="preserve"> округ </w:t>
      </w:r>
      <w:proofErr w:type="spellStart"/>
      <w:r w:rsidRPr="00D3272A">
        <w:rPr>
          <w:sz w:val="24"/>
          <w:szCs w:val="24"/>
        </w:rPr>
        <w:t>Воткинский</w:t>
      </w:r>
      <w:proofErr w:type="spellEnd"/>
      <w:r w:rsidRPr="00D3272A">
        <w:rPr>
          <w:sz w:val="24"/>
          <w:szCs w:val="24"/>
        </w:rPr>
        <w:t xml:space="preserve"> район Удмуртской </w:t>
      </w:r>
      <w:r w:rsidRPr="00D3272A">
        <w:rPr>
          <w:sz w:val="24"/>
          <w:szCs w:val="24"/>
        </w:rPr>
        <w:t>Республики»</w:t>
      </w:r>
      <w:r w:rsidRPr="00D3272A">
        <w:rPr>
          <w:sz w:val="24"/>
          <w:szCs w:val="24"/>
        </w:rPr>
        <w:t xml:space="preserve"> на 2026-2027г, согласно приложения №1</w:t>
      </w:r>
      <w:r w:rsidRPr="00D3272A">
        <w:rPr>
          <w:color w:val="000000"/>
          <w:sz w:val="24"/>
          <w:szCs w:val="24"/>
          <w:lang w:bidi="ru-RU"/>
        </w:rPr>
        <w:t xml:space="preserve"> к настоящему постановлению.</w:t>
      </w:r>
    </w:p>
    <w:p w14:paraId="5C7DD575" w14:textId="77777777" w:rsidR="00D3272A" w:rsidRPr="00D3272A" w:rsidRDefault="00D3272A" w:rsidP="00D3272A">
      <w:pPr>
        <w:shd w:val="clear" w:color="auto" w:fill="FFFFFF"/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2A">
        <w:rPr>
          <w:rFonts w:ascii="Times New Roman" w:hAnsi="Times New Roman" w:cs="Times New Roman"/>
          <w:sz w:val="24"/>
          <w:szCs w:val="24"/>
        </w:rPr>
        <w:tab/>
        <w:t xml:space="preserve">2. Муниципальному казенному учреждению «Управление жилищно-коммунального хозяйства» муниципального образования «Муниципальный округ </w:t>
      </w:r>
      <w:proofErr w:type="spellStart"/>
      <w:r w:rsidRPr="00D3272A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3272A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</w:t>
      </w:r>
      <w:r w:rsidRPr="00D3272A">
        <w:rPr>
          <w:rFonts w:ascii="Times New Roman" w:hAnsi="Times New Roman" w:cs="Times New Roman"/>
          <w:sz w:val="24"/>
          <w:szCs w:val="24"/>
          <w:lang w:eastAsia="zh-CN"/>
        </w:rPr>
        <w:t xml:space="preserve">разместить настоящее постановление </w:t>
      </w:r>
      <w:r w:rsidRPr="00D3272A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«Муниципальный округ </w:t>
      </w:r>
      <w:proofErr w:type="spellStart"/>
      <w:r w:rsidRPr="00D3272A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3272A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– </w:t>
      </w:r>
      <w:r w:rsidRPr="00D3272A">
        <w:rPr>
          <w:rFonts w:ascii="Times New Roman" w:hAnsi="Times New Roman" w:cs="Times New Roman"/>
          <w:sz w:val="24"/>
          <w:szCs w:val="24"/>
          <w:lang w:eastAsia="zh-CN"/>
        </w:rPr>
        <w:t>http://votray.ru</w:t>
      </w:r>
      <w:r w:rsidRPr="00D3272A">
        <w:rPr>
          <w:rFonts w:ascii="Times New Roman" w:hAnsi="Times New Roman" w:cs="Times New Roman"/>
          <w:sz w:val="24"/>
          <w:szCs w:val="24"/>
        </w:rPr>
        <w:t xml:space="preserve"> – в информационно-телекоммуникационной сети «Интернет».</w:t>
      </w:r>
    </w:p>
    <w:p w14:paraId="6272C49D" w14:textId="7DA5FE6A" w:rsidR="00D3272A" w:rsidRPr="00D3272A" w:rsidRDefault="00D3272A" w:rsidP="00D327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72A">
        <w:rPr>
          <w:rFonts w:ascii="Times New Roman" w:hAnsi="Times New Roman" w:cs="Times New Roman"/>
          <w:sz w:val="24"/>
          <w:szCs w:val="24"/>
        </w:rPr>
        <w:lastRenderedPageBreak/>
        <w:t>3. Постановление вступает в силу со дня его официального опубликования и распространяется на правоотношения, возникшие с 12 января 2026года.</w:t>
      </w:r>
    </w:p>
    <w:p w14:paraId="67EDB671" w14:textId="4ACF46E5" w:rsidR="00D3272A" w:rsidRPr="00D3272A" w:rsidRDefault="00D3272A" w:rsidP="00D32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72A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14:paraId="39DD4703" w14:textId="2B0CAC4D" w:rsidR="003B4A04" w:rsidRPr="00AD019C" w:rsidRDefault="003B4A04" w:rsidP="00AD0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F4ED1" w14:textId="77777777" w:rsidR="006C2FC6" w:rsidRDefault="006C2FC6" w:rsidP="00FB7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95951" w14:textId="6E5E4A8F" w:rsidR="00D3272A" w:rsidRDefault="00847E35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Pr="00B7116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     </w:t>
      </w:r>
      <w:r w:rsidRPr="00B71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Д.А.Русских</w:t>
      </w:r>
      <w:proofErr w:type="spellEnd"/>
    </w:p>
    <w:p w14:paraId="325F3DCC" w14:textId="77777777" w:rsidR="00D3272A" w:rsidRDefault="00D32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D279AE" w14:textId="77777777" w:rsidR="00D3272A" w:rsidRPr="00D667C7" w:rsidRDefault="00D3272A" w:rsidP="000B78C5">
      <w:pPr>
        <w:pStyle w:val="11"/>
        <w:spacing w:line="240" w:lineRule="auto"/>
        <w:ind w:left="5480"/>
        <w:rPr>
          <w:color w:val="000000"/>
          <w:sz w:val="24"/>
          <w:szCs w:val="24"/>
          <w:lang w:bidi="ru-RU"/>
        </w:rPr>
      </w:pPr>
      <w:r w:rsidRPr="00D667C7">
        <w:rPr>
          <w:color w:val="000000"/>
          <w:sz w:val="24"/>
          <w:szCs w:val="24"/>
          <w:lang w:bidi="ru-RU"/>
        </w:rPr>
        <w:lastRenderedPageBreak/>
        <w:t xml:space="preserve">Приложение </w:t>
      </w:r>
      <w:r>
        <w:rPr>
          <w:color w:val="000000"/>
          <w:sz w:val="24"/>
          <w:szCs w:val="24"/>
          <w:lang w:bidi="ru-RU"/>
        </w:rPr>
        <w:t>№1</w:t>
      </w:r>
    </w:p>
    <w:p w14:paraId="4792AF06" w14:textId="09497976" w:rsidR="00D3272A" w:rsidRPr="00D667C7" w:rsidRDefault="00D3272A" w:rsidP="000B78C5">
      <w:pPr>
        <w:pStyle w:val="11"/>
        <w:spacing w:line="240" w:lineRule="auto"/>
        <w:ind w:left="5480"/>
        <w:rPr>
          <w:color w:val="000000"/>
          <w:sz w:val="24"/>
          <w:szCs w:val="24"/>
          <w:lang w:bidi="ru-RU"/>
        </w:rPr>
      </w:pPr>
      <w:r w:rsidRPr="00D667C7">
        <w:rPr>
          <w:color w:val="000000"/>
          <w:sz w:val="24"/>
          <w:szCs w:val="24"/>
          <w:lang w:bidi="ru-RU"/>
        </w:rPr>
        <w:t>к Постановлению</w:t>
      </w:r>
      <w:r w:rsidR="000B78C5">
        <w:rPr>
          <w:color w:val="000000"/>
          <w:sz w:val="24"/>
          <w:szCs w:val="24"/>
          <w:lang w:bidi="ru-RU"/>
        </w:rPr>
        <w:t xml:space="preserve"> Администрации</w:t>
      </w:r>
      <w:r>
        <w:rPr>
          <w:color w:val="000000"/>
          <w:sz w:val="24"/>
          <w:szCs w:val="24"/>
          <w:lang w:bidi="ru-RU"/>
        </w:rPr>
        <w:t xml:space="preserve"> </w:t>
      </w:r>
    </w:p>
    <w:p w14:paraId="61515677" w14:textId="62C558D7" w:rsidR="00D3272A" w:rsidRDefault="00D3272A" w:rsidP="000B78C5">
      <w:pPr>
        <w:pStyle w:val="11"/>
        <w:spacing w:line="240" w:lineRule="auto"/>
        <w:ind w:left="5480"/>
        <w:rPr>
          <w:sz w:val="24"/>
          <w:szCs w:val="24"/>
        </w:rPr>
      </w:pPr>
      <w:r w:rsidRPr="00D667C7">
        <w:rPr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D667C7">
        <w:rPr>
          <w:sz w:val="24"/>
          <w:szCs w:val="24"/>
        </w:rPr>
        <w:t>Воткинский</w:t>
      </w:r>
      <w:proofErr w:type="spellEnd"/>
      <w:r w:rsidRPr="00D667C7">
        <w:rPr>
          <w:sz w:val="24"/>
          <w:szCs w:val="24"/>
        </w:rPr>
        <w:t xml:space="preserve"> район Удмуртской Республики»</w:t>
      </w:r>
    </w:p>
    <w:p w14:paraId="146A5EC9" w14:textId="50895E91" w:rsidR="000B78C5" w:rsidRPr="00D667C7" w:rsidRDefault="000B78C5" w:rsidP="000B78C5">
      <w:pPr>
        <w:pStyle w:val="11"/>
        <w:spacing w:line="240" w:lineRule="auto"/>
        <w:ind w:left="5480"/>
        <w:rPr>
          <w:color w:val="000000"/>
          <w:sz w:val="24"/>
          <w:szCs w:val="24"/>
          <w:lang w:bidi="ru-RU"/>
        </w:rPr>
      </w:pPr>
      <w:r w:rsidRPr="00D667C7">
        <w:rPr>
          <w:color w:val="000000"/>
          <w:sz w:val="24"/>
          <w:szCs w:val="24"/>
          <w:lang w:bidi="ru-RU"/>
        </w:rPr>
        <w:t>№</w:t>
      </w:r>
      <w:r>
        <w:rPr>
          <w:color w:val="000000"/>
          <w:sz w:val="24"/>
          <w:szCs w:val="24"/>
          <w:lang w:bidi="ru-RU"/>
        </w:rPr>
        <w:t xml:space="preserve">275 </w:t>
      </w:r>
      <w:r w:rsidRPr="00D667C7"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>12.03.2026</w:t>
      </w:r>
    </w:p>
    <w:p w14:paraId="619E437A" w14:textId="77777777" w:rsidR="000B78C5" w:rsidRDefault="000B78C5" w:rsidP="000B78C5">
      <w:pPr>
        <w:pStyle w:val="11"/>
        <w:spacing w:line="240" w:lineRule="auto"/>
        <w:jc w:val="both"/>
        <w:rPr>
          <w:color w:val="25272C"/>
          <w:lang w:bidi="ru-RU"/>
        </w:rPr>
      </w:pPr>
    </w:p>
    <w:p w14:paraId="235B73C6" w14:textId="7FF1F646" w:rsidR="00D3272A" w:rsidRDefault="00D3272A" w:rsidP="000B78C5">
      <w:pPr>
        <w:pStyle w:val="11"/>
        <w:spacing w:line="240" w:lineRule="auto"/>
        <w:rPr>
          <w:sz w:val="24"/>
          <w:szCs w:val="24"/>
        </w:rPr>
      </w:pPr>
      <w:r w:rsidRPr="000B78C5">
        <w:rPr>
          <w:color w:val="25272C"/>
          <w:sz w:val="24"/>
          <w:szCs w:val="24"/>
          <w:lang w:bidi="ru-RU"/>
        </w:rPr>
        <w:t>ДОКУМЕНТ</w:t>
      </w:r>
      <w:r w:rsidRPr="000B78C5">
        <w:rPr>
          <w:color w:val="25272C"/>
          <w:sz w:val="24"/>
          <w:szCs w:val="24"/>
          <w:lang w:bidi="ru-RU"/>
        </w:rPr>
        <w:br/>
      </w:r>
      <w:r w:rsidRPr="000B78C5">
        <w:rPr>
          <w:color w:val="000000"/>
          <w:sz w:val="24"/>
          <w:szCs w:val="24"/>
          <w:lang w:bidi="ru-RU"/>
        </w:rPr>
        <w:t xml:space="preserve"> </w:t>
      </w:r>
      <w:r w:rsidRPr="000B78C5">
        <w:rPr>
          <w:bCs/>
          <w:color w:val="000000"/>
          <w:sz w:val="24"/>
          <w:szCs w:val="24"/>
          <w:lang w:bidi="ru-RU"/>
        </w:rPr>
        <w:t>планирования регулярных перевозок пассажиров и багажа</w:t>
      </w:r>
      <w:r w:rsidRPr="000B78C5">
        <w:rPr>
          <w:bCs/>
          <w:color w:val="000000"/>
          <w:sz w:val="24"/>
          <w:szCs w:val="24"/>
          <w:lang w:bidi="ru-RU"/>
        </w:rPr>
        <w:br/>
        <w:t xml:space="preserve">автомобильным транспортом в границах </w:t>
      </w:r>
      <w:r w:rsidRPr="000B78C5">
        <w:rPr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0B78C5">
        <w:rPr>
          <w:sz w:val="24"/>
          <w:szCs w:val="24"/>
        </w:rPr>
        <w:t>Воткинский</w:t>
      </w:r>
      <w:proofErr w:type="spellEnd"/>
      <w:r w:rsidRPr="000B78C5">
        <w:rPr>
          <w:sz w:val="24"/>
          <w:szCs w:val="24"/>
        </w:rPr>
        <w:t xml:space="preserve"> район Удмуртской Республики» на 2026-2027г</w:t>
      </w:r>
      <w:r w:rsidR="000B78C5">
        <w:rPr>
          <w:sz w:val="24"/>
          <w:szCs w:val="24"/>
        </w:rPr>
        <w:t>оды</w:t>
      </w:r>
    </w:p>
    <w:p w14:paraId="2E841915" w14:textId="77777777" w:rsidR="000B78C5" w:rsidRPr="000B78C5" w:rsidRDefault="000B78C5" w:rsidP="000B78C5">
      <w:pPr>
        <w:pStyle w:val="11"/>
        <w:spacing w:line="240" w:lineRule="auto"/>
        <w:jc w:val="both"/>
        <w:rPr>
          <w:sz w:val="24"/>
          <w:szCs w:val="24"/>
        </w:rPr>
      </w:pPr>
    </w:p>
    <w:p w14:paraId="06752C07" w14:textId="77777777" w:rsidR="00D3272A" w:rsidRPr="00CE4E74" w:rsidRDefault="00D3272A" w:rsidP="00D3272A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CE4E74">
        <w:rPr>
          <w:rFonts w:ascii="Times New Roman" w:hAnsi="Times New Roman" w:cs="Times New Roman"/>
          <w:sz w:val="22"/>
          <w:szCs w:val="22"/>
        </w:rPr>
        <w:t>Раздел 1. «Виды регулярных перевозок</w:t>
      </w:r>
    </w:p>
    <w:p w14:paraId="5826CBC1" w14:textId="77777777" w:rsidR="00D3272A" w:rsidRPr="00CE4E74" w:rsidRDefault="00D3272A" w:rsidP="00D3272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E4E74">
        <w:rPr>
          <w:rFonts w:ascii="Times New Roman" w:hAnsi="Times New Roman" w:cs="Times New Roman"/>
          <w:sz w:val="22"/>
          <w:szCs w:val="22"/>
        </w:rPr>
        <w:t>по муниципальным маршрутам»</w:t>
      </w:r>
    </w:p>
    <w:p w14:paraId="63638254" w14:textId="77777777" w:rsidR="00D3272A" w:rsidRPr="00CE4E74" w:rsidRDefault="00D3272A" w:rsidP="00D3272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438"/>
        <w:gridCol w:w="2438"/>
        <w:gridCol w:w="1757"/>
        <w:gridCol w:w="2494"/>
      </w:tblGrid>
      <w:tr w:rsidR="00D3272A" w:rsidRPr="00CE4E74" w14:paraId="72179F12" w14:textId="77777777" w:rsidTr="006741D9">
        <w:tc>
          <w:tcPr>
            <w:tcW w:w="454" w:type="dxa"/>
          </w:tcPr>
          <w:p w14:paraId="7B8BBAD6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438" w:type="dxa"/>
          </w:tcPr>
          <w:p w14:paraId="3A8B9A48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 муниципального маршрута</w:t>
            </w:r>
          </w:p>
        </w:tc>
        <w:tc>
          <w:tcPr>
            <w:tcW w:w="2438" w:type="dxa"/>
          </w:tcPr>
          <w:p w14:paraId="18AA7D6C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1757" w:type="dxa"/>
          </w:tcPr>
          <w:p w14:paraId="5F9A53BA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2494" w:type="dxa"/>
          </w:tcPr>
          <w:p w14:paraId="3E8AE8F4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Дата изменения вида регулярных перевозок</w:t>
            </w:r>
          </w:p>
        </w:tc>
      </w:tr>
      <w:tr w:rsidR="00D3272A" w:rsidRPr="00CE4E74" w14:paraId="4FB0D59F" w14:textId="77777777" w:rsidTr="006741D9">
        <w:tc>
          <w:tcPr>
            <w:tcW w:w="454" w:type="dxa"/>
          </w:tcPr>
          <w:p w14:paraId="0F3E6BDB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38" w:type="dxa"/>
          </w:tcPr>
          <w:p w14:paraId="68BC5CD7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 xml:space="preserve">№101 </w:t>
            </w:r>
            <w:proofErr w:type="spellStart"/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п.Новый</w:t>
            </w:r>
            <w:proofErr w:type="spellEnd"/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-с/м Энергетик –с/м Сосенки</w:t>
            </w:r>
          </w:p>
        </w:tc>
        <w:tc>
          <w:tcPr>
            <w:tcW w:w="2438" w:type="dxa"/>
          </w:tcPr>
          <w:p w14:paraId="1D428B5C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Нерегулируемый тариф</w:t>
            </w:r>
          </w:p>
        </w:tc>
        <w:tc>
          <w:tcPr>
            <w:tcW w:w="1757" w:type="dxa"/>
          </w:tcPr>
          <w:p w14:paraId="1CE90770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Нерегулируемый тариф</w:t>
            </w:r>
          </w:p>
        </w:tc>
        <w:tc>
          <w:tcPr>
            <w:tcW w:w="2494" w:type="dxa"/>
          </w:tcPr>
          <w:p w14:paraId="32CF2450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001651" w14:textId="77777777" w:rsidR="00D3272A" w:rsidRPr="00CE4E74" w:rsidRDefault="00D3272A" w:rsidP="00D3272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4650E4B" w14:textId="77777777" w:rsidR="00D3272A" w:rsidRPr="00CE4E74" w:rsidRDefault="00D3272A" w:rsidP="00D3272A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1" w:name="P122"/>
      <w:bookmarkEnd w:id="1"/>
      <w:r w:rsidRPr="00CE4E74">
        <w:rPr>
          <w:rFonts w:ascii="Times New Roman" w:hAnsi="Times New Roman" w:cs="Times New Roman"/>
          <w:sz w:val="22"/>
          <w:szCs w:val="22"/>
        </w:rPr>
        <w:t>Раздел 2. «План изменения муниципальных маршрутов»</w:t>
      </w:r>
    </w:p>
    <w:p w14:paraId="63E25086" w14:textId="77777777" w:rsidR="00D3272A" w:rsidRPr="00CE4E74" w:rsidRDefault="00D3272A" w:rsidP="00D3272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2133"/>
        <w:gridCol w:w="2409"/>
        <w:gridCol w:w="2148"/>
      </w:tblGrid>
      <w:tr w:rsidR="00D3272A" w:rsidRPr="00CE4E74" w14:paraId="15E8F8DC" w14:textId="77777777" w:rsidTr="006741D9">
        <w:tc>
          <w:tcPr>
            <w:tcW w:w="510" w:type="dxa"/>
          </w:tcPr>
          <w:p w14:paraId="7C38197D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381" w:type="dxa"/>
          </w:tcPr>
          <w:p w14:paraId="0F36D76F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 муниципального маршрута</w:t>
            </w:r>
          </w:p>
        </w:tc>
        <w:tc>
          <w:tcPr>
            <w:tcW w:w="2133" w:type="dxa"/>
          </w:tcPr>
          <w:p w14:paraId="45F37D17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2409" w:type="dxa"/>
          </w:tcPr>
          <w:p w14:paraId="2912A4F0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Содержание изменения</w:t>
            </w:r>
          </w:p>
        </w:tc>
        <w:tc>
          <w:tcPr>
            <w:tcW w:w="2148" w:type="dxa"/>
          </w:tcPr>
          <w:p w14:paraId="4B4E4CE6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Дата изменения</w:t>
            </w:r>
          </w:p>
        </w:tc>
      </w:tr>
      <w:tr w:rsidR="00D3272A" w:rsidRPr="00CE4E74" w14:paraId="20696A56" w14:textId="77777777" w:rsidTr="006741D9">
        <w:tc>
          <w:tcPr>
            <w:tcW w:w="510" w:type="dxa"/>
          </w:tcPr>
          <w:p w14:paraId="259FD994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</w:tcPr>
          <w:p w14:paraId="006ACB73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 xml:space="preserve">№101 </w:t>
            </w:r>
            <w:proofErr w:type="spellStart"/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п.Новый</w:t>
            </w:r>
            <w:proofErr w:type="spellEnd"/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-с/м Энергетик –с/м Сосенки</w:t>
            </w:r>
          </w:p>
        </w:tc>
        <w:tc>
          <w:tcPr>
            <w:tcW w:w="2133" w:type="dxa"/>
          </w:tcPr>
          <w:p w14:paraId="1C0BB599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 xml:space="preserve">       изменение</w:t>
            </w:r>
          </w:p>
        </w:tc>
        <w:tc>
          <w:tcPr>
            <w:tcW w:w="2409" w:type="dxa"/>
          </w:tcPr>
          <w:p w14:paraId="0842789E" w14:textId="77777777" w:rsidR="00D3272A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 xml:space="preserve">Включение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наименования новых</w:t>
            </w: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 xml:space="preserve"> промежуточных остановочных пунктов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«Администрация», «ФОК».</w:t>
            </w:r>
          </w:p>
          <w:p w14:paraId="7919EFB1" w14:textId="77777777" w:rsidR="00D3272A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сключение невостребованных промежуточных пунктов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«с/м Энергетик»</w:t>
            </w:r>
          </w:p>
          <w:p w14:paraId="730D5AE3" w14:textId="77777777" w:rsidR="00D3272A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BB2725" w14:textId="1146A26E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маршрута с 9,6км </w:t>
            </w:r>
            <w:r w:rsidRPr="00081F17">
              <w:rPr>
                <w:rFonts w:ascii="Times New Roman" w:hAnsi="Times New Roman" w:cs="Times New Roman"/>
                <w:sz w:val="22"/>
                <w:szCs w:val="22"/>
              </w:rPr>
              <w:t>на 10,75 км</w:t>
            </w:r>
          </w:p>
        </w:tc>
        <w:tc>
          <w:tcPr>
            <w:tcW w:w="2148" w:type="dxa"/>
          </w:tcPr>
          <w:p w14:paraId="08D9A3B1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1-3 квартал </w:t>
            </w: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2026г</w:t>
            </w:r>
          </w:p>
        </w:tc>
      </w:tr>
    </w:tbl>
    <w:p w14:paraId="179FBF59" w14:textId="5DD20491" w:rsidR="00D3272A" w:rsidRDefault="00D3272A" w:rsidP="00D3272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D061344" w14:textId="4D1DFF1B" w:rsidR="000B78C5" w:rsidRDefault="000B78C5" w:rsidP="00D3272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12D07BC3" w14:textId="6328B038" w:rsidR="000B78C5" w:rsidRDefault="000B78C5" w:rsidP="00D3272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2AFD4004" w14:textId="77777777" w:rsidR="000B78C5" w:rsidRPr="00CE4E74" w:rsidRDefault="000B78C5" w:rsidP="00D3272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67C66F6" w14:textId="77777777" w:rsidR="00D3272A" w:rsidRDefault="00D3272A" w:rsidP="00D3272A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14:paraId="4D86DCF5" w14:textId="77777777" w:rsidR="00D3272A" w:rsidRDefault="00D3272A" w:rsidP="00D3272A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14:paraId="49D78AEE" w14:textId="77777777" w:rsidR="00D3272A" w:rsidRDefault="00D3272A" w:rsidP="00D3272A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14:paraId="6CF9A3D3" w14:textId="77777777" w:rsidR="00D3272A" w:rsidRDefault="00D3272A" w:rsidP="00D3272A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14:paraId="400ECDEA" w14:textId="77777777" w:rsidR="00D3272A" w:rsidRPr="00CE4E74" w:rsidRDefault="00D3272A" w:rsidP="00D3272A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CE4E74">
        <w:rPr>
          <w:rFonts w:ascii="Times New Roman" w:hAnsi="Times New Roman" w:cs="Times New Roman"/>
          <w:sz w:val="22"/>
          <w:szCs w:val="22"/>
        </w:rPr>
        <w:lastRenderedPageBreak/>
        <w:t>Раздел 3. «План-график заключения государственных контрактов</w:t>
      </w:r>
    </w:p>
    <w:p w14:paraId="12FE5204" w14:textId="77777777" w:rsidR="00D3272A" w:rsidRPr="00CE4E74" w:rsidRDefault="00D3272A" w:rsidP="00D3272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E4E74">
        <w:rPr>
          <w:rFonts w:ascii="Times New Roman" w:hAnsi="Times New Roman" w:cs="Times New Roman"/>
          <w:sz w:val="22"/>
          <w:szCs w:val="22"/>
        </w:rPr>
        <w:t>о выполнении работ, связанных с осуществлением регулярных</w:t>
      </w:r>
    </w:p>
    <w:p w14:paraId="419D2C49" w14:textId="77777777" w:rsidR="00D3272A" w:rsidRPr="00CE4E74" w:rsidRDefault="00D3272A" w:rsidP="00D3272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E4E74">
        <w:rPr>
          <w:rFonts w:ascii="Times New Roman" w:hAnsi="Times New Roman" w:cs="Times New Roman"/>
          <w:sz w:val="22"/>
          <w:szCs w:val="22"/>
        </w:rPr>
        <w:t>перевозок по регулируемым тарифам, проведения конкурсных</w:t>
      </w:r>
    </w:p>
    <w:p w14:paraId="45B8B546" w14:textId="77777777" w:rsidR="00D3272A" w:rsidRPr="00CE4E74" w:rsidRDefault="00D3272A" w:rsidP="00D3272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E4E74">
        <w:rPr>
          <w:rFonts w:ascii="Times New Roman" w:hAnsi="Times New Roman" w:cs="Times New Roman"/>
          <w:sz w:val="22"/>
          <w:szCs w:val="22"/>
        </w:rPr>
        <w:t>процедур и выдачи свидетельств об осуществлении перевозок</w:t>
      </w:r>
    </w:p>
    <w:p w14:paraId="5A0F2694" w14:textId="77777777" w:rsidR="00D3272A" w:rsidRPr="00CE4E74" w:rsidRDefault="00D3272A" w:rsidP="00D3272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E4E74">
        <w:rPr>
          <w:rFonts w:ascii="Times New Roman" w:hAnsi="Times New Roman" w:cs="Times New Roman"/>
          <w:sz w:val="22"/>
          <w:szCs w:val="22"/>
        </w:rPr>
        <w:t>по муниципальным маршрутам»</w:t>
      </w:r>
    </w:p>
    <w:p w14:paraId="1247E80A" w14:textId="77777777" w:rsidR="00D3272A" w:rsidRPr="00CE4E74" w:rsidRDefault="00D3272A" w:rsidP="00D3272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28"/>
        <w:gridCol w:w="1871"/>
        <w:gridCol w:w="1474"/>
        <w:gridCol w:w="1644"/>
        <w:gridCol w:w="2211"/>
      </w:tblGrid>
      <w:tr w:rsidR="00D3272A" w:rsidRPr="00CE4E74" w14:paraId="4CF08A93" w14:textId="77777777" w:rsidTr="006741D9">
        <w:tc>
          <w:tcPr>
            <w:tcW w:w="454" w:type="dxa"/>
          </w:tcPr>
          <w:p w14:paraId="6B9D8D2A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928" w:type="dxa"/>
          </w:tcPr>
          <w:p w14:paraId="163D73AE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 муниципального маршрута</w:t>
            </w:r>
          </w:p>
        </w:tc>
        <w:tc>
          <w:tcPr>
            <w:tcW w:w="1871" w:type="dxa"/>
          </w:tcPr>
          <w:p w14:paraId="4E8B9195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 xml:space="preserve">Дата начала проведения процедуры заключения муниципального контракта в соответствии с Федеральным </w:t>
            </w:r>
            <w:hyperlink r:id="rId8" w:history="1">
              <w:r w:rsidRPr="00CE4E74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законом</w:t>
              </w:r>
            </w:hyperlink>
            <w:r w:rsidRPr="00CE4E74">
              <w:rPr>
                <w:rFonts w:ascii="Times New Roman" w:hAnsi="Times New Roman" w:cs="Times New Roman"/>
                <w:sz w:val="22"/>
                <w:szCs w:val="22"/>
              </w:rPr>
              <w:t xml:space="preserve"> № 44-ФЗ</w:t>
            </w:r>
          </w:p>
        </w:tc>
        <w:tc>
          <w:tcPr>
            <w:tcW w:w="1474" w:type="dxa"/>
          </w:tcPr>
          <w:p w14:paraId="5B5CE3E2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Дата начала действия муниципального контракта</w:t>
            </w:r>
          </w:p>
        </w:tc>
        <w:tc>
          <w:tcPr>
            <w:tcW w:w="1644" w:type="dxa"/>
          </w:tcPr>
          <w:p w14:paraId="159F3E61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 xml:space="preserve">Дата начала проведения конкурсной процедуры в соответствии с Федеральным </w:t>
            </w:r>
            <w:hyperlink r:id="rId9" w:history="1">
              <w:r w:rsidRPr="00CE4E74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законом</w:t>
              </w:r>
            </w:hyperlink>
            <w:r w:rsidRPr="00CE4E74">
              <w:rPr>
                <w:rFonts w:ascii="Times New Roman" w:hAnsi="Times New Roman" w:cs="Times New Roman"/>
                <w:sz w:val="22"/>
                <w:szCs w:val="22"/>
              </w:rPr>
              <w:t xml:space="preserve"> № 220-ФЗ</w:t>
            </w:r>
          </w:p>
        </w:tc>
        <w:tc>
          <w:tcPr>
            <w:tcW w:w="2211" w:type="dxa"/>
          </w:tcPr>
          <w:p w14:paraId="1928CA96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D3272A" w:rsidRPr="00CE4E74" w14:paraId="7DB0E248" w14:textId="77777777" w:rsidTr="006741D9">
        <w:tc>
          <w:tcPr>
            <w:tcW w:w="454" w:type="dxa"/>
          </w:tcPr>
          <w:p w14:paraId="4300F814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28" w:type="dxa"/>
          </w:tcPr>
          <w:p w14:paraId="1739E678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234B3CD9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14:paraId="186A0D9A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14:paraId="37988C56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</w:tcPr>
          <w:p w14:paraId="724C8C57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E5EDF4" w14:textId="77777777" w:rsidR="00D3272A" w:rsidRPr="00CE4E74" w:rsidRDefault="00D3272A" w:rsidP="00D3272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0E65E9D" w14:textId="77777777" w:rsidR="00D3272A" w:rsidRPr="00CE4E74" w:rsidRDefault="00D3272A" w:rsidP="00D3272A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3" w:name="P154"/>
      <w:bookmarkEnd w:id="3"/>
      <w:r w:rsidRPr="00CE4E74">
        <w:rPr>
          <w:rFonts w:ascii="Times New Roman" w:hAnsi="Times New Roman" w:cs="Times New Roman"/>
          <w:sz w:val="22"/>
          <w:szCs w:val="22"/>
        </w:rPr>
        <w:t>Раздел 4. «План проведения иных мероприятий, направленных</w:t>
      </w:r>
    </w:p>
    <w:p w14:paraId="00C896FD" w14:textId="77777777" w:rsidR="00D3272A" w:rsidRPr="00CE4E74" w:rsidRDefault="00D3272A" w:rsidP="00D3272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E4E74">
        <w:rPr>
          <w:rFonts w:ascii="Times New Roman" w:hAnsi="Times New Roman" w:cs="Times New Roman"/>
          <w:sz w:val="22"/>
          <w:szCs w:val="22"/>
        </w:rPr>
        <w:t>на обеспечение транспортного обслуживания населения»</w:t>
      </w:r>
    </w:p>
    <w:p w14:paraId="2A55153E" w14:textId="77777777" w:rsidR="00D3272A" w:rsidRPr="00CE4E74" w:rsidRDefault="00D3272A" w:rsidP="00D3272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529"/>
        <w:gridCol w:w="2126"/>
        <w:gridCol w:w="1864"/>
        <w:gridCol w:w="2640"/>
      </w:tblGrid>
      <w:tr w:rsidR="00D3272A" w:rsidRPr="00CE4E74" w14:paraId="56C0F055" w14:textId="77777777" w:rsidTr="006741D9">
        <w:tc>
          <w:tcPr>
            <w:tcW w:w="510" w:type="dxa"/>
          </w:tcPr>
          <w:p w14:paraId="1D1CC13F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529" w:type="dxa"/>
          </w:tcPr>
          <w:p w14:paraId="732E4512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 муниципального маршрута</w:t>
            </w:r>
          </w:p>
        </w:tc>
        <w:tc>
          <w:tcPr>
            <w:tcW w:w="2126" w:type="dxa"/>
          </w:tcPr>
          <w:p w14:paraId="511CA80E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64" w:type="dxa"/>
          </w:tcPr>
          <w:p w14:paraId="53680185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Содержание мероприятия</w:t>
            </w:r>
          </w:p>
        </w:tc>
        <w:tc>
          <w:tcPr>
            <w:tcW w:w="2640" w:type="dxa"/>
          </w:tcPr>
          <w:p w14:paraId="580F1C63" w14:textId="77777777" w:rsidR="00D3272A" w:rsidRPr="00CE4E74" w:rsidRDefault="00D3272A" w:rsidP="006741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Срок выполнения мероприятия</w:t>
            </w:r>
          </w:p>
        </w:tc>
      </w:tr>
      <w:tr w:rsidR="00D3272A" w:rsidRPr="00CE4E74" w14:paraId="75580A30" w14:textId="77777777" w:rsidTr="006741D9">
        <w:tc>
          <w:tcPr>
            <w:tcW w:w="510" w:type="dxa"/>
          </w:tcPr>
          <w:p w14:paraId="42D0DC13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14:paraId="61978DA8" w14:textId="77777777" w:rsidR="00D3272A" w:rsidRPr="00CE4E74" w:rsidRDefault="00D3272A" w:rsidP="006741D9">
            <w:pPr>
              <w:ind w:right="-2" w:firstLine="709"/>
              <w:jc w:val="both"/>
            </w:pPr>
            <w:r w:rsidRPr="00CE4E74">
              <w:t>Установить новые муниципальные маршруты:</w:t>
            </w:r>
          </w:p>
          <w:p w14:paraId="0E224E2F" w14:textId="77777777" w:rsidR="00D3272A" w:rsidRPr="00CE4E74" w:rsidRDefault="00D3272A" w:rsidP="006741D9">
            <w:pPr>
              <w:ind w:right="-2" w:firstLine="709"/>
              <w:jc w:val="both"/>
            </w:pPr>
            <w:r w:rsidRPr="00CE4E74">
              <w:t xml:space="preserve">д. Гавриловка – д. </w:t>
            </w:r>
            <w:proofErr w:type="spellStart"/>
            <w:r w:rsidRPr="00CE4E74">
              <w:t>Метляки</w:t>
            </w:r>
            <w:proofErr w:type="spellEnd"/>
            <w:r w:rsidRPr="00CE4E74">
              <w:t xml:space="preserve"> </w:t>
            </w:r>
          </w:p>
          <w:p w14:paraId="551E26FB" w14:textId="77777777" w:rsidR="00D3272A" w:rsidRPr="00CE4E74" w:rsidRDefault="00D3272A" w:rsidP="006741D9">
            <w:pPr>
              <w:ind w:right="-2" w:firstLine="709"/>
              <w:jc w:val="both"/>
            </w:pPr>
            <w:r w:rsidRPr="00CE4E74">
              <w:t xml:space="preserve">- д. Гавриловка – д. Фертики </w:t>
            </w:r>
          </w:p>
          <w:p w14:paraId="00CA5716" w14:textId="77777777" w:rsidR="00D3272A" w:rsidRDefault="00D3272A" w:rsidP="006741D9">
            <w:pPr>
              <w:ind w:right="-2" w:firstLine="709"/>
              <w:jc w:val="both"/>
            </w:pPr>
            <w:r w:rsidRPr="00CE4E74">
              <w:t xml:space="preserve">- с. Июльское – </w:t>
            </w:r>
            <w:proofErr w:type="spellStart"/>
            <w:r w:rsidRPr="00CE4E74">
              <w:t>поч</w:t>
            </w:r>
            <w:proofErr w:type="spellEnd"/>
            <w:r w:rsidRPr="00CE4E74">
              <w:t xml:space="preserve">. </w:t>
            </w:r>
            <w:proofErr w:type="spellStart"/>
            <w:r w:rsidRPr="00CE4E74">
              <w:t>Гольянский</w:t>
            </w:r>
            <w:proofErr w:type="spellEnd"/>
            <w:r w:rsidRPr="00CE4E74">
              <w:t xml:space="preserve"> </w:t>
            </w:r>
          </w:p>
          <w:p w14:paraId="6D7B89AE" w14:textId="77777777" w:rsidR="00D3272A" w:rsidRPr="00CE4E74" w:rsidRDefault="00D3272A" w:rsidP="006741D9">
            <w:pPr>
              <w:ind w:right="-2" w:firstLine="709"/>
              <w:jc w:val="both"/>
            </w:pPr>
            <w:r>
              <w:t xml:space="preserve">- </w:t>
            </w:r>
            <w:r w:rsidRPr="00CE4E74">
              <w:t xml:space="preserve">д. Катыши – д. Фомино </w:t>
            </w:r>
          </w:p>
          <w:p w14:paraId="375DDC3D" w14:textId="77777777" w:rsidR="00D3272A" w:rsidRPr="00CE4E74" w:rsidRDefault="00D3272A" w:rsidP="006741D9">
            <w:pPr>
              <w:ind w:right="-2" w:firstLine="709"/>
              <w:jc w:val="both"/>
            </w:pPr>
            <w:r>
              <w:t xml:space="preserve">- </w:t>
            </w:r>
            <w:r w:rsidRPr="00CE4E74">
              <w:t xml:space="preserve">с. Светлое – д. Черный ключ </w:t>
            </w:r>
          </w:p>
          <w:p w14:paraId="26D6D120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217E9C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Установление маршрута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нерегулируемым тарифам</w:t>
            </w:r>
          </w:p>
        </w:tc>
        <w:tc>
          <w:tcPr>
            <w:tcW w:w="1864" w:type="dxa"/>
          </w:tcPr>
          <w:p w14:paraId="1202F32D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Проведение открытого конкурса на право получения свидетельства об осуществлении перевозок по одному или нескольким маршрутам регулярных перевозок</w:t>
            </w:r>
          </w:p>
        </w:tc>
        <w:tc>
          <w:tcPr>
            <w:tcW w:w="2640" w:type="dxa"/>
          </w:tcPr>
          <w:p w14:paraId="1637CA49" w14:textId="77777777" w:rsidR="00D3272A" w:rsidRPr="00CE4E74" w:rsidRDefault="00D3272A" w:rsidP="006741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2026-202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E4E7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</w:tr>
    </w:tbl>
    <w:p w14:paraId="4D8BD211" w14:textId="77777777" w:rsidR="00D3272A" w:rsidRPr="00CE4E74" w:rsidRDefault="00D3272A" w:rsidP="00D3272A">
      <w:pPr>
        <w:pStyle w:val="11"/>
        <w:spacing w:after="320"/>
        <w:rPr>
          <w:sz w:val="22"/>
          <w:szCs w:val="22"/>
        </w:rPr>
      </w:pPr>
    </w:p>
    <w:p w14:paraId="6A919717" w14:textId="77777777" w:rsidR="00847E35" w:rsidRPr="00B7116C" w:rsidRDefault="00847E35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3686B" w14:textId="088FDACB" w:rsidR="003E32A3" w:rsidRPr="00F36626" w:rsidRDefault="003E32A3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32A3" w:rsidRPr="00F36626" w:rsidSect="00D06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FD5"/>
    <w:multiLevelType w:val="hybridMultilevel"/>
    <w:tmpl w:val="6E02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3AA"/>
    <w:multiLevelType w:val="hybridMultilevel"/>
    <w:tmpl w:val="A6D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C07"/>
    <w:multiLevelType w:val="hybridMultilevel"/>
    <w:tmpl w:val="28B2A2DA"/>
    <w:lvl w:ilvl="0" w:tplc="5BF2C8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353F11"/>
    <w:multiLevelType w:val="hybridMultilevel"/>
    <w:tmpl w:val="98DE1EC2"/>
    <w:lvl w:ilvl="0" w:tplc="F1D8AD0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41F17"/>
    <w:multiLevelType w:val="hybridMultilevel"/>
    <w:tmpl w:val="E578D88A"/>
    <w:lvl w:ilvl="0" w:tplc="0E7873DA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DE07B47"/>
    <w:multiLevelType w:val="hybridMultilevel"/>
    <w:tmpl w:val="CA84DAE4"/>
    <w:lvl w:ilvl="0" w:tplc="3DF42A0C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4316B"/>
    <w:multiLevelType w:val="hybridMultilevel"/>
    <w:tmpl w:val="13006160"/>
    <w:lvl w:ilvl="0" w:tplc="96AA91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667E04"/>
    <w:multiLevelType w:val="hybridMultilevel"/>
    <w:tmpl w:val="55F86EEC"/>
    <w:lvl w:ilvl="0" w:tplc="935E00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6695C7F"/>
    <w:multiLevelType w:val="hybridMultilevel"/>
    <w:tmpl w:val="368AAC72"/>
    <w:lvl w:ilvl="0" w:tplc="FA68F4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333CC9"/>
    <w:multiLevelType w:val="hybridMultilevel"/>
    <w:tmpl w:val="5BF8C31A"/>
    <w:lvl w:ilvl="0" w:tplc="80024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B1"/>
    <w:rsid w:val="00001D92"/>
    <w:rsid w:val="00004D15"/>
    <w:rsid w:val="0000611F"/>
    <w:rsid w:val="00017DAB"/>
    <w:rsid w:val="000206FA"/>
    <w:rsid w:val="00024BE3"/>
    <w:rsid w:val="0007123C"/>
    <w:rsid w:val="000815F1"/>
    <w:rsid w:val="00082DC1"/>
    <w:rsid w:val="000A70A3"/>
    <w:rsid w:val="000B1ED5"/>
    <w:rsid w:val="000B4395"/>
    <w:rsid w:val="000B78C5"/>
    <w:rsid w:val="000C4140"/>
    <w:rsid w:val="000E28A2"/>
    <w:rsid w:val="000E7DCC"/>
    <w:rsid w:val="001043BA"/>
    <w:rsid w:val="001112BC"/>
    <w:rsid w:val="0011173E"/>
    <w:rsid w:val="00120974"/>
    <w:rsid w:val="00134B37"/>
    <w:rsid w:val="00144533"/>
    <w:rsid w:val="00150FFC"/>
    <w:rsid w:val="0015149D"/>
    <w:rsid w:val="0019270D"/>
    <w:rsid w:val="001A1BFE"/>
    <w:rsid w:val="001B0644"/>
    <w:rsid w:val="001C4915"/>
    <w:rsid w:val="001D305E"/>
    <w:rsid w:val="001F026D"/>
    <w:rsid w:val="001F4F37"/>
    <w:rsid w:val="001F58C6"/>
    <w:rsid w:val="002031AC"/>
    <w:rsid w:val="00212FE6"/>
    <w:rsid w:val="00214FF0"/>
    <w:rsid w:val="002433AF"/>
    <w:rsid w:val="00262998"/>
    <w:rsid w:val="002A25DA"/>
    <w:rsid w:val="002A773D"/>
    <w:rsid w:val="002C2A95"/>
    <w:rsid w:val="002C2F78"/>
    <w:rsid w:val="002F0E0F"/>
    <w:rsid w:val="002F6623"/>
    <w:rsid w:val="0030419C"/>
    <w:rsid w:val="0030428C"/>
    <w:rsid w:val="003171D8"/>
    <w:rsid w:val="0032174F"/>
    <w:rsid w:val="00324D1D"/>
    <w:rsid w:val="003336BA"/>
    <w:rsid w:val="003341A1"/>
    <w:rsid w:val="003469CE"/>
    <w:rsid w:val="00366344"/>
    <w:rsid w:val="00372956"/>
    <w:rsid w:val="00373E6A"/>
    <w:rsid w:val="00374C55"/>
    <w:rsid w:val="003866F3"/>
    <w:rsid w:val="003B4A04"/>
    <w:rsid w:val="003C1A9C"/>
    <w:rsid w:val="003C1E2A"/>
    <w:rsid w:val="003C709D"/>
    <w:rsid w:val="003C7EF5"/>
    <w:rsid w:val="003E0549"/>
    <w:rsid w:val="003E2A87"/>
    <w:rsid w:val="003E32A3"/>
    <w:rsid w:val="003E3E12"/>
    <w:rsid w:val="00402FB0"/>
    <w:rsid w:val="00423A67"/>
    <w:rsid w:val="00430130"/>
    <w:rsid w:val="004429DB"/>
    <w:rsid w:val="00444C11"/>
    <w:rsid w:val="00450225"/>
    <w:rsid w:val="00481821"/>
    <w:rsid w:val="004858FD"/>
    <w:rsid w:val="0049220D"/>
    <w:rsid w:val="004958AE"/>
    <w:rsid w:val="004A2679"/>
    <w:rsid w:val="004D6E6F"/>
    <w:rsid w:val="00513881"/>
    <w:rsid w:val="00514ED5"/>
    <w:rsid w:val="0053289E"/>
    <w:rsid w:val="005443D3"/>
    <w:rsid w:val="00551431"/>
    <w:rsid w:val="005632CF"/>
    <w:rsid w:val="00591EC3"/>
    <w:rsid w:val="00593A97"/>
    <w:rsid w:val="005B177F"/>
    <w:rsid w:val="005B20B3"/>
    <w:rsid w:val="005B55A0"/>
    <w:rsid w:val="005D1474"/>
    <w:rsid w:val="005E583D"/>
    <w:rsid w:val="00603F9C"/>
    <w:rsid w:val="00604288"/>
    <w:rsid w:val="00612689"/>
    <w:rsid w:val="006431B7"/>
    <w:rsid w:val="006507FE"/>
    <w:rsid w:val="00667484"/>
    <w:rsid w:val="00691245"/>
    <w:rsid w:val="006A1AE2"/>
    <w:rsid w:val="006B6C8A"/>
    <w:rsid w:val="006C2FC6"/>
    <w:rsid w:val="006E4BD4"/>
    <w:rsid w:val="006F66ED"/>
    <w:rsid w:val="006F7C39"/>
    <w:rsid w:val="00704108"/>
    <w:rsid w:val="007165EC"/>
    <w:rsid w:val="007167E6"/>
    <w:rsid w:val="0074181E"/>
    <w:rsid w:val="007427B8"/>
    <w:rsid w:val="00747FB1"/>
    <w:rsid w:val="00774869"/>
    <w:rsid w:val="00783AF6"/>
    <w:rsid w:val="007A1ACD"/>
    <w:rsid w:val="007E3190"/>
    <w:rsid w:val="007E74B5"/>
    <w:rsid w:val="00801B69"/>
    <w:rsid w:val="008028AE"/>
    <w:rsid w:val="00804181"/>
    <w:rsid w:val="00811404"/>
    <w:rsid w:val="00815B8E"/>
    <w:rsid w:val="00827AC2"/>
    <w:rsid w:val="0083069F"/>
    <w:rsid w:val="0083473F"/>
    <w:rsid w:val="008402EA"/>
    <w:rsid w:val="00847E35"/>
    <w:rsid w:val="0086421E"/>
    <w:rsid w:val="008C0FB7"/>
    <w:rsid w:val="008D1D6D"/>
    <w:rsid w:val="008E62ED"/>
    <w:rsid w:val="008E6D06"/>
    <w:rsid w:val="00911742"/>
    <w:rsid w:val="0091705B"/>
    <w:rsid w:val="0092179C"/>
    <w:rsid w:val="00931BA6"/>
    <w:rsid w:val="00943A7D"/>
    <w:rsid w:val="00946D74"/>
    <w:rsid w:val="00954068"/>
    <w:rsid w:val="00990B09"/>
    <w:rsid w:val="009914BF"/>
    <w:rsid w:val="009B0232"/>
    <w:rsid w:val="009C23D8"/>
    <w:rsid w:val="009C677E"/>
    <w:rsid w:val="009E77AC"/>
    <w:rsid w:val="00A21A01"/>
    <w:rsid w:val="00A26A00"/>
    <w:rsid w:val="00A30594"/>
    <w:rsid w:val="00A60EE7"/>
    <w:rsid w:val="00A76C83"/>
    <w:rsid w:val="00AA7A85"/>
    <w:rsid w:val="00AB3805"/>
    <w:rsid w:val="00AB56DC"/>
    <w:rsid w:val="00AB7085"/>
    <w:rsid w:val="00AD019C"/>
    <w:rsid w:val="00AD0FFE"/>
    <w:rsid w:val="00AD357D"/>
    <w:rsid w:val="00AE3118"/>
    <w:rsid w:val="00AE6CB0"/>
    <w:rsid w:val="00B00A19"/>
    <w:rsid w:val="00B02670"/>
    <w:rsid w:val="00B30C51"/>
    <w:rsid w:val="00B32C3B"/>
    <w:rsid w:val="00B4530D"/>
    <w:rsid w:val="00B47101"/>
    <w:rsid w:val="00B51632"/>
    <w:rsid w:val="00B63794"/>
    <w:rsid w:val="00B964B1"/>
    <w:rsid w:val="00BD5F63"/>
    <w:rsid w:val="00BD6AF6"/>
    <w:rsid w:val="00BE00AA"/>
    <w:rsid w:val="00C017AE"/>
    <w:rsid w:val="00C246D9"/>
    <w:rsid w:val="00C33E02"/>
    <w:rsid w:val="00C3473B"/>
    <w:rsid w:val="00C42802"/>
    <w:rsid w:val="00C42B87"/>
    <w:rsid w:val="00C81B5F"/>
    <w:rsid w:val="00C84D2B"/>
    <w:rsid w:val="00CA457F"/>
    <w:rsid w:val="00CA7B09"/>
    <w:rsid w:val="00CC242E"/>
    <w:rsid w:val="00D06FFC"/>
    <w:rsid w:val="00D22B47"/>
    <w:rsid w:val="00D23BD4"/>
    <w:rsid w:val="00D318CC"/>
    <w:rsid w:val="00D3272A"/>
    <w:rsid w:val="00D45851"/>
    <w:rsid w:val="00D54773"/>
    <w:rsid w:val="00D66BCB"/>
    <w:rsid w:val="00D829AE"/>
    <w:rsid w:val="00DB0411"/>
    <w:rsid w:val="00DC12DC"/>
    <w:rsid w:val="00DF5B09"/>
    <w:rsid w:val="00E11E95"/>
    <w:rsid w:val="00E130B4"/>
    <w:rsid w:val="00E17C44"/>
    <w:rsid w:val="00E46813"/>
    <w:rsid w:val="00E52EB4"/>
    <w:rsid w:val="00E60788"/>
    <w:rsid w:val="00E6684E"/>
    <w:rsid w:val="00E85E7C"/>
    <w:rsid w:val="00E866D5"/>
    <w:rsid w:val="00EA0D36"/>
    <w:rsid w:val="00EB413F"/>
    <w:rsid w:val="00EB5034"/>
    <w:rsid w:val="00EC068C"/>
    <w:rsid w:val="00EC7E3A"/>
    <w:rsid w:val="00ED3B1E"/>
    <w:rsid w:val="00EE7358"/>
    <w:rsid w:val="00F3325B"/>
    <w:rsid w:val="00F35D40"/>
    <w:rsid w:val="00F36626"/>
    <w:rsid w:val="00F43D3F"/>
    <w:rsid w:val="00F43FB9"/>
    <w:rsid w:val="00F515E9"/>
    <w:rsid w:val="00F53AB3"/>
    <w:rsid w:val="00F5497C"/>
    <w:rsid w:val="00F601A8"/>
    <w:rsid w:val="00F62711"/>
    <w:rsid w:val="00F6354E"/>
    <w:rsid w:val="00F6786C"/>
    <w:rsid w:val="00F76E65"/>
    <w:rsid w:val="00FB7A8F"/>
    <w:rsid w:val="00FC087B"/>
    <w:rsid w:val="00FC1D23"/>
    <w:rsid w:val="00FC48D9"/>
    <w:rsid w:val="00FD3F20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AD465D"/>
  <w15:docId w15:val="{E1981611-838F-45DF-B48B-84C1AE0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48D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C48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1"/>
    <w:locked/>
    <w:rsid w:val="003663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66344"/>
    <w:pPr>
      <w:shd w:val="clear" w:color="auto" w:fill="FFFFFF"/>
      <w:spacing w:after="0" w:line="557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Heading3">
    <w:name w:val="Heading #3_"/>
    <w:basedOn w:val="a0"/>
    <w:link w:val="Heading3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30">
    <w:name w:val="Heading #3"/>
    <w:basedOn w:val="a"/>
    <w:link w:val="Heading3"/>
    <w:rsid w:val="00366344"/>
    <w:pPr>
      <w:shd w:val="clear" w:color="auto" w:fill="FFFFFF"/>
      <w:spacing w:after="180" w:line="250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6344"/>
    <w:pPr>
      <w:shd w:val="clear" w:color="auto" w:fill="FFFFFF"/>
      <w:spacing w:before="180" w:after="600" w:line="250" w:lineRule="exac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1">
    <w:name w:val="Heading #1_"/>
    <w:basedOn w:val="a0"/>
    <w:link w:val="Heading10"/>
    <w:locked/>
    <w:rsid w:val="0036634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366344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customStyle="1" w:styleId="msonormalbullet2gifbullet1gif">
    <w:name w:val="msonormalbullet2gifbullet1.gif"/>
    <w:basedOn w:val="a"/>
    <w:rsid w:val="0036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"/>
    <w:basedOn w:val="a0"/>
    <w:rsid w:val="003663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A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48D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C48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B1E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6">
    <w:name w:val="Hyperlink"/>
    <w:semiHidden/>
    <w:unhideWhenUsed/>
    <w:rsid w:val="0007123C"/>
    <w:rPr>
      <w:color w:val="0000FF"/>
      <w:u w:val="single"/>
    </w:rPr>
  </w:style>
  <w:style w:type="paragraph" w:styleId="a7">
    <w:name w:val="Block Text"/>
    <w:basedOn w:val="a"/>
    <w:uiPriority w:val="99"/>
    <w:semiHidden/>
    <w:unhideWhenUsed/>
    <w:rsid w:val="001D305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a8">
    <w:name w:val="Body Text"/>
    <w:basedOn w:val="a"/>
    <w:link w:val="a9"/>
    <w:uiPriority w:val="99"/>
    <w:unhideWhenUsed/>
    <w:rsid w:val="000E7D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0E7DCC"/>
    <w:rPr>
      <w:rFonts w:ascii="Times New Roman" w:eastAsia="Times New Roman" w:hAnsi="Times New Roman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B56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56DC"/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AD0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D0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rsid w:val="00D3272A"/>
    <w:rPr>
      <w:sz w:val="28"/>
      <w:szCs w:val="28"/>
    </w:rPr>
  </w:style>
  <w:style w:type="paragraph" w:customStyle="1" w:styleId="ConsPlusNormal">
    <w:name w:val="ConsPlusNormal"/>
    <w:rsid w:val="00D327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641EFCB80FFA7BFBF773DEB8A3E4F533DFDF60104785C5DAD969A64Fk743K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641EFCB80FFA7BFBF773DEB8A3E4F530D6D963104D85C5DAD969A64Fk74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A6995-A70B-42F1-8905-68128085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Колесникова Анна Владимировна</cp:lastModifiedBy>
  <cp:revision>109</cp:revision>
  <cp:lastPrinted>2024-05-17T13:46:00Z</cp:lastPrinted>
  <dcterms:created xsi:type="dcterms:W3CDTF">2023-07-31T07:33:00Z</dcterms:created>
  <dcterms:modified xsi:type="dcterms:W3CDTF">2026-03-18T11:42:00Z</dcterms:modified>
</cp:coreProperties>
</file>