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87" w:rsidRPr="00AC479B" w:rsidRDefault="00D20698" w:rsidP="00D20698">
      <w:pPr>
        <w:tabs>
          <w:tab w:val="left" w:pos="85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30D87" w:rsidRDefault="00D206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62865</wp:posOffset>
            </wp:positionV>
            <wp:extent cx="581025" cy="6096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D20698" w:rsidRDefault="00D20698">
      <w:pPr>
        <w:jc w:val="center"/>
        <w:rPr>
          <w:b/>
          <w:sz w:val="26"/>
          <w:szCs w:val="26"/>
        </w:rPr>
      </w:pPr>
    </w:p>
    <w:p w:rsidR="002A6B31" w:rsidRPr="002A6B31" w:rsidRDefault="002A6B31" w:rsidP="002A6B31">
      <w:pPr>
        <w:jc w:val="center"/>
        <w:rPr>
          <w:b/>
        </w:rPr>
      </w:pPr>
      <w:r w:rsidRPr="002A6B31">
        <w:rPr>
          <w:b/>
        </w:rPr>
        <w:t>СОВЕТ   ДЕПУТАТОВ</w:t>
      </w:r>
    </w:p>
    <w:p w:rsidR="002A6B31" w:rsidRPr="002A6B31" w:rsidRDefault="002A6B31" w:rsidP="002A6B31">
      <w:pPr>
        <w:jc w:val="center"/>
        <w:rPr>
          <w:b/>
        </w:rPr>
      </w:pPr>
      <w:r w:rsidRPr="002A6B31">
        <w:rPr>
          <w:b/>
        </w:rPr>
        <w:t xml:space="preserve">МУНИЦИПАЛЬНОГО ОБРАЗОВАНИЯ </w:t>
      </w:r>
    </w:p>
    <w:p w:rsidR="002A6B31" w:rsidRPr="002A6B31" w:rsidRDefault="002A6B31" w:rsidP="002A6B31">
      <w:pPr>
        <w:jc w:val="center"/>
        <w:rPr>
          <w:b/>
        </w:rPr>
      </w:pPr>
      <w:r w:rsidRPr="002A6B31">
        <w:rPr>
          <w:b/>
        </w:rPr>
        <w:t xml:space="preserve">«МУНИЦИПАЛЬНЫЙ ОКРУГ </w:t>
      </w:r>
    </w:p>
    <w:p w:rsidR="002A6B31" w:rsidRPr="002A6B31" w:rsidRDefault="002A6B31" w:rsidP="002A6B31">
      <w:pPr>
        <w:jc w:val="center"/>
        <w:rPr>
          <w:b/>
        </w:rPr>
      </w:pPr>
      <w:r w:rsidRPr="002A6B31">
        <w:rPr>
          <w:b/>
        </w:rPr>
        <w:t xml:space="preserve">ВОТКИНСКИЙ РАЙОН </w:t>
      </w:r>
    </w:p>
    <w:p w:rsidR="002A6B31" w:rsidRPr="002A6B31" w:rsidRDefault="002A6B31" w:rsidP="002A6B31">
      <w:pPr>
        <w:jc w:val="center"/>
        <w:rPr>
          <w:b/>
        </w:rPr>
      </w:pPr>
      <w:r w:rsidRPr="002A6B31">
        <w:rPr>
          <w:b/>
        </w:rPr>
        <w:t>УДМУРТСКОЙ РЕСПУБЛИКИ»</w:t>
      </w:r>
    </w:p>
    <w:p w:rsidR="002A6B31" w:rsidRPr="002A6B31" w:rsidRDefault="002A6B31" w:rsidP="002A6B31">
      <w:pPr>
        <w:jc w:val="center"/>
        <w:rPr>
          <w:b/>
        </w:rPr>
      </w:pPr>
    </w:p>
    <w:p w:rsidR="002A6B31" w:rsidRPr="002A6B31" w:rsidRDefault="002A6B31" w:rsidP="002A6B31">
      <w:pPr>
        <w:jc w:val="center"/>
        <w:rPr>
          <w:b/>
        </w:rPr>
      </w:pPr>
      <w:r w:rsidRPr="002A6B31">
        <w:rPr>
          <w:b/>
        </w:rPr>
        <w:t xml:space="preserve">«УДМУРТ ЭЛЬКУНЫСЬ </w:t>
      </w:r>
    </w:p>
    <w:p w:rsidR="002A6B31" w:rsidRPr="002A6B31" w:rsidRDefault="002A6B31" w:rsidP="002A6B31">
      <w:pPr>
        <w:jc w:val="center"/>
        <w:rPr>
          <w:b/>
        </w:rPr>
      </w:pPr>
      <w:r w:rsidRPr="002A6B31">
        <w:rPr>
          <w:b/>
        </w:rPr>
        <w:t xml:space="preserve">ВОТКА ЁРОС МУНИЦИПАЛ ОКРУГ»  </w:t>
      </w:r>
    </w:p>
    <w:p w:rsidR="002A6B31" w:rsidRPr="002A6B31" w:rsidRDefault="002A6B31" w:rsidP="002A6B31">
      <w:pPr>
        <w:jc w:val="center"/>
        <w:rPr>
          <w:b/>
        </w:rPr>
      </w:pPr>
      <w:r w:rsidRPr="002A6B31">
        <w:rPr>
          <w:b/>
        </w:rPr>
        <w:t xml:space="preserve">МУНИЦИПАЛ КЫЛДЫТЭТЫСЬ </w:t>
      </w:r>
    </w:p>
    <w:p w:rsidR="002A6B31" w:rsidRPr="002A6B31" w:rsidRDefault="002A6B31" w:rsidP="002A6B31">
      <w:pPr>
        <w:jc w:val="center"/>
        <w:rPr>
          <w:b/>
          <w:sz w:val="25"/>
          <w:szCs w:val="25"/>
        </w:rPr>
      </w:pPr>
      <w:r w:rsidRPr="002A6B31">
        <w:rPr>
          <w:b/>
        </w:rPr>
        <w:t>ДЕПУТАТЪЁСЛЭН КЕНЕШСЫ</w:t>
      </w:r>
      <w:r w:rsidRPr="002A6B31">
        <w:rPr>
          <w:b/>
          <w:sz w:val="25"/>
          <w:szCs w:val="25"/>
        </w:rPr>
        <w:t xml:space="preserve">   </w:t>
      </w:r>
    </w:p>
    <w:p w:rsidR="002A6B31" w:rsidRPr="002A6B31" w:rsidRDefault="002A6B31" w:rsidP="002A6B31">
      <w:pPr>
        <w:jc w:val="center"/>
        <w:rPr>
          <w:rFonts w:eastAsia="Calibri"/>
          <w:b/>
          <w:lang w:eastAsia="en-US"/>
        </w:rPr>
      </w:pPr>
      <w:r w:rsidRPr="002A6B31">
        <w:rPr>
          <w:b/>
        </w:rPr>
        <w:t xml:space="preserve"> </w:t>
      </w:r>
    </w:p>
    <w:p w:rsidR="002A6B31" w:rsidRPr="002A6B31" w:rsidRDefault="002A6B31" w:rsidP="002A6B31">
      <w:pPr>
        <w:widowControl w:val="0"/>
        <w:ind w:right="-1"/>
        <w:jc w:val="center"/>
        <w:rPr>
          <w:b/>
          <w:caps/>
          <w:snapToGrid w:val="0"/>
        </w:rPr>
      </w:pPr>
    </w:p>
    <w:p w:rsidR="002A6B31" w:rsidRPr="002A6B31" w:rsidRDefault="002A6B31" w:rsidP="002A6B31">
      <w:pPr>
        <w:widowControl w:val="0"/>
        <w:ind w:right="-1"/>
        <w:jc w:val="center"/>
        <w:rPr>
          <w:b/>
          <w:caps/>
          <w:snapToGrid w:val="0"/>
        </w:rPr>
      </w:pPr>
    </w:p>
    <w:p w:rsidR="002A6B31" w:rsidRPr="002A6B31" w:rsidRDefault="002A6B31" w:rsidP="002A6B31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2A6B31">
        <w:rPr>
          <w:rFonts w:eastAsia="Calibri"/>
          <w:b/>
          <w:sz w:val="40"/>
          <w:szCs w:val="40"/>
          <w:lang w:eastAsia="en-US"/>
        </w:rPr>
        <w:t>Р Е Ш Е Н И Е</w:t>
      </w:r>
    </w:p>
    <w:p w:rsidR="00830D87" w:rsidRPr="00964393" w:rsidRDefault="002A6B31" w:rsidP="0033112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31127" w:rsidRPr="0096439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63049F" w:rsidRPr="0063049F" w:rsidRDefault="007F3E9F" w:rsidP="0063049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«23</w:t>
      </w:r>
      <w:r w:rsidR="0063049F" w:rsidRPr="0063049F">
        <w:rPr>
          <w:rFonts w:eastAsia="Calibri"/>
          <w:sz w:val="26"/>
          <w:szCs w:val="26"/>
          <w:lang w:eastAsia="en-US"/>
        </w:rPr>
        <w:t xml:space="preserve">» июня   2022  года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№284</w:t>
      </w:r>
    </w:p>
    <w:p w:rsidR="0063049F" w:rsidRPr="0063049F" w:rsidRDefault="0063049F" w:rsidP="0063049F">
      <w:pPr>
        <w:jc w:val="both"/>
      </w:pPr>
    </w:p>
    <w:p w:rsidR="0063049F" w:rsidRPr="0063049F" w:rsidRDefault="0063049F" w:rsidP="0063049F">
      <w:pPr>
        <w:jc w:val="center"/>
        <w:rPr>
          <w:sz w:val="26"/>
          <w:szCs w:val="26"/>
        </w:rPr>
      </w:pPr>
      <w:r w:rsidRPr="0063049F">
        <w:rPr>
          <w:sz w:val="26"/>
          <w:szCs w:val="26"/>
        </w:rPr>
        <w:t>г. Воткинск</w:t>
      </w:r>
    </w:p>
    <w:p w:rsidR="0063049F" w:rsidRPr="0063049F" w:rsidRDefault="0063049F" w:rsidP="0063049F">
      <w:pPr>
        <w:rPr>
          <w:sz w:val="26"/>
          <w:szCs w:val="26"/>
        </w:rPr>
      </w:pPr>
    </w:p>
    <w:p w:rsidR="0063049F" w:rsidRPr="0063049F" w:rsidRDefault="0063049F" w:rsidP="0063049F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</w:p>
    <w:p w:rsidR="00E2448B" w:rsidRPr="00E2448B" w:rsidRDefault="00E2448B" w:rsidP="00E2448B">
      <w:pPr>
        <w:jc w:val="center"/>
        <w:rPr>
          <w:b/>
          <w:bCs/>
          <w:sz w:val="26"/>
          <w:szCs w:val="26"/>
        </w:rPr>
      </w:pPr>
      <w:r w:rsidRPr="00E2448B">
        <w:rPr>
          <w:b/>
          <w:bCs/>
          <w:sz w:val="26"/>
          <w:szCs w:val="26"/>
        </w:rPr>
        <w:t>О плане работы Совета депутатов муниципального образования</w:t>
      </w:r>
    </w:p>
    <w:p w:rsidR="00E2448B" w:rsidRPr="00E2448B" w:rsidRDefault="00E2448B" w:rsidP="00E2448B">
      <w:pPr>
        <w:jc w:val="center"/>
        <w:rPr>
          <w:b/>
          <w:bCs/>
          <w:sz w:val="26"/>
          <w:szCs w:val="26"/>
        </w:rPr>
      </w:pPr>
      <w:r w:rsidRPr="00E2448B">
        <w:rPr>
          <w:b/>
          <w:bCs/>
          <w:sz w:val="26"/>
          <w:szCs w:val="26"/>
        </w:rPr>
        <w:t>«Муниципальный округ Воткинский район Удмуртской Республики»</w:t>
      </w:r>
    </w:p>
    <w:p w:rsidR="00E2448B" w:rsidRPr="00E2448B" w:rsidRDefault="00E2448B" w:rsidP="00E2448B">
      <w:pPr>
        <w:jc w:val="center"/>
        <w:rPr>
          <w:b/>
          <w:bCs/>
          <w:sz w:val="26"/>
          <w:szCs w:val="26"/>
        </w:rPr>
      </w:pPr>
      <w:r w:rsidRPr="00E2448B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>2</w:t>
      </w:r>
      <w:r w:rsidRPr="00E2448B">
        <w:rPr>
          <w:b/>
          <w:bCs/>
          <w:sz w:val="26"/>
          <w:szCs w:val="26"/>
        </w:rPr>
        <w:t>-ое полугодие 2022года</w:t>
      </w:r>
    </w:p>
    <w:p w:rsidR="00830D87" w:rsidRPr="00331127" w:rsidRDefault="002A6B31" w:rsidP="00047CBB">
      <w:r>
        <w:rPr>
          <w:sz w:val="26"/>
          <w:szCs w:val="26"/>
        </w:rPr>
        <w:t xml:space="preserve"> </w:t>
      </w:r>
    </w:p>
    <w:p w:rsidR="00047CBB" w:rsidRPr="00047CBB" w:rsidRDefault="00047CBB" w:rsidP="00047CBB">
      <w:pPr>
        <w:ind w:firstLine="708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</w:t>
      </w:r>
      <w:r w:rsidRPr="00047CBB">
        <w:rPr>
          <w:sz w:val="25"/>
          <w:szCs w:val="25"/>
        </w:rPr>
        <w:t xml:space="preserve">В соответствии с Регламентом Совета депутатов муниципального образования «Муниципальный округ  Воткинский район Удмуртской Республики», утвержденного решением Совета депутатов муниципального образования «Муниципальный округ  Воткинский  район Удмуртской Республики» от 16.11.2021 №75, Уставом муниципального  </w:t>
      </w:r>
      <w:r w:rsidRPr="00047CBB">
        <w:rPr>
          <w:bCs/>
          <w:sz w:val="25"/>
          <w:szCs w:val="25"/>
        </w:rPr>
        <w:t>образования «Муниципальный округ Воткинский район Удмуртской Республики»,</w:t>
      </w:r>
    </w:p>
    <w:p w:rsidR="00047CBB" w:rsidRPr="00047CBB" w:rsidRDefault="00047CBB" w:rsidP="00047CBB">
      <w:pPr>
        <w:ind w:firstLine="708"/>
        <w:jc w:val="both"/>
        <w:rPr>
          <w:sz w:val="25"/>
          <w:szCs w:val="25"/>
        </w:rPr>
      </w:pPr>
      <w:r w:rsidRPr="00047CBB">
        <w:rPr>
          <w:sz w:val="25"/>
          <w:szCs w:val="25"/>
        </w:rPr>
        <w:t>Совет депутатов муниципального образования «Муниципальный округ Воткинский район Удмуртской Республики»  РЕШАЕТ:</w:t>
      </w:r>
    </w:p>
    <w:p w:rsidR="00047CBB" w:rsidRPr="00047CBB" w:rsidRDefault="00047CBB" w:rsidP="00047CBB">
      <w:pPr>
        <w:ind w:firstLine="708"/>
        <w:jc w:val="both"/>
        <w:rPr>
          <w:sz w:val="25"/>
          <w:szCs w:val="25"/>
        </w:rPr>
      </w:pPr>
    </w:p>
    <w:p w:rsidR="00047CBB" w:rsidRPr="00047CBB" w:rsidRDefault="00047CBB" w:rsidP="00047CB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047CBB">
        <w:rPr>
          <w:sz w:val="25"/>
          <w:szCs w:val="25"/>
        </w:rPr>
        <w:t xml:space="preserve">   1.</w:t>
      </w:r>
      <w:r w:rsidR="00842C62">
        <w:rPr>
          <w:sz w:val="25"/>
          <w:szCs w:val="25"/>
        </w:rPr>
        <w:t>Утвердить</w:t>
      </w:r>
      <w:r w:rsidR="00CB4945">
        <w:rPr>
          <w:sz w:val="25"/>
          <w:szCs w:val="25"/>
        </w:rPr>
        <w:t xml:space="preserve"> П</w:t>
      </w:r>
      <w:bookmarkStart w:id="0" w:name="_GoBack"/>
      <w:bookmarkEnd w:id="0"/>
      <w:r w:rsidRPr="00047CBB">
        <w:rPr>
          <w:sz w:val="25"/>
          <w:szCs w:val="25"/>
        </w:rPr>
        <w:t xml:space="preserve">лан работы Совета депутатов муниципального образования «Муниципальный округ  Воткинский район Удмуртской Республики»    на </w:t>
      </w:r>
      <w:r w:rsidR="00842C62">
        <w:rPr>
          <w:sz w:val="25"/>
          <w:szCs w:val="25"/>
        </w:rPr>
        <w:t>2</w:t>
      </w:r>
      <w:r w:rsidRPr="00047CBB">
        <w:rPr>
          <w:sz w:val="25"/>
          <w:szCs w:val="25"/>
        </w:rPr>
        <w:t>-ое полугодие 2022г. (прилагается).</w:t>
      </w:r>
    </w:p>
    <w:p w:rsidR="00047CBB" w:rsidRPr="00047CBB" w:rsidRDefault="00855E00" w:rsidP="00047CB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047CBB" w:rsidRPr="00047CBB">
        <w:rPr>
          <w:sz w:val="25"/>
          <w:szCs w:val="25"/>
        </w:rPr>
        <w:t xml:space="preserve">  2.Решение вступает в силу со дня его принятия и подлежит размещению на официальном сайте муниципального образования «Муниципальный округ Воткинский район Удмуртской Республики».</w:t>
      </w:r>
    </w:p>
    <w:p w:rsidR="00047CBB" w:rsidRPr="00047CBB" w:rsidRDefault="00047CBB" w:rsidP="00047CBB">
      <w:pPr>
        <w:ind w:firstLine="708"/>
        <w:jc w:val="both"/>
        <w:rPr>
          <w:sz w:val="25"/>
          <w:szCs w:val="25"/>
        </w:rPr>
      </w:pPr>
    </w:p>
    <w:p w:rsidR="00047CBB" w:rsidRDefault="00047CBB" w:rsidP="0065528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Председатель Совета депутатов                 </w:t>
      </w:r>
      <w:r w:rsidR="007F3E9F">
        <w:rPr>
          <w:sz w:val="25"/>
          <w:szCs w:val="25"/>
        </w:rPr>
        <w:t xml:space="preserve">                                            </w:t>
      </w:r>
      <w:r>
        <w:rPr>
          <w:sz w:val="25"/>
          <w:szCs w:val="25"/>
        </w:rPr>
        <w:t xml:space="preserve"> </w:t>
      </w:r>
      <w:proofErr w:type="spellStart"/>
      <w:r w:rsidRPr="00047CBB">
        <w:rPr>
          <w:sz w:val="25"/>
          <w:szCs w:val="25"/>
        </w:rPr>
        <w:t>М.В.Ярко</w:t>
      </w:r>
      <w:proofErr w:type="spellEnd"/>
    </w:p>
    <w:p w:rsidR="00655284" w:rsidRDefault="00655284" w:rsidP="00047CB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55284" w:rsidRPr="00047CBB" w:rsidRDefault="00655284" w:rsidP="00655284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>. Главы муниципального образования                                              В.В. Шумков</w:t>
      </w:r>
    </w:p>
    <w:p w:rsidR="00047CBB" w:rsidRPr="00047CBB" w:rsidRDefault="00047CBB" w:rsidP="00047CBB">
      <w:pPr>
        <w:ind w:firstLine="708"/>
        <w:jc w:val="both"/>
        <w:rPr>
          <w:sz w:val="25"/>
          <w:szCs w:val="25"/>
        </w:rPr>
      </w:pPr>
      <w:r w:rsidRPr="00047CBB">
        <w:rPr>
          <w:sz w:val="25"/>
          <w:szCs w:val="25"/>
        </w:rPr>
        <w:t xml:space="preserve">                                                                                     </w:t>
      </w:r>
    </w:p>
    <w:p w:rsidR="00047CBB" w:rsidRPr="00047CBB" w:rsidRDefault="00047CBB" w:rsidP="00E007C2">
      <w:pPr>
        <w:jc w:val="both"/>
        <w:rPr>
          <w:sz w:val="25"/>
          <w:szCs w:val="25"/>
        </w:rPr>
      </w:pPr>
      <w:r w:rsidRPr="00047CBB">
        <w:rPr>
          <w:sz w:val="25"/>
          <w:szCs w:val="25"/>
        </w:rPr>
        <w:t>г. Воткинск</w:t>
      </w:r>
    </w:p>
    <w:p w:rsidR="00047CBB" w:rsidRPr="00047CBB" w:rsidRDefault="00047CBB" w:rsidP="00E007C2">
      <w:pPr>
        <w:jc w:val="both"/>
        <w:rPr>
          <w:sz w:val="25"/>
          <w:szCs w:val="25"/>
        </w:rPr>
      </w:pPr>
      <w:r w:rsidRPr="00047CBB">
        <w:rPr>
          <w:sz w:val="25"/>
          <w:szCs w:val="25"/>
        </w:rPr>
        <w:t>«</w:t>
      </w:r>
      <w:r w:rsidR="007F3E9F">
        <w:rPr>
          <w:sz w:val="25"/>
          <w:szCs w:val="25"/>
        </w:rPr>
        <w:t>23</w:t>
      </w:r>
      <w:r w:rsidR="00842C62">
        <w:rPr>
          <w:sz w:val="25"/>
          <w:szCs w:val="25"/>
        </w:rPr>
        <w:t xml:space="preserve">» июня </w:t>
      </w:r>
      <w:r w:rsidRPr="00047CBB">
        <w:rPr>
          <w:sz w:val="25"/>
          <w:szCs w:val="25"/>
        </w:rPr>
        <w:t xml:space="preserve"> 202</w:t>
      </w:r>
      <w:r w:rsidR="00842C62">
        <w:rPr>
          <w:sz w:val="25"/>
          <w:szCs w:val="25"/>
        </w:rPr>
        <w:t>2</w:t>
      </w:r>
      <w:r w:rsidRPr="00047CBB">
        <w:rPr>
          <w:sz w:val="25"/>
          <w:szCs w:val="25"/>
        </w:rPr>
        <w:t xml:space="preserve"> года</w:t>
      </w:r>
    </w:p>
    <w:p w:rsidR="00047CBB" w:rsidRPr="00047CBB" w:rsidRDefault="00047CBB" w:rsidP="00E007C2">
      <w:pPr>
        <w:jc w:val="both"/>
        <w:rPr>
          <w:sz w:val="25"/>
          <w:szCs w:val="25"/>
        </w:rPr>
      </w:pPr>
      <w:r w:rsidRPr="00047CBB">
        <w:rPr>
          <w:sz w:val="25"/>
          <w:szCs w:val="25"/>
        </w:rPr>
        <w:t>№</w:t>
      </w:r>
      <w:r w:rsidR="007F3E9F">
        <w:rPr>
          <w:sz w:val="25"/>
          <w:szCs w:val="25"/>
        </w:rPr>
        <w:t>284</w:t>
      </w:r>
    </w:p>
    <w:p w:rsidR="00830D87" w:rsidRPr="00964393" w:rsidRDefault="00830D87" w:rsidP="00964393">
      <w:pPr>
        <w:ind w:firstLine="708"/>
        <w:jc w:val="both"/>
        <w:rPr>
          <w:sz w:val="25"/>
          <w:szCs w:val="25"/>
        </w:rPr>
      </w:pPr>
    </w:p>
    <w:p w:rsidR="00830D87" w:rsidRPr="00964393" w:rsidRDefault="00575A78" w:rsidP="00575A78">
      <w:pPr>
        <w:tabs>
          <w:tab w:val="left" w:pos="558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047CBB" w:rsidRPr="00047CBB" w:rsidRDefault="00047CBB" w:rsidP="00047CBB">
      <w:pPr>
        <w:jc w:val="right"/>
        <w:rPr>
          <w:sz w:val="25"/>
          <w:szCs w:val="25"/>
        </w:rPr>
      </w:pPr>
      <w:r w:rsidRPr="00047CBB">
        <w:rPr>
          <w:sz w:val="25"/>
          <w:szCs w:val="25"/>
        </w:rPr>
        <w:t xml:space="preserve">Утверждено решением </w:t>
      </w:r>
    </w:p>
    <w:p w:rsidR="00047CBB" w:rsidRPr="00047CBB" w:rsidRDefault="00047CBB" w:rsidP="00047CBB">
      <w:pPr>
        <w:tabs>
          <w:tab w:val="left" w:pos="5670"/>
        </w:tabs>
        <w:jc w:val="right"/>
        <w:rPr>
          <w:sz w:val="25"/>
          <w:szCs w:val="25"/>
        </w:rPr>
      </w:pPr>
      <w:r w:rsidRPr="00047CBB">
        <w:rPr>
          <w:sz w:val="25"/>
          <w:szCs w:val="25"/>
        </w:rPr>
        <w:t>Совета депутатов муниципального</w:t>
      </w:r>
    </w:p>
    <w:p w:rsidR="00047CBB" w:rsidRPr="00047CBB" w:rsidRDefault="00047CBB" w:rsidP="00047CBB">
      <w:pPr>
        <w:jc w:val="right"/>
        <w:rPr>
          <w:sz w:val="25"/>
          <w:szCs w:val="25"/>
        </w:rPr>
      </w:pPr>
      <w:r w:rsidRPr="00047CBB">
        <w:rPr>
          <w:sz w:val="25"/>
          <w:szCs w:val="25"/>
        </w:rPr>
        <w:t xml:space="preserve">образования «Муниципальный округ </w:t>
      </w:r>
    </w:p>
    <w:p w:rsidR="00047CBB" w:rsidRPr="00047CBB" w:rsidRDefault="00047CBB" w:rsidP="00047CBB">
      <w:pPr>
        <w:jc w:val="right"/>
        <w:rPr>
          <w:sz w:val="25"/>
          <w:szCs w:val="25"/>
        </w:rPr>
      </w:pPr>
      <w:r w:rsidRPr="00047CBB">
        <w:rPr>
          <w:sz w:val="25"/>
          <w:szCs w:val="25"/>
        </w:rPr>
        <w:t>Воткинский район Удмуртской Республики»</w:t>
      </w:r>
    </w:p>
    <w:p w:rsidR="00047CBB" w:rsidRPr="00047CBB" w:rsidRDefault="00047CBB" w:rsidP="00047CBB">
      <w:pPr>
        <w:jc w:val="right"/>
        <w:rPr>
          <w:sz w:val="25"/>
          <w:szCs w:val="25"/>
        </w:rPr>
      </w:pPr>
      <w:r w:rsidRPr="00047CBB">
        <w:rPr>
          <w:sz w:val="25"/>
          <w:szCs w:val="25"/>
        </w:rPr>
        <w:t>«</w:t>
      </w:r>
      <w:r w:rsidR="00E601B5">
        <w:rPr>
          <w:sz w:val="25"/>
          <w:szCs w:val="25"/>
        </w:rPr>
        <w:t>23</w:t>
      </w:r>
      <w:r>
        <w:rPr>
          <w:sz w:val="25"/>
          <w:szCs w:val="25"/>
        </w:rPr>
        <w:t xml:space="preserve">» июня </w:t>
      </w:r>
      <w:r w:rsidRPr="00047CBB">
        <w:rPr>
          <w:sz w:val="25"/>
          <w:szCs w:val="25"/>
        </w:rPr>
        <w:t xml:space="preserve"> 20</w:t>
      </w:r>
      <w:r>
        <w:rPr>
          <w:sz w:val="25"/>
          <w:szCs w:val="25"/>
        </w:rPr>
        <w:t>22</w:t>
      </w:r>
      <w:r w:rsidR="00CD70F9">
        <w:rPr>
          <w:sz w:val="25"/>
          <w:szCs w:val="25"/>
        </w:rPr>
        <w:t xml:space="preserve"> </w:t>
      </w:r>
      <w:r w:rsidRPr="00047CBB">
        <w:rPr>
          <w:sz w:val="25"/>
          <w:szCs w:val="25"/>
        </w:rPr>
        <w:t>года №</w:t>
      </w:r>
      <w:r w:rsidR="00E601B5">
        <w:rPr>
          <w:sz w:val="25"/>
          <w:szCs w:val="25"/>
        </w:rPr>
        <w:t>284</w:t>
      </w:r>
    </w:p>
    <w:p w:rsidR="00047CBB" w:rsidRPr="00047CBB" w:rsidRDefault="00047CBB" w:rsidP="00047CBB">
      <w:pPr>
        <w:rPr>
          <w:sz w:val="25"/>
          <w:szCs w:val="25"/>
        </w:rPr>
      </w:pPr>
    </w:p>
    <w:p w:rsidR="00047CBB" w:rsidRPr="00047CBB" w:rsidRDefault="00047CBB" w:rsidP="00047CBB">
      <w:pPr>
        <w:jc w:val="center"/>
        <w:rPr>
          <w:sz w:val="25"/>
          <w:szCs w:val="25"/>
        </w:rPr>
      </w:pPr>
      <w:r w:rsidRPr="00047CBB">
        <w:rPr>
          <w:sz w:val="25"/>
          <w:szCs w:val="25"/>
        </w:rPr>
        <w:t>План работы</w:t>
      </w:r>
    </w:p>
    <w:p w:rsidR="00047CBB" w:rsidRPr="00047CBB" w:rsidRDefault="00047CBB" w:rsidP="00047CBB">
      <w:pPr>
        <w:jc w:val="center"/>
        <w:rPr>
          <w:sz w:val="25"/>
          <w:szCs w:val="25"/>
        </w:rPr>
      </w:pPr>
      <w:r w:rsidRPr="00047CBB">
        <w:rPr>
          <w:sz w:val="25"/>
          <w:szCs w:val="25"/>
        </w:rPr>
        <w:t xml:space="preserve"> Совета депутатов муниципального образования </w:t>
      </w:r>
    </w:p>
    <w:p w:rsidR="00047CBB" w:rsidRPr="00047CBB" w:rsidRDefault="00047CBB" w:rsidP="00047CBB">
      <w:pPr>
        <w:jc w:val="center"/>
        <w:rPr>
          <w:sz w:val="25"/>
          <w:szCs w:val="25"/>
        </w:rPr>
      </w:pPr>
      <w:r w:rsidRPr="00047CBB">
        <w:rPr>
          <w:sz w:val="25"/>
          <w:szCs w:val="25"/>
        </w:rPr>
        <w:t xml:space="preserve"> «Муниципальный округ  Воткинский район Удмуртской Республики» </w:t>
      </w:r>
    </w:p>
    <w:p w:rsidR="00356E1A" w:rsidRDefault="00B84F89" w:rsidP="00711AE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   второе </w:t>
      </w:r>
      <w:r w:rsidR="00047CBB" w:rsidRPr="00047CBB">
        <w:rPr>
          <w:sz w:val="25"/>
          <w:szCs w:val="25"/>
        </w:rPr>
        <w:t xml:space="preserve"> полугодие 2022года</w:t>
      </w:r>
      <w:r w:rsidR="00047CBB">
        <w:rPr>
          <w:sz w:val="25"/>
          <w:szCs w:val="25"/>
        </w:rPr>
        <w:t xml:space="preserve"> </w:t>
      </w:r>
    </w:p>
    <w:p w:rsidR="00356E1A" w:rsidRDefault="00356E1A" w:rsidP="00356E1A">
      <w:pPr>
        <w:jc w:val="center"/>
        <w:rPr>
          <w:sz w:val="25"/>
          <w:szCs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"/>
        <w:gridCol w:w="2910"/>
        <w:gridCol w:w="351"/>
        <w:gridCol w:w="425"/>
        <w:gridCol w:w="708"/>
        <w:gridCol w:w="282"/>
        <w:gridCol w:w="1136"/>
        <w:gridCol w:w="993"/>
        <w:gridCol w:w="1843"/>
      </w:tblGrid>
      <w:tr w:rsidR="00356E1A" w:rsidTr="00B9171C">
        <w:trPr>
          <w:trHeight w:val="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вопроса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докладчик</w:t>
            </w:r>
          </w:p>
        </w:tc>
      </w:tr>
      <w:tr w:rsidR="00356E1A" w:rsidTr="00964393">
        <w:trPr>
          <w:trHeight w:val="541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750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Рассмотреть основные вопросы на сессиях Совета депутатов</w:t>
            </w:r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750C17">
            <w:r w:rsidRPr="009F3231"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1B656B">
            <w:r w:rsidRPr="009F3231">
              <w:t xml:space="preserve">О внесении изменений в Устав </w:t>
            </w:r>
            <w:r w:rsidR="001B656B">
              <w:t xml:space="preserve"> </w:t>
            </w:r>
            <w:r w:rsidR="001B656B" w:rsidRPr="001B656B">
              <w:t>муниципального образования «Муниципальный округ Воткинский район Удмуртской Республики»</w:t>
            </w:r>
            <w:r w:rsidR="001B656B">
              <w:t xml:space="preserve"> </w:t>
            </w:r>
            <w:r w:rsidRPr="009F3231">
              <w:t xml:space="preserve"> 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C36B99" w:rsidP="00750C17">
            <w:r>
              <w:t xml:space="preserve">В </w:t>
            </w:r>
            <w:r w:rsidR="00356E1A" w:rsidRPr="0020261E">
              <w:t>соответствии с изменениями регионального и федерального законодательства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C36B99" w:rsidP="00750C17">
            <w:r>
              <w:t xml:space="preserve"> Управление</w:t>
            </w:r>
            <w:r w:rsidR="00AA67DB">
              <w:t xml:space="preserve"> по </w:t>
            </w:r>
            <w:r>
              <w:t xml:space="preserve"> </w:t>
            </w:r>
            <w:proofErr w:type="spellStart"/>
            <w:r>
              <w:t>ПВиД</w:t>
            </w:r>
            <w:proofErr w:type="spellEnd"/>
            <w:r>
              <w:t xml:space="preserve"> АМО </w:t>
            </w:r>
            <w:r w:rsidRPr="00C36B99">
              <w:t>«Муниципальный округ Воткинский район Удмуртской Республики»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750C17">
            <w:proofErr w:type="spellStart"/>
            <w:r w:rsidRPr="009F3231">
              <w:t>Н.В.Абрамова</w:t>
            </w:r>
            <w:proofErr w:type="spellEnd"/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750C17">
            <w:r w:rsidRPr="009F3231">
              <w:t>1.2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273005">
            <w:pPr>
              <w:jc w:val="both"/>
            </w:pPr>
            <w:r w:rsidRPr="00FF5DB3">
              <w:t>«Отчет Главы муниципального образования «Воткинский район»  о выполнении плана мероприятий по</w:t>
            </w:r>
            <w:r w:rsidR="00067CC9">
              <w:t xml:space="preserve"> реализации</w:t>
            </w:r>
            <w:r w:rsidR="00711544">
              <w:t xml:space="preserve"> социально-</w:t>
            </w:r>
            <w:r w:rsidRPr="00FF5DB3">
              <w:t>экономического развития муниципального</w:t>
            </w:r>
            <w:r w:rsidR="00711544">
              <w:t xml:space="preserve"> образования «Воткинский район» за  первое полугодие 202</w:t>
            </w:r>
            <w:r w:rsidR="00273005">
              <w:t>2</w:t>
            </w:r>
            <w:r w:rsidRPr="00FF5DB3">
              <w:t xml:space="preserve"> года»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750C17">
            <w:r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067CC9">
            <w:r w:rsidRPr="009F3231">
              <w:t xml:space="preserve">Планово-экономический отдел </w:t>
            </w:r>
            <w:r w:rsidR="00067CC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B84F89" w:rsidRDefault="00356E1A" w:rsidP="00750C17">
            <w:pPr>
              <w:rPr>
                <w:sz w:val="22"/>
                <w:szCs w:val="22"/>
              </w:rPr>
            </w:pPr>
            <w:proofErr w:type="spellStart"/>
            <w:r w:rsidRPr="00B84F89">
              <w:rPr>
                <w:sz w:val="22"/>
                <w:szCs w:val="22"/>
              </w:rPr>
              <w:t>И.П.Прозоров</w:t>
            </w:r>
            <w:proofErr w:type="spellEnd"/>
          </w:p>
          <w:p w:rsidR="00067CC9" w:rsidRPr="00B84F89" w:rsidRDefault="00B84F89" w:rsidP="00750C17">
            <w:pPr>
              <w:rPr>
                <w:sz w:val="22"/>
                <w:szCs w:val="22"/>
              </w:rPr>
            </w:pPr>
            <w:proofErr w:type="spellStart"/>
            <w:r w:rsidRPr="00B84F89">
              <w:rPr>
                <w:sz w:val="22"/>
                <w:szCs w:val="22"/>
              </w:rPr>
              <w:t>А.Ш</w:t>
            </w:r>
            <w:r w:rsidR="00067CC9" w:rsidRPr="00B84F89">
              <w:rPr>
                <w:sz w:val="22"/>
                <w:szCs w:val="22"/>
              </w:rPr>
              <w:t>Газимзянов</w:t>
            </w:r>
            <w:proofErr w:type="spellEnd"/>
          </w:p>
          <w:p w:rsidR="00067CC9" w:rsidRPr="009F3231" w:rsidRDefault="00067CC9" w:rsidP="00750C17">
            <w:proofErr w:type="spellStart"/>
            <w:r w:rsidRPr="00B84F89">
              <w:rPr>
                <w:sz w:val="22"/>
                <w:szCs w:val="22"/>
              </w:rPr>
              <w:t>О.Н.Акулова</w:t>
            </w:r>
            <w:proofErr w:type="spellEnd"/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9743EF">
            <w:pPr>
              <w:jc w:val="both"/>
            </w:pPr>
            <w:r w:rsidRPr="009F3231">
              <w:t xml:space="preserve">О внесении изменений в </w:t>
            </w:r>
            <w:r w:rsidR="009743EF">
              <w:t xml:space="preserve"> </w:t>
            </w:r>
          </w:p>
          <w:p w:rsidR="00356E1A" w:rsidRPr="009F3231" w:rsidRDefault="00356E1A" w:rsidP="00750C17">
            <w:pPr>
              <w:jc w:val="both"/>
            </w:pPr>
            <w:r w:rsidRPr="009F3231">
              <w:t xml:space="preserve"> бюджет муниципального образо</w:t>
            </w:r>
            <w:r w:rsidR="009743EF">
              <w:t>вания «Воткинский район» на 2022</w:t>
            </w:r>
            <w:r w:rsidRPr="009F3231">
              <w:t xml:space="preserve"> год </w:t>
            </w:r>
          </w:p>
          <w:p w:rsidR="00356E1A" w:rsidRDefault="00356E1A" w:rsidP="00750C17">
            <w:pPr>
              <w:pStyle w:val="aa"/>
              <w:spacing w:after="0" w:line="276" w:lineRule="auto"/>
              <w:jc w:val="both"/>
              <w:rPr>
                <w:lang w:eastAsia="en-US"/>
              </w:rPr>
            </w:pPr>
            <w:r w:rsidRPr="009F3231">
              <w:t>и на плановый период 20</w:t>
            </w:r>
            <w:r w:rsidR="009743EF">
              <w:t>23 и 2024</w:t>
            </w:r>
            <w:r w:rsidRPr="009F3231">
              <w:t xml:space="preserve"> годов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141C64" w:rsidP="00750C17">
            <w:r>
              <w:t xml:space="preserve">Управление финансов </w:t>
            </w:r>
            <w:r w:rsidR="00750C1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750C17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750C17"/>
          <w:p w:rsidR="00356E1A" w:rsidRPr="009F3231" w:rsidRDefault="00356E1A" w:rsidP="00750C17">
            <w:r w:rsidRPr="009F3231">
              <w:t>1.</w:t>
            </w:r>
            <w: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750C17" w:rsidP="00750C17">
            <w:r>
              <w:t>«</w:t>
            </w:r>
            <w:r w:rsidR="00356E1A">
              <w:rPr>
                <w:lang w:eastAsia="en-US"/>
              </w:rPr>
              <w:t>О развитии  и</w:t>
            </w:r>
            <w:r>
              <w:rPr>
                <w:lang w:eastAsia="en-US"/>
              </w:rPr>
              <w:t>нвестиционной привлекательности»</w:t>
            </w:r>
            <w:r w:rsidR="00141C64">
              <w:rPr>
                <w:lang w:eastAsia="en-US"/>
              </w:rPr>
              <w:t xml:space="preserve"> </w:t>
            </w:r>
          </w:p>
          <w:p w:rsidR="00356E1A" w:rsidRPr="009F3231" w:rsidRDefault="00750C17" w:rsidP="00750C17">
            <w:r>
              <w:t xml:space="preserve"> </w:t>
            </w:r>
            <w:r w:rsidR="00141C64" w:rsidRPr="00141C64">
              <w:t xml:space="preserve"> </w:t>
            </w:r>
            <w: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750C17">
            <w:r w:rsidRPr="009F3231"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A15137">
            <w:r>
              <w:rPr>
                <w:lang w:eastAsia="en-US"/>
              </w:rPr>
              <w:t xml:space="preserve">Планово-экономический отдел </w:t>
            </w:r>
            <w:r w:rsidR="00141C64">
              <w:rPr>
                <w:lang w:eastAsia="en-US"/>
              </w:rPr>
              <w:t xml:space="preserve"> </w:t>
            </w:r>
            <w:r w:rsidR="00A15137">
              <w:rPr>
                <w:lang w:eastAsia="en-US"/>
              </w:rPr>
              <w:t xml:space="preserve"> </w:t>
            </w:r>
            <w:r w:rsidR="00141C64" w:rsidRPr="00141C64">
              <w:rPr>
                <w:lang w:eastAsia="en-US"/>
              </w:rPr>
              <w:t xml:space="preserve"> </w:t>
            </w:r>
            <w:r w:rsidR="00A15137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2B7190" w:rsidRDefault="002B7190" w:rsidP="008F39B9">
            <w:pPr>
              <w:rPr>
                <w:sz w:val="22"/>
                <w:szCs w:val="22"/>
              </w:rPr>
            </w:pPr>
            <w:proofErr w:type="spellStart"/>
            <w:r w:rsidRPr="002B7190">
              <w:rPr>
                <w:sz w:val="22"/>
                <w:szCs w:val="22"/>
              </w:rPr>
              <w:t>А.Ш</w:t>
            </w:r>
            <w:r w:rsidR="00B579DA" w:rsidRPr="002B7190">
              <w:rPr>
                <w:sz w:val="22"/>
                <w:szCs w:val="22"/>
                <w:lang w:eastAsia="en-US"/>
              </w:rPr>
              <w:t>Газимзянов</w:t>
            </w:r>
            <w:proofErr w:type="spellEnd"/>
            <w:r w:rsidR="00B579DA" w:rsidRPr="002B7190">
              <w:rPr>
                <w:sz w:val="22"/>
                <w:szCs w:val="22"/>
                <w:lang w:eastAsia="en-US"/>
              </w:rPr>
              <w:t xml:space="preserve"> </w:t>
            </w:r>
            <w:r w:rsidRPr="002B7190">
              <w:rPr>
                <w:sz w:val="22"/>
                <w:szCs w:val="22"/>
                <w:lang w:eastAsia="en-US"/>
              </w:rPr>
              <w:t xml:space="preserve"> </w:t>
            </w:r>
            <w:r w:rsidR="00356E1A" w:rsidRPr="002B7190">
              <w:rPr>
                <w:sz w:val="22"/>
                <w:szCs w:val="22"/>
              </w:rPr>
              <w:t xml:space="preserve"> </w:t>
            </w:r>
          </w:p>
          <w:p w:rsidR="002B7190" w:rsidRDefault="002B7190" w:rsidP="008F39B9">
            <w:pPr>
              <w:rPr>
                <w:sz w:val="22"/>
                <w:szCs w:val="22"/>
              </w:rPr>
            </w:pPr>
            <w:r w:rsidRPr="002B7190">
              <w:rPr>
                <w:sz w:val="22"/>
                <w:szCs w:val="22"/>
              </w:rPr>
              <w:t>О.Н. Акулова</w:t>
            </w:r>
          </w:p>
          <w:p w:rsidR="00442406" w:rsidRPr="009F3231" w:rsidRDefault="00442406" w:rsidP="008F39B9">
            <w:r>
              <w:rPr>
                <w:sz w:val="22"/>
                <w:szCs w:val="22"/>
              </w:rPr>
              <w:t>Т.Г. Литвинова</w:t>
            </w:r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750C17">
            <w:r w:rsidRPr="009F3231">
              <w:t>1.</w:t>
            </w:r>
            <w: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состав комиссии по делам несовершеннолетних и защите их прав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554C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  <w:r w:rsidR="00B579DA">
              <w:rPr>
                <w:lang w:eastAsia="en-US"/>
              </w:rPr>
              <w:t xml:space="preserve">  </w:t>
            </w:r>
            <w:r w:rsidR="00B579DA" w:rsidRPr="00B579DA">
              <w:rPr>
                <w:lang w:eastAsia="en-US"/>
              </w:rPr>
              <w:t xml:space="preserve"> </w:t>
            </w:r>
            <w:r w:rsidR="00554C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по </w:t>
            </w:r>
            <w:proofErr w:type="spellStart"/>
            <w:r w:rsidR="00554CAD">
              <w:rPr>
                <w:lang w:eastAsia="en-US"/>
              </w:rPr>
              <w:t>соц.</w:t>
            </w:r>
            <w:r>
              <w:rPr>
                <w:lang w:eastAsia="en-US"/>
              </w:rPr>
              <w:t>вопросам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B579D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С.А. Кузьмина</w:t>
            </w:r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B579DA" w:rsidP="00A15137">
            <w:pPr>
              <w:jc w:val="both"/>
            </w:pPr>
            <w:r>
              <w:t xml:space="preserve">Отчет о проделанной работе за </w:t>
            </w:r>
            <w:r>
              <w:lastRenderedPageBreak/>
              <w:t xml:space="preserve">первое полугодие </w:t>
            </w:r>
            <w:r w:rsidR="00356E1A" w:rsidRPr="001D4761">
              <w:t xml:space="preserve"> Молодежного парлам</w:t>
            </w:r>
            <w:r>
              <w:t xml:space="preserve">ента муниципального образования </w:t>
            </w:r>
            <w:r w:rsidR="00A15137"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A15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r>
              <w:rPr>
                <w:lang w:eastAsia="en-US"/>
              </w:rPr>
              <w:lastRenderedPageBreak/>
              <w:t xml:space="preserve">культуры, спорта и молодежной политики </w:t>
            </w:r>
            <w:r w:rsidR="00A15137">
              <w:rPr>
                <w:lang w:eastAsia="en-US"/>
              </w:rPr>
              <w:t xml:space="preserve"> </w:t>
            </w:r>
            <w:r w:rsidR="00542AF7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90" w:rsidRPr="002B7190" w:rsidRDefault="002B7190" w:rsidP="00750C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B7190">
              <w:rPr>
                <w:sz w:val="22"/>
                <w:szCs w:val="22"/>
                <w:lang w:eastAsia="en-US"/>
              </w:rPr>
              <w:lastRenderedPageBreak/>
              <w:t xml:space="preserve">Ярко М.В. </w:t>
            </w:r>
          </w:p>
          <w:p w:rsidR="00356E1A" w:rsidRPr="002B7190" w:rsidRDefault="002B7190" w:rsidP="00750C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B7190">
              <w:rPr>
                <w:sz w:val="22"/>
                <w:szCs w:val="22"/>
                <w:lang w:eastAsia="en-US"/>
              </w:rPr>
              <w:lastRenderedPageBreak/>
              <w:t>Т.М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356E1A" w:rsidRPr="002B7190">
              <w:rPr>
                <w:sz w:val="22"/>
                <w:szCs w:val="22"/>
                <w:lang w:eastAsia="en-US"/>
              </w:rPr>
              <w:t>Поскребышева</w:t>
            </w:r>
            <w:proofErr w:type="spellEnd"/>
          </w:p>
          <w:p w:rsidR="002B7190" w:rsidRPr="002B7190" w:rsidRDefault="002B7190" w:rsidP="00750C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190">
              <w:rPr>
                <w:sz w:val="22"/>
                <w:szCs w:val="22"/>
                <w:lang w:eastAsia="en-US"/>
              </w:rPr>
              <w:t>Агафонова М.С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призыва на военную службу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Военный комиссариат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542AF7" w:rsidP="00750C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Кузьмина С.А. </w:t>
            </w:r>
            <w:proofErr w:type="spellStart"/>
            <w:r>
              <w:rPr>
                <w:lang w:eastAsia="en-US"/>
              </w:rPr>
              <w:t>А</w:t>
            </w:r>
            <w:r w:rsidR="00356E1A">
              <w:rPr>
                <w:lang w:eastAsia="en-US"/>
              </w:rPr>
              <w:t>М.Парифонов</w:t>
            </w:r>
            <w:proofErr w:type="spellEnd"/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 w:rsidRPr="009F3231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 w:rsidRPr="009F3231">
              <w:t>Совет депутатов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</w:pPr>
            <w:proofErr w:type="spellStart"/>
            <w:r>
              <w:t>И.П.Прозоров</w:t>
            </w:r>
            <w:proofErr w:type="spellEnd"/>
          </w:p>
          <w:p w:rsidR="002F335C" w:rsidRDefault="009D1ADE" w:rsidP="009D1ADE">
            <w:pPr>
              <w:spacing w:line="276" w:lineRule="auto"/>
              <w:rPr>
                <w:lang w:eastAsia="en-US"/>
              </w:rPr>
            </w:pPr>
            <w:r>
              <w:t xml:space="preserve">М.В. </w:t>
            </w:r>
            <w:r w:rsidR="002F335C">
              <w:t xml:space="preserve">Ярко </w:t>
            </w:r>
            <w:r>
              <w:t xml:space="preserve"> </w:t>
            </w:r>
            <w:r w:rsidR="002F335C">
              <w:t xml:space="preserve"> </w:t>
            </w:r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750C17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750C17">
            <w:r w:rsidRPr="009F3231">
              <w:t>сентябрь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750C17">
            <w:r w:rsidRPr="009F3231">
              <w:t xml:space="preserve"> 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800904" w:rsidP="00750C17">
            <w:r>
              <w:t>М.В. Ярко</w:t>
            </w:r>
          </w:p>
          <w:p w:rsidR="002F335C" w:rsidRPr="009F3231" w:rsidRDefault="00800904" w:rsidP="00750C17">
            <w:proofErr w:type="spellStart"/>
            <w:r>
              <w:t>Н.И.Воронцова</w:t>
            </w:r>
            <w:proofErr w:type="spellEnd"/>
            <w:r w:rsidR="002F335C">
              <w:t xml:space="preserve"> </w:t>
            </w:r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2B7190" w:rsidRDefault="00356E1A" w:rsidP="00554CAD">
            <w:pPr>
              <w:spacing w:line="276" w:lineRule="auto"/>
              <w:rPr>
                <w:lang w:eastAsia="en-US"/>
              </w:rPr>
            </w:pPr>
            <w:r w:rsidRPr="002B7190">
              <w:rPr>
                <w:lang w:eastAsia="en-US"/>
              </w:rPr>
              <w:t>О реализации Муниципальной программы</w:t>
            </w:r>
            <w:r w:rsidR="00554CAD" w:rsidRPr="002B7190">
              <w:rPr>
                <w:lang w:eastAsia="en-US"/>
              </w:rPr>
              <w:t xml:space="preserve">  «Доступная среда Воткинского района на 2019 - 2024 годы»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ЖКХ</w:t>
            </w:r>
          </w:p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МО «Воткинский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90" w:rsidRDefault="002B7190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С.А. Кузьмина</w:t>
            </w:r>
          </w:p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С.В.Пикулев</w:t>
            </w:r>
            <w:proofErr w:type="spellEnd"/>
          </w:p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</w:p>
        </w:tc>
      </w:tr>
      <w:tr w:rsidR="00356E1A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2B7190" w:rsidRDefault="00356E1A" w:rsidP="00750C17">
            <w:r w:rsidRPr="002B7190">
              <w:t xml:space="preserve"> 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750C17">
            <w:r w:rsidRPr="009F3231">
              <w:t>ноябрь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7C48B0">
            <w:r w:rsidRPr="009F3231">
              <w:t xml:space="preserve">Управление сельского хозяйства </w:t>
            </w:r>
            <w:r w:rsidR="007C48B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7" w:rsidRDefault="00E55337" w:rsidP="00E55337">
            <w:pPr>
              <w:ind w:left="-245" w:firstLine="142"/>
            </w:pPr>
            <w:proofErr w:type="spellStart"/>
            <w:r>
              <w:t>А.ШГазимзянов</w:t>
            </w:r>
            <w:proofErr w:type="spellEnd"/>
          </w:p>
          <w:p w:rsidR="00356E1A" w:rsidRPr="009F3231" w:rsidRDefault="002B7190" w:rsidP="00750C17">
            <w:r>
              <w:t xml:space="preserve">М.А. </w:t>
            </w:r>
            <w:proofErr w:type="spellStart"/>
            <w:r>
              <w:t>Аткина</w:t>
            </w:r>
            <w:proofErr w:type="spellEnd"/>
          </w:p>
        </w:tc>
      </w:tr>
      <w:tr w:rsidR="005B65DD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624F2A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Pr="002B7190" w:rsidRDefault="005B65DD" w:rsidP="00750C17">
            <w:r w:rsidRPr="002B7190">
              <w:t>О реализ</w:t>
            </w:r>
            <w:r w:rsidR="0029686D">
              <w:t>ации Муниципальной программы  «Р</w:t>
            </w:r>
            <w:r w:rsidRPr="002B7190">
              <w:t>азвитие образования на 2022-2026гг»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Pr="009F3231" w:rsidRDefault="005B65DD" w:rsidP="00750C17">
            <w:r>
              <w:t>ноябрь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EE40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  </w:t>
            </w:r>
            <w:r w:rsidRPr="00B579D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по </w:t>
            </w:r>
            <w:proofErr w:type="spellStart"/>
            <w:r>
              <w:rPr>
                <w:lang w:eastAsia="en-US"/>
              </w:rPr>
              <w:t>соц.вопросам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EE40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С.А. Кузьмина</w:t>
            </w:r>
          </w:p>
          <w:p w:rsidR="005B65DD" w:rsidRDefault="005B65DD" w:rsidP="00EE40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Е.П. Вострокнутова</w:t>
            </w:r>
          </w:p>
        </w:tc>
      </w:tr>
      <w:tr w:rsidR="005B65DD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624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624F2A">
              <w:rPr>
                <w:lang w:eastAsia="en-US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деятельности Общественного совета муниципального образования «Воткинский район» за 9 месяцев 2022 года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C48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Общественный совет муниципального образования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Орденко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</w:tr>
      <w:tr w:rsidR="005B65DD" w:rsidTr="00B9171C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624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624F2A">
              <w:rPr>
                <w:lang w:eastAsia="en-US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21" w:rsidRPr="00034F21" w:rsidRDefault="00034F21" w:rsidP="00034F21">
            <w:pPr>
              <w:jc w:val="both"/>
            </w:pPr>
            <w:r w:rsidRPr="00034F21">
              <w:t>«Об участии муниципального образования «Муниципальный округ Воткинский район Удмуртской Республики» в проектах развития общественной инфраструктуры, основанных на местных инициативах»</w:t>
            </w:r>
          </w:p>
          <w:p w:rsidR="005B65DD" w:rsidRPr="009F3231" w:rsidRDefault="005B65DD" w:rsidP="007C48B0">
            <w:pPr>
              <w:jc w:val="both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Pr="009F3231" w:rsidRDefault="005B65DD" w:rsidP="00750C17">
            <w:r>
              <w:t>декабрь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C48B0">
            <w:r w:rsidRPr="009F3231">
              <w:t xml:space="preserve">Управление финансов </w:t>
            </w:r>
            <w:r>
              <w:t xml:space="preserve"> </w:t>
            </w:r>
          </w:p>
          <w:p w:rsidR="005B65DD" w:rsidRPr="009F3231" w:rsidRDefault="005B65DD" w:rsidP="007C48B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Pr="009F3231" w:rsidRDefault="005B65DD" w:rsidP="00750C17">
            <w:proofErr w:type="spellStart"/>
            <w:r w:rsidRPr="009F3231">
              <w:t>О.Н.Русинова</w:t>
            </w:r>
            <w:proofErr w:type="spellEnd"/>
          </w:p>
        </w:tc>
      </w:tr>
      <w:tr w:rsidR="005B65DD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60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760305">
              <w:rPr>
                <w:lang w:eastAsia="en-US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B82066" w:rsidRDefault="005B65DD" w:rsidP="007C48B0">
            <w:pPr>
              <w:jc w:val="both"/>
            </w:pPr>
            <w:r w:rsidRPr="00B82066">
              <w:t>«О внесении изменений в   бюджет  муниципального образования «Воткинский район» на 2022 год и на плановый период 2023 и 2024 годов»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F3231" w:rsidRDefault="005B65DD" w:rsidP="00750C17">
            <w:r>
              <w:t>декабрь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F3231" w:rsidRDefault="005B65DD" w:rsidP="007C48B0">
            <w:r w:rsidRPr="009F3231">
              <w:t xml:space="preserve">Управление финансов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F3231" w:rsidRDefault="005B65DD" w:rsidP="00750C17">
            <w:proofErr w:type="spellStart"/>
            <w:r w:rsidRPr="009F3231">
              <w:t>О.Н.Русинова</w:t>
            </w:r>
            <w:proofErr w:type="spellEnd"/>
          </w:p>
        </w:tc>
      </w:tr>
      <w:tr w:rsidR="005B65DD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296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29686D">
              <w:rPr>
                <w:lang w:eastAsia="en-US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642C1D">
            <w:r>
              <w:t xml:space="preserve">Отчет  об исполнении   наказов избирателей депутатами Совета депутатов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Pr="00FA00C6" w:rsidRDefault="0029686D" w:rsidP="00750C17">
            <w:r>
              <w:t>Д</w:t>
            </w:r>
            <w:r w:rsidR="005B65DD">
              <w:t>екабрь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r>
              <w:t>Управление финансов</w:t>
            </w:r>
          </w:p>
          <w:p w:rsidR="005B65DD" w:rsidRDefault="005B65DD" w:rsidP="00750C17">
            <w:r>
              <w:t>ПЭО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Pr="002B7190" w:rsidRDefault="005B65DD" w:rsidP="00750C17">
            <w:pPr>
              <w:rPr>
                <w:sz w:val="22"/>
                <w:szCs w:val="22"/>
              </w:rPr>
            </w:pPr>
            <w:proofErr w:type="spellStart"/>
            <w:r w:rsidRPr="002B7190">
              <w:rPr>
                <w:sz w:val="22"/>
                <w:szCs w:val="22"/>
              </w:rPr>
              <w:t>Прозоров</w:t>
            </w:r>
            <w:proofErr w:type="spellEnd"/>
            <w:r w:rsidRPr="002B7190">
              <w:rPr>
                <w:sz w:val="22"/>
                <w:szCs w:val="22"/>
              </w:rPr>
              <w:t xml:space="preserve"> И.П. </w:t>
            </w:r>
          </w:p>
          <w:p w:rsidR="005B65DD" w:rsidRPr="002B7190" w:rsidRDefault="005B65DD" w:rsidP="00750C17">
            <w:pPr>
              <w:rPr>
                <w:sz w:val="22"/>
                <w:szCs w:val="22"/>
              </w:rPr>
            </w:pPr>
            <w:r w:rsidRPr="002B7190">
              <w:rPr>
                <w:sz w:val="22"/>
                <w:szCs w:val="22"/>
              </w:rPr>
              <w:t>Русинова О.Н.</w:t>
            </w:r>
          </w:p>
          <w:p w:rsidR="005B65DD" w:rsidRPr="002B7190" w:rsidRDefault="005B65DD" w:rsidP="00750C17">
            <w:pPr>
              <w:rPr>
                <w:sz w:val="22"/>
                <w:szCs w:val="22"/>
              </w:rPr>
            </w:pPr>
            <w:proofErr w:type="spellStart"/>
            <w:r w:rsidRPr="002B7190">
              <w:rPr>
                <w:sz w:val="22"/>
                <w:szCs w:val="22"/>
              </w:rPr>
              <w:t>А.Ш</w:t>
            </w:r>
            <w:r w:rsidR="001D7303">
              <w:rPr>
                <w:sz w:val="22"/>
                <w:szCs w:val="22"/>
              </w:rPr>
              <w:t>.</w:t>
            </w:r>
            <w:r w:rsidRPr="002B7190">
              <w:rPr>
                <w:sz w:val="22"/>
                <w:szCs w:val="22"/>
              </w:rPr>
              <w:t>Газимзянов</w:t>
            </w:r>
            <w:proofErr w:type="spellEnd"/>
            <w:r w:rsidRPr="002B7190">
              <w:rPr>
                <w:sz w:val="22"/>
                <w:szCs w:val="22"/>
              </w:rPr>
              <w:t xml:space="preserve"> </w:t>
            </w:r>
          </w:p>
          <w:p w:rsidR="005B65DD" w:rsidRDefault="005B65DD" w:rsidP="00750C17">
            <w:r w:rsidRPr="002B7190">
              <w:rPr>
                <w:sz w:val="22"/>
                <w:szCs w:val="22"/>
              </w:rPr>
              <w:t>Ярко М.В.</w:t>
            </w:r>
            <w:r>
              <w:t xml:space="preserve"> </w:t>
            </w:r>
          </w:p>
        </w:tc>
      </w:tr>
      <w:tr w:rsidR="005B65DD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296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  <w:r w:rsidR="0029686D">
              <w:rPr>
                <w:lang w:eastAsia="en-US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83115" w:rsidRDefault="005B65DD" w:rsidP="00750C17">
            <w:pPr>
              <w:jc w:val="both"/>
              <w:rPr>
                <w:rFonts w:eastAsia="Calibri"/>
              </w:rPr>
            </w:pPr>
            <w:r w:rsidRPr="009F3231">
              <w:t xml:space="preserve"> </w:t>
            </w:r>
            <w:r w:rsidRPr="00983115">
              <w:t xml:space="preserve">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983115">
              <w:rPr>
                <w:rFonts w:eastAsia="Calibri"/>
              </w:rPr>
              <w:t xml:space="preserve">шестого созыва за </w:t>
            </w:r>
            <w:r w:rsidR="001D7303">
              <w:rPr>
                <w:rFonts w:eastAsia="Calibri"/>
              </w:rPr>
              <w:t xml:space="preserve"> 2022</w:t>
            </w:r>
            <w:r>
              <w:rPr>
                <w:rFonts w:eastAsia="Calibri"/>
              </w:rPr>
              <w:t xml:space="preserve"> год</w:t>
            </w:r>
            <w:r w:rsidRPr="00983115">
              <w:rPr>
                <w:rFonts w:eastAsia="Calibri"/>
              </w:rPr>
              <w:t>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F3231" w:rsidRDefault="0029686D" w:rsidP="00750C17">
            <w:r w:rsidRPr="009F3231">
              <w:t>Д</w:t>
            </w:r>
            <w:r w:rsidR="005B65DD" w:rsidRPr="009F3231">
              <w:t>екабрь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F3231" w:rsidRDefault="005B65DD" w:rsidP="00750C17">
            <w:r>
              <w:t xml:space="preserve">Совет депутатов </w:t>
            </w:r>
          </w:p>
          <w:p w:rsidR="005B65DD" w:rsidRDefault="005B65DD" w:rsidP="00750C17">
            <w:r>
              <w:t xml:space="preserve">муниципального образования </w:t>
            </w:r>
            <w:r w:rsidRPr="009F3231">
              <w:t xml:space="preserve"> </w:t>
            </w:r>
            <w:r>
              <w:t xml:space="preserve"> </w:t>
            </w:r>
          </w:p>
          <w:p w:rsidR="005B65DD" w:rsidRPr="009F3231" w:rsidRDefault="005B65DD" w:rsidP="00750C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F3231" w:rsidRDefault="005B65DD" w:rsidP="00750C17">
            <w:r>
              <w:t>Ярко М.В..</w:t>
            </w:r>
          </w:p>
        </w:tc>
      </w:tr>
      <w:tr w:rsidR="005B65DD" w:rsidTr="00B91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2968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29686D">
              <w:rPr>
                <w:lang w:eastAsia="en-US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F3231" w:rsidRDefault="005B65DD" w:rsidP="00750C17">
            <w:pPr>
              <w:jc w:val="both"/>
            </w:pPr>
            <w:r w:rsidRPr="009F3231">
              <w:t xml:space="preserve"> </w:t>
            </w:r>
            <w:r w:rsidR="00B9171C">
              <w:t xml:space="preserve">О плане работы Совета депутатов </w:t>
            </w:r>
            <w:r w:rsidRPr="009F3231">
              <w:t>муниципального образования «</w:t>
            </w:r>
            <w:r w:rsidR="00B9171C">
              <w:t xml:space="preserve">Муниципальный округ </w:t>
            </w:r>
            <w:r w:rsidRPr="009F3231">
              <w:t>Воткинский  район</w:t>
            </w:r>
            <w:r w:rsidR="00B9171C">
              <w:t xml:space="preserve"> Удмуртской Республики</w:t>
            </w:r>
            <w:r w:rsidRPr="009F3231">
              <w:t xml:space="preserve">» на </w:t>
            </w:r>
            <w:r>
              <w:t xml:space="preserve">1-полугодие </w:t>
            </w:r>
            <w:r w:rsidRPr="009F3231">
              <w:t>20</w:t>
            </w:r>
            <w:r>
              <w:t>23</w:t>
            </w:r>
            <w:r w:rsidRPr="009F3231">
              <w:t>год.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9F3231" w:rsidRDefault="0029686D" w:rsidP="00750C17">
            <w:r w:rsidRPr="009F3231">
              <w:t>Д</w:t>
            </w:r>
            <w:r w:rsidR="005B65DD" w:rsidRPr="009F3231">
              <w:t>екабрь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7C48B0" w:rsidRDefault="005B65DD" w:rsidP="007C48B0">
            <w:r w:rsidRPr="009F3231">
              <w:t xml:space="preserve">  </w:t>
            </w:r>
            <w:r w:rsidRPr="007C48B0">
              <w:t xml:space="preserve">Совет депутатов </w:t>
            </w:r>
          </w:p>
          <w:p w:rsidR="005B65DD" w:rsidRPr="007C48B0" w:rsidRDefault="005B65DD" w:rsidP="007C48B0">
            <w:r w:rsidRPr="007C48B0">
              <w:t xml:space="preserve">муниципального образования   </w:t>
            </w:r>
          </w:p>
          <w:p w:rsidR="005B65DD" w:rsidRPr="009F3231" w:rsidRDefault="005B65DD" w:rsidP="007C48B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r>
              <w:t xml:space="preserve">Ярко М.В. </w:t>
            </w:r>
          </w:p>
          <w:p w:rsidR="005B65DD" w:rsidRPr="009F3231" w:rsidRDefault="005B65DD" w:rsidP="00750C17">
            <w:r>
              <w:t xml:space="preserve">Воронцова Н.И. </w:t>
            </w:r>
          </w:p>
        </w:tc>
      </w:tr>
      <w:tr w:rsidR="005B65DD" w:rsidTr="0096439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Организационно-массовая работа</w:t>
            </w:r>
          </w:p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аппаратных совещаниях при Главе муниципального образования (с участием начальник ТО)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еженедельно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Председатель Совета депутатов  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893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сельских сходах, координационных советах   ТО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Еженедельно по пятницам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893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Встречи с населением в трудовых коллективах, на сходах и собраниях жителей в ТО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по плану- графику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депутатов, аппарат Совета депутатов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депутатских фракций 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планов работы в течение года 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фракций 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районных и республиканских мероприятиях 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проектам нормативных актов: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бюджете муниципального образования </w:t>
            </w:r>
            <w:r w:rsidRPr="00893FC7">
              <w:rPr>
                <w:lang w:eastAsia="en-US"/>
              </w:rPr>
              <w:t xml:space="preserve">«Муниципальный округ Воткинский район Удмуртской Республики» </w:t>
            </w:r>
            <w:r>
              <w:rPr>
                <w:lang w:eastAsia="en-US"/>
              </w:rPr>
              <w:t xml:space="preserve"> на 2022 год и плановый периоды 2023-2024 гг.</w:t>
            </w:r>
          </w:p>
          <w:p w:rsidR="005B65DD" w:rsidRDefault="005B65DD" w:rsidP="00750C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финансов администрации МО «Воткинский район»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893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внесении изменений в Устав</w:t>
            </w:r>
            <w:r w:rsidRPr="00893FC7">
              <w:rPr>
                <w:lang w:eastAsia="en-US"/>
              </w:rPr>
              <w:t xml:space="preserve"> муниципального образования «Муниципальный округ Воткинский район Удмуртской Республики»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правовым вопросам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МО «Воткинский район»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CD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до 25 числа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 по обеспечению деятельности Совета   депутатов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решений и нормативных правовых актов Совета депутатов на официальном сайте муниципального образования  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600B5">
              <w:rPr>
                <w:lang w:eastAsia="en-US"/>
              </w:rPr>
              <w:t>«Муниципальный округ Воткинский район Удмуртской Республики»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 по обеспечению деятельности Совета   депутатов</w:t>
            </w:r>
          </w:p>
        </w:tc>
      </w:tr>
      <w:tr w:rsidR="005B65DD" w:rsidTr="0096439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DD" w:rsidRDefault="005B65DD" w:rsidP="00667AF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3. Работа постоянных комиссий Совета депутатов  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№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b/>
                <w:lang w:eastAsia="en-US"/>
              </w:rPr>
            </w:pP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667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нормативные правовые акты Совета депутатов  </w:t>
            </w:r>
            <w:r w:rsidRPr="00667AFB">
              <w:rPr>
                <w:lang w:eastAsia="en-US"/>
              </w:rPr>
              <w:t>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Контроль за исполнением наказов избирателей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мероприятиях, входящих в компетенцию комиссий, проводимых Администрацией  </w:t>
            </w:r>
            <w:r w:rsidRPr="00667AFB">
              <w:rPr>
                <w:lang w:eastAsia="en-US"/>
              </w:rPr>
              <w:t>муниципального образования «Муниципальный округ Воткинский район Удмуртской Республики»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публичных слушаниях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  <w:p w:rsidR="005B65DD" w:rsidRDefault="005B65DD" w:rsidP="00750C1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осуществлении местного самоуправления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 внесении изменений и дополнений в Устав  </w:t>
            </w:r>
            <w:r w:rsidRPr="002156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«Муниципальный округ Воткинс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кий район Удмуртской Республики»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бюджета муниципального образования «Воткинского  района  и внесении в него изменений;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 проекте плановых программ развития    </w:t>
            </w:r>
            <w:r w:rsidRPr="002156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«Муниципальный округ Воткинский район Удмуртской Республики»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отчетных собраниях граждан по итогам работы  ТО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«круглых столов» по общественно важным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проблемам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 в образовании: Предоставление трансфертов и питание школьников.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2) в культуре: О независимой оценке качества учреждений культуры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3) в медицине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 раз в квартал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9145D0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Выездные рейды по проблемным вопросам,  на территориях ТО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 структур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Общественного совета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Общественно-значимые мероприятия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подготовке и проведении мероприятий, проводимых в Воткинском районе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обеспечение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DD" w:rsidRDefault="005B65DD" w:rsidP="009145D0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Освещение деятельности Общественного Совета на официальном сайте Воткинского района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 Общественного Совета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Деятельность Молодежного парламента 1 созыва  </w:t>
            </w:r>
            <w:r w:rsidRPr="009145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«Муниципальный округ Воткинский район Удмуртской Республики»</w:t>
            </w:r>
          </w:p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DD" w:rsidRDefault="005B65DD" w:rsidP="00750C1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Участие в осуществлении местного самоуправления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Сессия Молодёжного парламента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Агафонова М.С.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5068FF">
            <w:pPr>
              <w:spacing w:line="276" w:lineRule="auto"/>
              <w:rPr>
                <w:lang w:eastAsia="en-US"/>
              </w:rPr>
            </w:pPr>
            <w:r w:rsidRPr="005068FF">
              <w:rPr>
                <w:lang w:eastAsia="en-US"/>
              </w:rPr>
              <w:t xml:space="preserve">Участие в </w:t>
            </w:r>
            <w:r>
              <w:rPr>
                <w:lang w:eastAsia="en-US"/>
              </w:rPr>
              <w:t>постоянных комиссиях и сессиях Совета депутатов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Ярко М.В.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Агафонова М.С.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Общественно-значимые мероприятия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BE6BC5" w:rsidRDefault="005B65DD" w:rsidP="00BE6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E6BC5">
              <w:rPr>
                <w:lang w:eastAsia="en-US"/>
              </w:rPr>
              <w:t>Поскрёбышева Т.М.</w:t>
            </w:r>
          </w:p>
          <w:p w:rsidR="005B65DD" w:rsidRDefault="005B65DD" w:rsidP="00BE6BC5">
            <w:pPr>
              <w:spacing w:line="276" w:lineRule="auto"/>
              <w:rPr>
                <w:lang w:eastAsia="en-US"/>
              </w:rPr>
            </w:pPr>
            <w:r w:rsidRPr="00BE6BC5">
              <w:rPr>
                <w:lang w:eastAsia="en-US"/>
              </w:rPr>
              <w:t>Агафонова М.С.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мероприятий, согласно календарного и профилактического  плана(план Молодежного парламента)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Pr="00BE6BC5" w:rsidRDefault="005B65DD" w:rsidP="00BE6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E6BC5">
              <w:rPr>
                <w:lang w:eastAsia="en-US"/>
              </w:rPr>
              <w:t>Поскрёбышева Т.М.</w:t>
            </w:r>
          </w:p>
          <w:p w:rsidR="005B65DD" w:rsidRDefault="005B65DD" w:rsidP="00BE6BC5">
            <w:pPr>
              <w:spacing w:line="276" w:lineRule="auto"/>
              <w:rPr>
                <w:lang w:eastAsia="en-US"/>
              </w:rPr>
            </w:pPr>
            <w:r w:rsidRPr="00BE6BC5">
              <w:rPr>
                <w:lang w:eastAsia="en-US"/>
              </w:rPr>
              <w:t>Агафонова М.С.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Информационное обеспечение</w:t>
            </w:r>
          </w:p>
        </w:tc>
      </w:tr>
      <w:tr w:rsidR="005B65DD" w:rsidTr="00B9171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9B3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Публикации информации о деятельности Молодёжного парламента на сайте Воткинского района, в группе в контакте и других социальных сетях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Pr="00BE6BC5" w:rsidRDefault="005B65DD" w:rsidP="00BE6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E6BC5">
              <w:rPr>
                <w:lang w:eastAsia="en-US"/>
              </w:rPr>
              <w:t>Поскрёбышева Т.М.</w:t>
            </w:r>
          </w:p>
          <w:p w:rsidR="005B65DD" w:rsidRDefault="005B65DD" w:rsidP="00BE6BC5">
            <w:pPr>
              <w:spacing w:line="276" w:lineRule="auto"/>
              <w:rPr>
                <w:lang w:eastAsia="en-US"/>
              </w:rPr>
            </w:pPr>
            <w:r w:rsidRPr="00BE6BC5">
              <w:rPr>
                <w:lang w:eastAsia="en-US"/>
              </w:rPr>
              <w:t>Агафонова М.С.</w:t>
            </w:r>
          </w:p>
          <w:p w:rsidR="005B65DD" w:rsidRDefault="005B65DD" w:rsidP="00750C17">
            <w:pPr>
              <w:spacing w:line="276" w:lineRule="auto"/>
              <w:rPr>
                <w:lang w:eastAsia="en-US"/>
              </w:rPr>
            </w:pPr>
          </w:p>
        </w:tc>
      </w:tr>
    </w:tbl>
    <w:p w:rsidR="00356E1A" w:rsidRDefault="00356E1A" w:rsidP="00356E1A">
      <w:r>
        <w:t xml:space="preserve"> </w:t>
      </w:r>
    </w:p>
    <w:p w:rsidR="00356E1A" w:rsidRDefault="00356E1A" w:rsidP="00356E1A"/>
    <w:p w:rsidR="00824789" w:rsidRDefault="00824789">
      <w:pPr>
        <w:rPr>
          <w:sz w:val="25"/>
          <w:szCs w:val="25"/>
        </w:rPr>
      </w:pPr>
    </w:p>
    <w:sectPr w:rsidR="00824789" w:rsidSect="00964393">
      <w:headerReference w:type="even" r:id="rId9"/>
      <w:headerReference w:type="default" r:id="rId10"/>
      <w:pgSz w:w="11906" w:h="16838" w:code="9"/>
      <w:pgMar w:top="426" w:right="707" w:bottom="851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66" w:rsidRDefault="008A2866">
      <w:r>
        <w:separator/>
      </w:r>
    </w:p>
  </w:endnote>
  <w:endnote w:type="continuationSeparator" w:id="0">
    <w:p w:rsidR="008A2866" w:rsidRDefault="008A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66" w:rsidRDefault="008A2866">
      <w:r>
        <w:separator/>
      </w:r>
    </w:p>
  </w:footnote>
  <w:footnote w:type="continuationSeparator" w:id="0">
    <w:p w:rsidR="008A2866" w:rsidRDefault="008A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17" w:rsidRDefault="00750C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17" w:rsidRDefault="00750C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17" w:rsidRDefault="00750C1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442"/>
    <w:rsid w:val="00034F21"/>
    <w:rsid w:val="00045BF2"/>
    <w:rsid w:val="00047CBB"/>
    <w:rsid w:val="00052DE8"/>
    <w:rsid w:val="00067CC9"/>
    <w:rsid w:val="000B0046"/>
    <w:rsid w:val="000B3D6F"/>
    <w:rsid w:val="000B5BA2"/>
    <w:rsid w:val="00141C64"/>
    <w:rsid w:val="001469AE"/>
    <w:rsid w:val="00156155"/>
    <w:rsid w:val="001A4648"/>
    <w:rsid w:val="001B656B"/>
    <w:rsid w:val="001B7A90"/>
    <w:rsid w:val="001D5011"/>
    <w:rsid w:val="001D7303"/>
    <w:rsid w:val="00206C3A"/>
    <w:rsid w:val="00215640"/>
    <w:rsid w:val="00215DDE"/>
    <w:rsid w:val="00273005"/>
    <w:rsid w:val="00275BCA"/>
    <w:rsid w:val="0029686D"/>
    <w:rsid w:val="002A6B31"/>
    <w:rsid w:val="002B7190"/>
    <w:rsid w:val="002F335C"/>
    <w:rsid w:val="00301613"/>
    <w:rsid w:val="00326ADB"/>
    <w:rsid w:val="00331127"/>
    <w:rsid w:val="0033614D"/>
    <w:rsid w:val="00356E1A"/>
    <w:rsid w:val="00374CF8"/>
    <w:rsid w:val="0039160D"/>
    <w:rsid w:val="00395F01"/>
    <w:rsid w:val="003C1B60"/>
    <w:rsid w:val="003C76EA"/>
    <w:rsid w:val="00401E5B"/>
    <w:rsid w:val="0040714D"/>
    <w:rsid w:val="0041339C"/>
    <w:rsid w:val="00442406"/>
    <w:rsid w:val="004918C0"/>
    <w:rsid w:val="00494267"/>
    <w:rsid w:val="005068FF"/>
    <w:rsid w:val="00542AF7"/>
    <w:rsid w:val="00554CAD"/>
    <w:rsid w:val="005742F2"/>
    <w:rsid w:val="00575A78"/>
    <w:rsid w:val="00586FCC"/>
    <w:rsid w:val="005B50B9"/>
    <w:rsid w:val="005B65DD"/>
    <w:rsid w:val="005D017D"/>
    <w:rsid w:val="005F3E74"/>
    <w:rsid w:val="00620234"/>
    <w:rsid w:val="00624F2A"/>
    <w:rsid w:val="0063049F"/>
    <w:rsid w:val="00641941"/>
    <w:rsid w:val="00642C1D"/>
    <w:rsid w:val="00655284"/>
    <w:rsid w:val="006600B5"/>
    <w:rsid w:val="00667AFB"/>
    <w:rsid w:val="0069536C"/>
    <w:rsid w:val="006C16D3"/>
    <w:rsid w:val="0070010F"/>
    <w:rsid w:val="00711544"/>
    <w:rsid w:val="00711AE3"/>
    <w:rsid w:val="00723D2A"/>
    <w:rsid w:val="00750C17"/>
    <w:rsid w:val="00760305"/>
    <w:rsid w:val="007617A7"/>
    <w:rsid w:val="007958C5"/>
    <w:rsid w:val="007B529A"/>
    <w:rsid w:val="007C06AD"/>
    <w:rsid w:val="007C48B0"/>
    <w:rsid w:val="007F3E9F"/>
    <w:rsid w:val="007F6838"/>
    <w:rsid w:val="00800904"/>
    <w:rsid w:val="00817C54"/>
    <w:rsid w:val="00824789"/>
    <w:rsid w:val="00830D87"/>
    <w:rsid w:val="00842C62"/>
    <w:rsid w:val="00855E00"/>
    <w:rsid w:val="00870DAF"/>
    <w:rsid w:val="00893FC7"/>
    <w:rsid w:val="008A2866"/>
    <w:rsid w:val="008D746C"/>
    <w:rsid w:val="008F39B9"/>
    <w:rsid w:val="009145D0"/>
    <w:rsid w:val="00964393"/>
    <w:rsid w:val="00973F49"/>
    <w:rsid w:val="009743EF"/>
    <w:rsid w:val="00987EAE"/>
    <w:rsid w:val="009A6F70"/>
    <w:rsid w:val="009B38F9"/>
    <w:rsid w:val="009D1ADE"/>
    <w:rsid w:val="009E6221"/>
    <w:rsid w:val="00A15137"/>
    <w:rsid w:val="00A25832"/>
    <w:rsid w:val="00A31FA9"/>
    <w:rsid w:val="00A34B0E"/>
    <w:rsid w:val="00AA67DB"/>
    <w:rsid w:val="00AC479B"/>
    <w:rsid w:val="00AF6E98"/>
    <w:rsid w:val="00B24032"/>
    <w:rsid w:val="00B37469"/>
    <w:rsid w:val="00B42C7C"/>
    <w:rsid w:val="00B52021"/>
    <w:rsid w:val="00B579DA"/>
    <w:rsid w:val="00B6014B"/>
    <w:rsid w:val="00B60E80"/>
    <w:rsid w:val="00B82066"/>
    <w:rsid w:val="00B84F89"/>
    <w:rsid w:val="00B9171C"/>
    <w:rsid w:val="00B968E2"/>
    <w:rsid w:val="00BC0AEF"/>
    <w:rsid w:val="00BC3D59"/>
    <w:rsid w:val="00BE6BC5"/>
    <w:rsid w:val="00BF7F32"/>
    <w:rsid w:val="00C16FED"/>
    <w:rsid w:val="00C36B99"/>
    <w:rsid w:val="00C44AD7"/>
    <w:rsid w:val="00C73162"/>
    <w:rsid w:val="00C73F26"/>
    <w:rsid w:val="00C768E5"/>
    <w:rsid w:val="00C83250"/>
    <w:rsid w:val="00C93593"/>
    <w:rsid w:val="00CB4945"/>
    <w:rsid w:val="00CB5D84"/>
    <w:rsid w:val="00CC063A"/>
    <w:rsid w:val="00CC4C1A"/>
    <w:rsid w:val="00CD3AE5"/>
    <w:rsid w:val="00CD70F9"/>
    <w:rsid w:val="00D04DFE"/>
    <w:rsid w:val="00D16CD2"/>
    <w:rsid w:val="00D20698"/>
    <w:rsid w:val="00D2607C"/>
    <w:rsid w:val="00D36430"/>
    <w:rsid w:val="00D51FAD"/>
    <w:rsid w:val="00D77A99"/>
    <w:rsid w:val="00D93822"/>
    <w:rsid w:val="00DB3E14"/>
    <w:rsid w:val="00DB5400"/>
    <w:rsid w:val="00DE4733"/>
    <w:rsid w:val="00DF5F1F"/>
    <w:rsid w:val="00E007C2"/>
    <w:rsid w:val="00E17624"/>
    <w:rsid w:val="00E2448B"/>
    <w:rsid w:val="00E30B90"/>
    <w:rsid w:val="00E53442"/>
    <w:rsid w:val="00E55337"/>
    <w:rsid w:val="00E601B5"/>
    <w:rsid w:val="00EA1D02"/>
    <w:rsid w:val="00EA2C15"/>
    <w:rsid w:val="00EF2824"/>
    <w:rsid w:val="00F7564D"/>
    <w:rsid w:val="00F80969"/>
    <w:rsid w:val="00F877CE"/>
    <w:rsid w:val="00F93BA4"/>
    <w:rsid w:val="00FA0AF9"/>
    <w:rsid w:val="00FA6F12"/>
    <w:rsid w:val="00FB19EF"/>
    <w:rsid w:val="00FD57D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356E1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56E1A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1449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Admin</cp:lastModifiedBy>
  <cp:revision>88</cp:revision>
  <cp:lastPrinted>2019-06-04T12:45:00Z</cp:lastPrinted>
  <dcterms:created xsi:type="dcterms:W3CDTF">2019-06-20T10:23:00Z</dcterms:created>
  <dcterms:modified xsi:type="dcterms:W3CDTF">2022-06-28T09:26:00Z</dcterms:modified>
</cp:coreProperties>
</file>