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F" w:rsidRPr="006750DF" w:rsidRDefault="00125562" w:rsidP="009D227A">
      <w:pPr>
        <w:jc w:val="center"/>
        <w:outlineLvl w:val="0"/>
        <w:rPr>
          <w:b/>
          <w:sz w:val="26"/>
          <w:szCs w:val="26"/>
        </w:rPr>
      </w:pPr>
      <w:r w:rsidRPr="006750DF">
        <w:rPr>
          <w:b/>
          <w:sz w:val="26"/>
          <w:szCs w:val="26"/>
        </w:rPr>
        <w:t>Протокол</w:t>
      </w:r>
      <w:r w:rsidR="00825F7F" w:rsidRPr="006750DF">
        <w:rPr>
          <w:b/>
          <w:sz w:val="26"/>
          <w:szCs w:val="26"/>
        </w:rPr>
        <w:t xml:space="preserve"> </w:t>
      </w:r>
      <w:r w:rsidRPr="006750DF">
        <w:rPr>
          <w:b/>
          <w:sz w:val="26"/>
          <w:szCs w:val="26"/>
        </w:rPr>
        <w:t>публичных слушан</w:t>
      </w:r>
      <w:r w:rsidR="00502616" w:rsidRPr="006750DF">
        <w:rPr>
          <w:b/>
          <w:sz w:val="26"/>
          <w:szCs w:val="26"/>
        </w:rPr>
        <w:t>ий</w:t>
      </w:r>
    </w:p>
    <w:p w:rsidR="00945F4E" w:rsidRPr="00945F4E" w:rsidRDefault="00945F4E" w:rsidP="00945F4E">
      <w:pPr>
        <w:contextualSpacing/>
        <w:jc w:val="center"/>
        <w:rPr>
          <w:b/>
          <w:sz w:val="26"/>
          <w:szCs w:val="26"/>
        </w:rPr>
      </w:pPr>
      <w:r w:rsidRPr="00945F4E">
        <w:rPr>
          <w:rFonts w:eastAsia="Calibri"/>
          <w:sz w:val="26"/>
          <w:szCs w:val="26"/>
          <w:lang w:eastAsia="en-US"/>
        </w:rPr>
        <w:t>«</w:t>
      </w:r>
      <w:r w:rsidRPr="00945F4E">
        <w:rPr>
          <w:b/>
          <w:sz w:val="26"/>
          <w:szCs w:val="26"/>
        </w:rPr>
        <w:t>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Республики».</w:t>
      </w:r>
    </w:p>
    <w:p w:rsidR="00125562" w:rsidRPr="006750DF" w:rsidRDefault="00945F4E" w:rsidP="009D227A">
      <w:pPr>
        <w:jc w:val="center"/>
        <w:rPr>
          <w:b/>
          <w:sz w:val="26"/>
          <w:szCs w:val="26"/>
        </w:rPr>
      </w:pPr>
      <w:r w:rsidRPr="006750DF">
        <w:rPr>
          <w:b/>
          <w:sz w:val="26"/>
          <w:szCs w:val="26"/>
        </w:rPr>
        <w:t xml:space="preserve"> </w:t>
      </w:r>
    </w:p>
    <w:p w:rsidR="00125562" w:rsidRPr="006750DF" w:rsidRDefault="00125562" w:rsidP="00DF2C4F">
      <w:pPr>
        <w:tabs>
          <w:tab w:val="left" w:pos="2535"/>
        </w:tabs>
        <w:rPr>
          <w:sz w:val="26"/>
          <w:szCs w:val="26"/>
        </w:rPr>
      </w:pPr>
    </w:p>
    <w:p w:rsidR="0038490B" w:rsidRPr="006750DF" w:rsidRDefault="0038490B" w:rsidP="00DF2C4F">
      <w:pPr>
        <w:tabs>
          <w:tab w:val="left" w:pos="2535"/>
        </w:tabs>
        <w:rPr>
          <w:sz w:val="26"/>
          <w:szCs w:val="26"/>
        </w:rPr>
      </w:pPr>
    </w:p>
    <w:p w:rsidR="00985451" w:rsidRPr="006750DF" w:rsidRDefault="00D37B6F" w:rsidP="00985451">
      <w:pPr>
        <w:spacing w:after="120"/>
        <w:jc w:val="both"/>
        <w:rPr>
          <w:bCs/>
          <w:sz w:val="26"/>
          <w:szCs w:val="26"/>
        </w:rPr>
      </w:pPr>
      <w:r w:rsidRPr="006750DF">
        <w:rPr>
          <w:sz w:val="26"/>
          <w:szCs w:val="26"/>
        </w:rPr>
        <w:t xml:space="preserve">Дата проведения:  </w:t>
      </w:r>
      <w:r w:rsidR="00985451" w:rsidRPr="006750DF">
        <w:rPr>
          <w:bCs/>
          <w:sz w:val="26"/>
          <w:szCs w:val="26"/>
        </w:rPr>
        <w:t>«</w:t>
      </w:r>
      <w:r w:rsidR="00945F4E" w:rsidRPr="006750DF">
        <w:rPr>
          <w:bCs/>
          <w:sz w:val="26"/>
          <w:szCs w:val="26"/>
        </w:rPr>
        <w:t>20</w:t>
      </w:r>
      <w:r w:rsidR="00985451" w:rsidRPr="006750DF">
        <w:rPr>
          <w:bCs/>
          <w:sz w:val="26"/>
          <w:szCs w:val="26"/>
        </w:rPr>
        <w:t xml:space="preserve">» </w:t>
      </w:r>
      <w:r w:rsidR="001E4DDE" w:rsidRPr="006750DF">
        <w:rPr>
          <w:bCs/>
          <w:sz w:val="26"/>
          <w:szCs w:val="26"/>
        </w:rPr>
        <w:t xml:space="preserve"> декабря </w:t>
      </w:r>
      <w:r w:rsidR="00F552D8" w:rsidRPr="006750DF">
        <w:rPr>
          <w:bCs/>
          <w:sz w:val="26"/>
          <w:szCs w:val="26"/>
        </w:rPr>
        <w:t xml:space="preserve"> </w:t>
      </w:r>
      <w:r w:rsidR="00985451" w:rsidRPr="006750DF">
        <w:rPr>
          <w:bCs/>
          <w:sz w:val="26"/>
          <w:szCs w:val="26"/>
        </w:rPr>
        <w:t>201</w:t>
      </w:r>
      <w:r w:rsidR="001E4DDE" w:rsidRPr="006750DF">
        <w:rPr>
          <w:bCs/>
          <w:sz w:val="26"/>
          <w:szCs w:val="26"/>
        </w:rPr>
        <w:t>9</w:t>
      </w:r>
      <w:r w:rsidR="00985451" w:rsidRPr="006750DF">
        <w:rPr>
          <w:bCs/>
          <w:sz w:val="26"/>
          <w:szCs w:val="26"/>
        </w:rPr>
        <w:t xml:space="preserve"> года </w:t>
      </w:r>
    </w:p>
    <w:p w:rsidR="00125562" w:rsidRPr="006750DF" w:rsidRDefault="00125562" w:rsidP="00502616">
      <w:pPr>
        <w:jc w:val="both"/>
        <w:rPr>
          <w:sz w:val="26"/>
          <w:szCs w:val="26"/>
        </w:rPr>
      </w:pPr>
      <w:proofErr w:type="gramStart"/>
      <w:r w:rsidRPr="006750DF">
        <w:rPr>
          <w:sz w:val="26"/>
          <w:szCs w:val="26"/>
        </w:rPr>
        <w:t xml:space="preserve">Место проведения: </w:t>
      </w:r>
      <w:r w:rsidR="00825F7F" w:rsidRPr="006750DF">
        <w:rPr>
          <w:sz w:val="26"/>
          <w:szCs w:val="26"/>
        </w:rPr>
        <w:t xml:space="preserve">актовый зал  Администрации  муниципального образования  «Воткинский район»,  ул. Красноармейская, </w:t>
      </w:r>
      <w:r w:rsidR="007353BE" w:rsidRPr="006750DF">
        <w:rPr>
          <w:sz w:val="26"/>
          <w:szCs w:val="26"/>
        </w:rPr>
        <w:t>43</w:t>
      </w:r>
      <w:r w:rsidR="00825F7F" w:rsidRPr="006750DF">
        <w:rPr>
          <w:sz w:val="26"/>
          <w:szCs w:val="26"/>
        </w:rPr>
        <w:t xml:space="preserve"> «</w:t>
      </w:r>
      <w:r w:rsidR="007353BE" w:rsidRPr="006750DF">
        <w:rPr>
          <w:sz w:val="26"/>
          <w:szCs w:val="26"/>
        </w:rPr>
        <w:t>а</w:t>
      </w:r>
      <w:r w:rsidR="00825F7F" w:rsidRPr="006750DF">
        <w:rPr>
          <w:sz w:val="26"/>
          <w:szCs w:val="26"/>
        </w:rPr>
        <w:t>»,  г. Воткинск.</w:t>
      </w:r>
      <w:proofErr w:type="gramEnd"/>
    </w:p>
    <w:p w:rsidR="00125562" w:rsidRPr="006750DF" w:rsidRDefault="00BC260A" w:rsidP="00502616">
      <w:pPr>
        <w:jc w:val="both"/>
        <w:rPr>
          <w:sz w:val="26"/>
          <w:szCs w:val="26"/>
        </w:rPr>
      </w:pPr>
      <w:r w:rsidRPr="006750DF">
        <w:rPr>
          <w:sz w:val="26"/>
          <w:szCs w:val="26"/>
        </w:rPr>
        <w:t>Время проведения: 1</w:t>
      </w:r>
      <w:r w:rsidR="009D227A" w:rsidRPr="006750DF">
        <w:rPr>
          <w:sz w:val="26"/>
          <w:szCs w:val="26"/>
        </w:rPr>
        <w:t>7</w:t>
      </w:r>
      <w:r w:rsidRPr="006750DF">
        <w:rPr>
          <w:sz w:val="26"/>
          <w:szCs w:val="26"/>
        </w:rPr>
        <w:t>.1</w:t>
      </w:r>
      <w:r w:rsidR="00125562" w:rsidRPr="006750DF">
        <w:rPr>
          <w:sz w:val="26"/>
          <w:szCs w:val="26"/>
        </w:rPr>
        <w:t>0 часов.</w:t>
      </w:r>
    </w:p>
    <w:p w:rsidR="00345D9A" w:rsidRPr="006750DF" w:rsidRDefault="00345D9A" w:rsidP="00502616">
      <w:pPr>
        <w:jc w:val="both"/>
        <w:rPr>
          <w:sz w:val="26"/>
          <w:szCs w:val="26"/>
        </w:rPr>
      </w:pPr>
    </w:p>
    <w:p w:rsidR="00B132D0" w:rsidRPr="006750DF" w:rsidRDefault="00B132D0" w:rsidP="00B132D0">
      <w:pPr>
        <w:ind w:firstLine="708"/>
        <w:jc w:val="both"/>
        <w:rPr>
          <w:bCs/>
          <w:sz w:val="26"/>
          <w:szCs w:val="26"/>
        </w:rPr>
      </w:pPr>
      <w:r w:rsidRPr="006750DF">
        <w:rPr>
          <w:sz w:val="26"/>
          <w:szCs w:val="26"/>
        </w:rPr>
        <w:t>Основание проведения публичных слушаний – РЕШЕНИЕ Совета  депутатов муниципального образования «Воткинск</w:t>
      </w:r>
      <w:r w:rsidR="0053388A" w:rsidRPr="006750DF">
        <w:rPr>
          <w:sz w:val="26"/>
          <w:szCs w:val="26"/>
        </w:rPr>
        <w:t xml:space="preserve">ий район» </w:t>
      </w:r>
      <w:r w:rsidR="00767227" w:rsidRPr="006750DF">
        <w:rPr>
          <w:sz w:val="26"/>
          <w:szCs w:val="26"/>
        </w:rPr>
        <w:t xml:space="preserve"> </w:t>
      </w:r>
      <w:r w:rsidR="00767227" w:rsidRPr="006750DF">
        <w:rPr>
          <w:rFonts w:eastAsia="Calibri"/>
          <w:sz w:val="26"/>
          <w:szCs w:val="26"/>
          <w:lang w:eastAsia="en-US"/>
        </w:rPr>
        <w:t>от  19 ноября  2019 года №257   «О назначении публичных слушаний по вопросу преобразования поселений, входящих в состав  Воткинского  муниципального района, путем их объединения в Воткинский  муниципальный округ  Удмуртской Республики».</w:t>
      </w:r>
    </w:p>
    <w:p w:rsidR="005F553E" w:rsidRPr="006750DF" w:rsidRDefault="00502616" w:rsidP="00B132D0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Информация об информировании граждан о проведении публичных слушаний, проект решения Совета депутатов муниципального образования «Воткинский район» </w:t>
      </w:r>
      <w:r w:rsidR="00767227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 xml:space="preserve"> опубликованы </w:t>
      </w:r>
      <w:r w:rsidR="005F553E" w:rsidRPr="006750DF">
        <w:rPr>
          <w:bCs/>
          <w:sz w:val="26"/>
          <w:szCs w:val="26"/>
        </w:rPr>
        <w:t xml:space="preserve">путем </w:t>
      </w:r>
      <w:r w:rsidR="005F553E" w:rsidRPr="006750DF">
        <w:rPr>
          <w:sz w:val="26"/>
          <w:szCs w:val="26"/>
        </w:rPr>
        <w:t>размещения на официальном сайте муниципального образования «Воткинский район»</w:t>
      </w:r>
      <w:r w:rsidR="006F184C">
        <w:rPr>
          <w:sz w:val="26"/>
          <w:szCs w:val="26"/>
        </w:rPr>
        <w:t xml:space="preserve"> в сети «Интернет» </w:t>
      </w:r>
      <w:r w:rsidR="00B132D0" w:rsidRPr="006750DF">
        <w:rPr>
          <w:sz w:val="26"/>
          <w:szCs w:val="26"/>
        </w:rPr>
        <w:t xml:space="preserve">и </w:t>
      </w:r>
      <w:r w:rsidR="00B132D0" w:rsidRPr="006750DF">
        <w:rPr>
          <w:bCs/>
          <w:sz w:val="26"/>
          <w:szCs w:val="26"/>
        </w:rPr>
        <w:t xml:space="preserve">обнародованы в </w:t>
      </w:r>
      <w:r w:rsidR="00B132D0" w:rsidRPr="006750DF">
        <w:rPr>
          <w:sz w:val="26"/>
          <w:szCs w:val="26"/>
        </w:rPr>
        <w:t>Вестнике правовых актов муниципального образования «Воткинский район»</w:t>
      </w:r>
      <w:r w:rsidR="006750DF">
        <w:rPr>
          <w:sz w:val="26"/>
          <w:szCs w:val="26"/>
        </w:rPr>
        <w:t xml:space="preserve"> №45</w:t>
      </w:r>
      <w:r w:rsidR="00B132D0" w:rsidRPr="006750DF">
        <w:rPr>
          <w:bCs/>
          <w:sz w:val="26"/>
          <w:szCs w:val="26"/>
        </w:rPr>
        <w:t>.</w:t>
      </w:r>
    </w:p>
    <w:p w:rsidR="00125562" w:rsidRPr="006750DF" w:rsidRDefault="00502616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  <w:u w:val="single"/>
        </w:rPr>
        <w:t>Председательствующий</w:t>
      </w:r>
      <w:r w:rsidR="00125562" w:rsidRPr="006750DF">
        <w:rPr>
          <w:sz w:val="26"/>
          <w:szCs w:val="26"/>
        </w:rPr>
        <w:t xml:space="preserve">: </w:t>
      </w:r>
      <w:r w:rsidR="009D227A" w:rsidRPr="006750DF">
        <w:rPr>
          <w:sz w:val="26"/>
          <w:szCs w:val="26"/>
        </w:rPr>
        <w:t>Назаров Михаил Алексеевич</w:t>
      </w:r>
      <w:r w:rsidR="00E00A16" w:rsidRPr="006750DF">
        <w:rPr>
          <w:sz w:val="26"/>
          <w:szCs w:val="26"/>
        </w:rPr>
        <w:t xml:space="preserve"> </w:t>
      </w:r>
      <w:r w:rsidR="009D227A" w:rsidRPr="006750DF">
        <w:rPr>
          <w:sz w:val="26"/>
          <w:szCs w:val="26"/>
        </w:rPr>
        <w:t>–</w:t>
      </w:r>
      <w:r w:rsidR="00BC260A" w:rsidRPr="006750DF">
        <w:rPr>
          <w:sz w:val="26"/>
          <w:szCs w:val="26"/>
        </w:rPr>
        <w:t xml:space="preserve"> </w:t>
      </w:r>
      <w:r w:rsidR="009D227A" w:rsidRPr="006750DF">
        <w:rPr>
          <w:sz w:val="26"/>
          <w:szCs w:val="26"/>
        </w:rPr>
        <w:t>Председатель Совета депутатов</w:t>
      </w:r>
      <w:r w:rsidR="00BC260A" w:rsidRPr="006750DF">
        <w:rPr>
          <w:sz w:val="26"/>
          <w:szCs w:val="26"/>
        </w:rPr>
        <w:t xml:space="preserve"> муниципального о</w:t>
      </w:r>
      <w:r w:rsidR="00125562" w:rsidRPr="006750DF">
        <w:rPr>
          <w:sz w:val="26"/>
          <w:szCs w:val="26"/>
        </w:rPr>
        <w:t>бразования «Воткинский район»</w:t>
      </w:r>
    </w:p>
    <w:p w:rsidR="009D227A" w:rsidRPr="006750DF" w:rsidRDefault="00125562" w:rsidP="009D227A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  <w:u w:val="single"/>
        </w:rPr>
        <w:t>Секретарь</w:t>
      </w:r>
      <w:r w:rsidRPr="006750DF">
        <w:rPr>
          <w:sz w:val="26"/>
          <w:szCs w:val="26"/>
        </w:rPr>
        <w:t xml:space="preserve">: </w:t>
      </w:r>
      <w:r w:rsidR="00231667" w:rsidRPr="006750DF">
        <w:rPr>
          <w:sz w:val="26"/>
          <w:szCs w:val="26"/>
        </w:rPr>
        <w:t>Воронцова Наталья Ивановна</w:t>
      </w:r>
      <w:r w:rsidR="009D227A" w:rsidRPr="006750DF">
        <w:rPr>
          <w:sz w:val="26"/>
          <w:szCs w:val="26"/>
        </w:rPr>
        <w:t xml:space="preserve"> – </w:t>
      </w:r>
      <w:r w:rsidR="00231667" w:rsidRPr="006750DF">
        <w:rPr>
          <w:sz w:val="26"/>
          <w:szCs w:val="26"/>
        </w:rPr>
        <w:t xml:space="preserve"> </w:t>
      </w:r>
      <w:r w:rsidR="009D227A" w:rsidRPr="006750DF">
        <w:rPr>
          <w:sz w:val="26"/>
          <w:szCs w:val="26"/>
        </w:rPr>
        <w:t xml:space="preserve"> начальника </w:t>
      </w:r>
      <w:r w:rsidR="00231667" w:rsidRPr="006750DF">
        <w:rPr>
          <w:sz w:val="26"/>
          <w:szCs w:val="26"/>
        </w:rPr>
        <w:t xml:space="preserve"> отдела </w:t>
      </w:r>
      <w:r w:rsidR="009D227A" w:rsidRPr="006750DF">
        <w:rPr>
          <w:sz w:val="26"/>
          <w:szCs w:val="26"/>
        </w:rPr>
        <w:t xml:space="preserve"> по обеспечению деятельности представительного органа   и взаимодействию с муниципальными образованиями  Администрации муниципального образования  «Воткинский район».</w:t>
      </w:r>
    </w:p>
    <w:p w:rsidR="009D227A" w:rsidRPr="006750DF" w:rsidRDefault="00231667" w:rsidP="005426D2">
      <w:pPr>
        <w:ind w:left="442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 </w:t>
      </w:r>
    </w:p>
    <w:p w:rsidR="00B132D0" w:rsidRPr="006750DF" w:rsidRDefault="006C5802" w:rsidP="0026482C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  <w:u w:val="single"/>
        </w:rPr>
        <w:t>Приняли участие</w:t>
      </w:r>
      <w:r w:rsidRPr="006750DF">
        <w:rPr>
          <w:sz w:val="26"/>
          <w:szCs w:val="26"/>
        </w:rPr>
        <w:t xml:space="preserve">: </w:t>
      </w:r>
      <w:r w:rsidR="00125562" w:rsidRPr="006750DF">
        <w:rPr>
          <w:sz w:val="26"/>
          <w:szCs w:val="26"/>
        </w:rPr>
        <w:t>заместители главы</w:t>
      </w:r>
      <w:r w:rsidR="00BC260A" w:rsidRPr="006750DF">
        <w:rPr>
          <w:sz w:val="26"/>
          <w:szCs w:val="26"/>
        </w:rPr>
        <w:t xml:space="preserve"> </w:t>
      </w:r>
      <w:r w:rsidR="00EB627D" w:rsidRPr="006750DF">
        <w:rPr>
          <w:sz w:val="26"/>
          <w:szCs w:val="26"/>
        </w:rPr>
        <w:t>А</w:t>
      </w:r>
      <w:r w:rsidR="00BC260A" w:rsidRPr="006750DF">
        <w:rPr>
          <w:sz w:val="26"/>
          <w:szCs w:val="26"/>
        </w:rPr>
        <w:t>дминистрации</w:t>
      </w:r>
      <w:r w:rsidR="00125562" w:rsidRPr="006750DF">
        <w:rPr>
          <w:sz w:val="26"/>
          <w:szCs w:val="26"/>
        </w:rPr>
        <w:t xml:space="preserve">, начальники управлений и отделов </w:t>
      </w:r>
      <w:r w:rsidR="00516145" w:rsidRPr="006750DF">
        <w:rPr>
          <w:sz w:val="26"/>
          <w:szCs w:val="26"/>
        </w:rPr>
        <w:t>А</w:t>
      </w:r>
      <w:r w:rsidR="00C3546A" w:rsidRPr="006750DF">
        <w:rPr>
          <w:sz w:val="26"/>
          <w:szCs w:val="26"/>
        </w:rPr>
        <w:t>дминистрации муниципального образования</w:t>
      </w:r>
      <w:r w:rsidR="00125562" w:rsidRPr="006750DF">
        <w:rPr>
          <w:sz w:val="26"/>
          <w:szCs w:val="26"/>
        </w:rPr>
        <w:t xml:space="preserve"> «Воткинский район», </w:t>
      </w:r>
      <w:r w:rsidR="0026482C" w:rsidRPr="006750DF">
        <w:rPr>
          <w:sz w:val="26"/>
          <w:szCs w:val="26"/>
        </w:rPr>
        <w:t>депутаты  районного Совета депутатов, депутаты сельских поселений, главы муниципальных образований сельских поселений, руководители социальной сферы и общественных организаций, жители района с активной жизненной позицией</w:t>
      </w:r>
      <w:r w:rsidR="00E00A16" w:rsidRPr="006750DF">
        <w:rPr>
          <w:sz w:val="26"/>
          <w:szCs w:val="26"/>
        </w:rPr>
        <w:t xml:space="preserve">, </w:t>
      </w:r>
      <w:r w:rsidR="00FC7905" w:rsidRPr="006750DF">
        <w:rPr>
          <w:sz w:val="26"/>
          <w:szCs w:val="26"/>
        </w:rPr>
        <w:t xml:space="preserve">всего </w:t>
      </w:r>
      <w:r w:rsidR="00E00A16" w:rsidRPr="006750DF">
        <w:rPr>
          <w:sz w:val="26"/>
          <w:szCs w:val="26"/>
        </w:rPr>
        <w:t>в количестве</w:t>
      </w:r>
      <w:r w:rsidR="00E22223" w:rsidRPr="006750DF">
        <w:rPr>
          <w:sz w:val="26"/>
          <w:szCs w:val="26"/>
        </w:rPr>
        <w:t xml:space="preserve"> </w:t>
      </w:r>
      <w:r w:rsidR="0026482C" w:rsidRPr="006750DF">
        <w:rPr>
          <w:sz w:val="26"/>
          <w:szCs w:val="26"/>
        </w:rPr>
        <w:t>61</w:t>
      </w:r>
      <w:r w:rsidR="00E00A16" w:rsidRPr="006750DF">
        <w:rPr>
          <w:sz w:val="26"/>
          <w:szCs w:val="26"/>
        </w:rPr>
        <w:t xml:space="preserve"> </w:t>
      </w:r>
      <w:r w:rsidR="00125562" w:rsidRPr="006750DF">
        <w:rPr>
          <w:sz w:val="26"/>
          <w:szCs w:val="26"/>
        </w:rPr>
        <w:t>человек.</w:t>
      </w:r>
    </w:p>
    <w:p w:rsidR="00CE3E3A" w:rsidRPr="006750DF" w:rsidRDefault="0026482C" w:rsidP="00B132D0">
      <w:pPr>
        <w:jc w:val="both"/>
        <w:rPr>
          <w:sz w:val="26"/>
          <w:szCs w:val="26"/>
        </w:rPr>
      </w:pPr>
      <w:r w:rsidRPr="006750DF">
        <w:rPr>
          <w:rFonts w:eastAsia="Calibri"/>
          <w:sz w:val="26"/>
          <w:szCs w:val="26"/>
          <w:lang w:eastAsia="en-US"/>
        </w:rPr>
        <w:t xml:space="preserve"> </w:t>
      </w:r>
    </w:p>
    <w:p w:rsidR="006C5802" w:rsidRPr="006750DF" w:rsidRDefault="00345D9A" w:rsidP="005A6F6D">
      <w:pPr>
        <w:jc w:val="center"/>
        <w:outlineLvl w:val="0"/>
        <w:rPr>
          <w:sz w:val="26"/>
          <w:szCs w:val="26"/>
          <w:u w:val="single"/>
        </w:rPr>
      </w:pPr>
      <w:r w:rsidRPr="006750DF">
        <w:rPr>
          <w:sz w:val="26"/>
          <w:szCs w:val="26"/>
          <w:u w:val="single"/>
        </w:rPr>
        <w:t>П</w:t>
      </w:r>
      <w:r w:rsidR="006C5802" w:rsidRPr="006750DF">
        <w:rPr>
          <w:sz w:val="26"/>
          <w:szCs w:val="26"/>
          <w:u w:val="single"/>
        </w:rPr>
        <w:t>овестка дня:</w:t>
      </w:r>
    </w:p>
    <w:p w:rsidR="0026482C" w:rsidRPr="006750DF" w:rsidRDefault="004B3114" w:rsidP="0026482C">
      <w:pPr>
        <w:ind w:firstLine="709"/>
        <w:jc w:val="both"/>
        <w:rPr>
          <w:sz w:val="26"/>
          <w:szCs w:val="26"/>
        </w:rPr>
      </w:pPr>
      <w:r w:rsidRPr="006750DF">
        <w:rPr>
          <w:sz w:val="26"/>
          <w:szCs w:val="26"/>
        </w:rPr>
        <w:t>Обсуждение проекта</w:t>
      </w:r>
      <w:r w:rsidR="00EA7DD6" w:rsidRPr="006750DF">
        <w:rPr>
          <w:sz w:val="26"/>
          <w:szCs w:val="26"/>
        </w:rPr>
        <w:t xml:space="preserve"> решения Совета депутатов  муниципального образования «Воткинский район» </w:t>
      </w:r>
      <w:r w:rsidR="0026482C" w:rsidRPr="006750DF">
        <w:rPr>
          <w:sz w:val="26"/>
          <w:szCs w:val="26"/>
        </w:rPr>
        <w:t>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Республики».</w:t>
      </w:r>
    </w:p>
    <w:p w:rsidR="00345D9A" w:rsidRPr="006750DF" w:rsidRDefault="0026482C" w:rsidP="0026482C">
      <w:pPr>
        <w:ind w:firstLine="709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 </w:t>
      </w:r>
    </w:p>
    <w:p w:rsidR="006C5802" w:rsidRPr="006750DF" w:rsidRDefault="006C5802" w:rsidP="006F184C">
      <w:pPr>
        <w:ind w:firstLine="708"/>
        <w:jc w:val="both"/>
        <w:rPr>
          <w:sz w:val="26"/>
          <w:szCs w:val="26"/>
        </w:rPr>
      </w:pPr>
      <w:proofErr w:type="gramStart"/>
      <w:r w:rsidRPr="006750DF">
        <w:rPr>
          <w:sz w:val="26"/>
          <w:szCs w:val="26"/>
        </w:rPr>
        <w:t xml:space="preserve">По повестке дня выступил </w:t>
      </w:r>
      <w:proofErr w:type="spellStart"/>
      <w:r w:rsidR="009D227A" w:rsidRPr="006750DF">
        <w:rPr>
          <w:sz w:val="26"/>
          <w:szCs w:val="26"/>
        </w:rPr>
        <w:t>М.А.Назаров</w:t>
      </w:r>
      <w:proofErr w:type="spellEnd"/>
      <w:r w:rsidRPr="006750DF">
        <w:rPr>
          <w:sz w:val="26"/>
          <w:szCs w:val="26"/>
        </w:rPr>
        <w:t xml:space="preserve"> – председательствующий  на публичных слушаниях, который </w:t>
      </w:r>
      <w:r w:rsidR="006F184C">
        <w:rPr>
          <w:sz w:val="26"/>
          <w:szCs w:val="26"/>
        </w:rPr>
        <w:t>с</w:t>
      </w:r>
      <w:r w:rsidRPr="006750DF">
        <w:rPr>
          <w:sz w:val="26"/>
          <w:szCs w:val="26"/>
        </w:rPr>
        <w:t xml:space="preserve">ообщил, что проект решения Совета депутатов </w:t>
      </w:r>
      <w:r w:rsidRPr="006750DF">
        <w:rPr>
          <w:sz w:val="26"/>
          <w:szCs w:val="26"/>
        </w:rPr>
        <w:lastRenderedPageBreak/>
        <w:t xml:space="preserve">муниципального образования «Воткинский район» </w:t>
      </w:r>
      <w:r w:rsidR="0026482C" w:rsidRPr="006750DF">
        <w:rPr>
          <w:sz w:val="26"/>
          <w:szCs w:val="26"/>
        </w:rPr>
        <w:t xml:space="preserve">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Республики», </w:t>
      </w:r>
      <w:r w:rsidR="001573C9">
        <w:rPr>
          <w:sz w:val="26"/>
          <w:szCs w:val="26"/>
        </w:rPr>
        <w:t xml:space="preserve">разработан </w:t>
      </w:r>
      <w:r w:rsidR="0026482C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 xml:space="preserve"> </w:t>
      </w:r>
      <w:r w:rsidR="0022464C" w:rsidRPr="006750DF">
        <w:rPr>
          <w:sz w:val="26"/>
          <w:szCs w:val="26"/>
        </w:rPr>
        <w:t>в  соответствии со ст. 13 федерального  закона от 06.10.2003</w:t>
      </w:r>
      <w:proofErr w:type="gramEnd"/>
      <w:r w:rsidR="0022464C" w:rsidRPr="006750DF">
        <w:rPr>
          <w:sz w:val="26"/>
          <w:szCs w:val="26"/>
        </w:rPr>
        <w:t> </w:t>
      </w:r>
      <w:proofErr w:type="gramStart"/>
      <w:r w:rsidR="0022464C" w:rsidRPr="006750DF">
        <w:rPr>
          <w:sz w:val="26"/>
          <w:szCs w:val="26"/>
        </w:rPr>
        <w:t>г</w:t>
      </w:r>
      <w:proofErr w:type="gramEnd"/>
      <w:r w:rsidR="0022464C" w:rsidRPr="006750DF">
        <w:rPr>
          <w:sz w:val="26"/>
          <w:szCs w:val="26"/>
        </w:rPr>
        <w:t xml:space="preserve">. № 131-ФЗ «Об общих принципах организации местного самоуправления в Российской Федерации».   </w:t>
      </w:r>
    </w:p>
    <w:p w:rsidR="00A06FD4" w:rsidRPr="006750DF" w:rsidRDefault="00A06FD4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</w:rPr>
        <w:t>Проинформировал о праве участников публичных слушаний задавать вопросы и выражать своё мнение по существу обсужда</w:t>
      </w:r>
      <w:r w:rsidR="00B132D0" w:rsidRPr="006750DF">
        <w:rPr>
          <w:sz w:val="26"/>
          <w:szCs w:val="26"/>
        </w:rPr>
        <w:t>емого вопроса.</w:t>
      </w:r>
      <w:r w:rsidRPr="006750DF">
        <w:rPr>
          <w:sz w:val="26"/>
          <w:szCs w:val="26"/>
        </w:rPr>
        <w:t xml:space="preserve"> Сообщил, что решение по результатам публичных слушаний принимается большинством голосов от присутствующих участников и носит рекомендательный характер.</w:t>
      </w:r>
    </w:p>
    <w:p w:rsidR="00887A95" w:rsidRPr="006750DF" w:rsidRDefault="00887A95">
      <w:pPr>
        <w:ind w:firstLine="708"/>
        <w:jc w:val="both"/>
        <w:rPr>
          <w:sz w:val="26"/>
          <w:szCs w:val="26"/>
        </w:rPr>
      </w:pPr>
    </w:p>
    <w:p w:rsidR="00887A95" w:rsidRPr="006750DF" w:rsidRDefault="00A06FD4" w:rsidP="009E2495">
      <w:pPr>
        <w:ind w:firstLine="708"/>
        <w:jc w:val="both"/>
        <w:rPr>
          <w:sz w:val="26"/>
          <w:szCs w:val="26"/>
        </w:rPr>
      </w:pPr>
      <w:proofErr w:type="gramStart"/>
      <w:r w:rsidRPr="006750DF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 w:rsidR="009E0C7C" w:rsidRPr="006750DF">
        <w:rPr>
          <w:sz w:val="26"/>
          <w:szCs w:val="26"/>
        </w:rPr>
        <w:t>М.А.Назаров</w:t>
      </w:r>
      <w:proofErr w:type="spellEnd"/>
      <w:r w:rsidR="009E0C7C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 xml:space="preserve"> предоставил слово </w:t>
      </w:r>
      <w:r w:rsidR="00C2786C" w:rsidRPr="006750DF">
        <w:rPr>
          <w:sz w:val="26"/>
          <w:szCs w:val="26"/>
        </w:rPr>
        <w:t xml:space="preserve"> </w:t>
      </w:r>
      <w:proofErr w:type="spellStart"/>
      <w:r w:rsidR="00C2786C" w:rsidRPr="006750DF">
        <w:rPr>
          <w:sz w:val="26"/>
          <w:szCs w:val="26"/>
        </w:rPr>
        <w:t>Прозорову</w:t>
      </w:r>
      <w:proofErr w:type="spellEnd"/>
      <w:r w:rsidR="00C2786C" w:rsidRPr="006750DF">
        <w:rPr>
          <w:sz w:val="26"/>
          <w:szCs w:val="26"/>
        </w:rPr>
        <w:t xml:space="preserve"> Илье Петровичу - Главе </w:t>
      </w:r>
      <w:r w:rsidR="005426D2" w:rsidRPr="006750DF">
        <w:rPr>
          <w:sz w:val="26"/>
          <w:szCs w:val="26"/>
        </w:rPr>
        <w:t xml:space="preserve"> </w:t>
      </w:r>
      <w:r w:rsidR="00C2786C" w:rsidRPr="006750DF">
        <w:rPr>
          <w:sz w:val="26"/>
          <w:szCs w:val="26"/>
        </w:rPr>
        <w:t xml:space="preserve"> </w:t>
      </w:r>
      <w:r w:rsidR="005426D2" w:rsidRPr="006750DF">
        <w:rPr>
          <w:sz w:val="26"/>
          <w:szCs w:val="26"/>
        </w:rPr>
        <w:t xml:space="preserve"> муниципального образования «Воткинский район»    </w:t>
      </w:r>
      <w:r w:rsidRPr="006750DF">
        <w:rPr>
          <w:sz w:val="26"/>
          <w:szCs w:val="26"/>
        </w:rPr>
        <w:t>для ознакомлени</w:t>
      </w:r>
      <w:r w:rsidR="00FC7905" w:rsidRPr="006750DF">
        <w:rPr>
          <w:sz w:val="26"/>
          <w:szCs w:val="26"/>
        </w:rPr>
        <w:t>я слушателей с проектом решения</w:t>
      </w:r>
      <w:r w:rsidRPr="006750DF">
        <w:rPr>
          <w:sz w:val="26"/>
          <w:szCs w:val="26"/>
        </w:rPr>
        <w:t xml:space="preserve"> Совета депутатов муниципального образования «Воткинский район» </w:t>
      </w:r>
      <w:r w:rsidR="00273399" w:rsidRPr="006750DF">
        <w:rPr>
          <w:sz w:val="26"/>
          <w:szCs w:val="26"/>
        </w:rPr>
        <w:t>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Республики».</w:t>
      </w:r>
      <w:proofErr w:type="gramEnd"/>
    </w:p>
    <w:p w:rsidR="005E0C86" w:rsidRPr="006750DF" w:rsidRDefault="005E0C86" w:rsidP="009E2495">
      <w:pPr>
        <w:ind w:firstLine="708"/>
        <w:jc w:val="both"/>
        <w:rPr>
          <w:sz w:val="26"/>
          <w:szCs w:val="26"/>
        </w:rPr>
      </w:pPr>
    </w:p>
    <w:p w:rsidR="00887A95" w:rsidRPr="006750DF" w:rsidRDefault="00557E2E" w:rsidP="00883B05">
      <w:pPr>
        <w:ind w:firstLine="708"/>
        <w:jc w:val="both"/>
        <w:rPr>
          <w:sz w:val="26"/>
          <w:szCs w:val="26"/>
        </w:rPr>
      </w:pPr>
      <w:proofErr w:type="gramStart"/>
      <w:r w:rsidRPr="006750DF">
        <w:rPr>
          <w:sz w:val="26"/>
          <w:szCs w:val="26"/>
        </w:rPr>
        <w:t xml:space="preserve">Глава </w:t>
      </w:r>
      <w:r w:rsidR="005426D2" w:rsidRPr="006750DF">
        <w:rPr>
          <w:sz w:val="26"/>
          <w:szCs w:val="26"/>
        </w:rPr>
        <w:t xml:space="preserve"> муниципального образования «Воткинский район» </w:t>
      </w:r>
      <w:proofErr w:type="spellStart"/>
      <w:r w:rsidRPr="006750DF">
        <w:rPr>
          <w:sz w:val="26"/>
          <w:szCs w:val="26"/>
        </w:rPr>
        <w:t>Прозоров</w:t>
      </w:r>
      <w:proofErr w:type="spellEnd"/>
      <w:r w:rsidRPr="006750DF">
        <w:rPr>
          <w:sz w:val="26"/>
          <w:szCs w:val="26"/>
        </w:rPr>
        <w:t xml:space="preserve"> И.П. </w:t>
      </w:r>
      <w:r w:rsidR="00985451" w:rsidRPr="006750DF">
        <w:rPr>
          <w:sz w:val="26"/>
          <w:szCs w:val="26"/>
        </w:rPr>
        <w:t xml:space="preserve"> по</w:t>
      </w:r>
      <w:r w:rsidR="00553EF1" w:rsidRPr="006750DF">
        <w:rPr>
          <w:sz w:val="26"/>
          <w:szCs w:val="26"/>
        </w:rPr>
        <w:t xml:space="preserve">дробно </w:t>
      </w:r>
      <w:r w:rsidR="00883B05">
        <w:rPr>
          <w:sz w:val="26"/>
          <w:szCs w:val="26"/>
        </w:rPr>
        <w:t xml:space="preserve"> ознакомил </w:t>
      </w:r>
      <w:r w:rsidR="00553EF1" w:rsidRPr="006750DF">
        <w:rPr>
          <w:sz w:val="26"/>
          <w:szCs w:val="26"/>
        </w:rPr>
        <w:t xml:space="preserve"> присутствующих </w:t>
      </w:r>
      <w:r w:rsidR="00883B05">
        <w:rPr>
          <w:sz w:val="26"/>
          <w:szCs w:val="26"/>
        </w:rPr>
        <w:t xml:space="preserve"> с проектом решения  Совета депутатов </w:t>
      </w:r>
      <w:r w:rsidR="00553EF1" w:rsidRPr="006750DF">
        <w:rPr>
          <w:sz w:val="26"/>
          <w:szCs w:val="26"/>
        </w:rPr>
        <w:t xml:space="preserve">по  вопросу преобразования  муниципального образования «Воткинский район» </w:t>
      </w:r>
      <w:r w:rsidR="00883B05" w:rsidRPr="00883B05">
        <w:rPr>
          <w:sz w:val="26"/>
          <w:szCs w:val="26"/>
        </w:rPr>
        <w:t>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</w:t>
      </w:r>
      <w:r w:rsidR="00883B05">
        <w:rPr>
          <w:sz w:val="26"/>
          <w:szCs w:val="26"/>
        </w:rPr>
        <w:t xml:space="preserve"> </w:t>
      </w:r>
      <w:r w:rsidR="00553EF1" w:rsidRPr="006750DF">
        <w:rPr>
          <w:sz w:val="26"/>
          <w:szCs w:val="26"/>
        </w:rPr>
        <w:t xml:space="preserve"> и  привел причины,  которые </w:t>
      </w:r>
      <w:r w:rsidR="001573C9">
        <w:rPr>
          <w:rFonts w:eastAsia="Calibri"/>
          <w:sz w:val="26"/>
          <w:szCs w:val="26"/>
          <w:lang w:eastAsia="en-US"/>
        </w:rPr>
        <w:t>позволяю</w:t>
      </w:r>
      <w:r w:rsidR="00553EF1" w:rsidRPr="006750DF">
        <w:rPr>
          <w:rFonts w:eastAsia="Calibri"/>
          <w:sz w:val="26"/>
          <w:szCs w:val="26"/>
          <w:lang w:eastAsia="en-US"/>
        </w:rPr>
        <w:t>т объединиться всем сельским поселениям</w:t>
      </w:r>
      <w:proofErr w:type="gramEnd"/>
      <w:r w:rsidR="00553EF1" w:rsidRPr="006750DF">
        <w:rPr>
          <w:rFonts w:eastAsia="Calibri"/>
          <w:sz w:val="26"/>
          <w:szCs w:val="26"/>
          <w:lang w:eastAsia="en-US"/>
        </w:rPr>
        <w:t xml:space="preserve"> и муниципальному району в одно муниципальное образование — муниципальный округ</w:t>
      </w:r>
      <w:r w:rsidR="001573C9">
        <w:rPr>
          <w:rFonts w:eastAsia="Calibri"/>
          <w:sz w:val="26"/>
          <w:szCs w:val="26"/>
          <w:lang w:eastAsia="en-US"/>
        </w:rPr>
        <w:t xml:space="preserve"> «Воткинский район Удмуртской Республики»</w:t>
      </w:r>
      <w:r w:rsidR="00553EF1" w:rsidRPr="006750DF">
        <w:rPr>
          <w:rFonts w:eastAsia="Calibri"/>
          <w:sz w:val="26"/>
          <w:szCs w:val="26"/>
          <w:lang w:eastAsia="en-US"/>
        </w:rPr>
        <w:t>.</w:t>
      </w:r>
      <w:r w:rsidR="00553EF1" w:rsidRPr="006750DF">
        <w:rPr>
          <w:sz w:val="26"/>
          <w:szCs w:val="26"/>
        </w:rPr>
        <w:t xml:space="preserve">  </w:t>
      </w:r>
    </w:p>
    <w:p w:rsidR="00A06FD4" w:rsidRPr="006750DF" w:rsidRDefault="0051069D" w:rsidP="006C4029">
      <w:pPr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       </w:t>
      </w:r>
      <w:r w:rsidRPr="006750DF">
        <w:rPr>
          <w:sz w:val="26"/>
          <w:szCs w:val="26"/>
        </w:rPr>
        <w:tab/>
      </w:r>
      <w:r w:rsidR="00A06FD4" w:rsidRPr="006750DF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 w:rsidR="009E0C7C" w:rsidRPr="006750DF">
        <w:rPr>
          <w:sz w:val="26"/>
          <w:szCs w:val="26"/>
        </w:rPr>
        <w:t>М.А.Назаров</w:t>
      </w:r>
      <w:proofErr w:type="spellEnd"/>
      <w:r w:rsidR="00A06FD4" w:rsidRPr="006750DF">
        <w:rPr>
          <w:sz w:val="26"/>
          <w:szCs w:val="26"/>
        </w:rPr>
        <w:t xml:space="preserve"> сообщил, что </w:t>
      </w:r>
      <w:r w:rsidR="009E0C7C" w:rsidRPr="006750DF">
        <w:rPr>
          <w:sz w:val="26"/>
          <w:szCs w:val="26"/>
        </w:rPr>
        <w:t xml:space="preserve">по </w:t>
      </w:r>
      <w:r w:rsidR="00A06FD4" w:rsidRPr="006750DF">
        <w:rPr>
          <w:sz w:val="26"/>
          <w:szCs w:val="26"/>
        </w:rPr>
        <w:t xml:space="preserve">проекту решения Совета депутатов муниципального образования  «Воткинский район» </w:t>
      </w:r>
      <w:r w:rsidR="00F07071" w:rsidRPr="006750DF">
        <w:rPr>
          <w:sz w:val="26"/>
          <w:szCs w:val="26"/>
        </w:rPr>
        <w:t xml:space="preserve"> </w:t>
      </w:r>
      <w:r w:rsidR="00A06FD4" w:rsidRPr="006750DF">
        <w:rPr>
          <w:sz w:val="26"/>
          <w:szCs w:val="26"/>
        </w:rPr>
        <w:t xml:space="preserve"> был установлен  срок подачи предложений, замечаний и отзывов </w:t>
      </w:r>
      <w:r w:rsidR="009E0C7C" w:rsidRPr="006750DF">
        <w:rPr>
          <w:bCs/>
          <w:sz w:val="26"/>
          <w:szCs w:val="26"/>
        </w:rPr>
        <w:t xml:space="preserve"> </w:t>
      </w:r>
      <w:r w:rsidR="00F07071" w:rsidRPr="006750DF">
        <w:rPr>
          <w:bCs/>
          <w:sz w:val="26"/>
          <w:szCs w:val="26"/>
        </w:rPr>
        <w:t xml:space="preserve">со дня опубликования  (обнародования) настоящего решения по 19.12.2019г   включительно. </w:t>
      </w:r>
      <w:r w:rsidR="009E0C7C" w:rsidRPr="006750DF">
        <w:rPr>
          <w:sz w:val="26"/>
          <w:szCs w:val="26"/>
        </w:rPr>
        <w:t>С</w:t>
      </w:r>
      <w:r w:rsidR="00A06FD4" w:rsidRPr="006750DF">
        <w:rPr>
          <w:sz w:val="26"/>
          <w:szCs w:val="26"/>
        </w:rPr>
        <w:t>о дня обнародования данного проекта решения до дня публичных слушаний предложений, замечаний от жителей района не поступило.</w:t>
      </w:r>
    </w:p>
    <w:p w:rsidR="00A06FD4" w:rsidRPr="006750DF" w:rsidRDefault="00A06FD4" w:rsidP="00516145">
      <w:pPr>
        <w:ind w:firstLine="708"/>
        <w:jc w:val="both"/>
        <w:rPr>
          <w:sz w:val="26"/>
          <w:szCs w:val="26"/>
        </w:rPr>
      </w:pPr>
    </w:p>
    <w:p w:rsidR="0004386F" w:rsidRPr="006750DF" w:rsidRDefault="0004386F" w:rsidP="00516145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Председатель </w:t>
      </w:r>
      <w:proofErr w:type="gramStart"/>
      <w:r w:rsidRPr="006750DF">
        <w:rPr>
          <w:sz w:val="26"/>
          <w:szCs w:val="26"/>
        </w:rPr>
        <w:t>представляет слово</w:t>
      </w:r>
      <w:proofErr w:type="gramEnd"/>
      <w:r w:rsidRPr="006750DF">
        <w:rPr>
          <w:sz w:val="26"/>
          <w:szCs w:val="26"/>
        </w:rPr>
        <w:t xml:space="preserve"> участникам публичных слушаний.</w:t>
      </w:r>
    </w:p>
    <w:p w:rsidR="006A6276" w:rsidRPr="006750DF" w:rsidRDefault="006A6276" w:rsidP="00516145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</w:rPr>
        <w:t>Выступили:</w:t>
      </w:r>
    </w:p>
    <w:p w:rsidR="005E0C86" w:rsidRPr="006750DF" w:rsidRDefault="005E0C86" w:rsidP="005E0C8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750DF">
        <w:rPr>
          <w:rFonts w:eastAsia="Calibri"/>
          <w:b/>
          <w:sz w:val="26"/>
          <w:szCs w:val="26"/>
          <w:lang w:eastAsia="en-US"/>
        </w:rPr>
        <w:t xml:space="preserve">Богатырева Екатерина </w:t>
      </w:r>
      <w:proofErr w:type="spellStart"/>
      <w:r w:rsidRPr="006750DF">
        <w:rPr>
          <w:rFonts w:eastAsia="Calibri"/>
          <w:b/>
          <w:sz w:val="26"/>
          <w:szCs w:val="26"/>
          <w:lang w:eastAsia="en-US"/>
        </w:rPr>
        <w:t>Пиминовн</w:t>
      </w:r>
      <w:proofErr w:type="gramStart"/>
      <w:r w:rsidRPr="006750DF">
        <w:rPr>
          <w:rFonts w:eastAsia="Calibri"/>
          <w:b/>
          <w:sz w:val="26"/>
          <w:szCs w:val="26"/>
          <w:lang w:eastAsia="en-US"/>
        </w:rPr>
        <w:t>а</w:t>
      </w:r>
      <w:proofErr w:type="spellEnd"/>
      <w:r w:rsidRPr="006750DF">
        <w:rPr>
          <w:rFonts w:eastAsia="Calibri"/>
          <w:sz w:val="26"/>
          <w:szCs w:val="26"/>
          <w:lang w:eastAsia="en-US"/>
        </w:rPr>
        <w:t>-</w:t>
      </w:r>
      <w:proofErr w:type="gramEnd"/>
      <w:r w:rsidRPr="006750DF">
        <w:rPr>
          <w:rFonts w:eastAsia="Calibri"/>
          <w:sz w:val="26"/>
          <w:szCs w:val="26"/>
          <w:lang w:eastAsia="en-US"/>
        </w:rPr>
        <w:t xml:space="preserve"> Директор МОУ «</w:t>
      </w:r>
      <w:proofErr w:type="spellStart"/>
      <w:r w:rsidRPr="006750DF">
        <w:rPr>
          <w:rFonts w:eastAsia="Calibri"/>
          <w:sz w:val="26"/>
          <w:szCs w:val="26"/>
          <w:lang w:eastAsia="en-US"/>
        </w:rPr>
        <w:t>Болгуринская</w:t>
      </w:r>
      <w:proofErr w:type="spellEnd"/>
      <w:r w:rsidRPr="006750DF">
        <w:rPr>
          <w:rFonts w:eastAsia="Calibri"/>
          <w:sz w:val="26"/>
          <w:szCs w:val="26"/>
          <w:lang w:eastAsia="en-US"/>
        </w:rPr>
        <w:t xml:space="preserve"> СОШ»</w:t>
      </w:r>
    </w:p>
    <w:p w:rsidR="006A6276" w:rsidRDefault="005E0C86" w:rsidP="006A627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E0C86">
        <w:rPr>
          <w:rFonts w:eastAsia="Calibri"/>
          <w:sz w:val="26"/>
          <w:szCs w:val="26"/>
          <w:lang w:eastAsia="en-US"/>
        </w:rPr>
        <w:t>поддержала     процесс  объединения   муниципальных образований в муниципальный округ  и выразила уверенность, что    новая форма  территориальной  организации  местного самоуправления будет  эффектным</w:t>
      </w:r>
      <w:r w:rsidR="006A6276" w:rsidRPr="006750DF">
        <w:rPr>
          <w:rFonts w:eastAsia="Calibri"/>
          <w:sz w:val="26"/>
          <w:szCs w:val="26"/>
          <w:lang w:eastAsia="en-US"/>
        </w:rPr>
        <w:t xml:space="preserve"> и предложила</w:t>
      </w:r>
      <w:proofErr w:type="gramStart"/>
      <w:r w:rsidR="006A6276" w:rsidRPr="006750DF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="006A6276" w:rsidRPr="006750DF">
        <w:rPr>
          <w:rFonts w:eastAsia="Calibri"/>
          <w:sz w:val="26"/>
          <w:szCs w:val="26"/>
          <w:lang w:eastAsia="en-US"/>
        </w:rPr>
        <w:t xml:space="preserve"> Одобрить проект  решения Совета депутатов  муниципального образования «Воткинский район» «О выражении согласия населения Воткинского </w:t>
      </w:r>
      <w:r w:rsidR="006A6276" w:rsidRPr="006750DF">
        <w:rPr>
          <w:rFonts w:eastAsia="Calibri"/>
          <w:sz w:val="26"/>
          <w:szCs w:val="26"/>
          <w:lang w:eastAsia="en-US"/>
        </w:rPr>
        <w:lastRenderedPageBreak/>
        <w:t xml:space="preserve">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 </w:t>
      </w:r>
    </w:p>
    <w:p w:rsidR="006750DF" w:rsidRPr="006750DF" w:rsidRDefault="006750DF" w:rsidP="006A627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40734" w:rsidRPr="006750DF" w:rsidRDefault="00140734" w:rsidP="006A627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750DF">
        <w:rPr>
          <w:rFonts w:eastAsia="Calibri"/>
          <w:b/>
          <w:sz w:val="26"/>
          <w:szCs w:val="26"/>
          <w:lang w:eastAsia="en-US"/>
        </w:rPr>
        <w:t xml:space="preserve">Окулова </w:t>
      </w:r>
      <w:r w:rsidR="006A6276" w:rsidRPr="006750DF">
        <w:rPr>
          <w:rFonts w:eastAsia="Calibri"/>
          <w:b/>
          <w:sz w:val="26"/>
          <w:szCs w:val="26"/>
          <w:lang w:eastAsia="en-US"/>
        </w:rPr>
        <w:t>Елена Ивановна</w:t>
      </w:r>
      <w:r w:rsidR="006A6276" w:rsidRPr="006750DF">
        <w:rPr>
          <w:rFonts w:eastAsia="Calibri"/>
          <w:sz w:val="26"/>
          <w:szCs w:val="26"/>
          <w:lang w:eastAsia="en-US"/>
        </w:rPr>
        <w:t xml:space="preserve"> </w:t>
      </w:r>
      <w:r w:rsidRPr="006750DF">
        <w:rPr>
          <w:rFonts w:eastAsia="Calibri"/>
          <w:sz w:val="26"/>
          <w:szCs w:val="26"/>
          <w:lang w:eastAsia="en-US"/>
        </w:rPr>
        <w:t>– депутат  Совета депутатов МО «</w:t>
      </w:r>
      <w:proofErr w:type="spellStart"/>
      <w:r w:rsidRPr="006750DF">
        <w:rPr>
          <w:rFonts w:eastAsia="Calibri"/>
          <w:sz w:val="26"/>
          <w:szCs w:val="26"/>
          <w:lang w:eastAsia="en-US"/>
        </w:rPr>
        <w:t>Петрвомайское</w:t>
      </w:r>
      <w:proofErr w:type="spellEnd"/>
      <w:r w:rsidRPr="006750DF">
        <w:rPr>
          <w:rFonts w:eastAsia="Calibri"/>
          <w:sz w:val="26"/>
          <w:szCs w:val="26"/>
          <w:lang w:eastAsia="en-US"/>
        </w:rPr>
        <w:t>» поддержала  проект решения  по преобразованию муниципальных образований в  муниципальный округ и предложила:</w:t>
      </w:r>
    </w:p>
    <w:p w:rsidR="00140734" w:rsidRPr="006750DF" w:rsidRDefault="00140734" w:rsidP="0014073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750DF">
        <w:rPr>
          <w:rFonts w:eastAsia="Calibri"/>
          <w:sz w:val="26"/>
          <w:szCs w:val="26"/>
          <w:lang w:eastAsia="en-US"/>
        </w:rPr>
        <w:t xml:space="preserve">      1.Одобрить проект  решения Совета депутатов  муниципального образования «Воткинский район» «О выражении согласия населения Воткинского 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 </w:t>
      </w:r>
    </w:p>
    <w:p w:rsidR="00140734" w:rsidRPr="006750DF" w:rsidRDefault="00140734" w:rsidP="0014073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750DF">
        <w:rPr>
          <w:rFonts w:eastAsia="Calibri"/>
          <w:sz w:val="26"/>
          <w:szCs w:val="26"/>
          <w:lang w:eastAsia="en-US"/>
        </w:rPr>
        <w:t xml:space="preserve">     2.Рекомендовать  Совету депутатов муниципального  образования «Воткинский  район»   утвердить решение «О выражении согласия населения Воткинского 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</w:t>
      </w:r>
    </w:p>
    <w:p w:rsidR="006A6276" w:rsidRPr="006750DF" w:rsidRDefault="00140734" w:rsidP="006A627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750DF">
        <w:rPr>
          <w:rFonts w:eastAsia="Calibri"/>
          <w:sz w:val="26"/>
          <w:szCs w:val="26"/>
          <w:lang w:eastAsia="en-US"/>
        </w:rPr>
        <w:t xml:space="preserve">  </w:t>
      </w:r>
    </w:p>
    <w:p w:rsidR="0004386F" w:rsidRPr="006750DF" w:rsidRDefault="005E0C86" w:rsidP="006A6276">
      <w:pPr>
        <w:spacing w:line="276" w:lineRule="auto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 </w:t>
      </w:r>
    </w:p>
    <w:p w:rsidR="00FC5012" w:rsidRPr="006750DF" w:rsidRDefault="007B7138" w:rsidP="005A6F6D">
      <w:pPr>
        <w:ind w:firstLine="708"/>
        <w:jc w:val="both"/>
        <w:outlineLvl w:val="0"/>
        <w:rPr>
          <w:sz w:val="26"/>
          <w:szCs w:val="26"/>
        </w:rPr>
      </w:pPr>
      <w:r w:rsidRPr="006750DF">
        <w:rPr>
          <w:sz w:val="26"/>
          <w:szCs w:val="26"/>
          <w:u w:val="single"/>
        </w:rPr>
        <w:t>Поступило предложение</w:t>
      </w:r>
    </w:p>
    <w:p w:rsidR="00F53D00" w:rsidRPr="006750DF" w:rsidRDefault="0004386F" w:rsidP="00F53D00">
      <w:pPr>
        <w:ind w:firstLine="720"/>
        <w:jc w:val="both"/>
        <w:rPr>
          <w:sz w:val="26"/>
          <w:szCs w:val="26"/>
        </w:rPr>
      </w:pPr>
      <w:proofErr w:type="gramStart"/>
      <w:r w:rsidRPr="006750DF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 w:rsidR="009E0C7C" w:rsidRPr="006750DF">
        <w:rPr>
          <w:sz w:val="26"/>
          <w:szCs w:val="26"/>
        </w:rPr>
        <w:t>М.А.Назаров</w:t>
      </w:r>
      <w:proofErr w:type="spellEnd"/>
      <w:r w:rsidR="009E0C7C" w:rsidRPr="006750DF">
        <w:rPr>
          <w:sz w:val="26"/>
          <w:szCs w:val="26"/>
        </w:rPr>
        <w:t xml:space="preserve"> </w:t>
      </w:r>
      <w:r w:rsidR="003070CE" w:rsidRPr="006750DF">
        <w:rPr>
          <w:sz w:val="26"/>
          <w:szCs w:val="26"/>
        </w:rPr>
        <w:t xml:space="preserve"> предложил </w:t>
      </w:r>
      <w:r w:rsidRPr="006750DF">
        <w:rPr>
          <w:sz w:val="26"/>
          <w:szCs w:val="26"/>
        </w:rPr>
        <w:t>поддержать проект решения Совета депутатов муниципального образования  «Воткинский район</w:t>
      </w:r>
      <w:r w:rsidR="00140734" w:rsidRPr="006750DF">
        <w:rPr>
          <w:sz w:val="26"/>
          <w:szCs w:val="26"/>
        </w:rPr>
        <w:t>» 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</w:t>
      </w:r>
      <w:r w:rsidR="001573C9">
        <w:rPr>
          <w:sz w:val="26"/>
          <w:szCs w:val="26"/>
        </w:rPr>
        <w:t xml:space="preserve">й район Удмуртской Республики»  </w:t>
      </w:r>
      <w:r w:rsidR="00D93A09" w:rsidRPr="006750DF">
        <w:rPr>
          <w:bCs/>
          <w:sz w:val="26"/>
          <w:szCs w:val="26"/>
        </w:rPr>
        <w:t xml:space="preserve">и </w:t>
      </w:r>
      <w:r w:rsidR="00F53D00" w:rsidRPr="006750DF">
        <w:rPr>
          <w:sz w:val="26"/>
          <w:szCs w:val="26"/>
        </w:rPr>
        <w:t xml:space="preserve"> внести на ближайшую сессию</w:t>
      </w:r>
      <w:r w:rsidR="00F53D00" w:rsidRPr="006750DF">
        <w:rPr>
          <w:bCs/>
          <w:i/>
          <w:sz w:val="26"/>
          <w:szCs w:val="26"/>
        </w:rPr>
        <w:t xml:space="preserve"> </w:t>
      </w:r>
      <w:r w:rsidR="00F53D00" w:rsidRPr="006750DF">
        <w:rPr>
          <w:bCs/>
          <w:sz w:val="26"/>
          <w:szCs w:val="26"/>
        </w:rPr>
        <w:t>Совета депутатов муниципального образования «Воткинский район».</w:t>
      </w:r>
      <w:proofErr w:type="gramEnd"/>
    </w:p>
    <w:p w:rsidR="0004386F" w:rsidRPr="006750DF" w:rsidRDefault="0004386F" w:rsidP="0051614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4386F" w:rsidRPr="006750DF" w:rsidRDefault="0004386F" w:rsidP="005A6F6D">
      <w:pPr>
        <w:ind w:firstLine="708"/>
        <w:jc w:val="both"/>
        <w:outlineLvl w:val="0"/>
        <w:rPr>
          <w:sz w:val="26"/>
          <w:szCs w:val="26"/>
        </w:rPr>
      </w:pPr>
      <w:r w:rsidRPr="006750DF">
        <w:rPr>
          <w:sz w:val="26"/>
          <w:szCs w:val="26"/>
        </w:rPr>
        <w:t>Предложений больше не поступило.</w:t>
      </w:r>
    </w:p>
    <w:p w:rsidR="0004386F" w:rsidRPr="006750DF" w:rsidRDefault="0004386F" w:rsidP="00516145">
      <w:pPr>
        <w:ind w:firstLine="709"/>
        <w:jc w:val="both"/>
        <w:rPr>
          <w:sz w:val="26"/>
          <w:szCs w:val="26"/>
        </w:rPr>
      </w:pPr>
    </w:p>
    <w:p w:rsidR="003070CE" w:rsidRPr="006750DF" w:rsidRDefault="003070CE" w:rsidP="00516145">
      <w:pPr>
        <w:ind w:firstLine="708"/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Председательствующий проект решения Совета депутатов муниципального образования  «Воткинский район» </w:t>
      </w:r>
      <w:r w:rsidR="00140734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 xml:space="preserve"> ставит на голосование.</w:t>
      </w:r>
    </w:p>
    <w:p w:rsidR="003070CE" w:rsidRPr="006750DF" w:rsidRDefault="003070CE" w:rsidP="00516145">
      <w:pPr>
        <w:ind w:firstLine="708"/>
        <w:jc w:val="both"/>
        <w:rPr>
          <w:sz w:val="26"/>
          <w:szCs w:val="26"/>
        </w:rPr>
      </w:pPr>
    </w:p>
    <w:p w:rsidR="003070CE" w:rsidRPr="006750DF" w:rsidRDefault="003070CE" w:rsidP="005A6F6D">
      <w:pPr>
        <w:ind w:firstLine="708"/>
        <w:jc w:val="both"/>
        <w:outlineLvl w:val="0"/>
        <w:rPr>
          <w:sz w:val="26"/>
          <w:szCs w:val="26"/>
        </w:rPr>
      </w:pPr>
      <w:r w:rsidRPr="006750DF">
        <w:rPr>
          <w:sz w:val="26"/>
          <w:szCs w:val="26"/>
          <w:u w:val="single"/>
        </w:rPr>
        <w:t>Голосование – единогласно</w:t>
      </w:r>
      <w:r w:rsidRPr="006750DF">
        <w:rPr>
          <w:sz w:val="26"/>
          <w:szCs w:val="26"/>
        </w:rPr>
        <w:t xml:space="preserve"> («за»</w:t>
      </w:r>
      <w:r w:rsidR="009A7D67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 xml:space="preserve">- </w:t>
      </w:r>
      <w:r w:rsidR="00BA0C3B" w:rsidRPr="006750DF">
        <w:rPr>
          <w:sz w:val="26"/>
          <w:szCs w:val="26"/>
        </w:rPr>
        <w:t>61</w:t>
      </w:r>
      <w:r w:rsidRPr="006750DF">
        <w:rPr>
          <w:sz w:val="26"/>
          <w:szCs w:val="26"/>
        </w:rPr>
        <w:t>, «против» -</w:t>
      </w:r>
      <w:r w:rsidR="009A7D67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>0, «воздержались»</w:t>
      </w:r>
      <w:r w:rsidR="009A7D67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>-</w:t>
      </w:r>
      <w:r w:rsidR="009A7D67" w:rsidRPr="006750DF">
        <w:rPr>
          <w:sz w:val="26"/>
          <w:szCs w:val="26"/>
        </w:rPr>
        <w:t xml:space="preserve"> </w:t>
      </w:r>
      <w:r w:rsidRPr="006750DF">
        <w:rPr>
          <w:sz w:val="26"/>
          <w:szCs w:val="26"/>
        </w:rPr>
        <w:t>0).</w:t>
      </w:r>
    </w:p>
    <w:p w:rsidR="003070CE" w:rsidRPr="006750DF" w:rsidRDefault="003070CE" w:rsidP="00516145">
      <w:pPr>
        <w:ind w:firstLine="708"/>
        <w:jc w:val="both"/>
        <w:rPr>
          <w:sz w:val="26"/>
          <w:szCs w:val="26"/>
        </w:rPr>
      </w:pPr>
    </w:p>
    <w:p w:rsidR="00125562" w:rsidRPr="006750DF" w:rsidRDefault="003070CE" w:rsidP="005A6F6D">
      <w:pPr>
        <w:ind w:firstLine="708"/>
        <w:jc w:val="both"/>
        <w:outlineLvl w:val="0"/>
        <w:rPr>
          <w:sz w:val="26"/>
          <w:szCs w:val="26"/>
        </w:rPr>
      </w:pPr>
      <w:r w:rsidRPr="006750DF">
        <w:rPr>
          <w:sz w:val="26"/>
          <w:szCs w:val="26"/>
        </w:rPr>
        <w:t>Публичные слушания объявляются оконченными.</w:t>
      </w:r>
    </w:p>
    <w:p w:rsidR="003070CE" w:rsidRPr="006750DF" w:rsidRDefault="003070CE" w:rsidP="00516145">
      <w:pPr>
        <w:ind w:firstLine="708"/>
        <w:jc w:val="both"/>
        <w:rPr>
          <w:sz w:val="26"/>
          <w:szCs w:val="26"/>
        </w:rPr>
      </w:pPr>
    </w:p>
    <w:p w:rsidR="003070CE" w:rsidRPr="006750DF" w:rsidRDefault="003070CE" w:rsidP="00A2058C">
      <w:pPr>
        <w:jc w:val="both"/>
        <w:rPr>
          <w:sz w:val="26"/>
          <w:szCs w:val="26"/>
        </w:rPr>
      </w:pPr>
    </w:p>
    <w:p w:rsidR="00125562" w:rsidRPr="006750DF" w:rsidRDefault="00125562" w:rsidP="005A6F6D">
      <w:pPr>
        <w:ind w:firstLine="708"/>
        <w:jc w:val="both"/>
        <w:outlineLvl w:val="0"/>
        <w:rPr>
          <w:sz w:val="26"/>
          <w:szCs w:val="26"/>
        </w:rPr>
      </w:pPr>
      <w:r w:rsidRPr="006750DF">
        <w:rPr>
          <w:sz w:val="26"/>
          <w:szCs w:val="26"/>
        </w:rPr>
        <w:t>Председатель</w:t>
      </w:r>
      <w:r w:rsidR="003070CE" w:rsidRPr="006750DF">
        <w:rPr>
          <w:sz w:val="26"/>
          <w:szCs w:val="26"/>
        </w:rPr>
        <w:t>ствующий:</w:t>
      </w:r>
      <w:r w:rsidRPr="006750DF">
        <w:rPr>
          <w:sz w:val="26"/>
          <w:szCs w:val="26"/>
        </w:rPr>
        <w:tab/>
      </w:r>
      <w:r w:rsidRPr="006750DF">
        <w:rPr>
          <w:sz w:val="26"/>
          <w:szCs w:val="26"/>
        </w:rPr>
        <w:tab/>
      </w:r>
      <w:r w:rsidRPr="006750DF">
        <w:rPr>
          <w:sz w:val="26"/>
          <w:szCs w:val="26"/>
        </w:rPr>
        <w:tab/>
      </w:r>
      <w:r w:rsidRPr="006750DF">
        <w:rPr>
          <w:sz w:val="26"/>
          <w:szCs w:val="26"/>
        </w:rPr>
        <w:tab/>
      </w:r>
      <w:r w:rsidRPr="006750DF">
        <w:rPr>
          <w:sz w:val="26"/>
          <w:szCs w:val="26"/>
        </w:rPr>
        <w:tab/>
      </w:r>
      <w:r w:rsidRPr="006750DF">
        <w:rPr>
          <w:sz w:val="26"/>
          <w:szCs w:val="26"/>
        </w:rPr>
        <w:tab/>
      </w:r>
      <w:proofErr w:type="spellStart"/>
      <w:r w:rsidR="009E0C7C" w:rsidRPr="006750DF">
        <w:rPr>
          <w:sz w:val="26"/>
          <w:szCs w:val="26"/>
        </w:rPr>
        <w:t>М.А.Назаров</w:t>
      </w:r>
      <w:proofErr w:type="spellEnd"/>
    </w:p>
    <w:p w:rsidR="00125562" w:rsidRPr="006750DF" w:rsidRDefault="00125562">
      <w:pPr>
        <w:ind w:firstLine="708"/>
        <w:jc w:val="both"/>
        <w:rPr>
          <w:sz w:val="26"/>
          <w:szCs w:val="26"/>
        </w:rPr>
      </w:pPr>
    </w:p>
    <w:p w:rsidR="00B34C47" w:rsidRPr="006750DF" w:rsidRDefault="00B34C47">
      <w:pPr>
        <w:ind w:firstLine="708"/>
        <w:jc w:val="both"/>
        <w:rPr>
          <w:sz w:val="26"/>
          <w:szCs w:val="26"/>
        </w:rPr>
      </w:pPr>
    </w:p>
    <w:p w:rsidR="00B34C47" w:rsidRPr="006750DF" w:rsidRDefault="00B34C47">
      <w:pPr>
        <w:ind w:firstLine="708"/>
        <w:jc w:val="both"/>
        <w:rPr>
          <w:sz w:val="26"/>
          <w:szCs w:val="26"/>
        </w:rPr>
      </w:pPr>
    </w:p>
    <w:p w:rsidR="00DF2C4F" w:rsidRPr="006750DF" w:rsidRDefault="00BA0C3B" w:rsidP="00BA0C3B">
      <w:pPr>
        <w:jc w:val="both"/>
        <w:rPr>
          <w:sz w:val="26"/>
          <w:szCs w:val="26"/>
        </w:rPr>
      </w:pPr>
      <w:r w:rsidRPr="006750DF">
        <w:rPr>
          <w:sz w:val="26"/>
          <w:szCs w:val="26"/>
        </w:rPr>
        <w:t xml:space="preserve">          </w:t>
      </w:r>
      <w:r w:rsidR="00125562" w:rsidRPr="006750DF">
        <w:rPr>
          <w:sz w:val="26"/>
          <w:szCs w:val="26"/>
        </w:rPr>
        <w:t>Секретарь</w:t>
      </w:r>
      <w:r w:rsidR="003070CE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r w:rsidR="00125562" w:rsidRPr="006750DF">
        <w:rPr>
          <w:sz w:val="26"/>
          <w:szCs w:val="26"/>
        </w:rPr>
        <w:tab/>
      </w:r>
      <w:proofErr w:type="spellStart"/>
      <w:r w:rsidR="00E9152A" w:rsidRPr="006750DF">
        <w:rPr>
          <w:sz w:val="26"/>
          <w:szCs w:val="26"/>
        </w:rPr>
        <w:t>Н.И.Воронцова</w:t>
      </w:r>
      <w:proofErr w:type="spellEnd"/>
    </w:p>
    <w:sectPr w:rsidR="00DF2C4F" w:rsidRPr="006750DF" w:rsidSect="00CE3E3A">
      <w:footerReference w:type="default" r:id="rId9"/>
      <w:pgSz w:w="11906" w:h="16838" w:code="9"/>
      <w:pgMar w:top="1134" w:right="991" w:bottom="113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1" w:rsidRDefault="00C513F1" w:rsidP="00DE60AB">
      <w:r>
        <w:separator/>
      </w:r>
    </w:p>
  </w:endnote>
  <w:endnote w:type="continuationSeparator" w:id="0">
    <w:p w:rsidR="00C513F1" w:rsidRDefault="00C513F1" w:rsidP="00D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AB" w:rsidRDefault="004E74D6">
    <w:pPr>
      <w:pStyle w:val="ac"/>
      <w:jc w:val="right"/>
    </w:pPr>
    <w:r>
      <w:fldChar w:fldCharType="begin"/>
    </w:r>
    <w:r w:rsidR="002F110F">
      <w:instrText xml:space="preserve"> PAGE   \* MERGEFORMAT </w:instrText>
    </w:r>
    <w:r>
      <w:fldChar w:fldCharType="separate"/>
    </w:r>
    <w:r w:rsidR="001573C9">
      <w:rPr>
        <w:noProof/>
      </w:rPr>
      <w:t>3</w:t>
    </w:r>
    <w:r>
      <w:rPr>
        <w:noProof/>
      </w:rPr>
      <w:fldChar w:fldCharType="end"/>
    </w:r>
  </w:p>
  <w:p w:rsidR="00DE60AB" w:rsidRDefault="00DE60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1" w:rsidRDefault="00C513F1" w:rsidP="00DE60AB">
      <w:r>
        <w:separator/>
      </w:r>
    </w:p>
  </w:footnote>
  <w:footnote w:type="continuationSeparator" w:id="0">
    <w:p w:rsidR="00C513F1" w:rsidRDefault="00C513F1" w:rsidP="00DE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3A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84866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3FBD"/>
    <w:multiLevelType w:val="hybridMultilevel"/>
    <w:tmpl w:val="997C8ED2"/>
    <w:lvl w:ilvl="0" w:tplc="29260F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B4A43"/>
    <w:multiLevelType w:val="hybridMultilevel"/>
    <w:tmpl w:val="67A82FFC"/>
    <w:lvl w:ilvl="0" w:tplc="22547B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715919"/>
    <w:multiLevelType w:val="hybridMultilevel"/>
    <w:tmpl w:val="61D827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734312D"/>
    <w:multiLevelType w:val="singleLevel"/>
    <w:tmpl w:val="A224B0FC"/>
    <w:lvl w:ilvl="0">
      <w:start w:val="2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6">
    <w:nsid w:val="3A5507FB"/>
    <w:multiLevelType w:val="hybridMultilevel"/>
    <w:tmpl w:val="9A9A70EE"/>
    <w:lvl w:ilvl="0" w:tplc="D9761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273C7"/>
    <w:multiLevelType w:val="multilevel"/>
    <w:tmpl w:val="42A05C5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AE2418A"/>
    <w:multiLevelType w:val="hybridMultilevel"/>
    <w:tmpl w:val="6598E452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C82295"/>
    <w:multiLevelType w:val="hybridMultilevel"/>
    <w:tmpl w:val="7B5E22BA"/>
    <w:lvl w:ilvl="0" w:tplc="0374D3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96B7FC6"/>
    <w:multiLevelType w:val="hybridMultilevel"/>
    <w:tmpl w:val="80A49E5A"/>
    <w:lvl w:ilvl="0" w:tplc="E48677A6">
      <w:start w:val="12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1">
    <w:nsid w:val="69C039D5"/>
    <w:multiLevelType w:val="hybridMultilevel"/>
    <w:tmpl w:val="CE02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1A1D"/>
    <w:multiLevelType w:val="hybridMultilevel"/>
    <w:tmpl w:val="E7EA91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75D83EBB"/>
    <w:multiLevelType w:val="hybridMultilevel"/>
    <w:tmpl w:val="F8125AEA"/>
    <w:lvl w:ilvl="0" w:tplc="D94E1DE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0A"/>
    <w:rsid w:val="00007741"/>
    <w:rsid w:val="00024572"/>
    <w:rsid w:val="000267DF"/>
    <w:rsid w:val="000360F5"/>
    <w:rsid w:val="00037163"/>
    <w:rsid w:val="000426FD"/>
    <w:rsid w:val="0004386F"/>
    <w:rsid w:val="00071468"/>
    <w:rsid w:val="00082D5B"/>
    <w:rsid w:val="00084820"/>
    <w:rsid w:val="00094B6B"/>
    <w:rsid w:val="000B3D35"/>
    <w:rsid w:val="000B5C26"/>
    <w:rsid w:val="000F0728"/>
    <w:rsid w:val="000F1B5C"/>
    <w:rsid w:val="000F53DF"/>
    <w:rsid w:val="00102F86"/>
    <w:rsid w:val="00124D60"/>
    <w:rsid w:val="00125562"/>
    <w:rsid w:val="00140734"/>
    <w:rsid w:val="001462FC"/>
    <w:rsid w:val="001573C9"/>
    <w:rsid w:val="001609A4"/>
    <w:rsid w:val="00161251"/>
    <w:rsid w:val="001675F1"/>
    <w:rsid w:val="001738B2"/>
    <w:rsid w:val="0018193E"/>
    <w:rsid w:val="001C4206"/>
    <w:rsid w:val="001C470E"/>
    <w:rsid w:val="001E37B5"/>
    <w:rsid w:val="001E3810"/>
    <w:rsid w:val="001E4DDE"/>
    <w:rsid w:val="00200385"/>
    <w:rsid w:val="0022464C"/>
    <w:rsid w:val="00231667"/>
    <w:rsid w:val="00253F1A"/>
    <w:rsid w:val="0025516F"/>
    <w:rsid w:val="00263B7A"/>
    <w:rsid w:val="0026482C"/>
    <w:rsid w:val="00273399"/>
    <w:rsid w:val="002D1427"/>
    <w:rsid w:val="002D4692"/>
    <w:rsid w:val="002F110F"/>
    <w:rsid w:val="003070CE"/>
    <w:rsid w:val="00317BA8"/>
    <w:rsid w:val="00335B7A"/>
    <w:rsid w:val="00345D9A"/>
    <w:rsid w:val="0038490B"/>
    <w:rsid w:val="0039123E"/>
    <w:rsid w:val="003B6E62"/>
    <w:rsid w:val="003C5DAE"/>
    <w:rsid w:val="003D2139"/>
    <w:rsid w:val="003E1CBB"/>
    <w:rsid w:val="003F0BE8"/>
    <w:rsid w:val="003F157C"/>
    <w:rsid w:val="004160D9"/>
    <w:rsid w:val="00425FE3"/>
    <w:rsid w:val="00433EBA"/>
    <w:rsid w:val="00441013"/>
    <w:rsid w:val="004429FB"/>
    <w:rsid w:val="00446F88"/>
    <w:rsid w:val="00461F7D"/>
    <w:rsid w:val="0046475F"/>
    <w:rsid w:val="004834CC"/>
    <w:rsid w:val="004834E0"/>
    <w:rsid w:val="0048691F"/>
    <w:rsid w:val="00491840"/>
    <w:rsid w:val="004934C8"/>
    <w:rsid w:val="004A0467"/>
    <w:rsid w:val="004B3114"/>
    <w:rsid w:val="004E74D6"/>
    <w:rsid w:val="004F6892"/>
    <w:rsid w:val="00502616"/>
    <w:rsid w:val="00503E8F"/>
    <w:rsid w:val="00506D84"/>
    <w:rsid w:val="0051069D"/>
    <w:rsid w:val="00514790"/>
    <w:rsid w:val="005153E4"/>
    <w:rsid w:val="00516145"/>
    <w:rsid w:val="005276B1"/>
    <w:rsid w:val="0053388A"/>
    <w:rsid w:val="005426D2"/>
    <w:rsid w:val="00553EF1"/>
    <w:rsid w:val="00557E2E"/>
    <w:rsid w:val="00583CBC"/>
    <w:rsid w:val="005A6F6D"/>
    <w:rsid w:val="005D3F10"/>
    <w:rsid w:val="005E0C86"/>
    <w:rsid w:val="005E4A3E"/>
    <w:rsid w:val="005E75CD"/>
    <w:rsid w:val="005F553E"/>
    <w:rsid w:val="006122F8"/>
    <w:rsid w:val="00622530"/>
    <w:rsid w:val="00623CDE"/>
    <w:rsid w:val="00667865"/>
    <w:rsid w:val="006750DF"/>
    <w:rsid w:val="006900EB"/>
    <w:rsid w:val="006A6276"/>
    <w:rsid w:val="006C4029"/>
    <w:rsid w:val="006C5802"/>
    <w:rsid w:val="006C5FEC"/>
    <w:rsid w:val="006F184C"/>
    <w:rsid w:val="00704E11"/>
    <w:rsid w:val="0071173E"/>
    <w:rsid w:val="00723616"/>
    <w:rsid w:val="007308CB"/>
    <w:rsid w:val="007353BE"/>
    <w:rsid w:val="00767227"/>
    <w:rsid w:val="007B7138"/>
    <w:rsid w:val="007D0A06"/>
    <w:rsid w:val="0081354A"/>
    <w:rsid w:val="00820942"/>
    <w:rsid w:val="00825F7F"/>
    <w:rsid w:val="0083309C"/>
    <w:rsid w:val="00854442"/>
    <w:rsid w:val="00855E1D"/>
    <w:rsid w:val="00867796"/>
    <w:rsid w:val="00880D06"/>
    <w:rsid w:val="00883B05"/>
    <w:rsid w:val="00887A95"/>
    <w:rsid w:val="008A52BB"/>
    <w:rsid w:val="008C3BAE"/>
    <w:rsid w:val="008E7576"/>
    <w:rsid w:val="009166AC"/>
    <w:rsid w:val="0093235D"/>
    <w:rsid w:val="00945F4E"/>
    <w:rsid w:val="00952836"/>
    <w:rsid w:val="009528F1"/>
    <w:rsid w:val="00964FD8"/>
    <w:rsid w:val="0097080D"/>
    <w:rsid w:val="00972824"/>
    <w:rsid w:val="00983E92"/>
    <w:rsid w:val="00985451"/>
    <w:rsid w:val="009A7D67"/>
    <w:rsid w:val="009C1329"/>
    <w:rsid w:val="009C3195"/>
    <w:rsid w:val="009D0540"/>
    <w:rsid w:val="009D227A"/>
    <w:rsid w:val="009E0C7C"/>
    <w:rsid w:val="009E2495"/>
    <w:rsid w:val="00A036A6"/>
    <w:rsid w:val="00A06FD4"/>
    <w:rsid w:val="00A10E74"/>
    <w:rsid w:val="00A2058C"/>
    <w:rsid w:val="00A60FB7"/>
    <w:rsid w:val="00A6131E"/>
    <w:rsid w:val="00A6799F"/>
    <w:rsid w:val="00A730E5"/>
    <w:rsid w:val="00A8260B"/>
    <w:rsid w:val="00A93EDB"/>
    <w:rsid w:val="00AB4332"/>
    <w:rsid w:val="00AB4F05"/>
    <w:rsid w:val="00AC23A8"/>
    <w:rsid w:val="00AC314A"/>
    <w:rsid w:val="00AE7667"/>
    <w:rsid w:val="00AF3A51"/>
    <w:rsid w:val="00AF791F"/>
    <w:rsid w:val="00B132D0"/>
    <w:rsid w:val="00B22EE6"/>
    <w:rsid w:val="00B34C47"/>
    <w:rsid w:val="00B85605"/>
    <w:rsid w:val="00BA0C3B"/>
    <w:rsid w:val="00BC260A"/>
    <w:rsid w:val="00C25168"/>
    <w:rsid w:val="00C2786C"/>
    <w:rsid w:val="00C30B74"/>
    <w:rsid w:val="00C3546A"/>
    <w:rsid w:val="00C4184A"/>
    <w:rsid w:val="00C511BD"/>
    <w:rsid w:val="00C513F1"/>
    <w:rsid w:val="00C539CB"/>
    <w:rsid w:val="00C53C1D"/>
    <w:rsid w:val="00C63363"/>
    <w:rsid w:val="00C652B2"/>
    <w:rsid w:val="00C703B3"/>
    <w:rsid w:val="00C71440"/>
    <w:rsid w:val="00C8487F"/>
    <w:rsid w:val="00C9698F"/>
    <w:rsid w:val="00CE3E3A"/>
    <w:rsid w:val="00CE56E6"/>
    <w:rsid w:val="00CE6655"/>
    <w:rsid w:val="00CE77EF"/>
    <w:rsid w:val="00D07E29"/>
    <w:rsid w:val="00D26A2C"/>
    <w:rsid w:val="00D37B6F"/>
    <w:rsid w:val="00D52BE5"/>
    <w:rsid w:val="00D709DB"/>
    <w:rsid w:val="00D91A52"/>
    <w:rsid w:val="00D93A09"/>
    <w:rsid w:val="00DC19F4"/>
    <w:rsid w:val="00DD53AA"/>
    <w:rsid w:val="00DE60AB"/>
    <w:rsid w:val="00DF2C4F"/>
    <w:rsid w:val="00DF4655"/>
    <w:rsid w:val="00E00A16"/>
    <w:rsid w:val="00E04BDF"/>
    <w:rsid w:val="00E22223"/>
    <w:rsid w:val="00E27C13"/>
    <w:rsid w:val="00E6013D"/>
    <w:rsid w:val="00E9152A"/>
    <w:rsid w:val="00EA7DD6"/>
    <w:rsid w:val="00EB627D"/>
    <w:rsid w:val="00EE7746"/>
    <w:rsid w:val="00F00E82"/>
    <w:rsid w:val="00F07071"/>
    <w:rsid w:val="00F12664"/>
    <w:rsid w:val="00F20D03"/>
    <w:rsid w:val="00F23095"/>
    <w:rsid w:val="00F53D00"/>
    <w:rsid w:val="00F552D8"/>
    <w:rsid w:val="00F73A08"/>
    <w:rsid w:val="00F77F5E"/>
    <w:rsid w:val="00F96D43"/>
    <w:rsid w:val="00FC04AE"/>
    <w:rsid w:val="00FC1502"/>
    <w:rsid w:val="00FC5012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uiPriority w:val="99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73F9-8C21-4F1B-B6F7-D4840C9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Совет</Company>
  <LinksUpToDate>false</LinksUpToDate>
  <CharactersWithSpaces>7288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http://www.consultant.ru/document/cons_doc_LAW_66530/c590ce80148b93b54cb7d352b3891fe58012dd6e</vt:lpwstr>
      </vt:variant>
      <vt:variant>
        <vt:lpwstr>dst71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KotegovaI</dc:creator>
  <cp:lastModifiedBy>Admin</cp:lastModifiedBy>
  <cp:revision>39</cp:revision>
  <cp:lastPrinted>2019-12-23T13:12:00Z</cp:lastPrinted>
  <dcterms:created xsi:type="dcterms:W3CDTF">2019-12-06T07:50:00Z</dcterms:created>
  <dcterms:modified xsi:type="dcterms:W3CDTF">2019-12-23T13:28:00Z</dcterms:modified>
</cp:coreProperties>
</file>