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EB" w:rsidRDefault="00486066">
      <w:pPr>
        <w:jc w:val="center"/>
        <w:rPr>
          <w:sz w:val="20"/>
          <w:szCs w:val="20"/>
        </w:rPr>
      </w:pPr>
      <w:r w:rsidRPr="004860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57728" o:allowincell="f">
            <v:imagedata r:id="rId6" o:title=""/>
          </v:shape>
          <o:OLEObject Type="Embed" ProgID="CorelDraw.Graphic.8" ShapeID="_x0000_s1026" DrawAspect="Content" ObjectID="_1599483682" r:id="rId7"/>
        </w:pict>
      </w:r>
    </w:p>
    <w:p w:rsidR="00F660EB" w:rsidRDefault="00F660EB">
      <w:pPr>
        <w:jc w:val="center"/>
        <w:rPr>
          <w:sz w:val="20"/>
          <w:szCs w:val="20"/>
        </w:rPr>
      </w:pPr>
    </w:p>
    <w:p w:rsidR="00484E95" w:rsidRPr="00484E95" w:rsidRDefault="00F660EB" w:rsidP="00484E95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E95" w:rsidRDefault="00484E95" w:rsidP="00484E95">
      <w:pPr>
        <w:pStyle w:val="9"/>
        <w:rPr>
          <w:b/>
          <w:szCs w:val="24"/>
        </w:rPr>
      </w:pPr>
      <w:r>
        <w:rPr>
          <w:szCs w:val="24"/>
        </w:rPr>
        <w:tab/>
      </w:r>
      <w:r>
        <w:rPr>
          <w:b/>
        </w:rPr>
        <w:t>Решение  Совета депутатов муниципального образования «Воткинский район»</w:t>
      </w:r>
    </w:p>
    <w:p w:rsidR="00484E95" w:rsidRDefault="00484E95" w:rsidP="00484E95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Воткаёрос</w:t>
      </w:r>
      <w:proofErr w:type="spellEnd"/>
      <w:r>
        <w:rPr>
          <w:b/>
        </w:rPr>
        <w:t xml:space="preserve">» муниципал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депутат </w:t>
      </w:r>
      <w:proofErr w:type="spellStart"/>
      <w:r>
        <w:rPr>
          <w:b/>
        </w:rPr>
        <w:t>Кенеш</w:t>
      </w:r>
      <w:proofErr w:type="spellEnd"/>
    </w:p>
    <w:p w:rsidR="00F660EB" w:rsidRDefault="00F660EB">
      <w:pPr>
        <w:jc w:val="center"/>
      </w:pPr>
    </w:p>
    <w:p w:rsidR="00DF1A51" w:rsidRPr="001279D1" w:rsidRDefault="004470BD" w:rsidP="00DF1A51">
      <w:pPr>
        <w:jc w:val="center"/>
        <w:rPr>
          <w:bCs/>
        </w:rPr>
      </w:pPr>
      <w:r w:rsidRPr="001279D1">
        <w:rPr>
          <w:bCs/>
        </w:rPr>
        <w:t>О</w:t>
      </w:r>
      <w:r w:rsidR="00F806E7" w:rsidRPr="001279D1">
        <w:rPr>
          <w:bCs/>
        </w:rPr>
        <w:t>б утверждении</w:t>
      </w:r>
      <w:r w:rsidR="00732A34">
        <w:rPr>
          <w:bCs/>
        </w:rPr>
        <w:t xml:space="preserve"> </w:t>
      </w:r>
      <w:r w:rsidR="00DF1A51" w:rsidRPr="001279D1">
        <w:rPr>
          <w:bCs/>
        </w:rPr>
        <w:t>прогнозно</w:t>
      </w:r>
      <w:r w:rsidR="00F806E7" w:rsidRPr="001279D1">
        <w:rPr>
          <w:bCs/>
        </w:rPr>
        <w:t>го</w:t>
      </w:r>
      <w:r w:rsidR="00DF1A51" w:rsidRPr="001279D1">
        <w:rPr>
          <w:bCs/>
        </w:rPr>
        <w:t xml:space="preserve"> план</w:t>
      </w:r>
      <w:r w:rsidR="00F806E7" w:rsidRPr="001279D1">
        <w:rPr>
          <w:bCs/>
        </w:rPr>
        <w:t>а</w:t>
      </w:r>
      <w:r w:rsidR="00DF1A51" w:rsidRPr="001279D1">
        <w:rPr>
          <w:bCs/>
        </w:rPr>
        <w:t xml:space="preserve"> приватизации имущества, находящегося в собственности муниципальной образования «Воткинский район»</w:t>
      </w:r>
      <w:r w:rsidR="00732A34">
        <w:rPr>
          <w:bCs/>
        </w:rPr>
        <w:t xml:space="preserve">, </w:t>
      </w:r>
      <w:r w:rsidR="00DF1A51" w:rsidRPr="001279D1">
        <w:rPr>
          <w:bCs/>
        </w:rPr>
        <w:t>на 201</w:t>
      </w:r>
      <w:r w:rsidR="00FC65C2">
        <w:rPr>
          <w:bCs/>
        </w:rPr>
        <w:t>7</w:t>
      </w:r>
      <w:r w:rsidR="00731DD8">
        <w:rPr>
          <w:bCs/>
        </w:rPr>
        <w:t xml:space="preserve">-2019 </w:t>
      </w:r>
      <w:r w:rsidR="00D22FB0">
        <w:rPr>
          <w:bCs/>
        </w:rPr>
        <w:t xml:space="preserve"> год</w:t>
      </w:r>
      <w:r w:rsidR="00731DD8">
        <w:rPr>
          <w:bCs/>
        </w:rPr>
        <w:t>ы</w:t>
      </w:r>
      <w:r w:rsidR="00D22FB0">
        <w:rPr>
          <w:bCs/>
        </w:rPr>
        <w:t>.</w:t>
      </w:r>
    </w:p>
    <w:p w:rsidR="00DF1A51" w:rsidRPr="001279D1" w:rsidRDefault="00DF1A51" w:rsidP="00DF1A51">
      <w:pPr>
        <w:jc w:val="center"/>
        <w:rPr>
          <w:bCs/>
        </w:rPr>
      </w:pPr>
    </w:p>
    <w:p w:rsidR="00F660EB" w:rsidRDefault="00F660EB" w:rsidP="001279D1">
      <w:pPr>
        <w:jc w:val="right"/>
      </w:pPr>
      <w:r>
        <w:t>Принято</w:t>
      </w:r>
    </w:p>
    <w:p w:rsidR="00F660EB" w:rsidRDefault="00F660EB">
      <w:pPr>
        <w:jc w:val="right"/>
      </w:pPr>
      <w:r>
        <w:t xml:space="preserve"> Советом депутатов </w:t>
      </w:r>
      <w:proofErr w:type="gramStart"/>
      <w:r>
        <w:t>муниципального</w:t>
      </w:r>
      <w:proofErr w:type="gramEnd"/>
    </w:p>
    <w:p w:rsidR="00F660EB" w:rsidRDefault="00F660EB" w:rsidP="001279D1">
      <w:pPr>
        <w:jc w:val="right"/>
      </w:pPr>
      <w:r>
        <w:t>образования «Воткинский район»</w:t>
      </w:r>
    </w:p>
    <w:p w:rsidR="00380423" w:rsidRDefault="00484E95" w:rsidP="001279D1">
      <w:pPr>
        <w:jc w:val="right"/>
      </w:pPr>
      <w:r>
        <w:t>«</w:t>
      </w:r>
      <w:r w:rsidR="00EC7E33">
        <w:t>15</w:t>
      </w:r>
      <w:r>
        <w:t>»</w:t>
      </w:r>
      <w:r w:rsidR="00EC7E33">
        <w:t xml:space="preserve"> декабря </w:t>
      </w:r>
      <w:r w:rsidR="00CA0029">
        <w:t>20</w:t>
      </w:r>
      <w:r w:rsidR="00F50BDD">
        <w:t>1</w:t>
      </w:r>
      <w:r w:rsidR="00FC65C2">
        <w:t>6</w:t>
      </w:r>
      <w:r w:rsidR="00F660EB">
        <w:t xml:space="preserve"> года</w:t>
      </w:r>
    </w:p>
    <w:p w:rsidR="00F660EB" w:rsidRDefault="00F660EB">
      <w:pPr>
        <w:ind w:firstLine="708"/>
      </w:pPr>
    </w:p>
    <w:p w:rsidR="002255D7" w:rsidRDefault="002255D7" w:rsidP="002255D7">
      <w:pPr>
        <w:ind w:firstLine="708"/>
        <w:jc w:val="both"/>
      </w:pPr>
    </w:p>
    <w:p w:rsidR="00C664F8" w:rsidRDefault="00C664F8" w:rsidP="00626860"/>
    <w:p w:rsidR="00DF1A51" w:rsidRDefault="00DF1A51" w:rsidP="00DF1A51">
      <w:pPr>
        <w:ind w:firstLine="708"/>
        <w:jc w:val="both"/>
      </w:pPr>
      <w:r>
        <w:t>На основании Федерального Закона «О приватизации государственного и муниципального имущества» от 21 декабря 2001 года № 178-ФЗ, в соответствии с Правилами разработки прогнозного плана (программы) приватизации федерального имущества, утвержденными Постановлением Правительства Российской Федерации от 19 августа 2002 года № 617,</w:t>
      </w:r>
      <w:r w:rsidR="001279D1">
        <w:t xml:space="preserve"> руководствуясь статьей 25 Устава муниципального образования «Воткинский район»,</w:t>
      </w:r>
    </w:p>
    <w:p w:rsidR="00DF1A51" w:rsidRDefault="00DF1A51" w:rsidP="00DF1A51">
      <w:pPr>
        <w:ind w:firstLine="708"/>
        <w:jc w:val="both"/>
      </w:pPr>
    </w:p>
    <w:p w:rsidR="00DF1A51" w:rsidRDefault="00DF1A51" w:rsidP="00DF1A51">
      <w:pPr>
        <w:ind w:firstLine="708"/>
        <w:jc w:val="both"/>
      </w:pPr>
      <w:r>
        <w:t>Совет депутатов муниципального образования «Воткинский район» решает:</w:t>
      </w:r>
    </w:p>
    <w:p w:rsidR="00DF1A51" w:rsidRDefault="00DF1A51" w:rsidP="00DF1A51">
      <w:pPr>
        <w:ind w:firstLine="708"/>
        <w:jc w:val="both"/>
      </w:pPr>
    </w:p>
    <w:p w:rsidR="00DF1A51" w:rsidRDefault="00DF1A51" w:rsidP="00F806E7">
      <w:pPr>
        <w:pStyle w:val="a7"/>
        <w:numPr>
          <w:ilvl w:val="0"/>
          <w:numId w:val="6"/>
        </w:numPr>
        <w:ind w:left="0" w:firstLine="708"/>
        <w:jc w:val="both"/>
      </w:pPr>
      <w:r>
        <w:t>Утвердить прогнозный план приватизации имущества, находящегося в собственности муниципального образования «Воткинский район»</w:t>
      </w:r>
      <w:r w:rsidR="00732A34">
        <w:t>,</w:t>
      </w:r>
      <w:r>
        <w:t xml:space="preserve"> на 201</w:t>
      </w:r>
      <w:r w:rsidR="00FC65C2">
        <w:t>7</w:t>
      </w:r>
      <w:r w:rsidR="00731DD8">
        <w:t>-2019</w:t>
      </w:r>
      <w:r w:rsidR="00D22FB0">
        <w:t xml:space="preserve"> год</w:t>
      </w:r>
      <w:r w:rsidR="00731DD8">
        <w:t>ы</w:t>
      </w:r>
      <w:r>
        <w:t xml:space="preserve"> (прилагается).</w:t>
      </w:r>
    </w:p>
    <w:p w:rsidR="00DF1A51" w:rsidRDefault="00DF1A51" w:rsidP="00DF1A51">
      <w:pPr>
        <w:ind w:firstLine="708"/>
        <w:jc w:val="both"/>
      </w:pPr>
    </w:p>
    <w:p w:rsidR="00DF1A51" w:rsidRDefault="00DF1A51" w:rsidP="00731DD8">
      <w:pPr>
        <w:pStyle w:val="a7"/>
        <w:numPr>
          <w:ilvl w:val="0"/>
          <w:numId w:val="6"/>
        </w:numPr>
        <w:ind w:left="0" w:firstLine="708"/>
        <w:jc w:val="both"/>
      </w:pPr>
      <w:r>
        <w:t>Решение вступает в силу с</w:t>
      </w:r>
      <w:r w:rsidR="00F806E7">
        <w:t>одня</w:t>
      </w:r>
      <w:r>
        <w:t xml:space="preserve"> его принятия</w:t>
      </w:r>
      <w:r w:rsidR="00F806E7">
        <w:t xml:space="preserve"> и подлежит официальному опубликованию</w:t>
      </w:r>
      <w:r w:rsidR="00731DD8">
        <w:t xml:space="preserve"> на официальном сайте муниципального образования «Воткинский район» в информационно-телекоммуникационной сети «Интернет»</w:t>
      </w:r>
      <w:r>
        <w:t xml:space="preserve">. </w:t>
      </w:r>
    </w:p>
    <w:p w:rsidR="00DF1A51" w:rsidRDefault="00DF1A51" w:rsidP="00DF1A51">
      <w:pPr>
        <w:ind w:firstLine="708"/>
      </w:pPr>
    </w:p>
    <w:p w:rsidR="00CC20A2" w:rsidRDefault="00CC20A2">
      <w:pPr>
        <w:ind w:firstLine="708"/>
        <w:rPr>
          <w:highlight w:val="yellow"/>
        </w:rPr>
      </w:pPr>
    </w:p>
    <w:p w:rsidR="00CC20A2" w:rsidRDefault="00CC20A2">
      <w:pPr>
        <w:ind w:firstLine="708"/>
        <w:rPr>
          <w:highlight w:val="yellow"/>
        </w:rPr>
      </w:pPr>
    </w:p>
    <w:p w:rsidR="00CC20A2" w:rsidRDefault="00CC20A2" w:rsidP="00CC20A2">
      <w:pPr>
        <w:jc w:val="both"/>
      </w:pPr>
      <w:r>
        <w:t>Председатель Совета депутатов муниципального</w:t>
      </w:r>
    </w:p>
    <w:p w:rsidR="00CC20A2" w:rsidRDefault="00CC20A2" w:rsidP="00CC20A2">
      <w:pPr>
        <w:jc w:val="both"/>
      </w:pPr>
      <w:r>
        <w:t>образования «Воткинский район»                                                                          М.А.Назаров</w:t>
      </w:r>
    </w:p>
    <w:p w:rsidR="00CC20A2" w:rsidRDefault="00CC20A2">
      <w:pPr>
        <w:ind w:firstLine="708"/>
        <w:rPr>
          <w:highlight w:val="yellow"/>
        </w:rPr>
      </w:pPr>
    </w:p>
    <w:p w:rsidR="00732A34" w:rsidRPr="002255D7" w:rsidRDefault="00732A34">
      <w:pPr>
        <w:ind w:firstLine="708"/>
        <w:rPr>
          <w:highlight w:val="yellow"/>
        </w:rPr>
      </w:pPr>
    </w:p>
    <w:p w:rsidR="00F660EB" w:rsidRPr="00CE09DD" w:rsidRDefault="00F660EB">
      <w:r w:rsidRPr="00CE09DD">
        <w:t>Глава муниципального образования «Воткинский район»</w:t>
      </w:r>
      <w:r w:rsidRPr="00CE09DD">
        <w:tab/>
      </w:r>
      <w:r w:rsidRPr="00CE09DD">
        <w:tab/>
      </w:r>
      <w:r w:rsidRPr="00CE09DD">
        <w:tab/>
      </w:r>
      <w:r w:rsidR="00C327CC" w:rsidRPr="00CE09DD">
        <w:t>А</w:t>
      </w:r>
      <w:r w:rsidRPr="00CE09DD">
        <w:t>.</w:t>
      </w:r>
      <w:r w:rsidR="00C327CC" w:rsidRPr="00CE09DD">
        <w:t>А</w:t>
      </w:r>
      <w:r w:rsidRPr="00CE09DD">
        <w:t>.</w:t>
      </w:r>
      <w:r w:rsidR="00C327CC" w:rsidRPr="00CE09DD">
        <w:t>Русин</w:t>
      </w:r>
      <w:r w:rsidRPr="00CE09DD">
        <w:t>ов</w:t>
      </w:r>
      <w:r w:rsidRPr="00CE09DD">
        <w:tab/>
      </w:r>
    </w:p>
    <w:p w:rsidR="00F660EB" w:rsidRDefault="00F660EB"/>
    <w:p w:rsidR="00732A34" w:rsidRPr="00CE09DD" w:rsidRDefault="00732A34"/>
    <w:p w:rsidR="00D22FB0" w:rsidRDefault="00D22FB0" w:rsidP="00D22FB0">
      <w:pPr>
        <w:jc w:val="both"/>
      </w:pPr>
      <w:r>
        <w:t>г</w:t>
      </w:r>
      <w:proofErr w:type="gramStart"/>
      <w:r>
        <w:t>.В</w:t>
      </w:r>
      <w:proofErr w:type="gramEnd"/>
      <w:r>
        <w:t>откинск</w:t>
      </w:r>
    </w:p>
    <w:p w:rsidR="00D22FB0" w:rsidRDefault="00EC7E33" w:rsidP="00D22FB0">
      <w:pPr>
        <w:jc w:val="both"/>
      </w:pPr>
      <w:r>
        <w:t xml:space="preserve">«15» декабря </w:t>
      </w:r>
      <w:r w:rsidR="00D22FB0">
        <w:t xml:space="preserve"> 2016 года</w:t>
      </w:r>
    </w:p>
    <w:p w:rsidR="00D22FB0" w:rsidRDefault="00EC7E33" w:rsidP="00D22FB0">
      <w:pPr>
        <w:jc w:val="both"/>
      </w:pPr>
      <w:r>
        <w:t>№ 21</w:t>
      </w:r>
    </w:p>
    <w:p w:rsidR="001279D1" w:rsidRDefault="001279D1" w:rsidP="00662688"/>
    <w:p w:rsidR="00EC7E33" w:rsidRDefault="00EC7E33" w:rsidP="00662688"/>
    <w:p w:rsidR="00EC7E33" w:rsidRDefault="00EC7E33" w:rsidP="00662688"/>
    <w:p w:rsidR="00EC7E33" w:rsidRDefault="00EC7E33" w:rsidP="00662688"/>
    <w:p w:rsidR="00EC7E33" w:rsidRDefault="00EC7E33" w:rsidP="00662688"/>
    <w:p w:rsidR="00EC7E33" w:rsidRDefault="00EC7E33" w:rsidP="00662688"/>
    <w:p w:rsidR="00EC7E33" w:rsidRDefault="00EC7E33" w:rsidP="00662688"/>
    <w:p w:rsidR="00EC7E33" w:rsidRDefault="00EC7E33" w:rsidP="00662688"/>
    <w:p w:rsidR="00EC7E33" w:rsidRDefault="00EC7E33" w:rsidP="00662688"/>
    <w:p w:rsidR="00EC7E33" w:rsidRDefault="00EC7E33" w:rsidP="00662688"/>
    <w:p w:rsidR="00DC1FAE" w:rsidRDefault="00DC1FAE" w:rsidP="00DC1FAE">
      <w:pPr>
        <w:jc w:val="right"/>
      </w:pPr>
      <w:r>
        <w:lastRenderedPageBreak/>
        <w:t xml:space="preserve">Приложение </w:t>
      </w:r>
      <w:r w:rsidR="00732A34">
        <w:t>к решению</w:t>
      </w:r>
    </w:p>
    <w:p w:rsidR="00DC1FAE" w:rsidRDefault="00DC1FAE" w:rsidP="00DC1FAE">
      <w:pPr>
        <w:jc w:val="right"/>
      </w:pPr>
      <w:r>
        <w:t xml:space="preserve">к решению </w:t>
      </w:r>
      <w:r w:rsidR="00732A34">
        <w:t>Совета</w:t>
      </w:r>
      <w:r>
        <w:t xml:space="preserve"> депутатов</w:t>
      </w:r>
    </w:p>
    <w:p w:rsidR="00DC1FAE" w:rsidRDefault="00DC1FAE" w:rsidP="00DC1FAE">
      <w:pPr>
        <w:jc w:val="right"/>
      </w:pPr>
      <w:r>
        <w:t xml:space="preserve">муниципального образования </w:t>
      </w:r>
    </w:p>
    <w:p w:rsidR="00DC1FAE" w:rsidRDefault="00DC1FAE" w:rsidP="00DC1FAE">
      <w:pPr>
        <w:jc w:val="right"/>
      </w:pPr>
      <w:r>
        <w:t xml:space="preserve">«Воткинский район» </w:t>
      </w:r>
    </w:p>
    <w:p w:rsidR="00DC1FAE" w:rsidRDefault="007965E8" w:rsidP="00DC1FAE">
      <w:pPr>
        <w:jc w:val="right"/>
      </w:pPr>
      <w:r>
        <w:t>от «</w:t>
      </w:r>
      <w:r w:rsidR="00EC7E33">
        <w:t>15</w:t>
      </w:r>
      <w:r>
        <w:t xml:space="preserve">» </w:t>
      </w:r>
      <w:r w:rsidR="00EC7E33">
        <w:t xml:space="preserve">декабря </w:t>
      </w:r>
      <w:r w:rsidR="00DC1FAE">
        <w:t xml:space="preserve"> 201</w:t>
      </w:r>
      <w:r w:rsidR="00D22FB0">
        <w:t>6</w:t>
      </w:r>
      <w:r w:rsidR="00DC1FAE">
        <w:t xml:space="preserve"> г. №</w:t>
      </w:r>
      <w:r w:rsidR="00D22FB0">
        <w:t xml:space="preserve"> </w:t>
      </w:r>
      <w:r w:rsidR="00EC7E33">
        <w:t>21</w:t>
      </w:r>
    </w:p>
    <w:p w:rsidR="00DC1FAE" w:rsidRDefault="00DC1FAE" w:rsidP="00DC1FAE">
      <w:pPr>
        <w:jc w:val="right"/>
      </w:pP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Прогнозный план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приватизации имущества, находящегося в собственности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 xml:space="preserve">муниципального образования «Воткинский район»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>на 201</w:t>
      </w:r>
      <w:r w:rsidR="00D22FB0">
        <w:rPr>
          <w:b/>
        </w:rPr>
        <w:t>7</w:t>
      </w:r>
      <w:r w:rsidR="00731DD8">
        <w:rPr>
          <w:b/>
        </w:rPr>
        <w:t>-2019 го</w:t>
      </w:r>
      <w:r w:rsidR="00D22FB0">
        <w:rPr>
          <w:b/>
        </w:rPr>
        <w:t>д</w:t>
      </w:r>
      <w:r w:rsidR="00731DD8">
        <w:rPr>
          <w:b/>
        </w:rPr>
        <w:t>ы.</w:t>
      </w:r>
    </w:p>
    <w:p w:rsidR="00DC1FAE" w:rsidRDefault="00DC1FAE" w:rsidP="00DC1FAE">
      <w:pPr>
        <w:jc w:val="right"/>
      </w:pPr>
    </w:p>
    <w:p w:rsidR="00DC1FAE" w:rsidRDefault="00DC1FAE" w:rsidP="00DC1FAE">
      <w:pPr>
        <w:jc w:val="center"/>
        <w:rPr>
          <w:b/>
        </w:rPr>
      </w:pPr>
      <w:r>
        <w:rPr>
          <w:b/>
        </w:rPr>
        <w:t>Раздел 1.  Общие положения.</w:t>
      </w:r>
    </w:p>
    <w:p w:rsidR="00DC1FAE" w:rsidRDefault="00DC1FAE" w:rsidP="00F806E7">
      <w:pPr>
        <w:ind w:firstLine="360"/>
        <w:jc w:val="both"/>
      </w:pPr>
      <w:r>
        <w:t>1. Понятие приватизации и основные направления политики органов местного самоуправления в сфере управления муниципальным имуществом.</w:t>
      </w:r>
    </w:p>
    <w:p w:rsidR="00DC1FAE" w:rsidRDefault="00DC1FAE" w:rsidP="00DC1FAE">
      <w:pPr>
        <w:ind w:firstLine="360"/>
        <w:jc w:val="both"/>
      </w:pPr>
      <w:r>
        <w:t xml:space="preserve">Под приватизацией муниципального имущества понимается возмездное отчуждение имущества, находящегося в собственности муниципального образования «Воткинский район». </w:t>
      </w:r>
    </w:p>
    <w:p w:rsidR="00DC1FAE" w:rsidRDefault="00DC1FAE" w:rsidP="00DC1FAE">
      <w:pPr>
        <w:ind w:firstLine="360"/>
        <w:jc w:val="both"/>
      </w:pPr>
      <w:r>
        <w:t>Основным направлением  реализации политики Воткинского района в сфере приватизации в 20</w:t>
      </w:r>
      <w:r w:rsidR="00E76283">
        <w:t>1</w:t>
      </w:r>
      <w:r w:rsidR="00D22FB0">
        <w:t>7</w:t>
      </w:r>
      <w:r w:rsidR="00731DD8">
        <w:t>-2019</w:t>
      </w:r>
      <w:r>
        <w:t xml:space="preserve"> год</w:t>
      </w:r>
      <w:r w:rsidR="00731DD8">
        <w:t>ах</w:t>
      </w:r>
      <w:r>
        <w:t xml:space="preserve"> является продажа находящегося в собственности муниципального образования «Воткинский район» имущества, которое не обеспечивает выполнение государственных функций и полномочий </w:t>
      </w:r>
      <w:r w:rsidR="00F806E7">
        <w:t>муниципального образования</w:t>
      </w:r>
      <w:r>
        <w:t xml:space="preserve"> «Воткинский район», получение дополнительных доходов в бюджет муниципального образования «Воткинский район» от приватизации муниципального имущества.</w:t>
      </w:r>
    </w:p>
    <w:p w:rsidR="00DC1FAE" w:rsidRDefault="00DC1FAE" w:rsidP="00DC1FAE">
      <w:pPr>
        <w:ind w:firstLine="360"/>
        <w:jc w:val="both"/>
      </w:pPr>
      <w:r>
        <w:t>2.  Прогноз поступления в бюджет муниципального образования «Воткинский район»  средств от приватизации.</w:t>
      </w:r>
    </w:p>
    <w:p w:rsidR="00DC1FAE" w:rsidRDefault="00DC1FAE" w:rsidP="00DC1FAE">
      <w:pPr>
        <w:ind w:firstLine="360"/>
        <w:jc w:val="both"/>
      </w:pPr>
      <w:r>
        <w:t xml:space="preserve">Приватизация объектов муниципальной собственности осуществляется в соответствии с   Федеральными Законами от 21 декабря 2001 года № 178-ФЗ «О приватизации государственного и муниципального имущества» с учетом норм действующего законодательства.  </w:t>
      </w:r>
    </w:p>
    <w:p w:rsidR="00DC1FAE" w:rsidRDefault="00DC1FAE" w:rsidP="00DC1FAE">
      <w:pPr>
        <w:ind w:firstLine="360"/>
        <w:jc w:val="both"/>
      </w:pPr>
      <w:r>
        <w:t>Согласно Прогнозному плану приватизации в 201</w:t>
      </w:r>
      <w:r w:rsidR="00D22FB0">
        <w:t>7</w:t>
      </w:r>
      <w:r w:rsidR="00731DD8">
        <w:t>-2019</w:t>
      </w:r>
      <w:r>
        <w:t>год</w:t>
      </w:r>
      <w:r w:rsidR="00731DD8">
        <w:t>ах</w:t>
      </w:r>
      <w:r>
        <w:t xml:space="preserve"> предполагается приватизировать объекты собственности муниципального образования «Воткинский  район», обозначенные в разделе 2настоящего прогнозного плана. </w:t>
      </w:r>
    </w:p>
    <w:p w:rsidR="00DC1FAE" w:rsidRDefault="00DC1FAE" w:rsidP="00DC1FAE">
      <w:pPr>
        <w:tabs>
          <w:tab w:val="num" w:pos="0"/>
        </w:tabs>
        <w:ind w:firstLine="360"/>
        <w:jc w:val="both"/>
      </w:pPr>
      <w:r>
        <w:t>В 20</w:t>
      </w:r>
      <w:r w:rsidR="00E76283">
        <w:t>1</w:t>
      </w:r>
      <w:r w:rsidR="00D22FB0">
        <w:t>7</w:t>
      </w:r>
      <w:r w:rsidR="00731DD8">
        <w:t>-2019</w:t>
      </w:r>
      <w:r>
        <w:t xml:space="preserve"> год</w:t>
      </w:r>
      <w:r w:rsidR="00731DD8">
        <w:t>ах</w:t>
      </w:r>
      <w:r>
        <w:t xml:space="preserve"> ожидается поступление в бюджет муниципального образования «Воткинский район» денежных средств, полученных от приватизации,  в размере </w:t>
      </w:r>
      <w:r w:rsidR="008D1AAD">
        <w:t>630</w:t>
      </w:r>
      <w:r w:rsidR="00D22FB0">
        <w:t>тыс</w:t>
      </w:r>
      <w:proofErr w:type="gramStart"/>
      <w:r w:rsidR="000E3389">
        <w:t>.р</w:t>
      </w:r>
      <w:proofErr w:type="gramEnd"/>
      <w:r w:rsidR="000E3389">
        <w:t>уб.</w:t>
      </w:r>
    </w:p>
    <w:p w:rsidR="00DC1FAE" w:rsidRDefault="00DC1FAE" w:rsidP="00DC1FAE">
      <w:pPr>
        <w:tabs>
          <w:tab w:val="num" w:pos="-720"/>
        </w:tabs>
        <w:ind w:firstLine="360"/>
        <w:jc w:val="both"/>
      </w:pPr>
      <w:r>
        <w:t>Организатором проведения приватизации является Администрация муниципального образования  «Воткинский район».</w:t>
      </w:r>
    </w:p>
    <w:p w:rsidR="00DC1FAE" w:rsidRDefault="00DC1FAE" w:rsidP="00DC1FAE">
      <w:pPr>
        <w:tabs>
          <w:tab w:val="num" w:pos="-720"/>
        </w:tabs>
        <w:ind w:firstLine="360"/>
        <w:jc w:val="both"/>
      </w:pPr>
      <w:r w:rsidRPr="00DC1FAE">
        <w:t>Денежными средствами,  полученными от продажи муниципального имущества, являются денежные средства, полученные от покупателей в счет оплаты муниципального имущества на основании конкурсной документации</w:t>
      </w:r>
      <w:r>
        <w:t>.</w:t>
      </w: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right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731DD8" w:rsidRDefault="00731DD8" w:rsidP="00DC1FAE">
      <w:pPr>
        <w:jc w:val="center"/>
        <w:rPr>
          <w:b/>
        </w:rPr>
      </w:pPr>
    </w:p>
    <w:p w:rsidR="00731DD8" w:rsidRDefault="00731DD8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DC1FAE" w:rsidRDefault="00DC1FAE" w:rsidP="00DC1FAE">
      <w:pPr>
        <w:jc w:val="center"/>
        <w:rPr>
          <w:b/>
        </w:rPr>
      </w:pPr>
    </w:p>
    <w:p w:rsidR="00B361DD" w:rsidRDefault="00DC1FAE" w:rsidP="00DC1FAE">
      <w:pPr>
        <w:jc w:val="center"/>
        <w:rPr>
          <w:b/>
        </w:rPr>
      </w:pPr>
      <w:r>
        <w:rPr>
          <w:b/>
        </w:rPr>
        <w:t>Раздел 2.</w:t>
      </w:r>
      <w:r w:rsidR="00355B7F">
        <w:rPr>
          <w:b/>
        </w:rPr>
        <w:t xml:space="preserve"> </w:t>
      </w:r>
      <w:r>
        <w:rPr>
          <w:b/>
        </w:rPr>
        <w:t xml:space="preserve">Перечень муниципального имущества, </w:t>
      </w:r>
    </w:p>
    <w:p w:rsidR="00DC1FAE" w:rsidRDefault="00DC1FAE" w:rsidP="00DC1FAE">
      <w:pPr>
        <w:jc w:val="center"/>
        <w:rPr>
          <w:b/>
        </w:rPr>
      </w:pPr>
      <w:r>
        <w:rPr>
          <w:b/>
        </w:rPr>
        <w:t>подлежащего приватизации в 201</w:t>
      </w:r>
      <w:r w:rsidR="00D22FB0">
        <w:rPr>
          <w:b/>
        </w:rPr>
        <w:t>7</w:t>
      </w:r>
      <w:r w:rsidR="00731DD8">
        <w:rPr>
          <w:b/>
        </w:rPr>
        <w:t>-2019</w:t>
      </w:r>
      <w:r>
        <w:rPr>
          <w:b/>
        </w:rPr>
        <w:t>год</w:t>
      </w:r>
      <w:r w:rsidR="00731DD8">
        <w:rPr>
          <w:b/>
        </w:rPr>
        <w:t>ах</w:t>
      </w:r>
    </w:p>
    <w:p w:rsidR="00293ED2" w:rsidRDefault="00293ED2" w:rsidP="00DC1FAE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10592" w:type="dxa"/>
        <w:tblLayout w:type="fixed"/>
        <w:tblLook w:val="04A0"/>
      </w:tblPr>
      <w:tblGrid>
        <w:gridCol w:w="582"/>
        <w:gridCol w:w="2127"/>
        <w:gridCol w:w="2678"/>
        <w:gridCol w:w="1809"/>
        <w:gridCol w:w="1698"/>
        <w:gridCol w:w="1698"/>
      </w:tblGrid>
      <w:tr w:rsidR="001279D1" w:rsidRPr="001279D1" w:rsidTr="00B361DD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1279D1" w:rsidRDefault="001279D1" w:rsidP="00B36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D1" w:rsidRPr="001279D1" w:rsidRDefault="001279D1" w:rsidP="00B361DD">
            <w:pPr>
              <w:jc w:val="center"/>
              <w:rPr>
                <w:b/>
                <w:bCs/>
              </w:rPr>
            </w:pPr>
            <w:r w:rsidRPr="001279D1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объекта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9D1" w:rsidRPr="001279D1" w:rsidRDefault="001279D1" w:rsidP="00B36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объекта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1279D1" w:rsidRDefault="001279D1" w:rsidP="00B36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1" w:rsidRPr="001279D1" w:rsidRDefault="001279D1" w:rsidP="00B36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Балансовая стоимость,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1" w:rsidRPr="001279D1" w:rsidRDefault="001279D1" w:rsidP="00B36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стоимость, руб.</w:t>
            </w:r>
          </w:p>
        </w:tc>
      </w:tr>
      <w:tr w:rsidR="001279D1" w:rsidRPr="001279D1" w:rsidTr="00731D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D1" w:rsidRPr="001279D1" w:rsidRDefault="001279D1" w:rsidP="00B361DD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D1" w:rsidRPr="001279D1" w:rsidRDefault="00D22FB0" w:rsidP="00B361DD">
            <w:pPr>
              <w:jc w:val="center"/>
            </w:pPr>
            <w:r>
              <w:t xml:space="preserve">Гараж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9D1" w:rsidRPr="001279D1" w:rsidRDefault="00B361DD" w:rsidP="00761410">
            <w:pPr>
              <w:jc w:val="center"/>
            </w:pPr>
            <w:r>
              <w:t xml:space="preserve">УР, Воткинский район, </w:t>
            </w:r>
            <w:proofErr w:type="spellStart"/>
            <w:r>
              <w:t>д</w:t>
            </w:r>
            <w:proofErr w:type="gramStart"/>
            <w:r>
              <w:t>.</w:t>
            </w:r>
            <w:r w:rsidR="00761410">
              <w:t>Б</w:t>
            </w:r>
            <w:proofErr w:type="gramEnd"/>
            <w:r w:rsidR="00761410">
              <w:t>ольшаяКивара</w:t>
            </w:r>
            <w:proofErr w:type="spellEnd"/>
            <w:r>
              <w:t>, ул.</w:t>
            </w:r>
            <w:r w:rsidR="00761410">
              <w:t>Совхозная</w:t>
            </w:r>
            <w:r>
              <w:t>, д.</w:t>
            </w:r>
            <w:r w:rsidR="00761410">
              <w:t>18 «Б»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D1" w:rsidRPr="001279D1" w:rsidRDefault="00761410" w:rsidP="00761410">
            <w:pPr>
              <w:jc w:val="center"/>
            </w:pPr>
            <w:r>
              <w:t>27</w:t>
            </w:r>
            <w:r w:rsidR="00B361DD">
              <w:t>,</w:t>
            </w:r>
            <w:r>
              <w:t>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D1" w:rsidRPr="001279D1" w:rsidRDefault="00C825FE" w:rsidP="00B361DD">
            <w:pPr>
              <w:jc w:val="center"/>
            </w:pPr>
            <w:r>
              <w:t>86 428</w:t>
            </w:r>
            <w:r w:rsidR="00B361DD">
              <w:t>,00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D1" w:rsidRPr="001279D1" w:rsidRDefault="00B361DD" w:rsidP="00B361DD">
            <w:pPr>
              <w:jc w:val="center"/>
            </w:pPr>
            <w:r>
              <w:t>0,00</w:t>
            </w:r>
          </w:p>
        </w:tc>
      </w:tr>
      <w:tr w:rsidR="00F1347E" w:rsidRPr="001279D1" w:rsidTr="00731DD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F1347E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Default="00F06F9D" w:rsidP="00F1347E">
            <w:pPr>
              <w:jc w:val="center"/>
            </w:pPr>
            <w:r>
              <w:t>Нежилое здани</w:t>
            </w:r>
            <w:bookmarkStart w:id="0" w:name="_GoBack"/>
            <w:bookmarkEnd w:id="0"/>
            <w:r>
              <w:t>е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1279D1" w:rsidRDefault="00F1347E" w:rsidP="00F1347E">
            <w:pPr>
              <w:jc w:val="center"/>
            </w:pPr>
            <w:r>
              <w:t xml:space="preserve">УР, Воткинский район, </w:t>
            </w:r>
            <w:proofErr w:type="spellStart"/>
            <w:r>
              <w:t>д.Б.Кивара</w:t>
            </w:r>
            <w:proofErr w:type="spellEnd"/>
            <w:r>
              <w:t>, пер</w:t>
            </w:r>
            <w:proofErr w:type="gramStart"/>
            <w:r>
              <w:t>.Б</w:t>
            </w:r>
            <w:proofErr w:type="gramEnd"/>
            <w:r>
              <w:t>ольничный, д.2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1279D1" w:rsidRDefault="00F1347E" w:rsidP="00F1347E">
            <w:pPr>
              <w:jc w:val="center"/>
            </w:pPr>
            <w:r>
              <w:t>109,1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1279D1" w:rsidRDefault="00F1347E" w:rsidP="00F1347E">
            <w:pPr>
              <w:jc w:val="center"/>
            </w:pPr>
            <w:r>
              <w:t>2 463 411,00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Pr="001279D1" w:rsidRDefault="00F1347E" w:rsidP="00F1347E">
            <w:pPr>
              <w:jc w:val="center"/>
            </w:pPr>
            <w:r>
              <w:t>0,00</w:t>
            </w:r>
          </w:p>
        </w:tc>
      </w:tr>
      <w:tr w:rsidR="00F1347E" w:rsidRPr="001279D1" w:rsidTr="00731DD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8D1AAD" w:rsidP="00F1347E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Pr="007B6964" w:rsidRDefault="00F1347E" w:rsidP="00BE6920">
            <w:pPr>
              <w:ind w:right="-108"/>
              <w:jc w:val="center"/>
            </w:pPr>
            <w:r>
              <w:t>Кухня рубленная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7B6964" w:rsidRDefault="00F1347E" w:rsidP="00BE6920">
            <w:pPr>
              <w:jc w:val="center"/>
            </w:pPr>
            <w:r>
              <w:t>УР, Воткинский район, с</w:t>
            </w:r>
            <w:proofErr w:type="gramStart"/>
            <w:r>
              <w:t>.С</w:t>
            </w:r>
            <w:proofErr w:type="gramEnd"/>
            <w:r>
              <w:t>ветлое, пер.Школьный, д.4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BE6920">
            <w:pPr>
              <w:jc w:val="center"/>
            </w:pPr>
            <w:r>
              <w:t>133,4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BE6920">
            <w:pPr>
              <w:jc w:val="center"/>
            </w:pPr>
            <w:r>
              <w:t>108 671,73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Default="00F1347E" w:rsidP="00BE6920">
            <w:pPr>
              <w:jc w:val="center"/>
            </w:pPr>
            <w:r>
              <w:t>0,00</w:t>
            </w:r>
          </w:p>
        </w:tc>
      </w:tr>
      <w:tr w:rsidR="00F1347E" w:rsidRPr="001279D1" w:rsidTr="00731DD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8D1AAD" w:rsidP="00F1347E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Default="00F1347E" w:rsidP="00BE6920">
            <w:pPr>
              <w:ind w:right="-108"/>
              <w:jc w:val="center"/>
            </w:pPr>
            <w:r>
              <w:t>Нежилые помещения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BE6920">
            <w:pPr>
              <w:jc w:val="center"/>
            </w:pPr>
            <w:r>
              <w:t xml:space="preserve">УР, Воткинский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укуи</w:t>
            </w:r>
            <w:proofErr w:type="spellEnd"/>
            <w:r>
              <w:t>, ул.Советская, д.27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BE6920">
            <w:pPr>
              <w:jc w:val="center"/>
            </w:pPr>
            <w:r>
              <w:t>3,4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274977" w:rsidRDefault="00F1347E" w:rsidP="00BE6920">
            <w:pPr>
              <w:jc w:val="center"/>
            </w:pPr>
            <w:r w:rsidRPr="00274977">
              <w:t>4 904,87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Pr="00A962FB" w:rsidRDefault="00F1347E" w:rsidP="00BE6920">
            <w:pPr>
              <w:jc w:val="center"/>
            </w:pPr>
            <w:r w:rsidRPr="00A962FB">
              <w:t>2 </w:t>
            </w:r>
            <w:r>
              <w:t>365</w:t>
            </w:r>
            <w:r w:rsidRPr="00A962FB">
              <w:t>,</w:t>
            </w:r>
            <w:r>
              <w:t>37</w:t>
            </w:r>
          </w:p>
        </w:tc>
      </w:tr>
      <w:tr w:rsidR="00F1347E" w:rsidRPr="001279D1" w:rsidTr="00731DD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8D1AAD" w:rsidP="00F1347E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Default="00F1347E" w:rsidP="00BE6920">
            <w:pPr>
              <w:ind w:right="-108"/>
              <w:jc w:val="center"/>
            </w:pPr>
            <w:r>
              <w:t>Нежилые помещения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BE6920">
            <w:pPr>
              <w:jc w:val="center"/>
            </w:pPr>
            <w:r>
              <w:t xml:space="preserve">УР, Воткинский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укуи</w:t>
            </w:r>
            <w:proofErr w:type="spellEnd"/>
            <w:r>
              <w:t>, ул.Советская, д.27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BE6920">
            <w:pPr>
              <w:jc w:val="center"/>
            </w:pPr>
            <w:r>
              <w:t>10,0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274977" w:rsidRDefault="00F1347E" w:rsidP="00BE6920">
            <w:pPr>
              <w:jc w:val="center"/>
            </w:pPr>
            <w:r w:rsidRPr="00274977">
              <w:t>14 426,10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Pr="00A962FB" w:rsidRDefault="00F1347E" w:rsidP="00BE6920">
            <w:pPr>
              <w:jc w:val="center"/>
            </w:pPr>
            <w:r>
              <w:t>6 956,98</w:t>
            </w:r>
          </w:p>
        </w:tc>
      </w:tr>
      <w:tr w:rsidR="00F1347E" w:rsidRPr="001279D1" w:rsidTr="00731DD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8D1AAD" w:rsidP="00F1347E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Default="00F1347E" w:rsidP="00BE6920">
            <w:pPr>
              <w:ind w:right="-108"/>
              <w:jc w:val="center"/>
            </w:pPr>
            <w:r>
              <w:t>Нежилые помещения (этаж цокольный)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F1347E">
            <w:pPr>
              <w:jc w:val="center"/>
            </w:pPr>
            <w:r>
              <w:t>УР, Воткинский район, с</w:t>
            </w:r>
            <w:proofErr w:type="gramStart"/>
            <w:r>
              <w:t>.П</w:t>
            </w:r>
            <w:proofErr w:type="gramEnd"/>
            <w:r>
              <w:t>ервомайский, ул.Комсомольская, д.16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BE6920">
            <w:pPr>
              <w:jc w:val="center"/>
            </w:pPr>
            <w:r>
              <w:t>550,1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274977" w:rsidRDefault="00F1347E" w:rsidP="00BE6920">
            <w:pPr>
              <w:jc w:val="center"/>
            </w:pPr>
            <w:r>
              <w:t>611 273,56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Default="00F1347E" w:rsidP="00BE6920">
            <w:pPr>
              <w:jc w:val="center"/>
            </w:pPr>
            <w:r>
              <w:t>540 091,18</w:t>
            </w:r>
          </w:p>
        </w:tc>
      </w:tr>
      <w:tr w:rsidR="00F1347E" w:rsidRPr="001279D1" w:rsidTr="00731DD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8D1AAD" w:rsidP="00F1347E">
            <w:pPr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Default="00F1347E" w:rsidP="00F1347E">
            <w:pPr>
              <w:jc w:val="center"/>
            </w:pPr>
            <w:r w:rsidRPr="001279D1">
              <w:t>Нежилое здание</w:t>
            </w:r>
          </w:p>
          <w:p w:rsidR="00F1347E" w:rsidRPr="001279D1" w:rsidRDefault="00F1347E" w:rsidP="008D1AAD">
            <w:pPr>
              <w:jc w:val="center"/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1279D1" w:rsidRDefault="00F1347E" w:rsidP="00F1347E">
            <w:pPr>
              <w:jc w:val="center"/>
            </w:pPr>
            <w:r>
              <w:t xml:space="preserve">УР, Воткинский 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ул.Верхняя, д.24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1279D1" w:rsidRDefault="008D1AAD" w:rsidP="00F1347E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1279D1" w:rsidRDefault="00F1347E" w:rsidP="00F1347E">
            <w:pPr>
              <w:jc w:val="center"/>
            </w:pPr>
            <w:r>
              <w:t>127 566,00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Pr="001279D1" w:rsidRDefault="00F1347E" w:rsidP="00F1347E">
            <w:pPr>
              <w:jc w:val="center"/>
            </w:pPr>
            <w:r>
              <w:t>0,00</w:t>
            </w:r>
          </w:p>
        </w:tc>
      </w:tr>
      <w:tr w:rsidR="00F1347E" w:rsidRPr="001279D1" w:rsidTr="00731DD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8D1AAD" w:rsidP="00F1347E">
            <w:pPr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Default="00F1347E" w:rsidP="00F1347E">
            <w:pPr>
              <w:jc w:val="center"/>
            </w:pPr>
            <w:r w:rsidRPr="001279D1">
              <w:t>Нежилое здание</w:t>
            </w:r>
          </w:p>
          <w:p w:rsidR="00F1347E" w:rsidRPr="001279D1" w:rsidRDefault="00F1347E" w:rsidP="00F1347E">
            <w:pPr>
              <w:jc w:val="center"/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1279D1" w:rsidRDefault="00F1347E" w:rsidP="00F1347E">
            <w:pPr>
              <w:jc w:val="center"/>
            </w:pPr>
            <w:r>
              <w:t>УР, Воткинский район, д</w:t>
            </w:r>
            <w:proofErr w:type="gramStart"/>
            <w:r>
              <w:t>.Б</w:t>
            </w:r>
            <w:proofErr w:type="gramEnd"/>
            <w:r>
              <w:t>еркуты, ул.Цеховая, д.4а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1279D1" w:rsidRDefault="00F1347E" w:rsidP="00F1347E">
            <w:pPr>
              <w:jc w:val="center"/>
            </w:pPr>
            <w:r>
              <w:t>144,1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1279D1" w:rsidRDefault="00F06F9D" w:rsidP="00F1347E">
            <w:pPr>
              <w:jc w:val="center"/>
            </w:pPr>
            <w:r>
              <w:t>352 000,00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Default="00F06F9D" w:rsidP="00F06F9D">
            <w:pPr>
              <w:jc w:val="center"/>
            </w:pPr>
            <w:r>
              <w:t>0,00</w:t>
            </w:r>
          </w:p>
        </w:tc>
      </w:tr>
      <w:tr w:rsidR="00F1347E" w:rsidRPr="001279D1" w:rsidTr="00731DD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F1347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Default="008D1AAD" w:rsidP="00F1347E">
            <w:pPr>
              <w:ind w:right="-108"/>
              <w:jc w:val="center"/>
            </w:pPr>
            <w:r>
              <w:t>Итого: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F1347E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Default="00F1347E" w:rsidP="00F1347E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E" w:rsidRPr="00274977" w:rsidRDefault="00F06F9D" w:rsidP="00F1347E">
            <w:pPr>
              <w:jc w:val="center"/>
            </w:pPr>
            <w:r>
              <w:t>3 768 681,26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7E" w:rsidRDefault="00F06F9D" w:rsidP="00F1347E">
            <w:pPr>
              <w:jc w:val="center"/>
            </w:pPr>
            <w:r>
              <w:t>549 413,53</w:t>
            </w:r>
          </w:p>
        </w:tc>
      </w:tr>
    </w:tbl>
    <w:p w:rsidR="00DC1FAE" w:rsidRDefault="00DC1FAE" w:rsidP="00662688">
      <w:pPr>
        <w:rPr>
          <w:b/>
          <w:sz w:val="28"/>
          <w:szCs w:val="28"/>
        </w:rPr>
      </w:pPr>
    </w:p>
    <w:sectPr w:rsidR="00DC1FAE" w:rsidSect="00731DD8">
      <w:pgSz w:w="11906" w:h="16838"/>
      <w:pgMar w:top="851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851"/>
    <w:multiLevelType w:val="hybridMultilevel"/>
    <w:tmpl w:val="44B0979C"/>
    <w:lvl w:ilvl="0" w:tplc="1DF4606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1D4405"/>
    <w:multiLevelType w:val="hybridMultilevel"/>
    <w:tmpl w:val="AC9675B0"/>
    <w:lvl w:ilvl="0" w:tplc="944EF90A">
      <w:start w:val="1"/>
      <w:numFmt w:val="decimal"/>
      <w:lvlText w:val="%1."/>
      <w:lvlJc w:val="left"/>
      <w:pPr>
        <w:tabs>
          <w:tab w:val="num" w:pos="1230"/>
        </w:tabs>
        <w:ind w:left="123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D331CBD"/>
    <w:multiLevelType w:val="hybridMultilevel"/>
    <w:tmpl w:val="11E84938"/>
    <w:lvl w:ilvl="0" w:tplc="0EEE259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9F3F4A"/>
    <w:multiLevelType w:val="hybridMultilevel"/>
    <w:tmpl w:val="69DA32E6"/>
    <w:lvl w:ilvl="0" w:tplc="2CF2C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8D27FD"/>
    <w:multiLevelType w:val="hybridMultilevel"/>
    <w:tmpl w:val="416A048E"/>
    <w:lvl w:ilvl="0" w:tplc="2E68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0C6DB9"/>
    <w:multiLevelType w:val="hybridMultilevel"/>
    <w:tmpl w:val="FF504E70"/>
    <w:lvl w:ilvl="0" w:tplc="F89AD63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0423"/>
    <w:rsid w:val="000008F1"/>
    <w:rsid w:val="000048A9"/>
    <w:rsid w:val="00091D8B"/>
    <w:rsid w:val="000958DB"/>
    <w:rsid w:val="000B6DC2"/>
    <w:rsid w:val="000C15EC"/>
    <w:rsid w:val="000E3389"/>
    <w:rsid w:val="001279D1"/>
    <w:rsid w:val="00155E78"/>
    <w:rsid w:val="001624A5"/>
    <w:rsid w:val="00162C8D"/>
    <w:rsid w:val="0017391B"/>
    <w:rsid w:val="001B3CF0"/>
    <w:rsid w:val="001E3272"/>
    <w:rsid w:val="002036FC"/>
    <w:rsid w:val="002255D7"/>
    <w:rsid w:val="00284DC3"/>
    <w:rsid w:val="00286591"/>
    <w:rsid w:val="00293ED2"/>
    <w:rsid w:val="002970D1"/>
    <w:rsid w:val="002A187E"/>
    <w:rsid w:val="002A30A5"/>
    <w:rsid w:val="002B404F"/>
    <w:rsid w:val="00302FB8"/>
    <w:rsid w:val="00312AB4"/>
    <w:rsid w:val="00355B7F"/>
    <w:rsid w:val="00380423"/>
    <w:rsid w:val="003A4F25"/>
    <w:rsid w:val="004015E8"/>
    <w:rsid w:val="0040640E"/>
    <w:rsid w:val="00414A42"/>
    <w:rsid w:val="004470BD"/>
    <w:rsid w:val="0045247B"/>
    <w:rsid w:val="004536F2"/>
    <w:rsid w:val="004807B1"/>
    <w:rsid w:val="00484E95"/>
    <w:rsid w:val="00486066"/>
    <w:rsid w:val="00490067"/>
    <w:rsid w:val="004C76F1"/>
    <w:rsid w:val="004E0020"/>
    <w:rsid w:val="00552A48"/>
    <w:rsid w:val="00575774"/>
    <w:rsid w:val="00577F23"/>
    <w:rsid w:val="005A1F23"/>
    <w:rsid w:val="005D40C8"/>
    <w:rsid w:val="005D4348"/>
    <w:rsid w:val="0062645D"/>
    <w:rsid w:val="00626860"/>
    <w:rsid w:val="00662688"/>
    <w:rsid w:val="0069427A"/>
    <w:rsid w:val="007224A0"/>
    <w:rsid w:val="00731DD8"/>
    <w:rsid w:val="00732A34"/>
    <w:rsid w:val="00755DC3"/>
    <w:rsid w:val="00760BF6"/>
    <w:rsid w:val="00761410"/>
    <w:rsid w:val="007845B8"/>
    <w:rsid w:val="00785FB7"/>
    <w:rsid w:val="007965E8"/>
    <w:rsid w:val="007A1871"/>
    <w:rsid w:val="007C6F09"/>
    <w:rsid w:val="00824CD3"/>
    <w:rsid w:val="00832465"/>
    <w:rsid w:val="008358D3"/>
    <w:rsid w:val="00882D2F"/>
    <w:rsid w:val="008856C4"/>
    <w:rsid w:val="008D1AAD"/>
    <w:rsid w:val="008D6E6D"/>
    <w:rsid w:val="00914169"/>
    <w:rsid w:val="00914A87"/>
    <w:rsid w:val="0092198B"/>
    <w:rsid w:val="00941098"/>
    <w:rsid w:val="00953A57"/>
    <w:rsid w:val="00981A60"/>
    <w:rsid w:val="009A755B"/>
    <w:rsid w:val="009B1ADA"/>
    <w:rsid w:val="00A361FD"/>
    <w:rsid w:val="00A424F6"/>
    <w:rsid w:val="00A97E65"/>
    <w:rsid w:val="00AC7838"/>
    <w:rsid w:val="00AE7BE6"/>
    <w:rsid w:val="00B014EB"/>
    <w:rsid w:val="00B361DD"/>
    <w:rsid w:val="00B41426"/>
    <w:rsid w:val="00B57D4B"/>
    <w:rsid w:val="00B84F02"/>
    <w:rsid w:val="00BB03AD"/>
    <w:rsid w:val="00BC464D"/>
    <w:rsid w:val="00BD6E42"/>
    <w:rsid w:val="00BD7467"/>
    <w:rsid w:val="00C01AEB"/>
    <w:rsid w:val="00C16008"/>
    <w:rsid w:val="00C327CC"/>
    <w:rsid w:val="00C50821"/>
    <w:rsid w:val="00C63769"/>
    <w:rsid w:val="00C664F8"/>
    <w:rsid w:val="00C76F13"/>
    <w:rsid w:val="00C812E6"/>
    <w:rsid w:val="00C825FE"/>
    <w:rsid w:val="00CA0029"/>
    <w:rsid w:val="00CB7DAE"/>
    <w:rsid w:val="00CC01F7"/>
    <w:rsid w:val="00CC20A2"/>
    <w:rsid w:val="00CE09DD"/>
    <w:rsid w:val="00D10F03"/>
    <w:rsid w:val="00D22C9C"/>
    <w:rsid w:val="00D22FB0"/>
    <w:rsid w:val="00D32FC3"/>
    <w:rsid w:val="00D47AA0"/>
    <w:rsid w:val="00DC1FAE"/>
    <w:rsid w:val="00DC58C1"/>
    <w:rsid w:val="00DC77EC"/>
    <w:rsid w:val="00DD6947"/>
    <w:rsid w:val="00DF1A51"/>
    <w:rsid w:val="00E04499"/>
    <w:rsid w:val="00E256C6"/>
    <w:rsid w:val="00E33762"/>
    <w:rsid w:val="00E57F52"/>
    <w:rsid w:val="00E71E67"/>
    <w:rsid w:val="00E76283"/>
    <w:rsid w:val="00E81487"/>
    <w:rsid w:val="00EC0D1F"/>
    <w:rsid w:val="00EC0FDC"/>
    <w:rsid w:val="00EC7E33"/>
    <w:rsid w:val="00ED3984"/>
    <w:rsid w:val="00F06F9D"/>
    <w:rsid w:val="00F1347E"/>
    <w:rsid w:val="00F15A55"/>
    <w:rsid w:val="00F31150"/>
    <w:rsid w:val="00F50BDD"/>
    <w:rsid w:val="00F660EB"/>
    <w:rsid w:val="00F806E7"/>
    <w:rsid w:val="00FC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3E87-0F31-479E-87EA-19FB57E7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2016-12-01T12:27:00Z</cp:lastPrinted>
  <dcterms:created xsi:type="dcterms:W3CDTF">2018-09-26T12:15:00Z</dcterms:created>
  <dcterms:modified xsi:type="dcterms:W3CDTF">2018-09-26T12:15:00Z</dcterms:modified>
</cp:coreProperties>
</file>