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4848108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77458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3721">
        <w:rPr>
          <w:rFonts w:ascii="Times New Roman" w:hAnsi="Times New Roman" w:cs="Times New Roman"/>
          <w:sz w:val="24"/>
          <w:szCs w:val="24"/>
        </w:rPr>
        <w:t>0</w:t>
      </w:r>
      <w:r w:rsidR="00DE0041">
        <w:rPr>
          <w:rFonts w:ascii="Times New Roman" w:hAnsi="Times New Roman" w:cs="Times New Roman"/>
          <w:sz w:val="24"/>
          <w:szCs w:val="24"/>
        </w:rPr>
        <w:t xml:space="preserve"> июня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BB3721">
        <w:rPr>
          <w:rFonts w:ascii="Times New Roman" w:hAnsi="Times New Roman" w:cs="Times New Roman"/>
          <w:sz w:val="24"/>
          <w:szCs w:val="24"/>
        </w:rPr>
        <w:t xml:space="preserve">   </w:t>
      </w:r>
      <w:r w:rsidR="002C7415">
        <w:rPr>
          <w:rFonts w:ascii="Times New Roman" w:hAnsi="Times New Roman" w:cs="Times New Roman"/>
          <w:sz w:val="24"/>
          <w:szCs w:val="24"/>
        </w:rPr>
        <w:t xml:space="preserve"> </w:t>
      </w:r>
      <w:r w:rsidR="00DE0041">
        <w:rPr>
          <w:rFonts w:ascii="Times New Roman" w:hAnsi="Times New Roman" w:cs="Times New Roman"/>
          <w:sz w:val="24"/>
          <w:szCs w:val="24"/>
        </w:rPr>
        <w:t xml:space="preserve">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BB3721">
        <w:rPr>
          <w:rFonts w:ascii="Times New Roman" w:hAnsi="Times New Roman" w:cs="Times New Roman"/>
          <w:sz w:val="24"/>
          <w:szCs w:val="24"/>
        </w:rPr>
        <w:t xml:space="preserve"> 648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3" w:rsidRDefault="00220383" w:rsidP="0006395A">
      <w:pPr>
        <w:tabs>
          <w:tab w:val="left" w:pos="85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обновлении единого перечня </w:t>
      </w:r>
      <w:r w:rsidRPr="00220383">
        <w:rPr>
          <w:rFonts w:ascii="Times New Roman" w:hAnsi="Times New Roman" w:cs="Times New Roman"/>
          <w:sz w:val="24"/>
          <w:szCs w:val="24"/>
        </w:rPr>
        <w:t xml:space="preserve">земельных участков, планируемых </w:t>
      </w:r>
      <w:r>
        <w:rPr>
          <w:rFonts w:ascii="Times New Roman" w:hAnsi="Times New Roman" w:cs="Times New Roman"/>
          <w:sz w:val="24"/>
          <w:szCs w:val="24"/>
        </w:rPr>
        <w:t xml:space="preserve">для предоставления гражданам в соответствии с </w:t>
      </w:r>
      <w:r w:rsidRPr="00220383">
        <w:rPr>
          <w:rFonts w:ascii="Times New Roman" w:hAnsi="Times New Roman" w:cs="Times New Roman"/>
          <w:sz w:val="24"/>
          <w:szCs w:val="24"/>
        </w:rPr>
        <w:t xml:space="preserve">Законами </w:t>
      </w:r>
      <w:r>
        <w:rPr>
          <w:rFonts w:ascii="Times New Roman" w:hAnsi="Times New Roman" w:cs="Times New Roman"/>
          <w:sz w:val="24"/>
          <w:szCs w:val="24"/>
        </w:rPr>
        <w:t>Удмуртской Республики от</w:t>
      </w:r>
      <w:r w:rsidRPr="00220383">
        <w:rPr>
          <w:rFonts w:ascii="Times New Roman" w:hAnsi="Times New Roman" w:cs="Times New Roman"/>
          <w:sz w:val="24"/>
          <w:szCs w:val="24"/>
        </w:rPr>
        <w:t xml:space="preserve"> 16.12.2002 № 68-РЗ, от 31.07.2011 № 32-РЗ</w:t>
      </w:r>
      <w:r w:rsidR="009411F7">
        <w:rPr>
          <w:rFonts w:ascii="Times New Roman" w:hAnsi="Times New Roman" w:cs="Times New Roman"/>
          <w:sz w:val="24"/>
          <w:szCs w:val="24"/>
        </w:rPr>
        <w:tab/>
      </w:r>
    </w:p>
    <w:p w:rsidR="003D22C3" w:rsidRDefault="003D22C3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395A" w:rsidRDefault="0006395A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0383" w:rsidRPr="00220383" w:rsidRDefault="003D22C3" w:rsidP="0022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383" w:rsidRPr="00220383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законодательства Удмуртской Республики в соответствии с Законом Удмуртской Республики от 16.12.2002 № 68-РЗ 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в границах сельских населенных пунктов на территории УР», Законом Удмуртской Республики от 31.07.2011 </w:t>
      </w:r>
      <w:r w:rsidR="002203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383" w:rsidRPr="00220383">
        <w:rPr>
          <w:rFonts w:ascii="Times New Roman" w:hAnsi="Times New Roman" w:cs="Times New Roman"/>
          <w:sz w:val="24"/>
          <w:szCs w:val="24"/>
        </w:rPr>
        <w:t>№ 32-РЗ  «О бесплатном предоставлении 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</w:t>
      </w:r>
      <w:r w:rsidR="00220383">
        <w:rPr>
          <w:rFonts w:ascii="Times New Roman" w:hAnsi="Times New Roman" w:cs="Times New Roman"/>
          <w:sz w:val="24"/>
          <w:szCs w:val="24"/>
        </w:rPr>
        <w:t>ых пунктов на территории УР»,</w:t>
      </w:r>
    </w:p>
    <w:p w:rsidR="00220383" w:rsidRPr="00220383" w:rsidRDefault="00220383" w:rsidP="002203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8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 образования «Воткинский  район» ПОСТАНОВЛЯЕТ:</w:t>
      </w:r>
    </w:p>
    <w:p w:rsidR="00220383" w:rsidRPr="00220383" w:rsidRDefault="00220383" w:rsidP="0022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0383">
        <w:rPr>
          <w:rFonts w:ascii="Times New Roman" w:hAnsi="Times New Roman" w:cs="Times New Roman"/>
          <w:sz w:val="24"/>
          <w:szCs w:val="24"/>
        </w:rPr>
        <w:t>Обновить единый перечень сформированных земельных участков, планируемых для предоставления гражданам в соответствии  с Законом  Удмуртской Республики от 16.12.2002 № 68-РЗ 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в границах сельских населенных пунктов на территории УР», Законом Удмуртской Республики от 31.07.2011 № 32-РЗ  «О бесплатном предоставлении 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УР» (прилагается).</w:t>
      </w:r>
    </w:p>
    <w:p w:rsidR="001A604F" w:rsidRDefault="00220383" w:rsidP="00220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20383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и земельными ресурсами Администрации </w:t>
      </w:r>
      <w:proofErr w:type="gramStart"/>
      <w:r w:rsidRPr="002203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20383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 опубликовать единый перечень сформированных земельных участков, указанных в приложении  к настоящему постановлению на официальном сайте 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«Воткинский район» votray.ru</w:t>
      </w:r>
    </w:p>
    <w:p w:rsidR="0006395A" w:rsidRDefault="0006395A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3" w:rsidRDefault="00220383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95" w:rsidRPr="002671AF" w:rsidRDefault="00EC5095" w:rsidP="00EC5095">
      <w:pPr>
        <w:pStyle w:val="a8"/>
      </w:pPr>
      <w:r w:rsidRPr="002671AF">
        <w:t xml:space="preserve">Глава </w:t>
      </w:r>
      <w:proofErr w:type="gramStart"/>
      <w:r w:rsidRPr="002671AF">
        <w:t>муниципального</w:t>
      </w:r>
      <w:proofErr w:type="gramEnd"/>
      <w:r w:rsidRPr="002671AF">
        <w:t xml:space="preserve">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p w:rsidR="008512D0" w:rsidRDefault="008512D0" w:rsidP="00476A5F">
      <w:pPr>
        <w:pStyle w:val="a8"/>
      </w:pPr>
    </w:p>
    <w:p w:rsidR="008512D0" w:rsidRPr="008512D0" w:rsidRDefault="008512D0" w:rsidP="008512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12D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8512D0" w:rsidRPr="008512D0" w:rsidRDefault="008512D0" w:rsidP="008512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12D0">
        <w:rPr>
          <w:rFonts w:ascii="Times New Roman" w:eastAsia="Times New Roman" w:hAnsi="Times New Roman" w:cs="Times New Roman"/>
          <w:lang w:eastAsia="ru-RU"/>
        </w:rPr>
        <w:t>к постановлению  Администрации</w:t>
      </w:r>
    </w:p>
    <w:p w:rsidR="008512D0" w:rsidRPr="008512D0" w:rsidRDefault="008512D0" w:rsidP="008512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12D0">
        <w:rPr>
          <w:rFonts w:ascii="Times New Roman" w:eastAsia="Times New Roman" w:hAnsi="Times New Roman" w:cs="Times New Roman"/>
          <w:lang w:eastAsia="ru-RU"/>
        </w:rPr>
        <w:t xml:space="preserve">МО «Воткинский район» </w:t>
      </w:r>
    </w:p>
    <w:p w:rsidR="008512D0" w:rsidRPr="008512D0" w:rsidRDefault="008512D0" w:rsidP="008512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12D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648</w:t>
      </w:r>
      <w:r w:rsidRPr="008512D0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 xml:space="preserve">10.06.2021 </w:t>
      </w:r>
      <w:r w:rsidRPr="008512D0">
        <w:rPr>
          <w:rFonts w:ascii="Times New Roman" w:eastAsia="Times New Roman" w:hAnsi="Times New Roman" w:cs="Times New Roman"/>
          <w:lang w:eastAsia="ru-RU"/>
        </w:rPr>
        <w:t>года</w:t>
      </w:r>
    </w:p>
    <w:p w:rsidR="008512D0" w:rsidRPr="008512D0" w:rsidRDefault="008512D0" w:rsidP="008512D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D0" w:rsidRPr="008512D0" w:rsidRDefault="008512D0" w:rsidP="008512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сформированных земельных участков, планируемых для предоставления гражданам в соответствии  с Законом  Удмуртской Республики от 16.12.2002 № 68-РЗ 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Республики», Законом Удмуртской Республики от 30.06.2011 № 32-РЗ  «О бесплатном предоставлении 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Республики»,  </w:t>
      </w:r>
      <w:bookmarkStart w:id="0" w:name="_GoBack"/>
      <w:bookmarkEnd w:id="0"/>
    </w:p>
    <w:p w:rsidR="008512D0" w:rsidRPr="008512D0" w:rsidRDefault="008512D0" w:rsidP="008512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4"/>
        <w:gridCol w:w="1710"/>
        <w:gridCol w:w="3402"/>
        <w:gridCol w:w="851"/>
        <w:gridCol w:w="1275"/>
      </w:tblGrid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Категория земель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Кадастровый номер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земельных участков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Местоположение земельных участков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Площадь земельных участков (</w:t>
            </w:r>
            <w:proofErr w:type="spell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кв.м</w:t>
            </w:r>
            <w:proofErr w:type="spell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Дата постановки на кадастровый учет</w:t>
            </w: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МО «Камское»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18:04:140002:306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Камское, ул. Молодежная, уч. 55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1468,0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10.10.2018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18:04:140002:308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Камское, ул. Молодежная, уч. 55а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1476,0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10.10.2018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18:04:140002:309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Камское, ул. Молодежная, уч. 53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1489,0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10.10.2018</w:t>
            </w: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МО «Перевозинское»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18:04:157003:163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Нива,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№18:04:157003:156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2086,0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11.12.2018</w:t>
            </w: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МО «Болгуринское»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18:04:119007:214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Болгуры, 20 м севернее земельного участка с кадастровым №18:04:119007:214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2287,0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11.12.2018</w:t>
            </w:r>
          </w:p>
        </w:tc>
      </w:tr>
      <w:tr w:rsidR="008512D0" w:rsidRPr="008512D0" w:rsidTr="008512D0">
        <w:trPr>
          <w:trHeight w:val="277"/>
        </w:trPr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18:04:119007:215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Болгуры, 30 м севернее земельного участка с кадастровым №18:04:119007:155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2084,0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18:04:119007:216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Болгуры, 40 м севернее земельного участка с кадастровым №18:04:119007:155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1866,0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18:04:119007:217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Болгуры, 50 м севернее земельного участка с кадастровым №18:04:119007:155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1672,0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18:04:009001:1623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Верхне-Позимь, ул. Солнечная, уч. 5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1190,0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17.01.2018</w:t>
            </w: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МО «Большекиварское»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18:04:121015:95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Большая Кивара, ул. Полевая, уч. 8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2500,0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18:04:14003:164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с. Кельчино, пер.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Школьный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, 4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1500,0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18:04:165002:377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Воткинский район, с. Пихтовка,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примыкающий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северной стороны к земельному участку с кадастровым </w:t>
            </w: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номером 18:04:165002:213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735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18:04:165002:379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Пихтовка, 24 м севернее земельного участка с кадастровым номером  18:04:165002:235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18:04:165002:376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Пихтовка, 24 м севернее земельного участка с кадастровым номером  18:04:165002:232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18:04:165002:378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Пихтовка, 24 м севернее земельного участка с кадастровым номером  18:04:000000:3789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10.12.2020 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18:04:165002:375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Пихтовка, 24 м северо – восточнее земельного участка с кадастровым номером  18:04:000000:3789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09.12.2020 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18:04:165002:380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УР, Воткинский район, </w:t>
            </w:r>
            <w:proofErr w:type="spellStart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ихтовка</w:t>
            </w:r>
            <w:proofErr w:type="spellEnd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примыкающий с восточной стороны к земельному участку с кадастровым номером 18:04:000000:3789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18.12.2020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18:04:165002:374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УР, Воткинский район, </w:t>
            </w:r>
            <w:proofErr w:type="spellStart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ихтовка</w:t>
            </w:r>
            <w:proofErr w:type="spellEnd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юго-западнее </w:t>
            </w:r>
            <w:proofErr w:type="spellStart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spellEnd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кадастровым номером 18:04:165002:196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МО «Кварсинское»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18:04:131004:166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Двигатель, земельный участок расположен в 24 м южнее земельного участка с кадастровым номером 18:04:131001:94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1007,0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29.10.2018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18:04:131004:167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Двигатель, земельный участок расположен в 45,2м южнее земельного участка с кадастровым номером 18:04:131001:94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1260,0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29.10.2018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18:04:131004:168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Двигатель, земельный участок расположен в 5,40 м южнее земельного участка с кадастровым номером 18:04:131001:94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933,0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18:04:142004:530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№18:04:142004:342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18:04:142004:531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№18:04:142004:333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18:04:142004:532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№18:04:142004:127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18:04:142004:533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№18:04:142004:1334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18:04:142004:534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№18:04:142004:1327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18:04:142004:535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lastRenderedPageBreak/>
              <w:t>№18:04:142004:500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lastRenderedPageBreak/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18:04:142004:536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№18:04:142004:239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18:04:142004:537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№18:04:142004:488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18:04:142004:538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№18:04:142004:488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18:04:142004:539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№18:04:142004:488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18:04:142004:540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№18:04:142004:500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18:04:142004:541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д. Кварса, 24м западнее земельного участка с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кадастровым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№18:04:142004:241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24.12.2018</w:t>
            </w: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tabs>
                <w:tab w:val="left" w:pos="10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МО «Первомайское»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18:04:004001:2087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Первомайский, ул. Совхозная, участок №15</w:t>
            </w:r>
            <w:proofErr w:type="gramEnd"/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16.08.2017</w:t>
            </w: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МО «Верхнеталицкое»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18:04:123010:89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Верхняя Талица, ул. Луговая, 18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1750,0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18.12.2017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18:04:123010:90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д. Верхняя Талица, ул. Луговая, 16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1750,0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19.12.2017</w:t>
            </w:r>
          </w:p>
        </w:tc>
      </w:tr>
      <w:tr w:rsidR="008512D0" w:rsidRPr="008512D0" w:rsidTr="008512D0">
        <w:tc>
          <w:tcPr>
            <w:tcW w:w="9639" w:type="dxa"/>
            <w:gridSpan w:val="6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МО «Июльское»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18:04:009010:477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Июльское, ул. Абрикосовая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07.08.2019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18:04:009010:478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Июльское, ул. Абрикосовая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18:04:009010:479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с. Июльское, пер.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Лесной</w:t>
            </w:r>
            <w:proofErr w:type="gramEnd"/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18:04:009010:480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с. Июльское, пер.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Лесной</w:t>
            </w:r>
            <w:proofErr w:type="gramEnd"/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18:04:009010:481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с. Июльское, пер.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Лесной</w:t>
            </w:r>
            <w:proofErr w:type="gramEnd"/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18:04:009010:482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Удмуртская Республика, Воткинский район, с. Июльское, пер.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Лесной</w:t>
            </w:r>
            <w:proofErr w:type="gramEnd"/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18:04:009010:483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Июльское, ул. Абрикосовая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18:04:009010:484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Июльское, ул. Абрикосовая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18:04:009010:485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Июльское, ул. Абрикосовая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18:04:009010:486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Удмуртская Республика, Воткинский район, с. Июльское, ул. Абрикосовая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1000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08.08.2019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18:04:138016:281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Июльское, 112 м восточнее земельного участка с кадастровым номером 18:04:138016:281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18:04:138016:282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Июльское, 84 м восточнее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18:04:138016:283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Воткинский район, с. Июльское, 56 </w:t>
            </w: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восточнее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1017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18:04:138016:284</w:t>
            </w:r>
          </w:p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УР, Воткинский район, </w:t>
            </w:r>
            <w:proofErr w:type="spellStart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юльское</w:t>
            </w:r>
            <w:proofErr w:type="spellEnd"/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 м восточнее земельного участка с кадастровым номером 18:04:138016:101</w:t>
            </w:r>
          </w:p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07.10.2020</w:t>
            </w:r>
          </w:p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18:04:138016:285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Июльское, восточнее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18:04:138016:288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с. Июльское,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 – западнее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18:04:138016:225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Воткинский район, с. Июльское,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примыкающий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северной стороны к земельному участку с кадастровым номером 18:04:138015:203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18:04:138016:289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Июльское, 41 метр юго-западнее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18:04:138016:290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Июльское, 80 метр юго-западнее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18:04:138016:287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Июльское, 60 метров  юго-западнее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18:04:138016:286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Воткинский район, с. Июльское, 120 метров  юго-западнее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18:04:138014:224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Воткинский район, с. Июльское,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примыкающий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северной стороны к земельному участку с кадастровым номером18:04:000000:3338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18:04:138015:223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Воткинский район, с. Июльское,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примыкающий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северной стороны к земельному участку с кадастровым номером18:04:138015:202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18:04:138015:291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Воткинский район, с. Июльское, 22 метра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 – западнее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22.12.2020</w:t>
            </w:r>
          </w:p>
        </w:tc>
      </w:tr>
      <w:tr w:rsidR="008512D0" w:rsidRPr="008512D0" w:rsidTr="008512D0">
        <w:tc>
          <w:tcPr>
            <w:tcW w:w="567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4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10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18:04:138016:292</w:t>
            </w:r>
          </w:p>
        </w:tc>
        <w:tc>
          <w:tcPr>
            <w:tcW w:w="3402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Воткинский район, с. Июльское, 100 метров  </w:t>
            </w:r>
            <w:proofErr w:type="gramStart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 – западнее</w:t>
            </w:r>
            <w:proofErr w:type="gramEnd"/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с кадастровым номером 18:04:138016:101</w:t>
            </w:r>
          </w:p>
        </w:tc>
        <w:tc>
          <w:tcPr>
            <w:tcW w:w="851" w:type="dxa"/>
          </w:tcPr>
          <w:p w:rsidR="008512D0" w:rsidRPr="008512D0" w:rsidRDefault="008512D0" w:rsidP="008512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</w:tcPr>
          <w:p w:rsidR="008512D0" w:rsidRPr="008512D0" w:rsidRDefault="008512D0" w:rsidP="008512D0">
            <w:pPr>
              <w:tabs>
                <w:tab w:val="left" w:pos="4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</w:tr>
    </w:tbl>
    <w:p w:rsidR="008512D0" w:rsidRDefault="008512D0" w:rsidP="008512D0">
      <w:pPr>
        <w:pStyle w:val="a8"/>
      </w:pPr>
    </w:p>
    <w:sectPr w:rsidR="008512D0" w:rsidSect="001F4472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0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735EC"/>
    <w:rsid w:val="000819C6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0383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7EDF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76A5F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539F2"/>
    <w:rsid w:val="005643CF"/>
    <w:rsid w:val="005C3BB0"/>
    <w:rsid w:val="005E30AC"/>
    <w:rsid w:val="005E53C1"/>
    <w:rsid w:val="00610DF4"/>
    <w:rsid w:val="006358D8"/>
    <w:rsid w:val="0065010A"/>
    <w:rsid w:val="006511C3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62DFC"/>
    <w:rsid w:val="00774581"/>
    <w:rsid w:val="007A587A"/>
    <w:rsid w:val="007C4F8F"/>
    <w:rsid w:val="007D1CB6"/>
    <w:rsid w:val="007F0B4E"/>
    <w:rsid w:val="007F2DAC"/>
    <w:rsid w:val="00832BB8"/>
    <w:rsid w:val="008451C1"/>
    <w:rsid w:val="008512D0"/>
    <w:rsid w:val="00881269"/>
    <w:rsid w:val="008A7158"/>
    <w:rsid w:val="009411F7"/>
    <w:rsid w:val="00946508"/>
    <w:rsid w:val="0095464C"/>
    <w:rsid w:val="00964948"/>
    <w:rsid w:val="00976E1E"/>
    <w:rsid w:val="009803CC"/>
    <w:rsid w:val="009914C5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91527"/>
    <w:rsid w:val="00A963F1"/>
    <w:rsid w:val="00B1710A"/>
    <w:rsid w:val="00B23277"/>
    <w:rsid w:val="00B42174"/>
    <w:rsid w:val="00B55CA0"/>
    <w:rsid w:val="00BA5BD4"/>
    <w:rsid w:val="00BB3721"/>
    <w:rsid w:val="00BC13B4"/>
    <w:rsid w:val="00BF2D80"/>
    <w:rsid w:val="00C00BC3"/>
    <w:rsid w:val="00C20615"/>
    <w:rsid w:val="00C469D7"/>
    <w:rsid w:val="00C52F64"/>
    <w:rsid w:val="00C66D65"/>
    <w:rsid w:val="00C90823"/>
    <w:rsid w:val="00D062A7"/>
    <w:rsid w:val="00D13611"/>
    <w:rsid w:val="00D340E1"/>
    <w:rsid w:val="00D40D2C"/>
    <w:rsid w:val="00D61584"/>
    <w:rsid w:val="00D77207"/>
    <w:rsid w:val="00DA0033"/>
    <w:rsid w:val="00DA275A"/>
    <w:rsid w:val="00DE0041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20413"/>
    <w:rsid w:val="00F97DE5"/>
    <w:rsid w:val="00FB3F80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A419-C219-4B8A-9785-5847698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Приемная</cp:lastModifiedBy>
  <cp:revision>5</cp:revision>
  <cp:lastPrinted>2021-06-10T11:21:00Z</cp:lastPrinted>
  <dcterms:created xsi:type="dcterms:W3CDTF">2021-06-10T11:19:00Z</dcterms:created>
  <dcterms:modified xsi:type="dcterms:W3CDTF">2021-06-10T12:33:00Z</dcterms:modified>
</cp:coreProperties>
</file>