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8" w:rsidRPr="00FB0B08" w:rsidRDefault="00FB0B08" w:rsidP="00FB0B08">
      <w:pPr>
        <w:jc w:val="center"/>
        <w:rPr>
          <w:rFonts w:ascii="Calibri" w:eastAsia="Calibri" w:hAnsi="Calibri" w:cs="Times New Roman"/>
        </w:rPr>
      </w:pPr>
      <w:r w:rsidRPr="00FB0B0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BB86A19" wp14:editId="2CCB281C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 w:rsidRPr="00FB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FB0B08" w:rsidRPr="00FB0B08" w:rsidRDefault="00FB0B08" w:rsidP="00FB0B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FB0B08" w:rsidRPr="00FB0B08" w:rsidRDefault="00FB0B08" w:rsidP="00FB0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B08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FB0B08" w:rsidRPr="00FB0B08" w:rsidRDefault="00FB0B08" w:rsidP="00FB0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B08" w:rsidRPr="00FB0B08" w:rsidRDefault="00FB0B08" w:rsidP="00FB0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FB0B08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FB0B08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 </w:t>
      </w:r>
    </w:p>
    <w:p w:rsidR="00FB0B08" w:rsidRPr="00FB0B08" w:rsidRDefault="00FB0B08" w:rsidP="00FB0B08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FB0B08" w:rsidRPr="00FB0B08" w:rsidRDefault="00FB0B08" w:rsidP="00FB0B08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FB0B08" w:rsidRPr="00FB0B08" w:rsidRDefault="00FB0B08" w:rsidP="00FB0B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«22</w:t>
      </w:r>
      <w:r w:rsidRPr="00FB0B08">
        <w:rPr>
          <w:rFonts w:ascii="Times New Roman" w:eastAsia="Calibri" w:hAnsi="Times New Roman" w:cs="Times New Roman"/>
          <w:sz w:val="26"/>
          <w:szCs w:val="26"/>
        </w:rPr>
        <w:t xml:space="preserve">» февраля 2023  года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823DD2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№39</w:t>
      </w:r>
      <w:r w:rsidR="00B451F2">
        <w:rPr>
          <w:rFonts w:ascii="Times New Roman" w:eastAsia="Calibri" w:hAnsi="Times New Roman" w:cs="Times New Roman"/>
          <w:sz w:val="26"/>
          <w:szCs w:val="26"/>
        </w:rPr>
        <w:t>6</w:t>
      </w:r>
    </w:p>
    <w:p w:rsidR="00FB0B08" w:rsidRPr="00FB0B08" w:rsidRDefault="00FB0B08" w:rsidP="00FB0B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B08" w:rsidRPr="00FB0B08" w:rsidRDefault="00FB0B08" w:rsidP="00FB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FB0B08" w:rsidRPr="00FB0B08" w:rsidRDefault="00FB0B08" w:rsidP="00FB0B08">
      <w:pPr>
        <w:jc w:val="center"/>
        <w:rPr>
          <w:rFonts w:ascii="Calibri" w:eastAsia="Calibri" w:hAnsi="Calibri" w:cs="Times New Roman"/>
          <w:bCs/>
          <w:sz w:val="25"/>
          <w:szCs w:val="25"/>
        </w:rPr>
      </w:pPr>
    </w:p>
    <w:p w:rsidR="00FB0B08" w:rsidRPr="00FB0B08" w:rsidRDefault="00FB0B08" w:rsidP="00FB0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0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Экспертной комиссии </w:t>
      </w:r>
      <w:r w:rsidRPr="00FB0B08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</w:t>
      </w:r>
    </w:p>
    <w:p w:rsidR="00FB0B08" w:rsidRPr="00FB0B08" w:rsidRDefault="00FB0B08" w:rsidP="00FB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B08">
        <w:rPr>
          <w:rFonts w:ascii="Times New Roman" w:eastAsia="Calibri" w:hAnsi="Times New Roman" w:cs="Times New Roman"/>
          <w:b/>
          <w:sz w:val="26"/>
          <w:szCs w:val="26"/>
        </w:rPr>
        <w:t>«Муниципальный округ Воткинский район Удмуртской Республики»</w:t>
      </w:r>
      <w:r w:rsidRPr="00FB0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FB0B08" w:rsidRPr="00FB0B08" w:rsidRDefault="00FB0B08" w:rsidP="00FB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количественного и персонального состава</w:t>
      </w: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Удмуртской Республики от 18.10.2011 года № 59-РЗ «О мерах по защите здоровья и развития детей в Удмуртской Республике»,</w:t>
      </w:r>
      <w:r w:rsidRPr="00FB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B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«Муниципальный округ Воткинский район Удмуртской Республики»,</w:t>
      </w: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</w:t>
      </w:r>
      <w:r w:rsidRPr="00FB0B08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:</w:t>
      </w: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1. Создать экспертную комиссию муниципального образования «Муниципальный округ Воткинский район Удмуртской Республики» в количестве 5 человек</w:t>
      </w:r>
      <w:proofErr w:type="gramStart"/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;.</w:t>
      </w:r>
      <w:proofErr w:type="gramEnd"/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2. Утвердить состав Экспертной комиссии муниципального образования «Муниципальный округ Воткинский район Удмуртской Республики» (далее – Комиссия):</w:t>
      </w: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 Кузьмина Светлана Алексеевна – </w:t>
      </w:r>
      <w:r w:rsidRPr="00FB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муниципального образования «Муниципальный округ Воткинский район Удмуртской Республики» по социальным вопросам </w:t>
      </w:r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– председатель Комиссии;</w:t>
      </w: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 Абрамова Наталья Валентиновна – начальник  Управления правовой работы и делопроизводства Администрации муниципального образования «Муниципальный округ Воткинский район Удмуртской Республики»;</w:t>
      </w: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- Вострокнутова Елена Павловна - начальник Районного управления образования Администрации муниципального образования «Муниципальный округ Воткинский район Удмуртской Республики»;</w:t>
      </w:r>
    </w:p>
    <w:p w:rsidR="00FB0B08" w:rsidRPr="00FB0B08" w:rsidRDefault="00FB0B08" w:rsidP="00FB0B0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  Колпакова Елена </w:t>
      </w:r>
      <w:proofErr w:type="spellStart"/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Зиссовна</w:t>
      </w:r>
      <w:proofErr w:type="spellEnd"/>
      <w:r w:rsidRPr="00FB0B0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– консультант по делам несовершеннолетних и защите их прав </w:t>
      </w:r>
      <w:r w:rsidRPr="00FB0B0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«Муниципальный округ Воткинский район Удмуртской Республики»;</w:t>
      </w:r>
    </w:p>
    <w:p w:rsidR="00FB0B08" w:rsidRPr="00FB0B08" w:rsidRDefault="00FB0B08" w:rsidP="00FB0B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B08">
        <w:rPr>
          <w:rFonts w:ascii="Times New Roman" w:eastAsia="Calibri" w:hAnsi="Times New Roman" w:cs="Times New Roman"/>
          <w:sz w:val="26"/>
          <w:szCs w:val="26"/>
        </w:rPr>
        <w:t>- Ощепкова Ирина Николаевна - начальник ОДН ГУ «Межмуниципальный отдел МВД России «Воткинский» (по согласованию)</w:t>
      </w:r>
    </w:p>
    <w:p w:rsidR="00FB0B08" w:rsidRPr="00FB0B08" w:rsidRDefault="00FB0B08" w:rsidP="00FB0B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0B08" w:rsidRPr="00FB0B08" w:rsidRDefault="00FB0B08" w:rsidP="00FB0B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B08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принятия и подлежит размещению в информационно-телекоммуникационной сети «Интернет» на официальном сайте муниципального образования «Муниципальный округ Воткинский район Удмуртской Республики».</w:t>
      </w:r>
    </w:p>
    <w:p w:rsidR="00FB0B08" w:rsidRPr="00FB0B08" w:rsidRDefault="00FB0B08" w:rsidP="00FB0B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0B08" w:rsidRPr="00FB0B08" w:rsidRDefault="00FB0B08" w:rsidP="00FB0B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0B08" w:rsidRPr="00FB0B08" w:rsidRDefault="00FB0B08" w:rsidP="00FB0B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депутатов                                                       </w:t>
      </w:r>
      <w:r w:rsidRPr="00FB0B08">
        <w:rPr>
          <w:rFonts w:ascii="Times New Roman" w:eastAsia="Calibri" w:hAnsi="Times New Roman" w:cs="Times New Roman"/>
          <w:sz w:val="26"/>
          <w:szCs w:val="26"/>
        </w:rPr>
        <w:t xml:space="preserve">   М.В. Ярко</w:t>
      </w:r>
      <w:r w:rsidRPr="00FB0B08">
        <w:rPr>
          <w:rFonts w:ascii="Calibri" w:eastAsia="Calibri" w:hAnsi="Calibri" w:cs="Times New Roman"/>
          <w:sz w:val="24"/>
          <w:szCs w:val="24"/>
        </w:rPr>
        <w:tab/>
      </w:r>
    </w:p>
    <w:p w:rsidR="00FB0B08" w:rsidRPr="00FB0B08" w:rsidRDefault="00FB0B08" w:rsidP="00FB0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FB0B08" w:rsidRPr="00FB0B08" w:rsidRDefault="00FB0B08" w:rsidP="00FB0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FB0B08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Глава муниципального образования                                     </w:t>
      </w:r>
      <w:r w:rsidRPr="00FB0B08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    </w:t>
      </w:r>
      <w:r w:rsidRPr="00FB0B08">
        <w:rPr>
          <w:rFonts w:ascii="Times New Roman" w:eastAsia="Calibri" w:hAnsi="Times New Roman" w:cs="Times New Roman"/>
          <w:sz w:val="26"/>
          <w:szCs w:val="26"/>
        </w:rPr>
        <w:t xml:space="preserve">И.П. </w:t>
      </w:r>
      <w:proofErr w:type="spellStart"/>
      <w:r w:rsidRPr="00FB0B08">
        <w:rPr>
          <w:rFonts w:ascii="Times New Roman" w:eastAsia="Calibri" w:hAnsi="Times New Roman" w:cs="Times New Roman"/>
          <w:sz w:val="26"/>
          <w:szCs w:val="26"/>
        </w:rPr>
        <w:t>Прозоров</w:t>
      </w:r>
      <w:proofErr w:type="spellEnd"/>
    </w:p>
    <w:p w:rsidR="00FB0B08" w:rsidRPr="00FB0B08" w:rsidRDefault="00FB0B08" w:rsidP="00FB0B08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B0B08" w:rsidRPr="00FB0B08" w:rsidRDefault="00FB0B08" w:rsidP="00FB0B0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B0B08">
        <w:rPr>
          <w:rFonts w:ascii="Times New Roman" w:eastAsia="Calibri" w:hAnsi="Times New Roman" w:cs="Times New Roman"/>
          <w:sz w:val="26"/>
          <w:szCs w:val="26"/>
        </w:rPr>
        <w:t>г.</w:t>
      </w:r>
      <w:r w:rsidR="00FA25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B0B08">
        <w:rPr>
          <w:rFonts w:ascii="Times New Roman" w:eastAsia="Calibri" w:hAnsi="Times New Roman" w:cs="Times New Roman"/>
          <w:sz w:val="26"/>
          <w:szCs w:val="26"/>
        </w:rPr>
        <w:t>Воткинск</w:t>
      </w:r>
    </w:p>
    <w:p w:rsidR="00FB0B08" w:rsidRPr="00FB0B08" w:rsidRDefault="00FB0B08" w:rsidP="00FB0B0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«22</w:t>
      </w:r>
      <w:r w:rsidRPr="00FB0B08">
        <w:rPr>
          <w:rFonts w:ascii="Times New Roman" w:eastAsia="Calibri" w:hAnsi="Times New Roman" w:cs="Times New Roman"/>
          <w:sz w:val="26"/>
          <w:szCs w:val="26"/>
        </w:rPr>
        <w:t>» февраля 2023 года</w:t>
      </w:r>
    </w:p>
    <w:p w:rsidR="00FB0B08" w:rsidRPr="00FB0B08" w:rsidRDefault="00FB0B08" w:rsidP="00FB0B0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№ 39</w:t>
      </w:r>
      <w:r w:rsidR="00B451F2">
        <w:rPr>
          <w:rFonts w:ascii="Times New Roman" w:eastAsia="Calibri" w:hAnsi="Times New Roman" w:cs="Times New Roman"/>
          <w:sz w:val="26"/>
          <w:szCs w:val="26"/>
        </w:rPr>
        <w:t>6</w:t>
      </w:r>
    </w:p>
    <w:p w:rsidR="00FB0B08" w:rsidRPr="00FB0B08" w:rsidRDefault="00FB0B08" w:rsidP="00FB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0D" w:rsidRDefault="00A0790D"/>
    <w:sectPr w:rsidR="00A0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C4"/>
    <w:rsid w:val="00823DD2"/>
    <w:rsid w:val="00A0790D"/>
    <w:rsid w:val="00B451F2"/>
    <w:rsid w:val="00E009C4"/>
    <w:rsid w:val="00FA255B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2023-03-02T07:17:00Z</cp:lastPrinted>
  <dcterms:created xsi:type="dcterms:W3CDTF">2023-02-27T13:36:00Z</dcterms:created>
  <dcterms:modified xsi:type="dcterms:W3CDTF">2023-03-02T07:18:00Z</dcterms:modified>
</cp:coreProperties>
</file>