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701D94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9A5255">
        <w:t>38</w:t>
      </w:r>
    </w:p>
    <w:p w:rsidR="00DB0590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DB0590" w:rsidRPr="00094D32">
        <w:t>18:04:</w:t>
      </w:r>
      <w:r w:rsidR="00DB0590">
        <w:t>000000:3385</w:t>
      </w:r>
      <w:r w:rsidR="00DB0590" w:rsidRPr="00094D32">
        <w:t>, расположенного по адресу: Удмуртская Республика, Воткинский район,</w:t>
      </w:r>
      <w:r w:rsidR="00DB0590" w:rsidRPr="00094D32">
        <w:rPr>
          <w:color w:val="0F243E"/>
        </w:rPr>
        <w:t xml:space="preserve"> </w:t>
      </w:r>
      <w:r w:rsidR="00DB0590">
        <w:rPr>
          <w:color w:val="0F243E"/>
        </w:rPr>
        <w:t>д. Болгуры, пер. Ключевой, 35</w:t>
      </w:r>
      <w:r w:rsidR="00DB0590" w:rsidRPr="00094D32">
        <w:rPr>
          <w:color w:val="0F243E"/>
        </w:rPr>
        <w:t xml:space="preserve">, </w:t>
      </w:r>
      <w:r w:rsidR="00DB0590" w:rsidRPr="00094D32">
        <w:t xml:space="preserve">категория земель: земли населенных пунктов с разрешенным использованием: для </w:t>
      </w:r>
      <w:r w:rsidR="00DB0590">
        <w:t>индивидуального жилищного строительства (код 2.1)</w:t>
      </w:r>
      <w:r w:rsidR="00DB0590" w:rsidRPr="00094D32">
        <w:t xml:space="preserve"> площадью </w:t>
      </w:r>
      <w:r w:rsidR="00DB0590">
        <w:t>1500</w:t>
      </w:r>
      <w:r w:rsidR="00DB0590" w:rsidRPr="00094D32">
        <w:t xml:space="preserve"> кв.м</w:t>
      </w:r>
      <w:r w:rsidR="00DB0590">
        <w:t>.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9A5255">
        <w:t>13.05</w:t>
      </w:r>
      <w:r w:rsidR="005D5782">
        <w:t>.2020</w:t>
      </w:r>
      <w:r w:rsidR="00F070B0" w:rsidRPr="00B1107A">
        <w:t xml:space="preserve"> года</w:t>
      </w:r>
      <w:r w:rsidR="00B45261" w:rsidRPr="00B1107A">
        <w:tab/>
      </w:r>
    </w:p>
    <w:p w:rsidR="003A403B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5D5782" w:rsidRPr="00B1107A" w:rsidRDefault="005D5782" w:rsidP="005D5782">
      <w:pPr>
        <w:jc w:val="both"/>
      </w:pPr>
      <w:r w:rsidRPr="00B1107A">
        <w:t>Председатель комиссии:</w:t>
      </w:r>
    </w:p>
    <w:p w:rsidR="005D5782" w:rsidRPr="00B1107A" w:rsidRDefault="005D5782" w:rsidP="005D5782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B008CC" w:rsidRPr="00B1107A" w:rsidRDefault="00B008CC" w:rsidP="00B008CC">
      <w:pPr>
        <w:jc w:val="both"/>
      </w:pPr>
      <w:r w:rsidRPr="00B1107A">
        <w:t>Заместитель председателя комиссии:</w:t>
      </w:r>
    </w:p>
    <w:p w:rsidR="00B008CC" w:rsidRPr="00B1107A" w:rsidRDefault="00B008CC" w:rsidP="00B008CC">
      <w:pPr>
        <w:jc w:val="both"/>
      </w:pPr>
      <w:r w:rsidRPr="00B1107A"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B008CC" w:rsidRPr="00B1107A" w:rsidRDefault="00B008CC" w:rsidP="00B008CC">
      <w:pPr>
        <w:jc w:val="both"/>
      </w:pPr>
      <w:r w:rsidRPr="00B1107A">
        <w:t>Секретарь комиссии:</w:t>
      </w:r>
    </w:p>
    <w:p w:rsidR="00B008CC" w:rsidRPr="00B1107A" w:rsidRDefault="00B008CC" w:rsidP="00B008CC">
      <w:pPr>
        <w:tabs>
          <w:tab w:val="left" w:pos="-2835"/>
        </w:tabs>
        <w:jc w:val="both"/>
      </w:pPr>
      <w:r w:rsidRPr="00B1107A"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B008CC" w:rsidRPr="00B1107A" w:rsidRDefault="00B008CC" w:rsidP="00B008CC">
      <w:pPr>
        <w:jc w:val="both"/>
      </w:pPr>
      <w:r w:rsidRPr="00B1107A">
        <w:t>Члены комиссии:</w:t>
      </w:r>
    </w:p>
    <w:p w:rsidR="00B008CC" w:rsidRPr="00B1107A" w:rsidRDefault="00B008CC" w:rsidP="00B008CC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B008CC" w:rsidRPr="00B1107A" w:rsidRDefault="00B008CC" w:rsidP="00B008CC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B008CC" w:rsidRPr="00B1107A" w:rsidRDefault="00B008CC" w:rsidP="00B008CC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B008CC" w:rsidRDefault="00B008CC" w:rsidP="00B008CC">
      <w:pPr>
        <w:tabs>
          <w:tab w:val="left" w:pos="-2835"/>
        </w:tabs>
        <w:jc w:val="both"/>
      </w:pPr>
      <w:r w:rsidRPr="00B1107A">
        <w:t xml:space="preserve">Полтанова С.Г. – Зам. начальника </w:t>
      </w:r>
      <w:r>
        <w:t>- начальник</w:t>
      </w:r>
      <w:r w:rsidRPr="00B1107A">
        <w:t xml:space="preserve"> сектора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B008CC" w:rsidRPr="00B1107A" w:rsidRDefault="00B008CC" w:rsidP="00B008CC">
      <w:pPr>
        <w:tabs>
          <w:tab w:val="left" w:pos="-2835"/>
        </w:tabs>
        <w:jc w:val="both"/>
      </w:pPr>
    </w:p>
    <w:p w:rsidR="00934B9A" w:rsidRDefault="00C37A6B" w:rsidP="001F5E6D">
      <w:pPr>
        <w:autoSpaceDE w:val="0"/>
        <w:autoSpaceDN w:val="0"/>
        <w:jc w:val="both"/>
      </w:pPr>
      <w:r w:rsidRPr="0085184C">
        <w:t xml:space="preserve">рассмотрела процедурные вопросы, связанные с проведением аукциона </w:t>
      </w:r>
      <w:r w:rsidR="009342F6" w:rsidRPr="0085184C">
        <w:t xml:space="preserve"> по продаже</w:t>
      </w:r>
      <w:r w:rsidR="00F03A19" w:rsidRPr="0085184C">
        <w:t xml:space="preserve"> </w:t>
      </w:r>
      <w:r w:rsidR="006D6324" w:rsidRPr="0085184C">
        <w:t>земельн</w:t>
      </w:r>
      <w:r w:rsidR="00D24747" w:rsidRPr="0085184C">
        <w:t xml:space="preserve">ого </w:t>
      </w:r>
      <w:r w:rsidR="006D6324" w:rsidRPr="0085184C">
        <w:t>участк</w:t>
      </w:r>
      <w:r w:rsidR="00D24747" w:rsidRPr="0085184C">
        <w:t>а</w:t>
      </w:r>
      <w:r w:rsidR="00F330F9" w:rsidRPr="0085184C">
        <w:t>,</w:t>
      </w:r>
      <w:r w:rsidR="00713A17" w:rsidRPr="0085184C">
        <w:t xml:space="preserve"> с кадастровым номером </w:t>
      </w:r>
      <w:r w:rsidR="00DB0590" w:rsidRPr="0085184C">
        <w:t>18:04:000000:3385, расположенного</w:t>
      </w:r>
      <w:r w:rsidR="00DB0590" w:rsidRPr="00094D32">
        <w:t xml:space="preserve"> по адресу: Удмуртская Республика, Воткинский район,</w:t>
      </w:r>
      <w:r w:rsidR="00DB0590" w:rsidRPr="00094D32">
        <w:rPr>
          <w:color w:val="0F243E"/>
        </w:rPr>
        <w:t xml:space="preserve"> </w:t>
      </w:r>
      <w:r w:rsidR="00DB0590">
        <w:rPr>
          <w:color w:val="0F243E"/>
        </w:rPr>
        <w:t>д. Болгуры, пер. Ключевой, 35</w:t>
      </w:r>
      <w:r w:rsidR="00DB0590" w:rsidRPr="00094D32">
        <w:rPr>
          <w:color w:val="0F243E"/>
        </w:rPr>
        <w:t xml:space="preserve">, </w:t>
      </w:r>
      <w:r w:rsidR="00DB0590" w:rsidRPr="00094D32">
        <w:t xml:space="preserve">категория земель: земли населенных пунктов с разрешенным использованием: для </w:t>
      </w:r>
      <w:r w:rsidR="00DB0590">
        <w:t>индивидуального жилищного строительства (код 2.1)</w:t>
      </w:r>
      <w:r w:rsidR="00DB0590" w:rsidRPr="00094D32">
        <w:t xml:space="preserve"> площадью </w:t>
      </w:r>
      <w:r w:rsidR="00DB0590">
        <w:t>1500</w:t>
      </w:r>
      <w:r w:rsidR="00DB0590" w:rsidRPr="00094D32">
        <w:t xml:space="preserve"> кв.м</w:t>
      </w:r>
      <w:r w:rsidR="00DB0590">
        <w:t>.</w:t>
      </w:r>
    </w:p>
    <w:p w:rsidR="00934B9A" w:rsidRDefault="00934B9A" w:rsidP="001F5E6D">
      <w:pPr>
        <w:autoSpaceDE w:val="0"/>
        <w:autoSpaceDN w:val="0"/>
        <w:jc w:val="both"/>
      </w:pPr>
    </w:p>
    <w:p w:rsidR="00DB0590" w:rsidRDefault="00D04DB6" w:rsidP="006508D4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5D5782" w:rsidRPr="00ED03B9">
        <w:t>в размере кадастровой стоимости на основании выписки из Единого государственного реестра недвижимости об объекте недвижимости от 13.02.2020г. № 99/2020/313102907 – 90 165 (Девяносто тысяч сто шестьдесят пять) рублей 00 копеек</w:t>
      </w:r>
      <w:r w:rsidR="005D5782">
        <w:t>.</w:t>
      </w:r>
    </w:p>
    <w:p w:rsidR="005D5782" w:rsidRDefault="005D5782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B008CC">
        <w:rPr>
          <w:i/>
        </w:rPr>
        <w:t>17.04</w:t>
      </w:r>
      <w:r w:rsidR="005D5782" w:rsidRPr="004D6673">
        <w:rPr>
          <w:i/>
        </w:rPr>
        <w:t xml:space="preserve">.2020 года по </w:t>
      </w:r>
      <w:r w:rsidR="00B008CC">
        <w:rPr>
          <w:i/>
        </w:rPr>
        <w:t>12.05</w:t>
      </w:r>
      <w:r w:rsidR="005D5782" w:rsidRPr="004D6673">
        <w:rPr>
          <w:i/>
        </w:rPr>
        <w:t>.2020</w:t>
      </w:r>
      <w:r w:rsidR="005D5782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DB0590" w:rsidRPr="00094D32">
        <w:t>18:04:</w:t>
      </w:r>
      <w:r w:rsidR="00DB0590">
        <w:t>000000:3385</w:t>
      </w:r>
      <w:r w:rsidR="00DB0590" w:rsidRPr="00094D32">
        <w:t>, расположенного по адресу: Удмуртская Республика, Воткинский район,</w:t>
      </w:r>
      <w:r w:rsidR="00DB0590" w:rsidRPr="00094D32">
        <w:rPr>
          <w:color w:val="0F243E"/>
        </w:rPr>
        <w:t xml:space="preserve"> </w:t>
      </w:r>
      <w:r w:rsidR="00DB0590">
        <w:rPr>
          <w:color w:val="0F243E"/>
        </w:rPr>
        <w:t>д. Болгуры, пер. Ключевой, 35</w:t>
      </w:r>
      <w:r w:rsidR="00DB0590" w:rsidRPr="00094D32">
        <w:rPr>
          <w:color w:val="0F243E"/>
        </w:rPr>
        <w:t xml:space="preserve">, </w:t>
      </w:r>
      <w:r w:rsidR="00DB0590" w:rsidRPr="00094D32">
        <w:t xml:space="preserve">категория земель: земли населенных пунктов с разрешенным использованием: для </w:t>
      </w:r>
      <w:r w:rsidR="00DB0590">
        <w:t>индивидуального жилищного строительства (код 2.1)</w:t>
      </w:r>
      <w:r w:rsidR="00DB0590" w:rsidRPr="00094D32">
        <w:t xml:space="preserve"> площадью </w:t>
      </w:r>
      <w:r w:rsidR="00DB0590">
        <w:t>1500</w:t>
      </w:r>
      <w:r w:rsidR="00DB0590" w:rsidRPr="00094D32">
        <w:t xml:space="preserve"> кв.м</w:t>
      </w:r>
      <w:r w:rsidR="00DB0590">
        <w:t xml:space="preserve">. </w:t>
      </w:r>
      <w:r w:rsidRPr="00B1107A">
        <w:t>заявки не поступили.</w:t>
      </w:r>
    </w:p>
    <w:p w:rsidR="00934B9A" w:rsidRDefault="00934B9A" w:rsidP="009342F6">
      <w:pPr>
        <w:ind w:firstLine="708"/>
        <w:jc w:val="both"/>
        <w:rPr>
          <w:b/>
        </w:rPr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974AD" w:rsidRPr="00B1107A" w:rsidRDefault="005D5782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E974AD" w:rsidRPr="00B1107A">
              <w:t>редседател</w:t>
            </w:r>
            <w:r>
              <w:t>ь</w:t>
            </w:r>
            <w:r w:rsidR="00E974AD" w:rsidRPr="00B1107A">
              <w:t xml:space="preserve">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                                                                         </w:t>
            </w: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673E1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</w:t>
            </w:r>
            <w:r w:rsidR="00E974AD" w:rsidRPr="00B1107A">
              <w:t xml:space="preserve">                          </w:t>
            </w:r>
            <w:r w:rsidR="00E22286" w:rsidRPr="00B1107A">
              <w:t xml:space="preserve">     </w:t>
            </w:r>
            <w:r w:rsidR="00E974AD" w:rsidRPr="00B1107A">
              <w:t xml:space="preserve"> </w:t>
            </w:r>
            <w:r w:rsidR="0069178F" w:rsidRPr="00B1107A">
              <w:t xml:space="preserve">   </w:t>
            </w:r>
            <w:r w:rsidR="00E974AD" w:rsidRPr="00B1107A">
              <w:t xml:space="preserve">   </w:t>
            </w:r>
            <w:r w:rsidR="00BC6DA0">
              <w:t xml:space="preserve">       </w:t>
            </w:r>
            <w:r w:rsidR="00B008CC">
              <w:t xml:space="preserve"> </w:t>
            </w:r>
            <w:r w:rsidR="005D5782">
              <w:t xml:space="preserve">Т.А. </w:t>
            </w:r>
            <w:proofErr w:type="spellStart"/>
            <w:r w:rsidR="005D5782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B008CC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</w:t>
            </w:r>
            <w:r w:rsidR="00B008CC">
              <w:t xml:space="preserve">                                 А.В. Гусев</w:t>
            </w:r>
            <w:r w:rsidRPr="00B1107A">
              <w:t xml:space="preserve">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</w:p>
          <w:p w:rsidR="00B008CC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B008CC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</w:t>
            </w:r>
          </w:p>
          <w:p w:rsidR="0041223C" w:rsidRPr="00B1107A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B008C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</w:p>
          <w:p w:rsidR="00100DA0" w:rsidRPr="00B1107A" w:rsidRDefault="00B008C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                                          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</w:p>
          <w:p w:rsidR="00B008CC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Е.А. Алексеева</w:t>
            </w:r>
          </w:p>
          <w:p w:rsidR="00B008CC" w:rsidRPr="00B1107A" w:rsidRDefault="00B008CC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BC6DA0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47E"/>
    <w:rsid w:val="000E4D54"/>
    <w:rsid w:val="000E652D"/>
    <w:rsid w:val="000E6756"/>
    <w:rsid w:val="000F19D1"/>
    <w:rsid w:val="000F1CFF"/>
    <w:rsid w:val="00100DA0"/>
    <w:rsid w:val="0010539C"/>
    <w:rsid w:val="00105D47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37F4D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798C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1DD3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6FF0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86500"/>
    <w:rsid w:val="00592D75"/>
    <w:rsid w:val="00593E5E"/>
    <w:rsid w:val="005A01BD"/>
    <w:rsid w:val="005A4251"/>
    <w:rsid w:val="005A75E7"/>
    <w:rsid w:val="005B479D"/>
    <w:rsid w:val="005B4DCC"/>
    <w:rsid w:val="005B549E"/>
    <w:rsid w:val="005B5C57"/>
    <w:rsid w:val="005C0CFB"/>
    <w:rsid w:val="005C1DFE"/>
    <w:rsid w:val="005C6E08"/>
    <w:rsid w:val="005D3FB9"/>
    <w:rsid w:val="005D5782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3AA3"/>
    <w:rsid w:val="0061565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1D94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184C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53A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5255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08CC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C6DA0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A6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3D46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590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1DD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C81"/>
    <w:rsid w:val="00F64A23"/>
    <w:rsid w:val="00F67A80"/>
    <w:rsid w:val="00F71BEC"/>
    <w:rsid w:val="00F7399A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166E4-DD4B-4CD9-B7C2-0A4AD6D5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4001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24</cp:revision>
  <cp:lastPrinted>2020-05-13T07:25:00Z</cp:lastPrinted>
  <dcterms:created xsi:type="dcterms:W3CDTF">2015-06-10T05:20:00Z</dcterms:created>
  <dcterms:modified xsi:type="dcterms:W3CDTF">2020-05-13T09:13:00Z</dcterms:modified>
</cp:coreProperties>
</file>