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ookmark0"/>
    <w:p w14:paraId="5EA9CECD" w14:textId="158F413F" w:rsidR="00B00A19" w:rsidRDefault="00B00A19" w:rsidP="00B00A19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  <w:r w:rsidRPr="00FC48D9">
        <w:rPr>
          <w:rFonts w:ascii="Times New Roman" w:hAnsi="Times New Roman" w:cs="Times New Roman"/>
          <w:lang w:eastAsia="en-US"/>
        </w:rPr>
        <w:object w:dxaOrig="828" w:dyaOrig="948" w14:anchorId="55305F90">
          <v:rect id="_x0000_i1025" style="width:41.25pt;height:47.25pt" o:ole="" o:preferrelative="t" stroked="f">
            <v:imagedata r:id="rId6" o:title="" gain="1.25"/>
          </v:rect>
          <o:OLEObject Type="Embed" ProgID="StaticMetafile" ShapeID="_x0000_i1025" DrawAspect="Content" ObjectID="_1841904707" r:id="rId7"/>
        </w:object>
      </w:r>
    </w:p>
    <w:p w14:paraId="33C6C855" w14:textId="77777777" w:rsidR="00E866D5" w:rsidRDefault="00E866D5" w:rsidP="00B00A19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14:paraId="336F7CD8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АДМИНИСТРАЦИЯ </w:t>
      </w:r>
    </w:p>
    <w:p w14:paraId="5715334C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МУНИЦИПАЛЬНОГО ОБРАЗОВАНИЯ </w:t>
      </w:r>
    </w:p>
    <w:p w14:paraId="635DD9BA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«МУНИЦИПАЛЬНЫЙ ОКРУГ ВОТКИНСКИЙ РАЙОН </w:t>
      </w:r>
    </w:p>
    <w:p w14:paraId="22769CB9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УДМУРТСКОЙ РЕСПУБЛИКИ» </w:t>
      </w:r>
    </w:p>
    <w:p w14:paraId="3B672B1E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</w:p>
    <w:p w14:paraId="7FEDE36E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 xml:space="preserve">«Удмурт Элькунысь </w:t>
      </w:r>
    </w:p>
    <w:p w14:paraId="643AE261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 xml:space="preserve">ВоткА ЁРОС муниципал округ» </w:t>
      </w:r>
    </w:p>
    <w:p w14:paraId="420B80F9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 xml:space="preserve">МУНИЦИПАЛ КЫЛДЫТЭТЛЭН </w:t>
      </w:r>
    </w:p>
    <w:p w14:paraId="4E5FB336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>АдминистрациЕЗ</w:t>
      </w:r>
    </w:p>
    <w:p w14:paraId="486B07E4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14:paraId="4D1A9789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14:paraId="10343738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B00A19">
        <w:rPr>
          <w:rFonts w:ascii="Times New Roman" w:hAnsi="Times New Roman" w:cs="Times New Roman"/>
          <w:b/>
          <w:spacing w:val="60"/>
          <w:sz w:val="40"/>
          <w:szCs w:val="40"/>
        </w:rPr>
        <w:t>ПОСТАНОВЛЕНИЕ</w:t>
      </w:r>
    </w:p>
    <w:p w14:paraId="3E3707A8" w14:textId="77777777" w:rsidR="00B00A19" w:rsidRPr="00B00A19" w:rsidRDefault="00B00A19" w:rsidP="00B00A19">
      <w:pPr>
        <w:spacing w:after="0" w:line="240" w:lineRule="auto"/>
        <w:rPr>
          <w:rFonts w:ascii="Times New Roman" w:hAnsi="Times New Roman" w:cs="Times New Roman"/>
        </w:rPr>
      </w:pPr>
    </w:p>
    <w:p w14:paraId="602D873B" w14:textId="77777777" w:rsidR="00B00A19" w:rsidRPr="001F58C6" w:rsidRDefault="00B00A19" w:rsidP="00B00A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A9BC0C" w14:textId="73B7AAAA" w:rsidR="00B00A19" w:rsidRPr="00667484" w:rsidRDefault="004A2679" w:rsidP="00716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6A71DD">
        <w:rPr>
          <w:rFonts w:ascii="Times New Roman" w:hAnsi="Times New Roman" w:cs="Times New Roman"/>
          <w:sz w:val="24"/>
          <w:szCs w:val="24"/>
        </w:rPr>
        <w:t>1</w:t>
      </w:r>
      <w:r w:rsidR="005E583D">
        <w:rPr>
          <w:rFonts w:ascii="Times New Roman" w:hAnsi="Times New Roman" w:cs="Times New Roman"/>
          <w:sz w:val="24"/>
          <w:szCs w:val="24"/>
        </w:rPr>
        <w:t xml:space="preserve"> </w:t>
      </w:r>
      <w:r w:rsidR="00E95D9E">
        <w:rPr>
          <w:rFonts w:ascii="Times New Roman" w:hAnsi="Times New Roman" w:cs="Times New Roman"/>
          <w:sz w:val="24"/>
          <w:szCs w:val="24"/>
        </w:rPr>
        <w:t>июня</w:t>
      </w:r>
      <w:r w:rsidR="00F36626">
        <w:rPr>
          <w:rFonts w:ascii="Times New Roman" w:hAnsi="Times New Roman" w:cs="Times New Roman"/>
          <w:sz w:val="24"/>
          <w:szCs w:val="24"/>
        </w:rPr>
        <w:t xml:space="preserve"> </w:t>
      </w:r>
      <w:r w:rsidR="00B00A19" w:rsidRPr="00667484">
        <w:rPr>
          <w:rFonts w:ascii="Times New Roman" w:hAnsi="Times New Roman" w:cs="Times New Roman"/>
          <w:sz w:val="24"/>
          <w:szCs w:val="24"/>
        </w:rPr>
        <w:t>202</w:t>
      </w:r>
      <w:r w:rsidR="000B4395">
        <w:rPr>
          <w:rFonts w:ascii="Times New Roman" w:hAnsi="Times New Roman" w:cs="Times New Roman"/>
          <w:sz w:val="24"/>
          <w:szCs w:val="24"/>
        </w:rPr>
        <w:t>6</w:t>
      </w:r>
      <w:r w:rsidR="002C2F78" w:rsidRPr="00667484">
        <w:rPr>
          <w:rFonts w:ascii="Times New Roman" w:hAnsi="Times New Roman" w:cs="Times New Roman"/>
          <w:sz w:val="24"/>
          <w:szCs w:val="24"/>
        </w:rPr>
        <w:t xml:space="preserve"> года          </w:t>
      </w:r>
      <w:r w:rsidR="00931BA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    </w:t>
      </w:r>
      <w:r w:rsidR="00D4585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      </w:t>
      </w:r>
      <w:r w:rsidR="001F58C6" w:rsidRPr="0066748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C242E">
        <w:rPr>
          <w:rFonts w:ascii="Times New Roman" w:hAnsi="Times New Roman" w:cs="Times New Roman"/>
          <w:sz w:val="24"/>
          <w:szCs w:val="24"/>
        </w:rPr>
        <w:t xml:space="preserve"> </w:t>
      </w:r>
      <w:r w:rsidR="001F58C6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FB7A8F">
        <w:rPr>
          <w:rFonts w:ascii="Times New Roman" w:hAnsi="Times New Roman" w:cs="Times New Roman"/>
          <w:sz w:val="24"/>
          <w:szCs w:val="24"/>
        </w:rPr>
        <w:t xml:space="preserve">    </w:t>
      </w:r>
      <w:r w:rsid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1F58C6" w:rsidRPr="00667484">
        <w:rPr>
          <w:rFonts w:ascii="Times New Roman" w:hAnsi="Times New Roman" w:cs="Times New Roman"/>
          <w:sz w:val="24"/>
          <w:szCs w:val="24"/>
        </w:rPr>
        <w:t xml:space="preserve">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FB7A8F">
        <w:rPr>
          <w:rFonts w:ascii="Times New Roman" w:hAnsi="Times New Roman" w:cs="Times New Roman"/>
          <w:sz w:val="24"/>
          <w:szCs w:val="24"/>
        </w:rPr>
        <w:t xml:space="preserve">  </w:t>
      </w:r>
      <w:r w:rsidR="005E583D">
        <w:rPr>
          <w:rFonts w:ascii="Times New Roman" w:hAnsi="Times New Roman" w:cs="Times New Roman"/>
          <w:sz w:val="24"/>
          <w:szCs w:val="24"/>
        </w:rPr>
        <w:t xml:space="preserve">   </w:t>
      </w:r>
      <w:r w:rsidR="00691245">
        <w:rPr>
          <w:rFonts w:ascii="Times New Roman" w:hAnsi="Times New Roman" w:cs="Times New Roman"/>
          <w:sz w:val="24"/>
          <w:szCs w:val="24"/>
        </w:rPr>
        <w:t xml:space="preserve">  </w:t>
      </w:r>
      <w:r w:rsidR="00FB7A8F">
        <w:rPr>
          <w:rFonts w:ascii="Times New Roman" w:hAnsi="Times New Roman" w:cs="Times New Roman"/>
          <w:sz w:val="24"/>
          <w:szCs w:val="24"/>
        </w:rPr>
        <w:t xml:space="preserve">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8028AE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D06FFC">
        <w:rPr>
          <w:rFonts w:ascii="Times New Roman" w:hAnsi="Times New Roman" w:cs="Times New Roman"/>
          <w:sz w:val="24"/>
          <w:szCs w:val="24"/>
        </w:rPr>
        <w:t xml:space="preserve">    </w:t>
      </w:r>
      <w:r w:rsidR="008C0FB7" w:rsidRPr="00667484">
        <w:rPr>
          <w:rFonts w:ascii="Times New Roman" w:hAnsi="Times New Roman" w:cs="Times New Roman"/>
          <w:sz w:val="24"/>
          <w:szCs w:val="24"/>
        </w:rPr>
        <w:t>№</w:t>
      </w:r>
      <w:r w:rsidR="00667484">
        <w:rPr>
          <w:rFonts w:ascii="Times New Roman" w:hAnsi="Times New Roman" w:cs="Times New Roman"/>
          <w:sz w:val="24"/>
          <w:szCs w:val="24"/>
        </w:rPr>
        <w:t xml:space="preserve"> </w:t>
      </w:r>
      <w:r w:rsidR="006A71DD">
        <w:rPr>
          <w:rFonts w:ascii="Times New Roman" w:hAnsi="Times New Roman" w:cs="Times New Roman"/>
          <w:sz w:val="24"/>
          <w:szCs w:val="24"/>
        </w:rPr>
        <w:t>700</w:t>
      </w:r>
    </w:p>
    <w:p w14:paraId="039FFB7E" w14:textId="77777777" w:rsidR="00B00A19" w:rsidRPr="00667484" w:rsidRDefault="00B00A19" w:rsidP="007167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7484">
        <w:rPr>
          <w:rFonts w:ascii="Times New Roman" w:hAnsi="Times New Roman" w:cs="Times New Roman"/>
          <w:sz w:val="24"/>
          <w:szCs w:val="24"/>
        </w:rPr>
        <w:t>г. Воткинск</w:t>
      </w:r>
    </w:p>
    <w:p w14:paraId="6161A85B" w14:textId="485D2F89" w:rsidR="00B00A19" w:rsidRDefault="00B00A19" w:rsidP="00FC48D9">
      <w:pPr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</w:p>
    <w:p w14:paraId="39F5731C" w14:textId="01E96ECA" w:rsidR="0011173E" w:rsidRDefault="0011173E" w:rsidP="00FC48D9">
      <w:pPr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</w:p>
    <w:p w14:paraId="2E9186DE" w14:textId="61E2AA23" w:rsidR="006A71DD" w:rsidRPr="006A71DD" w:rsidRDefault="006A71DD" w:rsidP="006A71DD">
      <w:pPr>
        <w:pStyle w:val="ConsPlusTitle"/>
        <w:ind w:right="5385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71DD">
        <w:rPr>
          <w:rFonts w:ascii="Times New Roman" w:hAnsi="Times New Roman" w:cs="Times New Roman"/>
          <w:b w:val="0"/>
          <w:sz w:val="24"/>
          <w:szCs w:val="24"/>
        </w:rPr>
        <w:t>О внесении изменений в постановление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A71DD">
        <w:rPr>
          <w:rFonts w:ascii="Times New Roman" w:hAnsi="Times New Roman" w:cs="Times New Roman"/>
          <w:b w:val="0"/>
          <w:sz w:val="24"/>
          <w:szCs w:val="24"/>
        </w:rPr>
        <w:t>Администрации муниципального образования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A71DD">
        <w:rPr>
          <w:rFonts w:ascii="Times New Roman" w:hAnsi="Times New Roman" w:cs="Times New Roman"/>
          <w:b w:val="0"/>
          <w:sz w:val="24"/>
          <w:szCs w:val="24"/>
        </w:rPr>
        <w:t xml:space="preserve">«Муниципальный округ </w:t>
      </w:r>
      <w:proofErr w:type="spellStart"/>
      <w:r w:rsidRPr="006A71DD">
        <w:rPr>
          <w:rFonts w:ascii="Times New Roman" w:hAnsi="Times New Roman" w:cs="Times New Roman"/>
          <w:b w:val="0"/>
          <w:sz w:val="24"/>
          <w:szCs w:val="24"/>
        </w:rPr>
        <w:t>Воткинский</w:t>
      </w:r>
      <w:proofErr w:type="spellEnd"/>
      <w:r w:rsidRPr="006A71DD">
        <w:rPr>
          <w:rFonts w:ascii="Times New Roman" w:hAnsi="Times New Roman" w:cs="Times New Roman"/>
          <w:b w:val="0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A71DD">
        <w:rPr>
          <w:rFonts w:ascii="Times New Roman" w:hAnsi="Times New Roman" w:cs="Times New Roman"/>
          <w:b w:val="0"/>
          <w:sz w:val="24"/>
          <w:szCs w:val="24"/>
        </w:rPr>
        <w:t xml:space="preserve">Удмуртской Республики от 17 мая 2024 года № 807 «Об изменении существенных условий контрактов на поставку товаров, выполнение работ, оказание услуг для обеспечения нужд муниципального образования» </w:t>
      </w:r>
    </w:p>
    <w:p w14:paraId="1FEFC0CD" w14:textId="6BB8A512" w:rsidR="006A71DD" w:rsidRDefault="006A71DD" w:rsidP="006A71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5A1A76A" w14:textId="77777777" w:rsidR="006A71DD" w:rsidRPr="006A71DD" w:rsidRDefault="006A71DD" w:rsidP="006A71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BC43D42" w14:textId="37A4E9F2" w:rsidR="006A71DD" w:rsidRPr="006A71DD" w:rsidRDefault="006A71DD" w:rsidP="006A71DD">
      <w:pPr>
        <w:pStyle w:val="aa"/>
        <w:tabs>
          <w:tab w:val="left" w:pos="1134"/>
        </w:tabs>
        <w:spacing w:before="0" w:beforeAutospacing="0" w:after="0" w:afterAutospacing="0"/>
        <w:ind w:firstLine="709"/>
        <w:jc w:val="both"/>
      </w:pPr>
      <w:r w:rsidRPr="006A71DD">
        <w:t xml:space="preserve">В соответствии с частью 65.1 статьи 112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(далее – Федеральный закон), распоряжением Главы Удмуртской Республики от 18 марта 2022 года № 62-РГ «О создании Республиканской комиссии по повышению устойчивости развития экономики в Удмуртской Республике в условиях санкций», пункта 3 постановления Правительства Удмуртской Республики от 28 апреля 2022 года № 234 «Об отдельных особенностях изменения существенных условий контрактов на поставку товаров, выполнение работ, оказание услуг для обеспечения нужд Удмуртской Республики», </w:t>
      </w:r>
      <w:r w:rsidRPr="006A71DD">
        <w:rPr>
          <w:rFonts w:eastAsiaTheme="minorHAnsi"/>
          <w:bCs/>
          <w:lang w:eastAsia="en-US"/>
        </w:rPr>
        <w:t xml:space="preserve">в целях повышения эффективности закупок товаров, работ, услуг для обеспечения муниципальных нужд муниципального образования «Муниципальный округ </w:t>
      </w:r>
      <w:proofErr w:type="spellStart"/>
      <w:r w:rsidRPr="006A71DD">
        <w:rPr>
          <w:rFonts w:eastAsiaTheme="minorHAnsi"/>
          <w:bCs/>
          <w:lang w:eastAsia="en-US"/>
        </w:rPr>
        <w:t>Воткинский</w:t>
      </w:r>
      <w:proofErr w:type="spellEnd"/>
      <w:r w:rsidRPr="006A71DD">
        <w:rPr>
          <w:rFonts w:eastAsiaTheme="minorHAnsi"/>
          <w:bCs/>
          <w:lang w:eastAsia="en-US"/>
        </w:rPr>
        <w:t xml:space="preserve"> район Удмуртской Республики»</w:t>
      </w:r>
      <w:r w:rsidRPr="006A71DD">
        <w:rPr>
          <w:rFonts w:eastAsiaTheme="minorHAnsi"/>
          <w:bCs/>
          <w:lang w:eastAsia="en-US"/>
        </w:rPr>
        <w:t>,</w:t>
      </w:r>
    </w:p>
    <w:bookmarkEnd w:id="0"/>
    <w:p w14:paraId="63E568DC" w14:textId="51D930C5" w:rsidR="006C2FC6" w:rsidRPr="006C2FC6" w:rsidRDefault="006C2FC6" w:rsidP="003B4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C2FC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Администрация муниципального образования «Муниципальный округ Воткинский район Удмуртской Республики» ПОСТАНОВЛЯЕТ:</w:t>
      </w:r>
    </w:p>
    <w:p w14:paraId="7117160E" w14:textId="6D86F862" w:rsidR="006A71DD" w:rsidRPr="006A71DD" w:rsidRDefault="006A71DD" w:rsidP="006A71DD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71DD">
        <w:rPr>
          <w:rFonts w:ascii="Times New Roman" w:hAnsi="Times New Roman" w:cs="Times New Roman"/>
          <w:b w:val="0"/>
          <w:sz w:val="24"/>
          <w:szCs w:val="24"/>
        </w:rPr>
        <w:t>1. Внести</w:t>
      </w:r>
      <w:r w:rsidRPr="006A71DD">
        <w:rPr>
          <w:rFonts w:ascii="Times New Roman" w:hAnsi="Times New Roman" w:cs="Times New Roman"/>
          <w:sz w:val="24"/>
          <w:szCs w:val="24"/>
        </w:rPr>
        <w:t xml:space="preserve"> </w:t>
      </w:r>
      <w:r w:rsidRPr="006A71DD">
        <w:rPr>
          <w:rFonts w:ascii="Times New Roman" w:hAnsi="Times New Roman" w:cs="Times New Roman"/>
          <w:b w:val="0"/>
          <w:sz w:val="24"/>
          <w:szCs w:val="24"/>
        </w:rPr>
        <w:t xml:space="preserve">в постановление Администрации муниципального образования «Муниципальный округ </w:t>
      </w:r>
      <w:proofErr w:type="spellStart"/>
      <w:r w:rsidRPr="006A71DD">
        <w:rPr>
          <w:rFonts w:ascii="Times New Roman" w:hAnsi="Times New Roman" w:cs="Times New Roman"/>
          <w:b w:val="0"/>
          <w:sz w:val="24"/>
          <w:szCs w:val="24"/>
        </w:rPr>
        <w:t>Воткинский</w:t>
      </w:r>
      <w:proofErr w:type="spellEnd"/>
      <w:r w:rsidRPr="006A71DD">
        <w:rPr>
          <w:rFonts w:ascii="Times New Roman" w:hAnsi="Times New Roman" w:cs="Times New Roman"/>
          <w:b w:val="0"/>
          <w:sz w:val="24"/>
          <w:szCs w:val="24"/>
        </w:rPr>
        <w:t xml:space="preserve"> район Удмуртской Республики» от 17 мая 2024 года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6A71DD">
        <w:rPr>
          <w:rFonts w:ascii="Times New Roman" w:hAnsi="Times New Roman" w:cs="Times New Roman"/>
          <w:b w:val="0"/>
          <w:sz w:val="24"/>
          <w:szCs w:val="24"/>
        </w:rPr>
        <w:t>№ 807 «Об изменении существенных условий контрактов</w:t>
      </w:r>
      <w:r w:rsidRPr="006A71DD">
        <w:rPr>
          <w:rFonts w:ascii="Times New Roman" w:hAnsi="Times New Roman" w:cs="Times New Roman"/>
          <w:sz w:val="24"/>
          <w:szCs w:val="24"/>
        </w:rPr>
        <w:t xml:space="preserve"> </w:t>
      </w:r>
      <w:r w:rsidRPr="006A71DD">
        <w:rPr>
          <w:rFonts w:ascii="Times New Roman" w:hAnsi="Times New Roman" w:cs="Times New Roman"/>
          <w:b w:val="0"/>
          <w:sz w:val="24"/>
          <w:szCs w:val="24"/>
        </w:rPr>
        <w:t>на поставку товаров, выполнение работ, оказание услуг для обеспечения нужд муниципального образования»</w:t>
      </w:r>
      <w:r w:rsidRPr="006A71DD">
        <w:rPr>
          <w:rFonts w:ascii="Times New Roman" w:hAnsi="Times New Roman" w:cs="Times New Roman"/>
          <w:sz w:val="24"/>
          <w:szCs w:val="24"/>
        </w:rPr>
        <w:t xml:space="preserve"> </w:t>
      </w:r>
      <w:r w:rsidRPr="006A71DD">
        <w:rPr>
          <w:rFonts w:ascii="Times New Roman" w:hAnsi="Times New Roman" w:cs="Times New Roman"/>
          <w:b w:val="0"/>
          <w:sz w:val="24"/>
          <w:szCs w:val="24"/>
        </w:rPr>
        <w:t>следующие изменения:</w:t>
      </w:r>
    </w:p>
    <w:p w14:paraId="1DB60994" w14:textId="77777777" w:rsidR="006A71DD" w:rsidRPr="006A71DD" w:rsidRDefault="006A71DD" w:rsidP="006A71DD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71DD">
        <w:rPr>
          <w:rFonts w:ascii="Times New Roman" w:hAnsi="Times New Roman" w:cs="Times New Roman"/>
          <w:b w:val="0"/>
          <w:sz w:val="24"/>
          <w:szCs w:val="24"/>
        </w:rPr>
        <w:lastRenderedPageBreak/>
        <w:t>1) в пункте 1 слова «до 1 января 2025 года» заменить словами «до 1 января 2027 года»;</w:t>
      </w:r>
    </w:p>
    <w:p w14:paraId="6B9A3B38" w14:textId="77777777" w:rsidR="006A71DD" w:rsidRPr="006A71DD" w:rsidRDefault="006A71DD" w:rsidP="006A71DD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71DD">
        <w:rPr>
          <w:rFonts w:ascii="Times New Roman" w:hAnsi="Times New Roman" w:cs="Times New Roman"/>
          <w:b w:val="0"/>
          <w:sz w:val="24"/>
          <w:szCs w:val="24"/>
        </w:rPr>
        <w:t>2) в абзаце первом пункта 2 слова «до 1 января 2025 года» заменить словами «до 1 января 2027 года»;</w:t>
      </w:r>
    </w:p>
    <w:p w14:paraId="16DEC5FD" w14:textId="77777777" w:rsidR="006A71DD" w:rsidRPr="006A71DD" w:rsidRDefault="006A71DD" w:rsidP="006A71DD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71DD">
        <w:rPr>
          <w:rFonts w:ascii="Times New Roman" w:hAnsi="Times New Roman" w:cs="Times New Roman"/>
          <w:b w:val="0"/>
          <w:sz w:val="24"/>
          <w:szCs w:val="24"/>
        </w:rPr>
        <w:t>3) пункт 2 дополнить абзацем вторым следующего содержания:</w:t>
      </w:r>
    </w:p>
    <w:p w14:paraId="7B5E2B16" w14:textId="77777777" w:rsidR="006A71DD" w:rsidRPr="006A71DD" w:rsidRDefault="006A71DD" w:rsidP="006A71DD">
      <w:pPr>
        <w:pStyle w:val="ConsPlusTitle"/>
        <w:ind w:firstLine="708"/>
        <w:jc w:val="both"/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</w:pPr>
      <w:r w:rsidRPr="006A71DD">
        <w:rPr>
          <w:rFonts w:ascii="Times New Roman" w:hAnsi="Times New Roman" w:cs="Times New Roman"/>
          <w:b w:val="0"/>
          <w:sz w:val="24"/>
          <w:szCs w:val="24"/>
        </w:rPr>
        <w:t>«</w:t>
      </w:r>
      <w:r w:rsidRPr="006A71DD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В случае если изменение существенных условий контракта влечет возникновение новых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 </w:t>
      </w:r>
      <w:hyperlink r:id="rId8" w:history="1">
        <w:r w:rsidRPr="006A71DD">
          <w:rPr>
            <w:rFonts w:ascii="Times New Roman" w:eastAsiaTheme="minorHAnsi" w:hAnsi="Times New Roman" w:cs="Times New Roman"/>
            <w:b w:val="0"/>
            <w:sz w:val="24"/>
            <w:szCs w:val="24"/>
            <w:lang w:eastAsia="en-US"/>
          </w:rPr>
          <w:t>статьей 96</w:t>
        </w:r>
      </w:hyperlink>
      <w:r w:rsidRPr="006A71DD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 Федерального закона при определении поставщика (подрядчика, исполнителя), заключение дополнительного соглашения осуществляется при условии предоставления поставщиком (подрядчиком, исполнителем) обеспечения исполнения контракта с учетом положений </w:t>
      </w:r>
      <w:hyperlink r:id="rId9" w:history="1">
        <w:r w:rsidRPr="006A71DD">
          <w:rPr>
            <w:rFonts w:ascii="Times New Roman" w:eastAsiaTheme="minorHAnsi" w:hAnsi="Times New Roman" w:cs="Times New Roman"/>
            <w:b w:val="0"/>
            <w:sz w:val="24"/>
            <w:szCs w:val="24"/>
            <w:lang w:eastAsia="en-US"/>
          </w:rPr>
          <w:t>частей 1.3</w:t>
        </w:r>
      </w:hyperlink>
      <w:r w:rsidRPr="006A71DD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 - </w:t>
      </w:r>
      <w:hyperlink r:id="rId10" w:history="1">
        <w:r w:rsidRPr="006A71DD">
          <w:rPr>
            <w:rFonts w:ascii="Times New Roman" w:eastAsiaTheme="minorHAnsi" w:hAnsi="Times New Roman" w:cs="Times New Roman"/>
            <w:b w:val="0"/>
            <w:sz w:val="24"/>
            <w:szCs w:val="24"/>
            <w:lang w:eastAsia="en-US"/>
          </w:rPr>
          <w:t>1.6 статьи 95</w:t>
        </w:r>
      </w:hyperlink>
      <w:r w:rsidRPr="006A71DD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 Федерального закона.</w:t>
      </w:r>
    </w:p>
    <w:p w14:paraId="66A7E353" w14:textId="77777777" w:rsidR="006A71DD" w:rsidRPr="006A71DD" w:rsidRDefault="006A71DD" w:rsidP="006A71DD">
      <w:pPr>
        <w:pStyle w:val="ConsPlusTitle"/>
        <w:ind w:firstLine="708"/>
        <w:jc w:val="both"/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</w:pPr>
      <w:r w:rsidRPr="006A71DD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3. В Порядке изменения существенных условий контрактов на поставку товаров, выполнение работ, оказание услуг для обеспечения нужд муниципального образования «Муниципальный округ </w:t>
      </w:r>
      <w:proofErr w:type="spellStart"/>
      <w:r w:rsidRPr="006A71DD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Воткинский</w:t>
      </w:r>
      <w:proofErr w:type="spellEnd"/>
      <w:r w:rsidRPr="006A71DD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 район Удмуртской Республики», заключенных до 1 января 2025 года, если при исполнении таких контрактов возникли независящие от сторон контракта обстоятельства, влекущие невозможность их исполнения:</w:t>
      </w:r>
    </w:p>
    <w:p w14:paraId="51C8DC90" w14:textId="6DF3BA2A" w:rsidR="006A71DD" w:rsidRPr="006A71DD" w:rsidRDefault="006A71DD" w:rsidP="006A71DD">
      <w:pPr>
        <w:pStyle w:val="ConsPlusTitle"/>
        <w:ind w:firstLine="708"/>
        <w:jc w:val="both"/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</w:pPr>
      <w:r w:rsidRPr="006A71DD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1) в наименовании слова «до 1 января 2025 года» заменить словами «до 1 января </w:t>
      </w:r>
      <w:r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br/>
      </w:r>
      <w:r w:rsidRPr="006A71DD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2027 года»;</w:t>
      </w:r>
    </w:p>
    <w:p w14:paraId="21C2725B" w14:textId="3A39D31F" w:rsidR="006A71DD" w:rsidRPr="006A71DD" w:rsidRDefault="006A71DD" w:rsidP="006A71DD">
      <w:pPr>
        <w:pStyle w:val="ConsPlusTitle"/>
        <w:ind w:firstLine="708"/>
        <w:jc w:val="both"/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</w:pPr>
      <w:r w:rsidRPr="006A71DD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2) в пункте 1 слова «до 1 января 2025 года» заменить словами «до 1 января </w:t>
      </w:r>
      <w:r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br/>
      </w:r>
      <w:r w:rsidRPr="006A71DD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2027 года»;</w:t>
      </w:r>
    </w:p>
    <w:p w14:paraId="3BA9D211" w14:textId="77777777" w:rsidR="006A71DD" w:rsidRPr="006A71DD" w:rsidRDefault="006A71DD" w:rsidP="006A71DD">
      <w:pPr>
        <w:pStyle w:val="ConsPlusTitle"/>
        <w:ind w:firstLine="708"/>
        <w:jc w:val="both"/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</w:pPr>
      <w:r w:rsidRPr="006A71DD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3) в подпункте 1 пункта 3 слова «до 1 января 2025 года» заменить словами «до 1 января 2027 года»;</w:t>
      </w:r>
    </w:p>
    <w:p w14:paraId="7CECBB2D" w14:textId="77777777" w:rsidR="006A71DD" w:rsidRPr="006A71DD" w:rsidRDefault="006A71DD" w:rsidP="006A71DD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71DD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4) в абзаце втором пункта 6 слова «межведомственного электронного документооборота «</w:t>
      </w:r>
      <w:proofErr w:type="spellStart"/>
      <w:r w:rsidRPr="006A71DD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Директум</w:t>
      </w:r>
      <w:proofErr w:type="spellEnd"/>
      <w:r w:rsidRPr="006A71DD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»» заменить словами «Система электронного документооборота Удмуртской Республики».</w:t>
      </w:r>
    </w:p>
    <w:p w14:paraId="20D5A7DC" w14:textId="57651B76" w:rsidR="006A71DD" w:rsidRPr="006A71DD" w:rsidRDefault="006A71DD" w:rsidP="006A71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71DD">
        <w:rPr>
          <w:rFonts w:ascii="Times New Roman" w:hAnsi="Times New Roman" w:cs="Times New Roman"/>
          <w:sz w:val="24"/>
          <w:szCs w:val="24"/>
        </w:rPr>
        <w:t xml:space="preserve">3. Контроль за исполнением настоящего постановления возложить на заместителя главы администрации - начальника Управления финансов Администрации муниципального образования «Муниципальный округ </w:t>
      </w:r>
      <w:proofErr w:type="spellStart"/>
      <w:r w:rsidRPr="006A71DD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6A71DD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Республики».</w:t>
      </w:r>
    </w:p>
    <w:p w14:paraId="3F9555CC" w14:textId="77777777" w:rsidR="006A71DD" w:rsidRPr="006A71DD" w:rsidRDefault="006A71DD" w:rsidP="006A71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71DD">
        <w:rPr>
          <w:rFonts w:ascii="Times New Roman" w:hAnsi="Times New Roman" w:cs="Times New Roman"/>
          <w:sz w:val="24"/>
          <w:szCs w:val="24"/>
        </w:rPr>
        <w:t xml:space="preserve">4. Настоящее постановление вступает в силу со дня его официального опубликования и распространяется на правоотношения, возникшие с 1 января 2025 года. </w:t>
      </w:r>
    </w:p>
    <w:p w14:paraId="5F0959C2" w14:textId="77777777" w:rsidR="006A71DD" w:rsidRPr="006A71DD" w:rsidRDefault="006A71DD" w:rsidP="006A71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71DD">
        <w:rPr>
          <w:rFonts w:ascii="Times New Roman" w:hAnsi="Times New Roman" w:cs="Times New Roman"/>
          <w:sz w:val="24"/>
          <w:szCs w:val="24"/>
        </w:rPr>
        <w:t xml:space="preserve">5. Настоящее постановление подлежит опубликованию в Вестнике правовых актов муниципального образования «Муниципальный округ </w:t>
      </w:r>
      <w:proofErr w:type="spellStart"/>
      <w:r w:rsidRPr="006A71DD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6A71DD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Республики», размещению на официальном сайте муниципального образования «Муниципальный округ </w:t>
      </w:r>
      <w:proofErr w:type="spellStart"/>
      <w:r w:rsidRPr="006A71DD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6A71DD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Республики».</w:t>
      </w:r>
    </w:p>
    <w:p w14:paraId="203AD3C0" w14:textId="77777777" w:rsidR="00FC087B" w:rsidRPr="006A71DD" w:rsidRDefault="00FC087B" w:rsidP="006A71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</w:p>
    <w:p w14:paraId="6EAF4ED1" w14:textId="77777777" w:rsidR="006C2FC6" w:rsidRDefault="006C2FC6" w:rsidP="00FB7A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C95951" w14:textId="77777777" w:rsidR="00847E35" w:rsidRPr="00B7116C" w:rsidRDefault="00847E35" w:rsidP="00847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ВрИП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Главы</w:t>
      </w:r>
      <w:r w:rsidRPr="00B7116C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образования      </w:t>
      </w:r>
      <w:r w:rsidRPr="00B711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Д.А.Русских</w:t>
      </w:r>
      <w:proofErr w:type="spellEnd"/>
    </w:p>
    <w:p w14:paraId="0A63686B" w14:textId="088FDACB" w:rsidR="003E32A3" w:rsidRPr="00F36626" w:rsidRDefault="003E32A3" w:rsidP="00847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E32A3" w:rsidRPr="00F36626" w:rsidSect="00D06FF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10FD5"/>
    <w:multiLevelType w:val="hybridMultilevel"/>
    <w:tmpl w:val="6E02B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843AA"/>
    <w:multiLevelType w:val="hybridMultilevel"/>
    <w:tmpl w:val="A6D82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F2C07"/>
    <w:multiLevelType w:val="hybridMultilevel"/>
    <w:tmpl w:val="28B2A2DA"/>
    <w:lvl w:ilvl="0" w:tplc="5BF2C8A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353F11"/>
    <w:multiLevelType w:val="hybridMultilevel"/>
    <w:tmpl w:val="98DE1EC2"/>
    <w:lvl w:ilvl="0" w:tplc="F1D8AD0E">
      <w:start w:val="1"/>
      <w:numFmt w:val="decimal"/>
      <w:lvlText w:val="%1."/>
      <w:lvlJc w:val="left"/>
      <w:pPr>
        <w:ind w:left="1069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F41F17"/>
    <w:multiLevelType w:val="hybridMultilevel"/>
    <w:tmpl w:val="E578D88A"/>
    <w:lvl w:ilvl="0" w:tplc="0E7873DA">
      <w:start w:val="1"/>
      <w:numFmt w:val="decimal"/>
      <w:lvlText w:val="%1."/>
      <w:lvlJc w:val="left"/>
      <w:pPr>
        <w:ind w:left="6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3DE07B47"/>
    <w:multiLevelType w:val="hybridMultilevel"/>
    <w:tmpl w:val="CA84DAE4"/>
    <w:lvl w:ilvl="0" w:tplc="3DF42A0C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4316B"/>
    <w:multiLevelType w:val="hybridMultilevel"/>
    <w:tmpl w:val="13006160"/>
    <w:lvl w:ilvl="0" w:tplc="96AA91C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8667E04"/>
    <w:multiLevelType w:val="hybridMultilevel"/>
    <w:tmpl w:val="55F86EEC"/>
    <w:lvl w:ilvl="0" w:tplc="935E00A0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6695C7F"/>
    <w:multiLevelType w:val="hybridMultilevel"/>
    <w:tmpl w:val="368AAC72"/>
    <w:lvl w:ilvl="0" w:tplc="FA68F4A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E333CC9"/>
    <w:multiLevelType w:val="hybridMultilevel"/>
    <w:tmpl w:val="5BF8C31A"/>
    <w:lvl w:ilvl="0" w:tplc="800248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9"/>
  </w:num>
  <w:num w:numId="5">
    <w:abstractNumId w:val="1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4B1"/>
    <w:rsid w:val="00001D92"/>
    <w:rsid w:val="00004D15"/>
    <w:rsid w:val="0000611F"/>
    <w:rsid w:val="00017DAB"/>
    <w:rsid w:val="000206FA"/>
    <w:rsid w:val="00024BE3"/>
    <w:rsid w:val="0007123C"/>
    <w:rsid w:val="000815F1"/>
    <w:rsid w:val="00082DC1"/>
    <w:rsid w:val="000A70A3"/>
    <w:rsid w:val="000B1ED5"/>
    <w:rsid w:val="000B4395"/>
    <w:rsid w:val="000C4140"/>
    <w:rsid w:val="000E28A2"/>
    <w:rsid w:val="000E7DCC"/>
    <w:rsid w:val="001043BA"/>
    <w:rsid w:val="001112BC"/>
    <w:rsid w:val="0011173E"/>
    <w:rsid w:val="00120974"/>
    <w:rsid w:val="00134B37"/>
    <w:rsid w:val="00144533"/>
    <w:rsid w:val="00150FFC"/>
    <w:rsid w:val="0015149D"/>
    <w:rsid w:val="0019270D"/>
    <w:rsid w:val="001A1BFE"/>
    <w:rsid w:val="001A6B45"/>
    <w:rsid w:val="001B0644"/>
    <w:rsid w:val="001C4915"/>
    <w:rsid w:val="001D305E"/>
    <w:rsid w:val="001F026D"/>
    <w:rsid w:val="001F4F37"/>
    <w:rsid w:val="001F58C6"/>
    <w:rsid w:val="002031AC"/>
    <w:rsid w:val="00212FE6"/>
    <w:rsid w:val="00214FF0"/>
    <w:rsid w:val="002433AF"/>
    <w:rsid w:val="00262998"/>
    <w:rsid w:val="002A25DA"/>
    <w:rsid w:val="002A773D"/>
    <w:rsid w:val="002C2A95"/>
    <w:rsid w:val="002C2F78"/>
    <w:rsid w:val="002F0E0F"/>
    <w:rsid w:val="002F6623"/>
    <w:rsid w:val="0030419C"/>
    <w:rsid w:val="0030428C"/>
    <w:rsid w:val="003171D8"/>
    <w:rsid w:val="0032174F"/>
    <w:rsid w:val="00324D1D"/>
    <w:rsid w:val="003336BA"/>
    <w:rsid w:val="003341A1"/>
    <w:rsid w:val="003469CE"/>
    <w:rsid w:val="00366344"/>
    <w:rsid w:val="00372956"/>
    <w:rsid w:val="00373E6A"/>
    <w:rsid w:val="003866F3"/>
    <w:rsid w:val="003B4A04"/>
    <w:rsid w:val="003C1A9C"/>
    <w:rsid w:val="003C1E2A"/>
    <w:rsid w:val="003C709D"/>
    <w:rsid w:val="003C7EF5"/>
    <w:rsid w:val="003E0549"/>
    <w:rsid w:val="003E2A87"/>
    <w:rsid w:val="003E32A3"/>
    <w:rsid w:val="003E3E12"/>
    <w:rsid w:val="00402FB0"/>
    <w:rsid w:val="00423A67"/>
    <w:rsid w:val="00430130"/>
    <w:rsid w:val="004429DB"/>
    <w:rsid w:val="00444C11"/>
    <w:rsid w:val="00450225"/>
    <w:rsid w:val="00481821"/>
    <w:rsid w:val="004858FD"/>
    <w:rsid w:val="0049220D"/>
    <w:rsid w:val="004958AE"/>
    <w:rsid w:val="004A2679"/>
    <w:rsid w:val="004D6E6F"/>
    <w:rsid w:val="00513881"/>
    <w:rsid w:val="00514ED5"/>
    <w:rsid w:val="0053289E"/>
    <w:rsid w:val="005443D3"/>
    <w:rsid w:val="00551431"/>
    <w:rsid w:val="005632CF"/>
    <w:rsid w:val="00591EC3"/>
    <w:rsid w:val="00593A97"/>
    <w:rsid w:val="005B177F"/>
    <w:rsid w:val="005B20B3"/>
    <w:rsid w:val="005B55A0"/>
    <w:rsid w:val="005D1474"/>
    <w:rsid w:val="005E583D"/>
    <w:rsid w:val="00603F9C"/>
    <w:rsid w:val="00604288"/>
    <w:rsid w:val="00612689"/>
    <w:rsid w:val="006431B7"/>
    <w:rsid w:val="006507FE"/>
    <w:rsid w:val="00667484"/>
    <w:rsid w:val="00691245"/>
    <w:rsid w:val="006A1AE2"/>
    <w:rsid w:val="006A71DD"/>
    <w:rsid w:val="006B6C8A"/>
    <w:rsid w:val="006C2FC6"/>
    <w:rsid w:val="006E4BD4"/>
    <w:rsid w:val="006F66ED"/>
    <w:rsid w:val="006F7C39"/>
    <w:rsid w:val="00704108"/>
    <w:rsid w:val="007165EC"/>
    <w:rsid w:val="007167E6"/>
    <w:rsid w:val="0074181E"/>
    <w:rsid w:val="007427B8"/>
    <w:rsid w:val="00747FB1"/>
    <w:rsid w:val="00774869"/>
    <w:rsid w:val="00783AF6"/>
    <w:rsid w:val="007A1ACD"/>
    <w:rsid w:val="007E3190"/>
    <w:rsid w:val="007E74B5"/>
    <w:rsid w:val="00801B69"/>
    <w:rsid w:val="008028AE"/>
    <w:rsid w:val="00804181"/>
    <w:rsid w:val="00811404"/>
    <w:rsid w:val="00815B8E"/>
    <w:rsid w:val="00827AC2"/>
    <w:rsid w:val="0083069F"/>
    <w:rsid w:val="0083473F"/>
    <w:rsid w:val="008402EA"/>
    <w:rsid w:val="00847E35"/>
    <w:rsid w:val="0086421E"/>
    <w:rsid w:val="008C0FB7"/>
    <w:rsid w:val="008D1D6D"/>
    <w:rsid w:val="008E62ED"/>
    <w:rsid w:val="008E6D06"/>
    <w:rsid w:val="00911742"/>
    <w:rsid w:val="0091705B"/>
    <w:rsid w:val="0092179C"/>
    <w:rsid w:val="00931BA6"/>
    <w:rsid w:val="00943A7D"/>
    <w:rsid w:val="00946D74"/>
    <w:rsid w:val="00954068"/>
    <w:rsid w:val="00990B09"/>
    <w:rsid w:val="009914BF"/>
    <w:rsid w:val="009B0232"/>
    <w:rsid w:val="009C23D8"/>
    <w:rsid w:val="009C677E"/>
    <w:rsid w:val="009E77AC"/>
    <w:rsid w:val="00A21A01"/>
    <w:rsid w:val="00A26A00"/>
    <w:rsid w:val="00A30594"/>
    <w:rsid w:val="00A60EE7"/>
    <w:rsid w:val="00A76C83"/>
    <w:rsid w:val="00AA7A85"/>
    <w:rsid w:val="00AB3805"/>
    <w:rsid w:val="00AB56DC"/>
    <w:rsid w:val="00AB7085"/>
    <w:rsid w:val="00AD0FFE"/>
    <w:rsid w:val="00AD357D"/>
    <w:rsid w:val="00AE3118"/>
    <w:rsid w:val="00AE6CB0"/>
    <w:rsid w:val="00B00A19"/>
    <w:rsid w:val="00B02670"/>
    <w:rsid w:val="00B30C51"/>
    <w:rsid w:val="00B32C3B"/>
    <w:rsid w:val="00B4530D"/>
    <w:rsid w:val="00B47101"/>
    <w:rsid w:val="00B51632"/>
    <w:rsid w:val="00B63794"/>
    <w:rsid w:val="00B964B1"/>
    <w:rsid w:val="00BD5F63"/>
    <w:rsid w:val="00BD6AF6"/>
    <w:rsid w:val="00BE00AA"/>
    <w:rsid w:val="00C017AE"/>
    <w:rsid w:val="00C246D9"/>
    <w:rsid w:val="00C33E02"/>
    <w:rsid w:val="00C3473B"/>
    <w:rsid w:val="00C42802"/>
    <w:rsid w:val="00C42B87"/>
    <w:rsid w:val="00C81B5F"/>
    <w:rsid w:val="00C84D2B"/>
    <w:rsid w:val="00CA457F"/>
    <w:rsid w:val="00CA7B09"/>
    <w:rsid w:val="00CC242E"/>
    <w:rsid w:val="00D06FFC"/>
    <w:rsid w:val="00D22B47"/>
    <w:rsid w:val="00D23BD4"/>
    <w:rsid w:val="00D318CC"/>
    <w:rsid w:val="00D45851"/>
    <w:rsid w:val="00D54773"/>
    <w:rsid w:val="00D66BCB"/>
    <w:rsid w:val="00D829AE"/>
    <w:rsid w:val="00DB0411"/>
    <w:rsid w:val="00DC12DC"/>
    <w:rsid w:val="00DF5B09"/>
    <w:rsid w:val="00E11E95"/>
    <w:rsid w:val="00E130B4"/>
    <w:rsid w:val="00E17C44"/>
    <w:rsid w:val="00E46813"/>
    <w:rsid w:val="00E52EB4"/>
    <w:rsid w:val="00E60788"/>
    <w:rsid w:val="00E6684E"/>
    <w:rsid w:val="00E85E7C"/>
    <w:rsid w:val="00E866D5"/>
    <w:rsid w:val="00E95D9E"/>
    <w:rsid w:val="00EA0D36"/>
    <w:rsid w:val="00EB413F"/>
    <w:rsid w:val="00EB5034"/>
    <w:rsid w:val="00EC068C"/>
    <w:rsid w:val="00EC7E3A"/>
    <w:rsid w:val="00ED3B1E"/>
    <w:rsid w:val="00EE7358"/>
    <w:rsid w:val="00F3325B"/>
    <w:rsid w:val="00F35D40"/>
    <w:rsid w:val="00F36626"/>
    <w:rsid w:val="00F43D3F"/>
    <w:rsid w:val="00F43FB9"/>
    <w:rsid w:val="00F515E9"/>
    <w:rsid w:val="00F53AB3"/>
    <w:rsid w:val="00F5497C"/>
    <w:rsid w:val="00F601A8"/>
    <w:rsid w:val="00F62711"/>
    <w:rsid w:val="00F6354E"/>
    <w:rsid w:val="00F6786C"/>
    <w:rsid w:val="00F76E65"/>
    <w:rsid w:val="00FB7A8F"/>
    <w:rsid w:val="00FC087B"/>
    <w:rsid w:val="00FC1D23"/>
    <w:rsid w:val="00FC48D9"/>
    <w:rsid w:val="00FD3F20"/>
    <w:rsid w:val="00FD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AD465D"/>
  <w15:docId w15:val="{E1981611-838F-45DF-B48B-84C1AE0F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34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C48D9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FC48D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1"/>
    <w:locked/>
    <w:rsid w:val="0036634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366344"/>
    <w:pPr>
      <w:shd w:val="clear" w:color="auto" w:fill="FFFFFF"/>
      <w:spacing w:after="0" w:line="557" w:lineRule="exact"/>
      <w:jc w:val="center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character" w:customStyle="1" w:styleId="Heading3">
    <w:name w:val="Heading #3_"/>
    <w:basedOn w:val="a0"/>
    <w:link w:val="Heading30"/>
    <w:locked/>
    <w:rsid w:val="0036634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Heading30">
    <w:name w:val="Heading #3"/>
    <w:basedOn w:val="a"/>
    <w:link w:val="Heading3"/>
    <w:rsid w:val="00366344"/>
    <w:pPr>
      <w:shd w:val="clear" w:color="auto" w:fill="FFFFFF"/>
      <w:spacing w:after="180" w:line="250" w:lineRule="exact"/>
      <w:jc w:val="center"/>
      <w:outlineLvl w:val="2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Bodytext2">
    <w:name w:val="Body text (2)_"/>
    <w:basedOn w:val="a0"/>
    <w:link w:val="Bodytext20"/>
    <w:locked/>
    <w:rsid w:val="0036634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366344"/>
    <w:pPr>
      <w:shd w:val="clear" w:color="auto" w:fill="FFFFFF"/>
      <w:spacing w:before="180" w:after="600" w:line="250" w:lineRule="exact"/>
      <w:jc w:val="center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eading1">
    <w:name w:val="Heading #1_"/>
    <w:basedOn w:val="a0"/>
    <w:link w:val="Heading10"/>
    <w:locked/>
    <w:rsid w:val="00366344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paragraph" w:customStyle="1" w:styleId="Heading10">
    <w:name w:val="Heading #1"/>
    <w:basedOn w:val="a"/>
    <w:link w:val="Heading1"/>
    <w:rsid w:val="00366344"/>
    <w:pPr>
      <w:shd w:val="clear" w:color="auto" w:fill="FFFFFF"/>
      <w:spacing w:before="600" w:after="36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  <w:lang w:eastAsia="en-US"/>
    </w:rPr>
  </w:style>
  <w:style w:type="paragraph" w:customStyle="1" w:styleId="msonormalbullet2gifbullet1gif">
    <w:name w:val="msonormalbullet2gifbullet1.gif"/>
    <w:basedOn w:val="a"/>
    <w:rsid w:val="00366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">
    <w:name w:val="Heading #2"/>
    <w:basedOn w:val="a0"/>
    <w:rsid w:val="0036634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5"/>
      <w:szCs w:val="25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F53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AB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FC48D9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FC48D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0B1ED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6">
    <w:name w:val="Hyperlink"/>
    <w:semiHidden/>
    <w:unhideWhenUsed/>
    <w:rsid w:val="0007123C"/>
    <w:rPr>
      <w:color w:val="0000FF"/>
      <w:u w:val="single"/>
    </w:rPr>
  </w:style>
  <w:style w:type="paragraph" w:styleId="a7">
    <w:name w:val="Block Text"/>
    <w:basedOn w:val="a"/>
    <w:uiPriority w:val="99"/>
    <w:semiHidden/>
    <w:unhideWhenUsed/>
    <w:rsid w:val="001D305E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i/>
      <w:iCs/>
      <w:color w:val="4F81BD" w:themeColor="accent1"/>
    </w:rPr>
  </w:style>
  <w:style w:type="paragraph" w:styleId="a8">
    <w:name w:val="Body Text"/>
    <w:basedOn w:val="a"/>
    <w:link w:val="a9"/>
    <w:uiPriority w:val="99"/>
    <w:unhideWhenUsed/>
    <w:rsid w:val="000E7DC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Основной текст Знак"/>
    <w:basedOn w:val="a0"/>
    <w:link w:val="a8"/>
    <w:uiPriority w:val="99"/>
    <w:rsid w:val="000E7DCC"/>
    <w:rPr>
      <w:rFonts w:ascii="Times New Roman" w:eastAsia="Times New Roman" w:hAnsi="Times New Roman" w:cs="Times New Roman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B56D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B56DC"/>
    <w:rPr>
      <w:rFonts w:eastAsiaTheme="minorEastAsia"/>
      <w:lang w:eastAsia="ru-RU"/>
    </w:rPr>
  </w:style>
  <w:style w:type="paragraph" w:customStyle="1" w:styleId="ConsPlusNormal">
    <w:name w:val="ConsPlusNormal"/>
    <w:rsid w:val="006A71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71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rmal (Web)"/>
    <w:basedOn w:val="a"/>
    <w:uiPriority w:val="99"/>
    <w:unhideWhenUsed/>
    <w:rsid w:val="006A7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181&amp;dst=101344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95181&amp;dst=299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5181&amp;dst=29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B69FB-58E8-4456-AA45-AFA3B924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2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Колесникова Анна Владимировна</cp:lastModifiedBy>
  <cp:revision>108</cp:revision>
  <cp:lastPrinted>2024-05-17T13:46:00Z</cp:lastPrinted>
  <dcterms:created xsi:type="dcterms:W3CDTF">2023-07-31T07:33:00Z</dcterms:created>
  <dcterms:modified xsi:type="dcterms:W3CDTF">2026-06-02T07:25:00Z</dcterms:modified>
</cp:coreProperties>
</file>