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412B87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412B87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412B87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412B87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412B87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412B8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12B87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C0300" w:rsidRPr="00412B87" w:rsidRDefault="009C0300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412B87" w:rsidRDefault="005E0FB5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13 </w:t>
      </w:r>
      <w:r w:rsidR="009C0300" w:rsidRPr="00412B8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9C0300" w:rsidRPr="00412B87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412B87">
        <w:rPr>
          <w:rFonts w:ascii="Times New Roman" w:hAnsi="Times New Roman" w:cs="Times New Roman"/>
          <w:sz w:val="24"/>
          <w:szCs w:val="24"/>
        </w:rPr>
        <w:t>2</w:t>
      </w:r>
      <w:r w:rsidR="007B73AC" w:rsidRPr="00412B87">
        <w:rPr>
          <w:rFonts w:ascii="Times New Roman" w:hAnsi="Times New Roman" w:cs="Times New Roman"/>
          <w:sz w:val="24"/>
          <w:szCs w:val="24"/>
        </w:rPr>
        <w:t>1</w:t>
      </w:r>
      <w:r w:rsidR="009C0300" w:rsidRPr="00412B87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412B87">
        <w:rPr>
          <w:rFonts w:ascii="Times New Roman" w:hAnsi="Times New Roman" w:cs="Times New Roman"/>
          <w:sz w:val="24"/>
          <w:szCs w:val="24"/>
        </w:rPr>
        <w:t xml:space="preserve">  </w:t>
      </w:r>
      <w:r w:rsidR="00412B87">
        <w:rPr>
          <w:rFonts w:ascii="Times New Roman" w:hAnsi="Times New Roman" w:cs="Times New Roman"/>
          <w:sz w:val="24"/>
          <w:szCs w:val="24"/>
        </w:rPr>
        <w:t xml:space="preserve">        </w:t>
      </w:r>
      <w:r w:rsidR="001435D1" w:rsidRPr="00412B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0300" w:rsidRPr="00412B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0300" w:rsidRPr="00412B8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9C0300" w:rsidRPr="00412B87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B87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412B87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412B87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B87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412B87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412B8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412B87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B8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C5C8E" w:rsidRPr="00412B87">
        <w:rPr>
          <w:rFonts w:ascii="Times New Roman" w:eastAsia="Times New Roman" w:hAnsi="Times New Roman" w:cs="Times New Roman"/>
          <w:b/>
          <w:sz w:val="24"/>
          <w:szCs w:val="24"/>
        </w:rPr>
        <w:t>Первомайское</w:t>
      </w:r>
      <w:r w:rsidRPr="00412B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159F6" w:rsidRPr="00412B87" w:rsidRDefault="006159F6" w:rsidP="008E0E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687E" w:rsidRDefault="00D552B8" w:rsidP="00412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4687E" w:rsidRPr="00412B87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Гражда</w:t>
      </w:r>
      <w:r w:rsidR="00B4687E" w:rsidRPr="00412B87">
        <w:rPr>
          <w:rFonts w:ascii="Times New Roman" w:hAnsi="Times New Roman" w:cs="Times New Roman"/>
          <w:sz w:val="24"/>
          <w:szCs w:val="24"/>
        </w:rPr>
        <w:t>н</w:t>
      </w:r>
      <w:r w:rsidR="00B4687E" w:rsidRPr="00412B87">
        <w:rPr>
          <w:rFonts w:ascii="Times New Roman" w:hAnsi="Times New Roman" w:cs="Times New Roman"/>
          <w:sz w:val="24"/>
          <w:szCs w:val="24"/>
        </w:rPr>
        <w:t>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</w:t>
      </w:r>
      <w:r w:rsidR="00B4687E" w:rsidRPr="00412B87">
        <w:rPr>
          <w:rFonts w:ascii="Times New Roman" w:hAnsi="Times New Roman" w:cs="Times New Roman"/>
          <w:sz w:val="24"/>
          <w:szCs w:val="24"/>
        </w:rPr>
        <w:t>у</w:t>
      </w:r>
      <w:r w:rsidR="00B4687E" w:rsidRPr="00412B87">
        <w:rPr>
          <w:rFonts w:ascii="Times New Roman" w:hAnsi="Times New Roman" w:cs="Times New Roman"/>
          <w:sz w:val="24"/>
          <w:szCs w:val="24"/>
        </w:rPr>
        <w:t>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Воткинского района Удмуртской Республики</w:t>
      </w:r>
      <w:proofErr w:type="gramEnd"/>
      <w:r w:rsidR="00B4687E" w:rsidRPr="00412B87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B4687E" w:rsidRPr="00412B87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="00B4687E" w:rsidRPr="00412B87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</w:t>
      </w:r>
      <w:r w:rsidR="00B4687E" w:rsidRPr="00412B87">
        <w:rPr>
          <w:rFonts w:ascii="Times New Roman" w:hAnsi="Times New Roman" w:cs="Times New Roman"/>
          <w:sz w:val="24"/>
          <w:szCs w:val="24"/>
        </w:rPr>
        <w:t>о</w:t>
      </w:r>
      <w:r w:rsidR="00B4687E" w:rsidRPr="00412B87">
        <w:rPr>
          <w:rFonts w:ascii="Times New Roman" w:hAnsi="Times New Roman" w:cs="Times New Roman"/>
          <w:sz w:val="24"/>
          <w:szCs w:val="24"/>
        </w:rPr>
        <w:t xml:space="preserve">вания статусом муниципального округа», </w:t>
      </w:r>
    </w:p>
    <w:p w:rsidR="00412B87" w:rsidRPr="00412B87" w:rsidRDefault="00412B87" w:rsidP="00412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412B87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412B87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412B87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412B87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412B87" w:rsidRPr="00412B87" w:rsidRDefault="00412B87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412B87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412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412B87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Pr="00412B87">
        <w:rPr>
          <w:rFonts w:ascii="Times New Roman" w:eastAsia="Calibri" w:hAnsi="Times New Roman" w:cs="Times New Roman"/>
          <w:sz w:val="24"/>
          <w:szCs w:val="24"/>
        </w:rPr>
        <w:t>»</w:t>
      </w:r>
      <w:r w:rsidR="005E0FB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45FDC" w:rsidRPr="00412B87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1804008629, ОГРН 1051800340910</w:t>
      </w:r>
      <w:r w:rsidRPr="00412B87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</w:t>
      </w:r>
      <w:r w:rsidRPr="00412B87">
        <w:rPr>
          <w:rFonts w:ascii="Times New Roman" w:eastAsia="Calibri" w:hAnsi="Times New Roman" w:cs="Times New Roman"/>
          <w:sz w:val="24"/>
          <w:szCs w:val="24"/>
        </w:rPr>
        <w:t>е</w:t>
      </w:r>
      <w:r w:rsidRPr="00412B87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1E3BA2" w:rsidRPr="00412B87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412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B87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412B87">
        <w:rPr>
          <w:rFonts w:ascii="Times New Roman" w:eastAsia="Calibri" w:hAnsi="Times New Roman" w:cs="Times New Roman"/>
          <w:sz w:val="24"/>
          <w:szCs w:val="24"/>
        </w:rPr>
        <w:t>о</w:t>
      </w:r>
      <w:r w:rsidRPr="00412B87">
        <w:rPr>
          <w:rFonts w:ascii="Times New Roman" w:eastAsia="Calibri" w:hAnsi="Times New Roman" w:cs="Times New Roman"/>
          <w:sz w:val="24"/>
          <w:szCs w:val="24"/>
        </w:rPr>
        <w:t>вания «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412B87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412B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412B87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412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B87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412B87">
        <w:rPr>
          <w:rFonts w:ascii="Times New Roman" w:eastAsia="Calibri" w:hAnsi="Times New Roman" w:cs="Times New Roman"/>
          <w:sz w:val="24"/>
          <w:szCs w:val="24"/>
        </w:rPr>
        <w:t>и</w:t>
      </w:r>
      <w:r w:rsidRPr="00412B87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Pr="00412B87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412B87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412B87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налоговой службы России № 11 по Удмуртской Республике о </w:t>
      </w:r>
      <w:proofErr w:type="gramStart"/>
      <w:r w:rsidRPr="00412B87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412B87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412B87">
        <w:rPr>
          <w:rFonts w:ascii="Times New Roman" w:eastAsia="Calibri" w:hAnsi="Times New Roman" w:cs="Times New Roman"/>
          <w:sz w:val="24"/>
          <w:szCs w:val="24"/>
        </w:rPr>
        <w:t>б</w:t>
      </w:r>
      <w:r w:rsidRPr="00412B87">
        <w:rPr>
          <w:rFonts w:ascii="Times New Roman" w:eastAsia="Calibri" w:hAnsi="Times New Roman" w:cs="Times New Roman"/>
          <w:sz w:val="24"/>
          <w:szCs w:val="24"/>
        </w:rPr>
        <w:t>разования «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Pr="00412B87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412B87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412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B87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412B87">
        <w:rPr>
          <w:rFonts w:ascii="Times New Roman" w:eastAsia="Calibri" w:hAnsi="Times New Roman" w:cs="Times New Roman"/>
          <w:sz w:val="24"/>
          <w:szCs w:val="24"/>
        </w:rPr>
        <w:t>ить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412B87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412B87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412B87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412B87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Pr="00412B8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412B87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412B87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412B87">
        <w:rPr>
          <w:rFonts w:ascii="Times New Roman" w:eastAsia="Calibri" w:hAnsi="Times New Roman" w:cs="Times New Roman"/>
          <w:sz w:val="24"/>
          <w:szCs w:val="24"/>
        </w:rPr>
        <w:t>,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412B8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412B87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412B87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412B87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412B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="000C0A63" w:rsidRPr="00412B87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412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412B8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412B87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412B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</w:t>
      </w:r>
      <w:r w:rsidR="000C0A63" w:rsidRPr="00412B87">
        <w:rPr>
          <w:rFonts w:ascii="Times New Roman" w:eastAsia="Calibri" w:hAnsi="Times New Roman" w:cs="Times New Roman"/>
          <w:sz w:val="24"/>
          <w:szCs w:val="24"/>
        </w:rPr>
        <w:t>с</w:t>
      </w:r>
      <w:r w:rsidR="000C0A63" w:rsidRPr="00412B87">
        <w:rPr>
          <w:rFonts w:ascii="Times New Roman" w:eastAsia="Calibri" w:hAnsi="Times New Roman" w:cs="Times New Roman"/>
          <w:sz w:val="24"/>
          <w:szCs w:val="24"/>
        </w:rPr>
        <w:t xml:space="preserve">публики» </w:t>
      </w:r>
      <w:r w:rsidR="00713509" w:rsidRPr="00412B87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412B87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412B87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412B87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412B87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412B87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412B87">
        <w:rPr>
          <w:rFonts w:ascii="Times New Roman" w:eastAsia="Calibri" w:hAnsi="Times New Roman" w:cs="Times New Roman"/>
          <w:sz w:val="24"/>
          <w:szCs w:val="24"/>
        </w:rPr>
        <w:t>тов</w:t>
      </w:r>
      <w:r w:rsidRPr="00412B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Pr="00412B87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мун</w:t>
      </w:r>
      <w:r w:rsidRPr="00412B87">
        <w:rPr>
          <w:rFonts w:ascii="Times New Roman" w:eastAsia="Calibri" w:hAnsi="Times New Roman" w:cs="Times New Roman"/>
          <w:sz w:val="24"/>
          <w:szCs w:val="24"/>
        </w:rPr>
        <w:t>и</w:t>
      </w:r>
      <w:r w:rsidRPr="00412B87">
        <w:rPr>
          <w:rFonts w:ascii="Times New Roman" w:eastAsia="Calibri" w:hAnsi="Times New Roman" w:cs="Times New Roman"/>
          <w:sz w:val="24"/>
          <w:szCs w:val="24"/>
        </w:rPr>
        <w:t>ципального образования «Воткинский район».</w:t>
      </w:r>
    </w:p>
    <w:p w:rsidR="00AA4CD9" w:rsidRPr="00412B87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412B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B87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412B87">
        <w:rPr>
          <w:rFonts w:ascii="Times New Roman" w:eastAsia="Calibri" w:hAnsi="Times New Roman" w:cs="Times New Roman"/>
          <w:sz w:val="24"/>
          <w:szCs w:val="24"/>
        </w:rPr>
        <w:t>з</w:t>
      </w:r>
      <w:r w:rsidRPr="00412B87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r w:rsidR="00AC5C8E" w:rsidRPr="00412B87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 w:rsidRPr="00412B8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412B87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B87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412B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412B8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412B8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412B87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412B87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412B87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412B87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412B87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«</w:t>
      </w:r>
      <w:r w:rsidR="00FD1CC1" w:rsidRPr="00412B87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412B87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412B87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412B87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412B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412B87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412B8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96C92" w:rsidRPr="00412B87" w:rsidRDefault="00E96C92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5A3C" w:rsidRPr="00412B87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Приложение</w:t>
      </w:r>
    </w:p>
    <w:p w:rsidR="009B5A3C" w:rsidRPr="00412B87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412B87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412B87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412B87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412B87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от «</w:t>
      </w:r>
      <w:r w:rsidR="005E0FB5">
        <w:rPr>
          <w:rFonts w:ascii="Times New Roman" w:hAnsi="Times New Roman" w:cs="Times New Roman"/>
          <w:sz w:val="24"/>
          <w:szCs w:val="24"/>
        </w:rPr>
        <w:t xml:space="preserve">  13 </w:t>
      </w:r>
      <w:r w:rsidRPr="00412B87">
        <w:rPr>
          <w:rFonts w:ascii="Times New Roman" w:hAnsi="Times New Roman" w:cs="Times New Roman"/>
          <w:sz w:val="24"/>
          <w:szCs w:val="24"/>
        </w:rPr>
        <w:t>»</w:t>
      </w:r>
      <w:r w:rsidR="005E0FB5">
        <w:rPr>
          <w:rFonts w:ascii="Times New Roman" w:hAnsi="Times New Roman" w:cs="Times New Roman"/>
          <w:sz w:val="24"/>
          <w:szCs w:val="24"/>
        </w:rPr>
        <w:t xml:space="preserve">  октября </w:t>
      </w:r>
      <w:r w:rsidRPr="00412B87">
        <w:rPr>
          <w:rFonts w:ascii="Times New Roman" w:hAnsi="Times New Roman" w:cs="Times New Roman"/>
          <w:sz w:val="24"/>
          <w:szCs w:val="24"/>
        </w:rPr>
        <w:t>2021</w:t>
      </w:r>
      <w:r w:rsidR="008E0E8E" w:rsidRPr="00412B87">
        <w:rPr>
          <w:rFonts w:ascii="Times New Roman" w:hAnsi="Times New Roman" w:cs="Times New Roman"/>
          <w:sz w:val="24"/>
          <w:szCs w:val="24"/>
        </w:rPr>
        <w:t xml:space="preserve"> </w:t>
      </w:r>
      <w:r w:rsidRPr="00412B87">
        <w:rPr>
          <w:rFonts w:ascii="Times New Roman" w:hAnsi="Times New Roman" w:cs="Times New Roman"/>
          <w:sz w:val="24"/>
          <w:szCs w:val="24"/>
        </w:rPr>
        <w:t>г</w:t>
      </w:r>
      <w:r w:rsidR="008E0E8E" w:rsidRPr="00412B87">
        <w:rPr>
          <w:rFonts w:ascii="Times New Roman" w:hAnsi="Times New Roman" w:cs="Times New Roman"/>
          <w:sz w:val="24"/>
          <w:szCs w:val="24"/>
        </w:rPr>
        <w:t>ода</w:t>
      </w:r>
      <w:r w:rsidRPr="00412B87">
        <w:rPr>
          <w:rFonts w:ascii="Times New Roman" w:hAnsi="Times New Roman" w:cs="Times New Roman"/>
          <w:sz w:val="24"/>
          <w:szCs w:val="24"/>
        </w:rPr>
        <w:t xml:space="preserve"> №</w:t>
      </w:r>
      <w:r w:rsidR="005E0FB5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9B5A3C" w:rsidRPr="00412B87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412B87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412B87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412B87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r w:rsidR="00AC5C8E" w:rsidRPr="00412B87">
        <w:rPr>
          <w:rFonts w:ascii="Times New Roman" w:hAnsi="Times New Roman" w:cs="Times New Roman"/>
          <w:sz w:val="24"/>
          <w:szCs w:val="24"/>
        </w:rPr>
        <w:t>Первомайское</w:t>
      </w:r>
      <w:r w:rsidR="008E0E8E" w:rsidRPr="00412B87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412B87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0FB5" w:rsidRDefault="00AC5C8E" w:rsidP="00AC5C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E0FB5">
        <w:rPr>
          <w:rFonts w:ascii="Times New Roman" w:hAnsi="Times New Roman" w:cs="Times New Roman"/>
          <w:b/>
          <w:sz w:val="24"/>
          <w:szCs w:val="24"/>
        </w:rPr>
        <w:t>Воронова Ольга Юрьевна - Г</w:t>
      </w:r>
      <w:r w:rsidR="005E0FB5" w:rsidRPr="0037229A">
        <w:rPr>
          <w:rFonts w:ascii="Times New Roman" w:hAnsi="Times New Roman" w:cs="Times New Roman"/>
          <w:sz w:val="24"/>
          <w:szCs w:val="24"/>
        </w:rPr>
        <w:t>лава муниципального образования «</w:t>
      </w:r>
      <w:r w:rsidR="005E0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0FB5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="005E0FB5">
        <w:rPr>
          <w:rFonts w:ascii="Times New Roman" w:hAnsi="Times New Roman" w:cs="Times New Roman"/>
          <w:sz w:val="24"/>
          <w:szCs w:val="24"/>
        </w:rPr>
        <w:t xml:space="preserve"> »</w:t>
      </w:r>
      <w:r w:rsidR="005E0FB5" w:rsidRPr="0037229A">
        <w:rPr>
          <w:rFonts w:ascii="Times New Roman" w:hAnsi="Times New Roman" w:cs="Times New Roman"/>
          <w:sz w:val="24"/>
          <w:szCs w:val="24"/>
        </w:rPr>
        <w:t>, председатель комиссии.</w:t>
      </w:r>
    </w:p>
    <w:p w:rsidR="005E0FB5" w:rsidRPr="005E0FB5" w:rsidRDefault="005E0FB5" w:rsidP="00AC5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FB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C5C8E" w:rsidRPr="00412B87" w:rsidRDefault="005E0FB5" w:rsidP="00AC5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C5C8E" w:rsidRPr="00412B87">
        <w:rPr>
          <w:rFonts w:ascii="Times New Roman" w:hAnsi="Times New Roman" w:cs="Times New Roman"/>
          <w:b/>
          <w:sz w:val="24"/>
          <w:szCs w:val="24"/>
        </w:rPr>
        <w:t xml:space="preserve">Вьюжанина Татьяна Владимировна – </w:t>
      </w:r>
      <w:r w:rsidR="00AC5C8E" w:rsidRPr="00412B87">
        <w:rPr>
          <w:rFonts w:ascii="Times New Roman" w:hAnsi="Times New Roman" w:cs="Times New Roman"/>
          <w:sz w:val="24"/>
          <w:szCs w:val="24"/>
        </w:rPr>
        <w:t>ведущий бухгалтер  муниципального к</w:t>
      </w:r>
      <w:r w:rsidR="00AC5C8E" w:rsidRPr="00412B87">
        <w:rPr>
          <w:rFonts w:ascii="Times New Roman" w:hAnsi="Times New Roman" w:cs="Times New Roman"/>
          <w:sz w:val="24"/>
          <w:szCs w:val="24"/>
        </w:rPr>
        <w:t>а</w:t>
      </w:r>
      <w:r w:rsidR="00AC5C8E" w:rsidRPr="00412B87">
        <w:rPr>
          <w:rFonts w:ascii="Times New Roman" w:hAnsi="Times New Roman" w:cs="Times New Roman"/>
          <w:sz w:val="24"/>
          <w:szCs w:val="24"/>
        </w:rPr>
        <w:t>зенного учреждения «Центр учета и отчетности» муниципального образования «Во</w:t>
      </w:r>
      <w:r w:rsidR="00AC5C8E" w:rsidRPr="00412B87">
        <w:rPr>
          <w:rFonts w:ascii="Times New Roman" w:hAnsi="Times New Roman" w:cs="Times New Roman"/>
          <w:sz w:val="24"/>
          <w:szCs w:val="24"/>
        </w:rPr>
        <w:t>т</w:t>
      </w:r>
      <w:r w:rsidR="00AC5C8E" w:rsidRPr="00412B87">
        <w:rPr>
          <w:rFonts w:ascii="Times New Roman" w:hAnsi="Times New Roman" w:cs="Times New Roman"/>
          <w:sz w:val="24"/>
          <w:szCs w:val="24"/>
        </w:rPr>
        <w:t>кинский район», председатель комиссии.</w:t>
      </w:r>
    </w:p>
    <w:p w:rsidR="00642F89" w:rsidRPr="00412B87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412B87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412B87">
        <w:rPr>
          <w:rFonts w:ascii="Times New Roman" w:hAnsi="Times New Roman" w:cs="Times New Roman"/>
          <w:sz w:val="24"/>
          <w:szCs w:val="24"/>
        </w:rPr>
        <w:t>е</w:t>
      </w:r>
      <w:r w:rsidRPr="00412B87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412B87">
        <w:rPr>
          <w:rFonts w:ascii="Times New Roman" w:hAnsi="Times New Roman" w:cs="Times New Roman"/>
          <w:sz w:val="24"/>
          <w:szCs w:val="24"/>
        </w:rPr>
        <w:t>о</w:t>
      </w:r>
      <w:r w:rsidRPr="00412B87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AE56A4" w:rsidRPr="00412B87" w:rsidRDefault="009B5A3C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B87">
        <w:rPr>
          <w:rFonts w:ascii="Times New Roman" w:hAnsi="Times New Roman" w:cs="Times New Roman"/>
          <w:b/>
          <w:sz w:val="24"/>
          <w:szCs w:val="24"/>
        </w:rPr>
        <w:t>4.</w:t>
      </w:r>
      <w:r w:rsidRPr="00412B87">
        <w:rPr>
          <w:rFonts w:ascii="Times New Roman" w:hAnsi="Times New Roman" w:cs="Times New Roman"/>
          <w:sz w:val="24"/>
          <w:szCs w:val="24"/>
        </w:rPr>
        <w:t xml:space="preserve"> </w:t>
      </w:r>
      <w:r w:rsidRPr="00412B87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412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412B87">
        <w:rPr>
          <w:rFonts w:ascii="Times New Roman" w:hAnsi="Times New Roman" w:cs="Times New Roman"/>
          <w:sz w:val="24"/>
          <w:szCs w:val="24"/>
        </w:rPr>
        <w:t>–</w:t>
      </w:r>
      <w:r w:rsidRPr="00412B87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412B87" w:rsidRDefault="009B5A3C" w:rsidP="00B414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5A3C" w:rsidRPr="00412B87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2B87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45FDC"/>
    <w:rsid w:val="00562824"/>
    <w:rsid w:val="0058014B"/>
    <w:rsid w:val="00581F87"/>
    <w:rsid w:val="00590C4E"/>
    <w:rsid w:val="0059318B"/>
    <w:rsid w:val="00596246"/>
    <w:rsid w:val="005A1534"/>
    <w:rsid w:val="005C35CB"/>
    <w:rsid w:val="005D2F02"/>
    <w:rsid w:val="005E0FB5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468D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43141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1857"/>
    <w:rsid w:val="00A13AA2"/>
    <w:rsid w:val="00A13EB4"/>
    <w:rsid w:val="00A15CBC"/>
    <w:rsid w:val="00A2388D"/>
    <w:rsid w:val="00A2433A"/>
    <w:rsid w:val="00A326E4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C5C8E"/>
    <w:rsid w:val="00AD3820"/>
    <w:rsid w:val="00AD61AC"/>
    <w:rsid w:val="00AD625D"/>
    <w:rsid w:val="00AE56A4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1449"/>
    <w:rsid w:val="00B4687E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30EEF"/>
    <w:rsid w:val="00F3171A"/>
    <w:rsid w:val="00F32997"/>
    <w:rsid w:val="00F35574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8D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1C63-B511-4DE2-AB89-C705EC8D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2021-10-13T06:54:00Z</cp:lastPrinted>
  <dcterms:created xsi:type="dcterms:W3CDTF">2021-10-13T07:02:00Z</dcterms:created>
  <dcterms:modified xsi:type="dcterms:W3CDTF">2021-10-13T07:02:00Z</dcterms:modified>
</cp:coreProperties>
</file>